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A296" w14:textId="77777777" w:rsidR="00DC1CB9" w:rsidRDefault="00DC1CB9" w:rsidP="00DC1CB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 Science Department, West Lakes Academy</w:t>
      </w:r>
    </w:p>
    <w:p w14:paraId="766F33F0" w14:textId="77777777" w:rsidR="00372022" w:rsidRDefault="00372022" w:rsidP="00DC1CB9">
      <w:pPr>
        <w:rPr>
          <w:rFonts w:ascii="Arial" w:hAnsi="Arial" w:cs="Arial"/>
          <w:b/>
        </w:rPr>
      </w:pPr>
    </w:p>
    <w:p w14:paraId="232875A0" w14:textId="77777777" w:rsidR="00DC1CB9" w:rsidRDefault="002D1E13" w:rsidP="00DC1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T</w:t>
      </w:r>
      <w:r w:rsidR="00DC1CB9">
        <w:rPr>
          <w:rFonts w:ascii="Arial" w:hAnsi="Arial" w:cs="Arial"/>
          <w:b/>
        </w:rPr>
        <w:t>eam</w:t>
      </w:r>
    </w:p>
    <w:p w14:paraId="62354347" w14:textId="77777777" w:rsidR="006F4A7C" w:rsidRDefault="006F4A7C" w:rsidP="00DC1CB9">
      <w:pPr>
        <w:rPr>
          <w:rFonts w:ascii="Arial" w:hAnsi="Arial" w:cs="Arial"/>
          <w:b/>
          <w:sz w:val="22"/>
          <w:szCs w:val="22"/>
        </w:rPr>
      </w:pPr>
    </w:p>
    <w:p w14:paraId="3062F7ED" w14:textId="77777777" w:rsidR="002D1E13" w:rsidRDefault="00F77F17" w:rsidP="00DC1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a highly skilled,</w:t>
      </w:r>
      <w:r w:rsidR="00DC1CB9">
        <w:rPr>
          <w:rFonts w:ascii="Arial" w:hAnsi="Arial" w:cs="Arial"/>
        </w:rPr>
        <w:t xml:space="preserve"> enthusiastic</w:t>
      </w:r>
      <w:r>
        <w:rPr>
          <w:rFonts w:ascii="Arial" w:hAnsi="Arial" w:cs="Arial"/>
        </w:rPr>
        <w:t>,</w:t>
      </w:r>
      <w:r w:rsidR="00DC1CB9">
        <w:rPr>
          <w:rFonts w:ascii="Arial" w:hAnsi="Arial" w:cs="Arial"/>
        </w:rPr>
        <w:t xml:space="preserve"> and experienced team, </w:t>
      </w:r>
      <w:r>
        <w:rPr>
          <w:rFonts w:ascii="Arial" w:hAnsi="Arial" w:cs="Arial"/>
        </w:rPr>
        <w:t xml:space="preserve">whose primary focus is to </w:t>
      </w:r>
      <w:r w:rsidR="00DC1CB9">
        <w:rPr>
          <w:rFonts w:ascii="Arial" w:hAnsi="Arial" w:cs="Arial"/>
        </w:rPr>
        <w:t xml:space="preserve">engage and motivate all </w:t>
      </w:r>
      <w:r w:rsidR="00D9798E">
        <w:rPr>
          <w:rFonts w:ascii="Arial" w:hAnsi="Arial" w:cs="Arial"/>
        </w:rPr>
        <w:t xml:space="preserve"> students so they </w:t>
      </w:r>
      <w:r>
        <w:rPr>
          <w:rFonts w:ascii="Arial" w:hAnsi="Arial" w:cs="Arial"/>
        </w:rPr>
        <w:t>not only achieve their full potential in the subject, but they also</w:t>
      </w:r>
      <w:r w:rsidR="00DC1CB9">
        <w:rPr>
          <w:rFonts w:ascii="Arial" w:hAnsi="Arial" w:cs="Arial"/>
        </w:rPr>
        <w:t xml:space="preserve"> appreciate the impact science has had and will have on their lives inside and outside of the Academy.  We </w:t>
      </w:r>
      <w:r>
        <w:rPr>
          <w:rFonts w:ascii="Arial" w:hAnsi="Arial" w:cs="Arial"/>
        </w:rPr>
        <w:t>are a dynamic group of teachers who are supported brilliantly by an outstanding team of technicians</w:t>
      </w:r>
      <w:r w:rsidR="002D1E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E10229">
        <w:rPr>
          <w:rFonts w:ascii="Arial" w:hAnsi="Arial" w:cs="Arial"/>
        </w:rPr>
        <w:t xml:space="preserve">this </w:t>
      </w:r>
      <w:r w:rsidR="00573438">
        <w:rPr>
          <w:rFonts w:ascii="Arial" w:hAnsi="Arial" w:cs="Arial"/>
        </w:rPr>
        <w:t>relationship enables</w:t>
      </w:r>
      <w:r>
        <w:rPr>
          <w:rFonts w:ascii="Arial" w:hAnsi="Arial" w:cs="Arial"/>
        </w:rPr>
        <w:t xml:space="preserve"> us to deliver Science as a practical subject </w:t>
      </w:r>
      <w:r w:rsidR="002D1E13">
        <w:rPr>
          <w:rFonts w:ascii="Arial" w:hAnsi="Arial" w:cs="Arial"/>
        </w:rPr>
        <w:t>wherever and whenever possible.</w:t>
      </w:r>
    </w:p>
    <w:p w14:paraId="5FCDFF9C" w14:textId="77777777" w:rsidR="002D1E13" w:rsidRDefault="002D1E13" w:rsidP="00DC1CB9">
      <w:pPr>
        <w:jc w:val="both"/>
        <w:rPr>
          <w:rFonts w:ascii="Arial" w:hAnsi="Arial" w:cs="Arial"/>
        </w:rPr>
      </w:pPr>
    </w:p>
    <w:p w14:paraId="7CD3EC91" w14:textId="41FA52CE" w:rsidR="002D1E13" w:rsidRDefault="002D1E13" w:rsidP="00DC1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structure currently includes the following </w:t>
      </w:r>
      <w:r w:rsidR="00021479">
        <w:rPr>
          <w:rFonts w:ascii="Arial" w:hAnsi="Arial" w:cs="Arial"/>
        </w:rPr>
        <w:t xml:space="preserve">promoted </w:t>
      </w:r>
      <w:r>
        <w:rPr>
          <w:rFonts w:ascii="Arial" w:hAnsi="Arial" w:cs="Arial"/>
        </w:rPr>
        <w:t>posts:</w:t>
      </w:r>
    </w:p>
    <w:p w14:paraId="69278244" w14:textId="77777777" w:rsidR="002D1E13" w:rsidRDefault="002D1E13" w:rsidP="00DC1CB9">
      <w:pPr>
        <w:jc w:val="both"/>
        <w:rPr>
          <w:rFonts w:ascii="Arial" w:hAnsi="Arial" w:cs="Arial"/>
        </w:rPr>
      </w:pPr>
    </w:p>
    <w:p w14:paraId="2BBD53D4" w14:textId="77777777" w:rsidR="002D1E13" w:rsidRDefault="00C42031" w:rsidP="002D1E1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r w:rsidR="002D1E13">
        <w:rPr>
          <w:rFonts w:ascii="Arial" w:hAnsi="Arial" w:cs="Arial"/>
        </w:rPr>
        <w:t>of Science</w:t>
      </w:r>
    </w:p>
    <w:p w14:paraId="1945BFCA" w14:textId="77777777" w:rsidR="002D1E13" w:rsidRDefault="002D1E13" w:rsidP="002D1E1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Second in department</w:t>
      </w:r>
      <w:r w:rsidR="00C42031">
        <w:rPr>
          <w:rFonts w:ascii="Arial" w:hAnsi="Arial" w:cs="Arial"/>
        </w:rPr>
        <w:t>/Head of Chemistry</w:t>
      </w:r>
    </w:p>
    <w:p w14:paraId="23DB5EB5" w14:textId="77777777" w:rsidR="00C42031" w:rsidRDefault="00C42031" w:rsidP="002D1E1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Head of Biology</w:t>
      </w:r>
    </w:p>
    <w:p w14:paraId="31CD13AE" w14:textId="0D12CDA6" w:rsidR="00C42031" w:rsidRDefault="00C42031" w:rsidP="002D1E1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Head of Physics </w:t>
      </w:r>
    </w:p>
    <w:p w14:paraId="2378D075" w14:textId="77777777" w:rsidR="002D1E13" w:rsidRPr="002D1E13" w:rsidRDefault="00C42031" w:rsidP="002D1E1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Applied Science and </w:t>
      </w:r>
      <w:r w:rsidR="002D1E13">
        <w:rPr>
          <w:rFonts w:ascii="Arial" w:hAnsi="Arial" w:cs="Arial"/>
        </w:rPr>
        <w:t>KS3 coordinator</w:t>
      </w:r>
    </w:p>
    <w:p w14:paraId="6CE1CE9A" w14:textId="77777777" w:rsidR="00DC1CB9" w:rsidRDefault="00DC1CB9" w:rsidP="00DC1CB9">
      <w:pPr>
        <w:jc w:val="both"/>
        <w:rPr>
          <w:rFonts w:ascii="Arial" w:hAnsi="Arial" w:cs="Arial"/>
        </w:rPr>
      </w:pPr>
    </w:p>
    <w:p w14:paraId="2DBFC955" w14:textId="16147AE9" w:rsidR="00DC1CB9" w:rsidRDefault="00DC1CB9" w:rsidP="00DC1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need to be a committed individual with a passion for science who is able to work both independently and as part of a team, providing a cohesive and focussed identity to the Science department. You will need to have experience of delivering across the key stages and a capacity to deliver </w:t>
      </w:r>
      <w:r w:rsidR="00021479">
        <w:rPr>
          <w:rFonts w:ascii="Arial" w:hAnsi="Arial" w:cs="Arial"/>
        </w:rPr>
        <w:t>regular</w:t>
      </w:r>
      <w:r>
        <w:rPr>
          <w:rFonts w:ascii="Arial" w:hAnsi="Arial" w:cs="Arial"/>
        </w:rPr>
        <w:t xml:space="preserve"> </w:t>
      </w:r>
      <w:r w:rsidR="0067271D">
        <w:rPr>
          <w:rFonts w:ascii="Arial" w:hAnsi="Arial" w:cs="Arial"/>
        </w:rPr>
        <w:t>high quality</w:t>
      </w:r>
      <w:r>
        <w:rPr>
          <w:rFonts w:ascii="Arial" w:hAnsi="Arial" w:cs="Arial"/>
        </w:rPr>
        <w:t xml:space="preserve"> lessons through to </w:t>
      </w:r>
      <w:r w:rsidR="002D1E13">
        <w:rPr>
          <w:rFonts w:ascii="Arial" w:hAnsi="Arial" w:cs="Arial"/>
        </w:rPr>
        <w:t>A Level within your discipline</w:t>
      </w:r>
      <w:r>
        <w:rPr>
          <w:rFonts w:ascii="Arial" w:hAnsi="Arial" w:cs="Arial"/>
        </w:rPr>
        <w:t>.</w:t>
      </w:r>
    </w:p>
    <w:p w14:paraId="319B7E33" w14:textId="77777777" w:rsidR="00DC1CB9" w:rsidRDefault="00DC1CB9" w:rsidP="00DC1CB9">
      <w:pPr>
        <w:jc w:val="both"/>
        <w:rPr>
          <w:rFonts w:ascii="Arial" w:hAnsi="Arial" w:cs="Arial"/>
        </w:rPr>
      </w:pPr>
    </w:p>
    <w:p w14:paraId="35452679" w14:textId="77777777" w:rsidR="002D1E13" w:rsidRDefault="002D1E13" w:rsidP="002D1E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Curriculum</w:t>
      </w:r>
    </w:p>
    <w:p w14:paraId="38E1AF6C" w14:textId="77777777" w:rsidR="002D1E13" w:rsidRDefault="002D1E13" w:rsidP="002D1E13">
      <w:pPr>
        <w:jc w:val="both"/>
        <w:rPr>
          <w:rFonts w:ascii="Arial" w:hAnsi="Arial" w:cs="Arial"/>
        </w:rPr>
      </w:pPr>
    </w:p>
    <w:p w14:paraId="4513964E" w14:textId="77777777" w:rsidR="002D1E13" w:rsidRPr="002D1E13" w:rsidRDefault="002D1E13" w:rsidP="002D1E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KS3</w:t>
      </w:r>
    </w:p>
    <w:p w14:paraId="1B7A0089" w14:textId="68ABA266" w:rsidR="002D1E13" w:rsidRDefault="002D1E13" w:rsidP="002D1E13">
      <w:pPr>
        <w:jc w:val="both"/>
        <w:rPr>
          <w:rFonts w:ascii="Arial" w:hAnsi="Arial" w:cs="Arial"/>
        </w:rPr>
      </w:pPr>
      <w:r w:rsidRPr="00292D18">
        <w:rPr>
          <w:rFonts w:ascii="Arial" w:hAnsi="Arial" w:cs="Arial"/>
        </w:rPr>
        <w:t>Currently all students</w:t>
      </w:r>
      <w:r>
        <w:rPr>
          <w:rFonts w:ascii="Arial" w:hAnsi="Arial" w:cs="Arial"/>
        </w:rPr>
        <w:t xml:space="preserve"> </w:t>
      </w:r>
      <w:r w:rsidR="00734843">
        <w:rPr>
          <w:rFonts w:ascii="Arial" w:hAnsi="Arial" w:cs="Arial"/>
        </w:rPr>
        <w:t xml:space="preserve">in Year 7 and 8 </w:t>
      </w:r>
      <w:r w:rsidR="00021479">
        <w:rPr>
          <w:rFonts w:ascii="Arial" w:hAnsi="Arial" w:cs="Arial"/>
        </w:rPr>
        <w:t xml:space="preserve">receive </w:t>
      </w:r>
      <w:r w:rsidR="008E2A24">
        <w:rPr>
          <w:rFonts w:ascii="Arial" w:hAnsi="Arial" w:cs="Arial"/>
        </w:rPr>
        <w:t>5</w:t>
      </w:r>
      <w:r w:rsidRPr="00292D18">
        <w:rPr>
          <w:rFonts w:ascii="Arial" w:hAnsi="Arial" w:cs="Arial"/>
        </w:rPr>
        <w:t xml:space="preserve"> lessons of Science per week.  They follow a</w:t>
      </w:r>
      <w:r>
        <w:rPr>
          <w:rFonts w:ascii="Arial" w:hAnsi="Arial" w:cs="Arial"/>
        </w:rPr>
        <w:t xml:space="preserve">n innovative </w:t>
      </w:r>
      <w:r w:rsidRPr="00292D18">
        <w:rPr>
          <w:rFonts w:ascii="Arial" w:hAnsi="Arial" w:cs="Arial"/>
        </w:rPr>
        <w:t>scheme o</w:t>
      </w:r>
      <w:r>
        <w:rPr>
          <w:rFonts w:ascii="Arial" w:hAnsi="Arial" w:cs="Arial"/>
        </w:rPr>
        <w:t>f</w:t>
      </w:r>
      <w:r w:rsidRPr="00292D18">
        <w:rPr>
          <w:rFonts w:ascii="Arial" w:hAnsi="Arial" w:cs="Arial"/>
        </w:rPr>
        <w:t xml:space="preserve"> work developed by our department to build the foundations of scien</w:t>
      </w:r>
      <w:r>
        <w:rPr>
          <w:rFonts w:ascii="Arial" w:hAnsi="Arial" w:cs="Arial"/>
        </w:rPr>
        <w:t xml:space="preserve">tific understanding needed for </w:t>
      </w:r>
      <w:r w:rsidRPr="00292D18">
        <w:rPr>
          <w:rFonts w:ascii="Arial" w:hAnsi="Arial" w:cs="Arial"/>
        </w:rPr>
        <w:t>successful</w:t>
      </w:r>
      <w:r>
        <w:rPr>
          <w:rFonts w:ascii="Arial" w:hAnsi="Arial" w:cs="Arial"/>
        </w:rPr>
        <w:t xml:space="preserve"> progression to</w:t>
      </w:r>
      <w:r w:rsidRPr="00292D18">
        <w:rPr>
          <w:rFonts w:ascii="Arial" w:hAnsi="Arial" w:cs="Arial"/>
        </w:rPr>
        <w:t xml:space="preserve"> key stage 4.</w:t>
      </w:r>
      <w:r>
        <w:rPr>
          <w:rFonts w:ascii="Arial" w:hAnsi="Arial" w:cs="Arial"/>
        </w:rPr>
        <w:t xml:space="preserve"> </w:t>
      </w:r>
    </w:p>
    <w:p w14:paraId="32734536" w14:textId="77777777" w:rsidR="002D1E13" w:rsidRDefault="002D1E13" w:rsidP="002D1E13">
      <w:pPr>
        <w:jc w:val="both"/>
        <w:rPr>
          <w:rFonts w:ascii="Arial" w:hAnsi="Arial" w:cs="Arial"/>
        </w:rPr>
      </w:pPr>
    </w:p>
    <w:p w14:paraId="0B33005D" w14:textId="77777777" w:rsidR="002D1E13" w:rsidRDefault="002D1E13" w:rsidP="002D1E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KS4</w:t>
      </w:r>
      <w:r>
        <w:rPr>
          <w:rFonts w:ascii="Arial" w:hAnsi="Arial" w:cs="Arial"/>
        </w:rPr>
        <w:t xml:space="preserve"> </w:t>
      </w:r>
    </w:p>
    <w:p w14:paraId="3EA197CC" w14:textId="02277216" w:rsidR="002D1E13" w:rsidRDefault="008E2A24" w:rsidP="002D1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r w:rsidR="00734843">
        <w:rPr>
          <w:rFonts w:ascii="Arial" w:hAnsi="Arial" w:cs="Arial"/>
        </w:rPr>
        <w:t xml:space="preserve">in Year 9-11 </w:t>
      </w:r>
      <w:r>
        <w:rPr>
          <w:rFonts w:ascii="Arial" w:hAnsi="Arial" w:cs="Arial"/>
        </w:rPr>
        <w:t xml:space="preserve">receive </w:t>
      </w:r>
      <w:r w:rsidR="002D1E13">
        <w:rPr>
          <w:rFonts w:ascii="Arial" w:hAnsi="Arial" w:cs="Arial"/>
        </w:rPr>
        <w:t xml:space="preserve">6 lessons of science per week and follow either </w:t>
      </w:r>
      <w:r w:rsidR="002D1E13" w:rsidRPr="00734843">
        <w:rPr>
          <w:rFonts w:ascii="Arial" w:hAnsi="Arial" w:cs="Arial"/>
        </w:rPr>
        <w:t>a separate science</w:t>
      </w:r>
      <w:r w:rsidR="002D1E13">
        <w:rPr>
          <w:rFonts w:ascii="Arial" w:hAnsi="Arial" w:cs="Arial"/>
        </w:rPr>
        <w:t xml:space="preserve"> qualification where they study Physics, </w:t>
      </w:r>
      <w:r w:rsidR="00734843">
        <w:rPr>
          <w:rFonts w:ascii="Arial" w:hAnsi="Arial" w:cs="Arial"/>
        </w:rPr>
        <w:t xml:space="preserve">Chemistry and Biology (AQA) </w:t>
      </w:r>
      <w:r w:rsidR="00734843">
        <w:rPr>
          <w:rFonts w:ascii="Arial" w:hAnsi="Arial" w:cs="Arial"/>
        </w:rPr>
        <w:lastRenderedPageBreak/>
        <w:t>or Combined S</w:t>
      </w:r>
      <w:r w:rsidR="002D1E13">
        <w:rPr>
          <w:rFonts w:ascii="Arial" w:hAnsi="Arial" w:cs="Arial"/>
        </w:rPr>
        <w:t>cience</w:t>
      </w:r>
      <w:r w:rsidR="00021479">
        <w:rPr>
          <w:rFonts w:ascii="Arial" w:hAnsi="Arial" w:cs="Arial"/>
        </w:rPr>
        <w:t xml:space="preserve"> (AQA trilogy)</w:t>
      </w:r>
      <w:r w:rsidR="002D1E13">
        <w:rPr>
          <w:rFonts w:ascii="Arial" w:hAnsi="Arial" w:cs="Arial"/>
        </w:rPr>
        <w:t>. Students are able to spend additional time studying science during intervention sessions during tutor periods and at well attended after school r</w:t>
      </w:r>
      <w:r w:rsidR="00B124A3">
        <w:rPr>
          <w:rFonts w:ascii="Arial" w:hAnsi="Arial" w:cs="Arial"/>
        </w:rPr>
        <w:t>evision classes.</w:t>
      </w:r>
      <w:r w:rsidR="002D1E13">
        <w:rPr>
          <w:rFonts w:ascii="Arial" w:hAnsi="Arial" w:cs="Arial"/>
        </w:rPr>
        <w:t xml:space="preserve"> </w:t>
      </w:r>
    </w:p>
    <w:p w14:paraId="584946CC" w14:textId="77777777" w:rsidR="002D1E13" w:rsidRDefault="002D1E13" w:rsidP="002D1E13">
      <w:pPr>
        <w:jc w:val="both"/>
        <w:rPr>
          <w:rFonts w:ascii="Arial" w:hAnsi="Arial" w:cs="Arial"/>
        </w:rPr>
      </w:pPr>
    </w:p>
    <w:p w14:paraId="0E2DEA36" w14:textId="77777777" w:rsidR="002D1E13" w:rsidRDefault="002D1E13" w:rsidP="002D1E1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KS5</w:t>
      </w:r>
    </w:p>
    <w:p w14:paraId="127ED4E3" w14:textId="66F12347" w:rsidR="002D1E13" w:rsidRPr="006F4A7C" w:rsidRDefault="002D1E13" w:rsidP="002D1E1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6F4A7C">
        <w:rPr>
          <w:rFonts w:ascii="Arial" w:hAnsi="Arial" w:cs="Arial"/>
          <w:szCs w:val="24"/>
        </w:rPr>
        <w:t xml:space="preserve">e </w:t>
      </w:r>
      <w:r w:rsidRPr="00734843">
        <w:rPr>
          <w:rFonts w:ascii="Arial" w:hAnsi="Arial" w:cs="Arial"/>
          <w:szCs w:val="24"/>
        </w:rPr>
        <w:t>offer Physics, Chemistry and Biology</w:t>
      </w:r>
      <w:r w:rsidR="00B124A3" w:rsidRPr="00734843">
        <w:rPr>
          <w:rFonts w:ascii="Arial" w:hAnsi="Arial" w:cs="Arial"/>
          <w:szCs w:val="24"/>
        </w:rPr>
        <w:t xml:space="preserve"> at AS and</w:t>
      </w:r>
      <w:r w:rsidR="00B124A3">
        <w:rPr>
          <w:rFonts w:ascii="Arial" w:hAnsi="Arial" w:cs="Arial"/>
          <w:szCs w:val="24"/>
        </w:rPr>
        <w:t xml:space="preserve"> A-Level and all classes are dual taught. </w:t>
      </w:r>
      <w:r w:rsidRPr="006F4A7C">
        <w:rPr>
          <w:rFonts w:ascii="Arial" w:hAnsi="Arial" w:cs="Arial"/>
          <w:szCs w:val="24"/>
        </w:rPr>
        <w:t xml:space="preserve">We also offer a </w:t>
      </w:r>
      <w:r w:rsidR="00021479">
        <w:rPr>
          <w:rFonts w:ascii="Arial" w:hAnsi="Arial" w:cs="Arial"/>
          <w:color w:val="000000"/>
          <w:szCs w:val="24"/>
        </w:rPr>
        <w:t>BTEC Level 3 National</w:t>
      </w:r>
      <w:r w:rsidR="00734843">
        <w:rPr>
          <w:rFonts w:ascii="Arial" w:hAnsi="Arial" w:cs="Arial"/>
          <w:color w:val="000000"/>
          <w:szCs w:val="24"/>
        </w:rPr>
        <w:t xml:space="preserve"> Certificate</w:t>
      </w:r>
      <w:r w:rsidRPr="006F4A7C">
        <w:rPr>
          <w:rFonts w:ascii="Arial" w:hAnsi="Arial" w:cs="Arial"/>
          <w:color w:val="000000"/>
          <w:szCs w:val="24"/>
        </w:rPr>
        <w:t xml:space="preserve"> in Applied Science</w:t>
      </w:r>
      <w:r w:rsidR="00B124A3">
        <w:rPr>
          <w:rFonts w:ascii="Arial" w:hAnsi="Arial" w:cs="Arial"/>
          <w:color w:val="000000"/>
          <w:szCs w:val="24"/>
        </w:rPr>
        <w:t xml:space="preserve">. All four courses are popular choices at </w:t>
      </w:r>
      <w:proofErr w:type="gramStart"/>
      <w:r w:rsidR="00B124A3">
        <w:rPr>
          <w:rFonts w:ascii="Arial" w:hAnsi="Arial" w:cs="Arial"/>
          <w:color w:val="000000"/>
          <w:szCs w:val="24"/>
        </w:rPr>
        <w:t>A</w:t>
      </w:r>
      <w:proofErr w:type="gramEnd"/>
      <w:r w:rsidR="00B124A3">
        <w:rPr>
          <w:rFonts w:ascii="Arial" w:hAnsi="Arial" w:cs="Arial"/>
          <w:color w:val="000000"/>
          <w:szCs w:val="24"/>
        </w:rPr>
        <w:t xml:space="preserve"> level.</w:t>
      </w:r>
    </w:p>
    <w:p w14:paraId="26B9D5F1" w14:textId="77777777" w:rsidR="002D1E13" w:rsidRDefault="002D1E13" w:rsidP="00DC1CB9">
      <w:pPr>
        <w:jc w:val="both"/>
        <w:rPr>
          <w:rFonts w:ascii="Arial" w:hAnsi="Arial" w:cs="Arial"/>
        </w:rPr>
      </w:pPr>
    </w:p>
    <w:p w14:paraId="44AA9228" w14:textId="77777777" w:rsidR="00DC1CB9" w:rsidRDefault="00DC1CB9" w:rsidP="00DC1CB9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Community links</w:t>
      </w:r>
      <w:r w:rsidR="002D1E13">
        <w:rPr>
          <w:rFonts w:ascii="Arial" w:hAnsi="Arial" w:cs="Arial"/>
          <w:b/>
        </w:rPr>
        <w:t xml:space="preserve"> and Enrichment</w:t>
      </w:r>
    </w:p>
    <w:p w14:paraId="5EB5E5AA" w14:textId="77777777" w:rsidR="00372022" w:rsidRDefault="00372022" w:rsidP="00DC1CB9">
      <w:pPr>
        <w:jc w:val="both"/>
        <w:rPr>
          <w:rFonts w:ascii="Arial" w:hAnsi="Arial" w:cs="Arial"/>
        </w:rPr>
      </w:pPr>
    </w:p>
    <w:p w14:paraId="0338A27F" w14:textId="77777777" w:rsidR="00DC1CB9" w:rsidRDefault="00DC1CB9" w:rsidP="00DC1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have significant links to the two largest local employers, Sellafield Ltd and the Nuclear Decommissioning Authority (NDA), our commercial sponsors.  Our new building </w:t>
      </w:r>
      <w:r w:rsidR="006F4A7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 focal point for the local community of </w:t>
      </w:r>
      <w:proofErr w:type="spellStart"/>
      <w:r>
        <w:rPr>
          <w:rFonts w:ascii="Arial" w:hAnsi="Arial" w:cs="Arial"/>
        </w:rPr>
        <w:t>Egremont</w:t>
      </w:r>
      <w:proofErr w:type="spellEnd"/>
      <w:r>
        <w:rPr>
          <w:rFonts w:ascii="Arial" w:hAnsi="Arial" w:cs="Arial"/>
        </w:rPr>
        <w:t xml:space="preserve"> and we have a great opportunity to further develop our specialism and curriculum to better meet the needs of our students and the community we serve over the coming months.</w:t>
      </w:r>
    </w:p>
    <w:p w14:paraId="2EBE9FA7" w14:textId="77777777" w:rsidR="00DC1CB9" w:rsidRDefault="00DC1CB9" w:rsidP="00DC1CB9">
      <w:pPr>
        <w:jc w:val="both"/>
        <w:rPr>
          <w:rFonts w:ascii="Arial" w:hAnsi="Arial" w:cs="Arial"/>
        </w:rPr>
      </w:pPr>
    </w:p>
    <w:p w14:paraId="61FFA861" w14:textId="77777777" w:rsidR="00DC1CB9" w:rsidRDefault="00DC1CB9" w:rsidP="00DC1CB9">
      <w:pPr>
        <w:jc w:val="both"/>
        <w:rPr>
          <w:rFonts w:ascii="Arial" w:hAnsi="Arial" w:cs="Arial"/>
        </w:rPr>
      </w:pPr>
    </w:p>
    <w:p w14:paraId="27EB727F" w14:textId="77777777" w:rsidR="00F77F17" w:rsidRDefault="00F77F17"/>
    <w:sectPr w:rsidR="00F77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86570"/>
    <w:multiLevelType w:val="hybridMultilevel"/>
    <w:tmpl w:val="B08C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B9"/>
    <w:rsid w:val="00021479"/>
    <w:rsid w:val="00053D8A"/>
    <w:rsid w:val="00113765"/>
    <w:rsid w:val="00197D6E"/>
    <w:rsid w:val="00292D18"/>
    <w:rsid w:val="002D1E13"/>
    <w:rsid w:val="00372022"/>
    <w:rsid w:val="00573438"/>
    <w:rsid w:val="005D321A"/>
    <w:rsid w:val="0067271D"/>
    <w:rsid w:val="006F4A7C"/>
    <w:rsid w:val="00734843"/>
    <w:rsid w:val="007D6F18"/>
    <w:rsid w:val="008E2A24"/>
    <w:rsid w:val="00913D35"/>
    <w:rsid w:val="00AF7854"/>
    <w:rsid w:val="00B124A3"/>
    <w:rsid w:val="00C13CE7"/>
    <w:rsid w:val="00C42031"/>
    <w:rsid w:val="00C956DD"/>
    <w:rsid w:val="00CD58A7"/>
    <w:rsid w:val="00D6272C"/>
    <w:rsid w:val="00D9798E"/>
    <w:rsid w:val="00DC1CB9"/>
    <w:rsid w:val="00E10229"/>
    <w:rsid w:val="00E65D76"/>
    <w:rsid w:val="00F77F17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056C0"/>
  <w15:docId w15:val="{79BD6A07-77E7-4478-9603-B96CC90E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5910B6C2</Template>
  <TotalTime>1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DEWHIRST</dc:creator>
  <cp:lastModifiedBy>K WOND</cp:lastModifiedBy>
  <cp:revision>2</cp:revision>
  <dcterms:created xsi:type="dcterms:W3CDTF">2017-09-28T13:21:00Z</dcterms:created>
  <dcterms:modified xsi:type="dcterms:W3CDTF">2017-09-28T13:21:00Z</dcterms:modified>
</cp:coreProperties>
</file>