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C" w:rsidRPr="003A5EDC" w:rsidRDefault="00DA59F3" w:rsidP="00914B30">
      <w:pPr>
        <w:rPr>
          <w:rFonts w:ascii="Times New Roman" w:eastAsia="SimSun" w:hAnsi="Times New Roman" w:cs="Times New Roman"/>
          <w:sz w:val="18"/>
          <w:szCs w:val="18"/>
          <w:lang w:eastAsia="zh-CN"/>
        </w:rPr>
      </w:pPr>
      <w:bookmarkStart w:id="0" w:name="_GoBack"/>
      <w:bookmarkEnd w:id="0"/>
      <w:r w:rsidRPr="003F0B99">
        <w:rPr>
          <w:rFonts w:ascii="Trebuchet MS" w:hAnsi="Trebuchet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79D0158" wp14:editId="5D497E94">
            <wp:simplePos x="0" y="0"/>
            <wp:positionH relativeFrom="column">
              <wp:posOffset>8322310</wp:posOffset>
            </wp:positionH>
            <wp:positionV relativeFrom="paragraph">
              <wp:posOffset>-773430</wp:posOffset>
            </wp:positionV>
            <wp:extent cx="1181100" cy="1152525"/>
            <wp:effectExtent l="0" t="0" r="0" b="9525"/>
            <wp:wrapTight wrapText="bothSides">
              <wp:wrapPolygon edited="0">
                <wp:start x="8361" y="0"/>
                <wp:lineTo x="5574" y="714"/>
                <wp:lineTo x="348" y="4284"/>
                <wp:lineTo x="0" y="7140"/>
                <wp:lineTo x="697" y="8569"/>
                <wp:lineTo x="2787" y="11425"/>
                <wp:lineTo x="0" y="13567"/>
                <wp:lineTo x="1045" y="18208"/>
                <wp:lineTo x="7316" y="21421"/>
                <wp:lineTo x="9058" y="21421"/>
                <wp:lineTo x="10800" y="21421"/>
                <wp:lineTo x="13935" y="21421"/>
                <wp:lineTo x="20206" y="18565"/>
                <wp:lineTo x="19858" y="17137"/>
                <wp:lineTo x="21252" y="14281"/>
                <wp:lineTo x="21252" y="12853"/>
                <wp:lineTo x="18813" y="11425"/>
                <wp:lineTo x="20903" y="6783"/>
                <wp:lineTo x="20903" y="4641"/>
                <wp:lineTo x="16723" y="1071"/>
                <wp:lineTo x="13587" y="0"/>
                <wp:lineTo x="83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9EA" w:rsidRPr="008B19EA" w:rsidRDefault="008B19EA" w:rsidP="008B19E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8B19EA">
        <w:rPr>
          <w:rFonts w:eastAsia="Times New Roman" w:cstheme="minorHAnsi"/>
          <w:b/>
          <w:sz w:val="24"/>
          <w:szCs w:val="24"/>
          <w:u w:val="single"/>
        </w:rPr>
        <w:t>CLASS TEACHER PERSON SPECIFICATION</w:t>
      </w:r>
    </w:p>
    <w:p w:rsidR="008B19EA" w:rsidRPr="008B19EA" w:rsidRDefault="008B19EA" w:rsidP="008B19E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B19EA" w:rsidRDefault="008B19EA" w:rsidP="008B19E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B19EA">
        <w:rPr>
          <w:rFonts w:eastAsia="Times New Roman" w:cstheme="minorHAnsi"/>
          <w:b/>
          <w:sz w:val="24"/>
          <w:szCs w:val="24"/>
        </w:rPr>
        <w:t xml:space="preserve">POST:  Class </w:t>
      </w:r>
      <w:r>
        <w:rPr>
          <w:rFonts w:eastAsia="Times New Roman" w:cstheme="minorHAnsi"/>
          <w:b/>
          <w:sz w:val="24"/>
          <w:szCs w:val="24"/>
        </w:rPr>
        <w:t>Teacher/NQT</w:t>
      </w:r>
    </w:p>
    <w:p w:rsidR="008B19EA" w:rsidRDefault="008B19EA" w:rsidP="008B19E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B19EA" w:rsidRDefault="008B19EA" w:rsidP="008B19E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SCHOOL: </w:t>
      </w:r>
      <w:r w:rsidRPr="008B19EA">
        <w:rPr>
          <w:rFonts w:eastAsia="Times New Roman" w:cstheme="minorHAnsi"/>
          <w:b/>
          <w:sz w:val="24"/>
          <w:szCs w:val="24"/>
        </w:rPr>
        <w:t xml:space="preserve">Henry Green Primary School </w:t>
      </w:r>
    </w:p>
    <w:p w:rsidR="008B19EA" w:rsidRPr="008B19EA" w:rsidRDefault="008B19EA" w:rsidP="008B19E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00"/>
        <w:gridCol w:w="2280"/>
        <w:gridCol w:w="3720"/>
      </w:tblGrid>
      <w:tr w:rsidR="008B19EA" w:rsidRPr="008B19EA" w:rsidTr="007F568B">
        <w:tc>
          <w:tcPr>
            <w:tcW w:w="2988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FACTOR</w:t>
            </w:r>
          </w:p>
        </w:tc>
        <w:tc>
          <w:tcPr>
            <w:tcW w:w="6000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2280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3720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ASCERTAINED BY</w:t>
            </w:r>
          </w:p>
        </w:tc>
      </w:tr>
      <w:tr w:rsidR="008B19EA" w:rsidRPr="008B19EA" w:rsidTr="007F568B">
        <w:tc>
          <w:tcPr>
            <w:tcW w:w="2988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600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Qualified Teacher Status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Degree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Registration with the General Teaching Council</w:t>
            </w:r>
          </w:p>
        </w:tc>
        <w:tc>
          <w:tcPr>
            <w:tcW w:w="2280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Application Form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Documentary Evidence</w:t>
            </w:r>
          </w:p>
        </w:tc>
      </w:tr>
      <w:tr w:rsidR="008B19EA" w:rsidRPr="008B19EA" w:rsidTr="007F568B">
        <w:tc>
          <w:tcPr>
            <w:tcW w:w="2988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00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To have a clear understanding of the National Curriculum and its application.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 knowledge of strategies that enable the teacher to teach mixed ability pupils within the same class and provide work which is differentiated to cater for the entire ability range.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Knowledge and understanding of Primary Curriculum and its application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To be able to develop a creative curriculum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To motivate and inspire pupils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 xml:space="preserve">An understanding of team work </w:t>
            </w:r>
          </w:p>
        </w:tc>
        <w:tc>
          <w:tcPr>
            <w:tcW w:w="2280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References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Interview</w:t>
            </w:r>
          </w:p>
        </w:tc>
      </w:tr>
      <w:tr w:rsidR="008B19EA" w:rsidRPr="008B19EA" w:rsidTr="007F568B">
        <w:tc>
          <w:tcPr>
            <w:tcW w:w="2988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600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The ability to communicate effectively in a verbal and written form to a range of audiences.</w:t>
            </w:r>
          </w:p>
        </w:tc>
        <w:tc>
          <w:tcPr>
            <w:tcW w:w="2280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Application Form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Interview</w:t>
            </w:r>
          </w:p>
        </w:tc>
      </w:tr>
      <w:tr w:rsidR="008B19EA" w:rsidRPr="008B19EA" w:rsidTr="007F568B">
        <w:tc>
          <w:tcPr>
            <w:tcW w:w="2988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B19EA">
              <w:rPr>
                <w:rFonts w:eastAsia="Times New Roman" w:cstheme="minorHAnsi"/>
                <w:b/>
                <w:sz w:val="24"/>
                <w:szCs w:val="24"/>
              </w:rPr>
              <w:t>SKILLS AND APTITUDES</w:t>
            </w:r>
          </w:p>
        </w:tc>
        <w:tc>
          <w:tcPr>
            <w:tcW w:w="6000" w:type="dxa"/>
          </w:tcPr>
          <w:p w:rsid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The ability to teach a wide range of subjects across the primary age range.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To be committed to raising the levels of achievement of children of all abilities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 xml:space="preserve">To be able to use effectively a variety of teaching </w:t>
            </w:r>
            <w:r w:rsidRPr="008B19EA">
              <w:rPr>
                <w:rFonts w:eastAsia="Times New Roman" w:cstheme="minorHAnsi"/>
                <w:sz w:val="24"/>
                <w:szCs w:val="24"/>
              </w:rPr>
              <w:lastRenderedPageBreak/>
              <w:t>and organisational styles and resources including ICT.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 willingness to work throughout the Primary School.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To have the ability to develop and maintain good professional relationships and contribute positively to curriculum development.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Ability to set high standards and provide a role model for staff and pupils.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Ability to deal sensitively with people and resolve conflicts.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Ability to work with and deploy staff and resources effectively.</w:t>
            </w:r>
          </w:p>
        </w:tc>
        <w:tc>
          <w:tcPr>
            <w:tcW w:w="228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lastRenderedPageBreak/>
              <w:t>The ability to contribute to a specific curriculum area or areas.</w:t>
            </w:r>
          </w:p>
        </w:tc>
        <w:tc>
          <w:tcPr>
            <w:tcW w:w="372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Application Form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References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Interview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Specific Qualifications or experience</w:t>
            </w:r>
          </w:p>
        </w:tc>
      </w:tr>
      <w:tr w:rsidR="008B19EA" w:rsidRPr="008B19EA" w:rsidTr="007F568B">
        <w:tc>
          <w:tcPr>
            <w:tcW w:w="2988" w:type="dxa"/>
          </w:tcPr>
          <w:p w:rsidR="008B19EA" w:rsidRPr="008B19EA" w:rsidRDefault="008B19EA" w:rsidP="008B1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6000" w:type="dxa"/>
          </w:tcPr>
          <w:p w:rsidR="008B19EA" w:rsidRDefault="008B19EA" w:rsidP="008B19EA">
            <w:pPr>
              <w:pStyle w:val="ListParagraph"/>
              <w:numPr>
                <w:ilvl w:val="0"/>
                <w:numId w:val="8"/>
              </w:numPr>
            </w:pPr>
            <w:r>
              <w:t>Approachable</w:t>
            </w:r>
          </w:p>
          <w:p w:rsidR="008B19EA" w:rsidRDefault="008B19EA" w:rsidP="008B19EA">
            <w:pPr>
              <w:pStyle w:val="ListParagraph"/>
              <w:numPr>
                <w:ilvl w:val="0"/>
                <w:numId w:val="9"/>
              </w:numPr>
            </w:pPr>
            <w:r>
              <w:t>Committed</w:t>
            </w:r>
          </w:p>
          <w:p w:rsidR="008B19EA" w:rsidRDefault="008B19EA" w:rsidP="008B19EA">
            <w:pPr>
              <w:pStyle w:val="ListParagraph"/>
              <w:numPr>
                <w:ilvl w:val="0"/>
                <w:numId w:val="9"/>
              </w:numPr>
            </w:pPr>
            <w:r>
              <w:t>Enthusiastic</w:t>
            </w:r>
          </w:p>
          <w:p w:rsidR="008B19EA" w:rsidRDefault="008B19EA" w:rsidP="008B19EA">
            <w:pPr>
              <w:pStyle w:val="ListParagraph"/>
              <w:numPr>
                <w:ilvl w:val="0"/>
                <w:numId w:val="9"/>
              </w:numPr>
            </w:pPr>
            <w:r>
              <w:t>Able to motivate self and others</w:t>
            </w:r>
          </w:p>
          <w:p w:rsidR="008B19EA" w:rsidRPr="008B19EA" w:rsidRDefault="008B19EA" w:rsidP="008B19EA">
            <w:pPr>
              <w:pStyle w:val="ListParagraph"/>
              <w:numPr>
                <w:ilvl w:val="0"/>
                <w:numId w:val="9"/>
              </w:numPr>
            </w:pPr>
            <w:r>
              <w:t>Calm under pressure &amp; Well-organised</w:t>
            </w:r>
          </w:p>
          <w:p w:rsidR="008B19EA" w:rsidRPr="008B19EA" w:rsidRDefault="008B19EA" w:rsidP="008B19E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8B19EA" w:rsidRPr="008B19EA" w:rsidRDefault="008B19EA" w:rsidP="008B19EA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Application Form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References</w:t>
            </w:r>
          </w:p>
          <w:p w:rsidR="008B19EA" w:rsidRPr="008B19EA" w:rsidRDefault="008B19EA" w:rsidP="008B19E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19EA">
              <w:rPr>
                <w:rFonts w:eastAsia="Times New Roman" w:cstheme="minorHAnsi"/>
                <w:sz w:val="24"/>
                <w:szCs w:val="24"/>
              </w:rPr>
              <w:t>Interview</w:t>
            </w:r>
          </w:p>
        </w:tc>
      </w:tr>
    </w:tbl>
    <w:p w:rsidR="003A5EDC" w:rsidRPr="008B19EA" w:rsidRDefault="003A5EDC" w:rsidP="008B19EA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sectPr w:rsidR="003A5EDC" w:rsidRPr="008B19EA" w:rsidSect="008B19E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F3" w:rsidRDefault="00DA59F3" w:rsidP="00DA59F3">
      <w:pPr>
        <w:spacing w:after="0" w:line="240" w:lineRule="auto"/>
      </w:pPr>
      <w:r>
        <w:separator/>
      </w:r>
    </w:p>
  </w:endnote>
  <w:endnote w:type="continuationSeparator" w:id="0">
    <w:p w:rsidR="00DA59F3" w:rsidRDefault="00DA59F3" w:rsidP="00D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308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433" w:rsidRDefault="008A5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433" w:rsidRDefault="008A5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F3" w:rsidRDefault="00DA59F3" w:rsidP="00DA59F3">
      <w:pPr>
        <w:spacing w:after="0" w:line="240" w:lineRule="auto"/>
      </w:pPr>
      <w:r>
        <w:separator/>
      </w:r>
    </w:p>
  </w:footnote>
  <w:footnote w:type="continuationSeparator" w:id="0">
    <w:p w:rsidR="00DA59F3" w:rsidRDefault="00DA59F3" w:rsidP="00D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F3" w:rsidRDefault="00DA59F3" w:rsidP="00DA59F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Lucida Handwriting" w:hAnsi="Lucida Handwriting"/>
        <w:b/>
        <w:sz w:val="32"/>
        <w:szCs w:val="32"/>
      </w:rPr>
      <w:t xml:space="preserve">Learning together; </w:t>
    </w:r>
    <w:r w:rsidRPr="00CB4FB1">
      <w:rPr>
        <w:rFonts w:ascii="Lucida Handwriting" w:hAnsi="Lucida Handwriting"/>
        <w:b/>
        <w:sz w:val="32"/>
        <w:szCs w:val="32"/>
      </w:rPr>
      <w:t>learning for life</w:t>
    </w:r>
  </w:p>
  <w:p w:rsidR="00DA59F3" w:rsidRDefault="00DA5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B22B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447C4"/>
    <w:multiLevelType w:val="hybridMultilevel"/>
    <w:tmpl w:val="81680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D66"/>
    <w:multiLevelType w:val="hybridMultilevel"/>
    <w:tmpl w:val="71ECF380"/>
    <w:lvl w:ilvl="0" w:tplc="F04632B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B6669"/>
    <w:multiLevelType w:val="hybridMultilevel"/>
    <w:tmpl w:val="272E8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54BE8"/>
    <w:multiLevelType w:val="hybridMultilevel"/>
    <w:tmpl w:val="E5905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5480"/>
    <w:multiLevelType w:val="hybridMultilevel"/>
    <w:tmpl w:val="2C88C014"/>
    <w:lvl w:ilvl="0" w:tplc="F04632B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  <w:szCs w:val="28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E39BA"/>
    <w:multiLevelType w:val="hybridMultilevel"/>
    <w:tmpl w:val="C992A3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0907"/>
    <w:multiLevelType w:val="hybridMultilevel"/>
    <w:tmpl w:val="C74C5810"/>
    <w:lvl w:ilvl="0" w:tplc="3F7E1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5"/>
    <w:rsid w:val="001D6851"/>
    <w:rsid w:val="00352839"/>
    <w:rsid w:val="003A5EDC"/>
    <w:rsid w:val="003D4B52"/>
    <w:rsid w:val="00522AC8"/>
    <w:rsid w:val="00597C15"/>
    <w:rsid w:val="00697580"/>
    <w:rsid w:val="00874F53"/>
    <w:rsid w:val="008A5433"/>
    <w:rsid w:val="008B19EA"/>
    <w:rsid w:val="008C5613"/>
    <w:rsid w:val="00900998"/>
    <w:rsid w:val="00914B30"/>
    <w:rsid w:val="009925D8"/>
    <w:rsid w:val="00A05005"/>
    <w:rsid w:val="00C03EA2"/>
    <w:rsid w:val="00C1700C"/>
    <w:rsid w:val="00DA59F3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F3"/>
  </w:style>
  <w:style w:type="paragraph" w:styleId="Footer">
    <w:name w:val="footer"/>
    <w:basedOn w:val="Normal"/>
    <w:link w:val="FooterChar"/>
    <w:uiPriority w:val="99"/>
    <w:unhideWhenUsed/>
    <w:rsid w:val="00DA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F3"/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3A5EDC"/>
  </w:style>
  <w:style w:type="table" w:customStyle="1" w:styleId="TableGrid1">
    <w:name w:val="Table Grid1"/>
    <w:basedOn w:val="TableNormal"/>
    <w:next w:val="TableGrid"/>
    <w:rsid w:val="003A5E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F3"/>
  </w:style>
  <w:style w:type="paragraph" w:styleId="Footer">
    <w:name w:val="footer"/>
    <w:basedOn w:val="Normal"/>
    <w:link w:val="FooterChar"/>
    <w:uiPriority w:val="99"/>
    <w:unhideWhenUsed/>
    <w:rsid w:val="00DA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F3"/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3A5EDC"/>
  </w:style>
  <w:style w:type="table" w:customStyle="1" w:styleId="TableGrid1">
    <w:name w:val="Table Grid1"/>
    <w:basedOn w:val="TableNormal"/>
    <w:next w:val="TableGrid"/>
    <w:rsid w:val="003A5E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BEC7-B517-479A-A693-6FC50DF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DB486C97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proopra.301</dc:creator>
  <cp:lastModifiedBy>KBritton65.301</cp:lastModifiedBy>
  <cp:revision>2</cp:revision>
  <cp:lastPrinted>2016-12-20T07:30:00Z</cp:lastPrinted>
  <dcterms:created xsi:type="dcterms:W3CDTF">2017-03-14T11:57:00Z</dcterms:created>
  <dcterms:modified xsi:type="dcterms:W3CDTF">2017-03-14T11:57:00Z</dcterms:modified>
</cp:coreProperties>
</file>