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7BE3" w:rsidRDefault="005B7BE3" w:rsidP="005B7BE3">
      <w:pPr>
        <w:jc w:val="center"/>
        <w:rPr>
          <w:b/>
          <w:sz w:val="22"/>
          <w:szCs w:val="22"/>
        </w:rPr>
      </w:pPr>
      <w:r>
        <w:rPr>
          <w:noProof/>
        </w:rPr>
        <w:drawing>
          <wp:inline distT="0" distB="0" distL="0" distR="0">
            <wp:extent cx="628650" cy="771525"/>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6" cstate="print"/>
                    <a:srcRect/>
                    <a:stretch>
                      <a:fillRect/>
                    </a:stretch>
                  </pic:blipFill>
                  <pic:spPr bwMode="auto">
                    <a:xfrm>
                      <a:off x="0" y="0"/>
                      <a:ext cx="628650" cy="771525"/>
                    </a:xfrm>
                    <a:prstGeom prst="rect">
                      <a:avLst/>
                    </a:prstGeom>
                    <a:noFill/>
                    <a:ln w="9525">
                      <a:noFill/>
                      <a:miter lim="800000"/>
                      <a:headEnd/>
                      <a:tailEnd/>
                    </a:ln>
                  </pic:spPr>
                </pic:pic>
              </a:graphicData>
            </a:graphic>
          </wp:inline>
        </w:drawing>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Parkgate House School</w:t>
      </w:r>
    </w:p>
    <w:p w:rsidR="005B7BE3" w:rsidRPr="007B0A4F" w:rsidRDefault="005B7BE3" w:rsidP="005B7BE3">
      <w:pPr>
        <w:jc w:val="center"/>
        <w:rPr>
          <w:rFonts w:ascii="Times New Roman" w:hAnsi="Times New Roman"/>
          <w:b/>
          <w:sz w:val="28"/>
          <w:szCs w:val="28"/>
        </w:rPr>
      </w:pPr>
      <w:r w:rsidRPr="007B0A4F">
        <w:rPr>
          <w:rFonts w:ascii="Times New Roman" w:hAnsi="Times New Roman"/>
          <w:b/>
          <w:sz w:val="28"/>
          <w:szCs w:val="28"/>
        </w:rPr>
        <w:t>Person Specification</w:t>
      </w:r>
    </w:p>
    <w:tbl>
      <w:tblPr>
        <w:tblStyle w:val="TableGrid"/>
        <w:tblW w:w="0" w:type="auto"/>
        <w:tblLook w:val="04A0" w:firstRow="1" w:lastRow="0" w:firstColumn="1" w:lastColumn="0" w:noHBand="0" w:noVBand="1"/>
      </w:tblPr>
      <w:tblGrid>
        <w:gridCol w:w="2881"/>
        <w:gridCol w:w="6135"/>
      </w:tblGrid>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Job Title</w:t>
            </w:r>
          </w:p>
        </w:tc>
        <w:tc>
          <w:tcPr>
            <w:tcW w:w="6299" w:type="dxa"/>
          </w:tcPr>
          <w:p w:rsidR="005B7BE3" w:rsidRPr="004429A3" w:rsidRDefault="001846DA" w:rsidP="005B7BE3">
            <w:pPr>
              <w:spacing w:before="120" w:after="120"/>
              <w:contextualSpacing/>
              <w:jc w:val="both"/>
              <w:rPr>
                <w:rFonts w:ascii="Times New Roman" w:eastAsia="Times New Roman" w:hAnsi="Times New Roman"/>
                <w:b/>
                <w:kern w:val="0"/>
                <w:sz w:val="20"/>
                <w:lang w:eastAsia="en-US"/>
              </w:rPr>
            </w:pPr>
            <w:r w:rsidRPr="004429A3">
              <w:rPr>
                <w:rFonts w:ascii="Times New Roman" w:eastAsia="Times New Roman" w:hAnsi="Times New Roman"/>
                <w:b/>
                <w:kern w:val="0"/>
                <w:sz w:val="20"/>
                <w:lang w:eastAsia="en-US"/>
              </w:rPr>
              <w:t>Early Years TA</w:t>
            </w:r>
          </w:p>
          <w:p w:rsidR="005B7BE3" w:rsidRPr="004429A3" w:rsidRDefault="005B7BE3" w:rsidP="005B7BE3">
            <w:pPr>
              <w:spacing w:before="120" w:after="120"/>
              <w:contextualSpacing/>
              <w:jc w:val="both"/>
              <w:rPr>
                <w:rFonts w:ascii="Times New Roman" w:eastAsia="Times New Roman" w:hAnsi="Times New Roman"/>
                <w:kern w:val="0"/>
                <w:sz w:val="20"/>
                <w:lang w:eastAsia="en-US"/>
              </w:rPr>
            </w:pPr>
          </w:p>
        </w:tc>
      </w:tr>
      <w:tr w:rsidR="005B7BE3" w:rsidRPr="004429A3" w:rsidTr="005B7BE3">
        <w:tc>
          <w:tcPr>
            <w:tcW w:w="2943" w:type="dxa"/>
          </w:tcPr>
          <w:p w:rsidR="005B7BE3" w:rsidRPr="004429A3" w:rsidRDefault="005B7BE3" w:rsidP="005B7BE3">
            <w:pPr>
              <w:spacing w:before="120" w:after="120"/>
              <w:jc w:val="both"/>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Start Date</w:t>
            </w:r>
          </w:p>
        </w:tc>
        <w:tc>
          <w:tcPr>
            <w:tcW w:w="6299" w:type="dxa"/>
          </w:tcPr>
          <w:p w:rsidR="005B7BE3" w:rsidRPr="004429A3" w:rsidRDefault="00AD7D68" w:rsidP="005B7BE3">
            <w:pPr>
              <w:spacing w:before="120" w:after="120"/>
              <w:contextualSpacing/>
              <w:jc w:val="both"/>
              <w:rPr>
                <w:rFonts w:ascii="Times New Roman" w:eastAsia="Times New Roman" w:hAnsi="Times New Roman"/>
                <w:b/>
                <w:kern w:val="0"/>
                <w:sz w:val="20"/>
                <w:lang w:eastAsia="en-US"/>
              </w:rPr>
            </w:pPr>
            <w:r>
              <w:rPr>
                <w:rFonts w:ascii="Times New Roman" w:eastAsia="Times New Roman" w:hAnsi="Times New Roman"/>
                <w:b/>
                <w:kern w:val="0"/>
                <w:sz w:val="20"/>
                <w:lang w:eastAsia="en-US"/>
              </w:rPr>
              <w:t>30</w:t>
            </w:r>
            <w:r w:rsidRPr="00AD7D68">
              <w:rPr>
                <w:rFonts w:ascii="Times New Roman" w:eastAsia="Times New Roman" w:hAnsi="Times New Roman"/>
                <w:b/>
                <w:kern w:val="0"/>
                <w:sz w:val="20"/>
                <w:vertAlign w:val="superscript"/>
                <w:lang w:eastAsia="en-US"/>
              </w:rPr>
              <w:t>th</w:t>
            </w:r>
            <w:r>
              <w:rPr>
                <w:rFonts w:ascii="Times New Roman" w:eastAsia="Times New Roman" w:hAnsi="Times New Roman"/>
                <w:b/>
                <w:kern w:val="0"/>
                <w:sz w:val="20"/>
                <w:lang w:eastAsia="en-US"/>
              </w:rPr>
              <w:t xml:space="preserve"> August 2018</w:t>
            </w:r>
            <w:bookmarkStart w:id="0" w:name="_GoBack"/>
            <w:bookmarkEnd w:id="0"/>
            <w:r w:rsidR="005B7BE3" w:rsidRPr="004429A3">
              <w:rPr>
                <w:rFonts w:ascii="Times New Roman" w:eastAsia="Times New Roman" w:hAnsi="Times New Roman"/>
                <w:b/>
                <w:kern w:val="0"/>
                <w:sz w:val="20"/>
                <w:lang w:eastAsia="en-US"/>
              </w:rPr>
              <w:t xml:space="preserve">                                          </w:t>
            </w:r>
          </w:p>
        </w:tc>
      </w:tr>
      <w:tr w:rsidR="0020115F" w:rsidRPr="004429A3" w:rsidTr="005B7BE3">
        <w:tc>
          <w:tcPr>
            <w:tcW w:w="2943" w:type="dxa"/>
          </w:tcPr>
          <w:p w:rsidR="0020115F" w:rsidRPr="004429A3" w:rsidRDefault="0020115F" w:rsidP="0020115F">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Qualifications and Training</w:t>
            </w:r>
          </w:p>
        </w:tc>
        <w:tc>
          <w:tcPr>
            <w:tcW w:w="6299" w:type="dxa"/>
          </w:tcPr>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NVQ Level 2 or equivalent in Earl</w:t>
            </w:r>
            <w:r w:rsidR="004429A3" w:rsidRPr="004429A3">
              <w:rPr>
                <w:rFonts w:ascii="Times New Roman" w:eastAsia="Times New Roman" w:hAnsi="Times New Roman"/>
                <w:kern w:val="0"/>
                <w:sz w:val="20"/>
                <w:lang w:eastAsia="en-US"/>
              </w:rPr>
              <w:t>y Years or Teaching Assistance</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w:t>
            </w:r>
            <w:r w:rsidR="004429A3" w:rsidRPr="004429A3">
              <w:rPr>
                <w:rFonts w:ascii="Times New Roman" w:eastAsia="Times New Roman" w:hAnsi="Times New Roman"/>
                <w:kern w:val="0"/>
                <w:sz w:val="20"/>
                <w:lang w:eastAsia="en-US"/>
              </w:rPr>
              <w:t>od numeracy and literacy skills</w:t>
            </w:r>
          </w:p>
          <w:p w:rsidR="001846DA"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Ability to effectively use ICT to support learning </w:t>
            </w:r>
          </w:p>
          <w:p w:rsidR="0088532B" w:rsidRPr="004429A3" w:rsidRDefault="0088532B" w:rsidP="004429A3">
            <w:pPr>
              <w:pStyle w:val="ListParagraph"/>
              <w:numPr>
                <w:ilvl w:val="0"/>
                <w:numId w:val="9"/>
              </w:numPr>
              <w:spacing w:before="120" w:after="120"/>
              <w:rPr>
                <w:rFonts w:ascii="Times New Roman" w:eastAsia="Times New Roman" w:hAnsi="Times New Roman"/>
                <w:kern w:val="0"/>
                <w:sz w:val="20"/>
                <w:lang w:eastAsia="en-US"/>
              </w:rPr>
            </w:pPr>
            <w:r w:rsidRPr="0088532B">
              <w:rPr>
                <w:rFonts w:ascii="Times New Roman" w:eastAsia="Times New Roman" w:hAnsi="Times New Roman"/>
                <w:kern w:val="0"/>
                <w:sz w:val="20"/>
                <w:lang w:eastAsia="en-US"/>
              </w:rPr>
              <w:t xml:space="preserve">Paediatric First Aid </w:t>
            </w:r>
            <w:r>
              <w:rPr>
                <w:rFonts w:ascii="Times New Roman" w:eastAsia="Times New Roman" w:hAnsi="Times New Roman"/>
                <w:kern w:val="0"/>
                <w:sz w:val="20"/>
                <w:lang w:eastAsia="en-US"/>
              </w:rPr>
              <w:t xml:space="preserve">Training (desirable and essential for those qualified after </w:t>
            </w:r>
            <w:r w:rsidRPr="0088532B">
              <w:rPr>
                <w:rFonts w:ascii="Times New Roman" w:eastAsia="Times New Roman" w:hAnsi="Times New Roman"/>
                <w:kern w:val="0"/>
                <w:sz w:val="20"/>
                <w:lang w:eastAsia="en-US"/>
              </w:rPr>
              <w:t>30 June 2016</w:t>
            </w:r>
            <w:r>
              <w:rPr>
                <w:rFonts w:ascii="Times New Roman" w:eastAsia="Times New Roman" w:hAnsi="Times New Roman"/>
                <w:kern w:val="0"/>
                <w:sz w:val="20"/>
                <w:lang w:eastAsia="en-US"/>
              </w:rPr>
              <w:t>)</w:t>
            </w:r>
          </w:p>
          <w:p w:rsidR="00EE3BB9" w:rsidRPr="004429A3" w:rsidRDefault="00EE3BB9"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Safeguarding Training (desirable)</w:t>
            </w:r>
          </w:p>
          <w:p w:rsidR="004429A3" w:rsidRPr="004429A3" w:rsidRDefault="004429A3" w:rsidP="004429A3">
            <w:pPr>
              <w:spacing w:before="120" w:after="120"/>
              <w:ind w:left="360"/>
              <w:contextualSpacing/>
              <w:rPr>
                <w:rFonts w:ascii="Times New Roman" w:eastAsia="Times New Roman" w:hAnsi="Times New Roman"/>
                <w:kern w:val="0"/>
                <w:sz w:val="20"/>
                <w:lang w:eastAsia="en-US"/>
              </w:rPr>
            </w:pPr>
          </w:p>
        </w:tc>
      </w:tr>
      <w:tr w:rsidR="0020115F" w:rsidRPr="004429A3" w:rsidTr="005B7BE3">
        <w:tc>
          <w:tcPr>
            <w:tcW w:w="2943" w:type="dxa"/>
          </w:tcPr>
          <w:p w:rsidR="0020115F" w:rsidRPr="004429A3" w:rsidRDefault="0020115F" w:rsidP="005B7BE3">
            <w:pPr>
              <w:spacing w:before="120" w:after="120"/>
              <w:rPr>
                <w:rFonts w:ascii="Times New Roman" w:eastAsia="Times New Roman" w:hAnsi="Times New Roman"/>
                <w:b/>
                <w:kern w:val="0"/>
                <w:sz w:val="20"/>
                <w:lang w:eastAsia="en-US"/>
              </w:rPr>
            </w:pPr>
            <w:r w:rsidRPr="004429A3">
              <w:rPr>
                <w:rFonts w:ascii="Times New Roman" w:eastAsia="Times New Roman" w:hAnsi="Times New Roman"/>
                <w:kern w:val="0"/>
                <w:sz w:val="20"/>
                <w:lang w:eastAsia="en-US"/>
              </w:rPr>
              <w:t>Experience</w:t>
            </w:r>
          </w:p>
        </w:tc>
        <w:tc>
          <w:tcPr>
            <w:tcW w:w="6299" w:type="dxa"/>
          </w:tcPr>
          <w:p w:rsidR="0020115F"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Good understanding of the </w:t>
            </w:r>
            <w:r w:rsidR="009E679F">
              <w:rPr>
                <w:rFonts w:ascii="Times New Roman" w:eastAsia="Times New Roman" w:hAnsi="Times New Roman"/>
                <w:kern w:val="0"/>
                <w:sz w:val="20"/>
                <w:lang w:eastAsia="en-US"/>
              </w:rPr>
              <w:t xml:space="preserve">Early Years </w:t>
            </w:r>
            <w:r w:rsidRPr="004429A3">
              <w:rPr>
                <w:rFonts w:ascii="Times New Roman" w:eastAsia="Times New Roman" w:hAnsi="Times New Roman"/>
                <w:kern w:val="0"/>
                <w:sz w:val="20"/>
                <w:lang w:eastAsia="en-US"/>
              </w:rPr>
              <w:t>Foundation Stage Curricu</w:t>
            </w:r>
            <w:r w:rsidR="004429A3" w:rsidRPr="004429A3">
              <w:rPr>
                <w:rFonts w:ascii="Times New Roman" w:eastAsia="Times New Roman" w:hAnsi="Times New Roman"/>
                <w:kern w:val="0"/>
                <w:sz w:val="20"/>
                <w:lang w:eastAsia="en-US"/>
              </w:rPr>
              <w:t>lum and the related assessments</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 xml:space="preserve">Good understanding of </w:t>
            </w:r>
            <w:r w:rsidR="004429A3" w:rsidRPr="004429A3">
              <w:rPr>
                <w:rFonts w:ascii="Times New Roman" w:eastAsia="Times New Roman" w:hAnsi="Times New Roman"/>
                <w:kern w:val="0"/>
                <w:sz w:val="20"/>
                <w:lang w:eastAsia="en-US"/>
              </w:rPr>
              <w:t>child development and learning</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understanding of school policies and procedures relating to health and safety, behaviour, attendance,</w:t>
            </w:r>
          </w:p>
          <w:p w:rsidR="001846DA" w:rsidRPr="004429A3" w:rsidRDefault="001846DA" w:rsidP="004429A3">
            <w:pPr>
              <w:pStyle w:val="ListParagraph"/>
              <w:spacing w:before="120" w:after="120"/>
              <w:rPr>
                <w:rFonts w:ascii="Times New Roman" w:eastAsia="Times New Roman" w:hAnsi="Times New Roman"/>
                <w:kern w:val="0"/>
                <w:sz w:val="20"/>
                <w:lang w:eastAsia="en-US"/>
              </w:rPr>
            </w:pPr>
            <w:proofErr w:type="gramStart"/>
            <w:r w:rsidRPr="004429A3">
              <w:rPr>
                <w:rFonts w:ascii="Times New Roman" w:eastAsia="Times New Roman" w:hAnsi="Times New Roman"/>
                <w:kern w:val="0"/>
                <w:sz w:val="20"/>
                <w:lang w:eastAsia="en-US"/>
              </w:rPr>
              <w:t>equal</w:t>
            </w:r>
            <w:proofErr w:type="gramEnd"/>
            <w:r w:rsidRPr="004429A3">
              <w:rPr>
                <w:rFonts w:ascii="Times New Roman" w:eastAsia="Times New Roman" w:hAnsi="Times New Roman"/>
                <w:kern w:val="0"/>
                <w:sz w:val="20"/>
                <w:lang w:eastAsia="en-US"/>
              </w:rPr>
              <w:t xml:space="preserve"> opportunities and child protection.</w:t>
            </w:r>
          </w:p>
          <w:p w:rsidR="001846DA"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Current experience in an Early Years setting.</w:t>
            </w:r>
          </w:p>
          <w:p w:rsidR="0020115F" w:rsidRPr="004429A3" w:rsidRDefault="001846DA" w:rsidP="004429A3">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Knowledge of child development from 0-5 years</w:t>
            </w:r>
          </w:p>
        </w:tc>
      </w:tr>
      <w:tr w:rsidR="0088532B" w:rsidRPr="004429A3" w:rsidTr="005B7BE3">
        <w:tc>
          <w:tcPr>
            <w:tcW w:w="2943" w:type="dxa"/>
          </w:tcPr>
          <w:p w:rsidR="0088532B" w:rsidRPr="004429A3" w:rsidRDefault="0088532B" w:rsidP="0088532B">
            <w:pPr>
              <w:spacing w:before="240" w:after="24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Skills and Abilities</w:t>
            </w:r>
          </w:p>
        </w:tc>
        <w:tc>
          <w:tcPr>
            <w:tcW w:w="6299" w:type="dxa"/>
          </w:tcPr>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The ability to communicate effectively both orally and in writing</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personal organisation e.g. time management</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independently and as part of a team</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show initiative in a range of situations</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with tact and diplomacy</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interact positively with pupils, parents and colleagues</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Some experience of planning as part of a team (desirable)</w:t>
            </w:r>
          </w:p>
        </w:tc>
      </w:tr>
      <w:tr w:rsidR="0088532B" w:rsidRPr="004429A3" w:rsidTr="005B7BE3">
        <w:tc>
          <w:tcPr>
            <w:tcW w:w="2943" w:type="dxa"/>
          </w:tcPr>
          <w:p w:rsidR="0088532B" w:rsidRPr="004429A3" w:rsidRDefault="0088532B" w:rsidP="0088532B">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Personal attributes</w:t>
            </w:r>
          </w:p>
        </w:tc>
        <w:tc>
          <w:tcPr>
            <w:tcW w:w="6299" w:type="dxa"/>
          </w:tcPr>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Confidence, warmth, sensitivity, reliability, and enthusiasm</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communicate eff</w:t>
            </w:r>
            <w:r>
              <w:rPr>
                <w:rFonts w:ascii="Times New Roman" w:eastAsia="Times New Roman" w:hAnsi="Times New Roman"/>
                <w:kern w:val="0"/>
                <w:sz w:val="20"/>
                <w:lang w:eastAsia="en-US"/>
              </w:rPr>
              <w:t>ectively with children</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Good interpersonal skills</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Ability to work as part of a team, co-operative and personable</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Professional, hard-working and motivated</w:t>
            </w:r>
          </w:p>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Flexible, friendly approach</w:t>
            </w:r>
          </w:p>
        </w:tc>
      </w:tr>
      <w:tr w:rsidR="0088532B" w:rsidRPr="004429A3" w:rsidTr="005B7BE3">
        <w:tc>
          <w:tcPr>
            <w:tcW w:w="2943" w:type="dxa"/>
          </w:tcPr>
          <w:p w:rsidR="0088532B" w:rsidRPr="004429A3" w:rsidRDefault="0088532B" w:rsidP="0088532B">
            <w:p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Other Factors</w:t>
            </w:r>
          </w:p>
        </w:tc>
        <w:tc>
          <w:tcPr>
            <w:tcW w:w="6299" w:type="dxa"/>
          </w:tcPr>
          <w:p w:rsidR="0088532B" w:rsidRPr="004429A3" w:rsidRDefault="0088532B" w:rsidP="0088532B">
            <w:pPr>
              <w:pStyle w:val="ListParagraph"/>
              <w:numPr>
                <w:ilvl w:val="0"/>
                <w:numId w:val="9"/>
              </w:numPr>
              <w:spacing w:before="120" w:after="120"/>
              <w:rPr>
                <w:rFonts w:ascii="Times New Roman" w:eastAsia="Times New Roman" w:hAnsi="Times New Roman"/>
                <w:kern w:val="0"/>
                <w:sz w:val="20"/>
                <w:lang w:eastAsia="en-US"/>
              </w:rPr>
            </w:pPr>
            <w:r w:rsidRPr="004429A3">
              <w:rPr>
                <w:rFonts w:ascii="Times New Roman" w:eastAsia="Times New Roman" w:hAnsi="Times New Roman"/>
                <w:kern w:val="0"/>
                <w:sz w:val="20"/>
                <w:lang w:eastAsia="en-US"/>
              </w:rPr>
              <w:t>Enhanced DBS check</w:t>
            </w:r>
          </w:p>
          <w:p w:rsidR="0088532B" w:rsidRPr="004429A3" w:rsidRDefault="0088532B" w:rsidP="0088532B">
            <w:pPr>
              <w:spacing w:before="120" w:after="120"/>
              <w:contextualSpacing/>
              <w:rPr>
                <w:rFonts w:ascii="Times New Roman" w:eastAsia="Times New Roman" w:hAnsi="Times New Roman"/>
                <w:kern w:val="0"/>
                <w:sz w:val="20"/>
                <w:lang w:eastAsia="en-US"/>
              </w:rPr>
            </w:pPr>
          </w:p>
        </w:tc>
      </w:tr>
    </w:tbl>
    <w:p w:rsidR="00B45EC2" w:rsidRPr="004429A3" w:rsidRDefault="00B45EC2" w:rsidP="005B7BE3">
      <w:pPr>
        <w:jc w:val="center"/>
        <w:rPr>
          <w:rFonts w:ascii="Times New Roman" w:hAnsi="Times New Roman"/>
          <w:i/>
          <w:sz w:val="20"/>
        </w:rPr>
      </w:pPr>
    </w:p>
    <w:p w:rsidR="0088532B" w:rsidRPr="007A6607" w:rsidRDefault="0088532B" w:rsidP="0088532B">
      <w:pPr>
        <w:jc w:val="center"/>
        <w:rPr>
          <w:rFonts w:ascii="Times New Roman" w:hAnsi="Times New Roman"/>
          <w:i/>
          <w:sz w:val="20"/>
        </w:rPr>
      </w:pPr>
      <w:proofErr w:type="spellStart"/>
      <w:r w:rsidRPr="007A6607">
        <w:rPr>
          <w:rFonts w:ascii="Times New Roman" w:hAnsi="Times New Roman"/>
          <w:i/>
          <w:sz w:val="20"/>
        </w:rPr>
        <w:t>Parkgate</w:t>
      </w:r>
      <w:proofErr w:type="spellEnd"/>
      <w:r w:rsidRPr="007A6607">
        <w:rPr>
          <w:rFonts w:ascii="Times New Roman" w:hAnsi="Times New Roman"/>
          <w:i/>
          <w:sz w:val="20"/>
        </w:rPr>
        <w:t xml:space="preserve"> House School is an equal opportunities employer. We are committed to safeguarding and promoting the welfare of children and young people and expect all staff and volunteers to share this commitment. This post is subject to an enhanced Disclosure &amp; Barring Service Check (including a check against the Children’s Barred List), and other pre-employment screening including a check on the Secretary of State list of prohibited staff and Disqualification by Association Self-Declaration Form .</w:t>
      </w:r>
    </w:p>
    <w:p w:rsidR="007B0A4F" w:rsidRPr="004429A3" w:rsidRDefault="007B0A4F" w:rsidP="005B7BE3">
      <w:pPr>
        <w:jc w:val="center"/>
        <w:rPr>
          <w:rFonts w:ascii="Times New Roman" w:hAnsi="Times New Roman"/>
          <w:b/>
          <w:i/>
          <w:sz w:val="20"/>
        </w:rPr>
      </w:pPr>
    </w:p>
    <w:sectPr w:rsidR="007B0A4F" w:rsidRPr="004429A3" w:rsidSect="004429A3">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B43EB1"/>
    <w:multiLevelType w:val="hybridMultilevel"/>
    <w:tmpl w:val="98D48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C64"/>
    <w:multiLevelType w:val="hybridMultilevel"/>
    <w:tmpl w:val="6144F4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D34621"/>
    <w:multiLevelType w:val="hybridMultilevel"/>
    <w:tmpl w:val="624EBF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2D93C04"/>
    <w:multiLevelType w:val="hybridMultilevel"/>
    <w:tmpl w:val="D08E910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4617C4B"/>
    <w:multiLevelType w:val="hybridMultilevel"/>
    <w:tmpl w:val="1F1A7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0C3814"/>
    <w:multiLevelType w:val="hybridMultilevel"/>
    <w:tmpl w:val="0F94E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706373"/>
    <w:multiLevelType w:val="hybridMultilevel"/>
    <w:tmpl w:val="EB6E9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E6D4E09"/>
    <w:multiLevelType w:val="hybridMultilevel"/>
    <w:tmpl w:val="9D961B10"/>
    <w:lvl w:ilvl="0" w:tplc="08090001">
      <w:start w:val="1"/>
      <w:numFmt w:val="bullet"/>
      <w:lvlText w:val=""/>
      <w:lvlJc w:val="left"/>
      <w:pPr>
        <w:ind w:left="360" w:hanging="360"/>
      </w:pPr>
      <w:rPr>
        <w:rFonts w:ascii="Symbol" w:hAnsi="Symbol" w:hint="default"/>
      </w:rPr>
    </w:lvl>
    <w:lvl w:ilvl="1" w:tplc="0409000F">
      <w:start w:val="1"/>
      <w:numFmt w:val="decimal"/>
      <w:lvlText w:val="%2."/>
      <w:lvlJc w:val="left"/>
      <w:pPr>
        <w:tabs>
          <w:tab w:val="num" w:pos="1080"/>
        </w:tabs>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3D51506"/>
    <w:multiLevelType w:val="hybridMultilevel"/>
    <w:tmpl w:val="4FB40A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7"/>
  </w:num>
  <w:num w:numId="3">
    <w:abstractNumId w:val="8"/>
  </w:num>
  <w:num w:numId="4">
    <w:abstractNumId w:val="1"/>
  </w:num>
  <w:num w:numId="5">
    <w:abstractNumId w:val="4"/>
  </w:num>
  <w:num w:numId="6">
    <w:abstractNumId w:val="6"/>
  </w:num>
  <w:num w:numId="7">
    <w:abstractNumId w:val="2"/>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BE3"/>
    <w:rsid w:val="00043BFE"/>
    <w:rsid w:val="00133A9F"/>
    <w:rsid w:val="00171DC4"/>
    <w:rsid w:val="001846DA"/>
    <w:rsid w:val="0020115F"/>
    <w:rsid w:val="00351EFA"/>
    <w:rsid w:val="00407405"/>
    <w:rsid w:val="00434677"/>
    <w:rsid w:val="004429A3"/>
    <w:rsid w:val="00496EC9"/>
    <w:rsid w:val="005B7BE3"/>
    <w:rsid w:val="00650C64"/>
    <w:rsid w:val="00682D1A"/>
    <w:rsid w:val="007A6607"/>
    <w:rsid w:val="007B0A4F"/>
    <w:rsid w:val="0083110D"/>
    <w:rsid w:val="0088532B"/>
    <w:rsid w:val="0091732C"/>
    <w:rsid w:val="0093476C"/>
    <w:rsid w:val="009349E4"/>
    <w:rsid w:val="009C2876"/>
    <w:rsid w:val="009E679F"/>
    <w:rsid w:val="00AD7D68"/>
    <w:rsid w:val="00B07DF4"/>
    <w:rsid w:val="00B45EC2"/>
    <w:rsid w:val="00B7121B"/>
    <w:rsid w:val="00BE33E3"/>
    <w:rsid w:val="00C517ED"/>
    <w:rsid w:val="00C6148A"/>
    <w:rsid w:val="00CB58C6"/>
    <w:rsid w:val="00DC7156"/>
    <w:rsid w:val="00ED5BDF"/>
    <w:rsid w:val="00EE3BB9"/>
    <w:rsid w:val="00FF7D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110FCD-7251-4A64-AFED-B86DD1F47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7BE3"/>
    <w:rPr>
      <w:rFonts w:ascii="Perpetua" w:eastAsia="Calibri" w:hAnsi="Perpetua" w:cs="Times New Roman"/>
      <w:kern w:val="26"/>
      <w:sz w:val="26"/>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B7B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BE3"/>
    <w:rPr>
      <w:rFonts w:ascii="Tahoma" w:eastAsia="Calibri" w:hAnsi="Tahoma" w:cs="Tahoma"/>
      <w:kern w:val="26"/>
      <w:sz w:val="16"/>
      <w:szCs w:val="16"/>
      <w:lang w:eastAsia="en-GB"/>
    </w:rPr>
  </w:style>
  <w:style w:type="table" w:styleId="TableGrid">
    <w:name w:val="Table Grid"/>
    <w:basedOn w:val="TableNormal"/>
    <w:uiPriority w:val="59"/>
    <w:rsid w:val="005B7BE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1846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6037C-AA64-4402-98CD-47AA022432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1772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Parkgate House School</Company>
  <LinksUpToDate>false</LinksUpToDate>
  <CharactersWithSpaces>2078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nicola.willis</dc:creator>
  <cp:lastModifiedBy>Nicola Willis</cp:lastModifiedBy>
  <cp:revision>3</cp:revision>
  <dcterms:created xsi:type="dcterms:W3CDTF">2018-04-17T14:23:00Z</dcterms:created>
  <dcterms:modified xsi:type="dcterms:W3CDTF">2018-04-17T14:24:00Z</dcterms:modified>
</cp:coreProperties>
</file>