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63" w:rsidRDefault="00117663" w:rsidP="0056355C">
      <w:pPr>
        <w:jc w:val="center"/>
        <w:rPr>
          <w:rFonts w:ascii="Gill Sans MT" w:eastAsia="Calibri" w:hAnsi="Gill Sans MT" w:cs="Arial"/>
          <w:sz w:val="40"/>
          <w:szCs w:val="40"/>
        </w:rPr>
      </w:pPr>
    </w:p>
    <w:p w:rsidR="00B827F0" w:rsidRDefault="00B827F0" w:rsidP="006C00EE">
      <w:pPr>
        <w:spacing w:line="276" w:lineRule="auto"/>
        <w:ind w:right="-755"/>
        <w:rPr>
          <w:rFonts w:ascii="Arial" w:hAnsi="Arial" w:cs="Arial"/>
          <w:sz w:val="24"/>
          <w:szCs w:val="24"/>
        </w:rPr>
      </w:pPr>
    </w:p>
    <w:p w:rsidR="007B609B" w:rsidRDefault="007B609B" w:rsidP="006C00EE">
      <w:pPr>
        <w:spacing w:line="276" w:lineRule="auto"/>
        <w:ind w:right="-755"/>
        <w:rPr>
          <w:rFonts w:ascii="Arial" w:hAnsi="Arial" w:cs="Arial"/>
          <w:sz w:val="24"/>
          <w:szCs w:val="24"/>
        </w:rPr>
      </w:pPr>
    </w:p>
    <w:p w:rsidR="006C00EE" w:rsidRPr="006C00EE" w:rsidRDefault="006C00EE" w:rsidP="006C00EE">
      <w:pPr>
        <w:spacing w:line="276" w:lineRule="auto"/>
        <w:ind w:right="-755"/>
        <w:rPr>
          <w:rFonts w:ascii="Arial" w:hAnsi="Arial" w:cs="Arial"/>
          <w:b/>
          <w:color w:val="0000FF"/>
          <w:sz w:val="24"/>
          <w:szCs w:val="24"/>
          <w:lang w:eastAsia="en-GB"/>
        </w:rPr>
      </w:pPr>
      <w:r w:rsidRPr="006C00EE">
        <w:rPr>
          <w:rFonts w:ascii="Arial" w:hAnsi="Arial" w:cs="Arial"/>
          <w:sz w:val="24"/>
          <w:szCs w:val="24"/>
        </w:rPr>
        <w:t>Dear Applicant,</w:t>
      </w:r>
    </w:p>
    <w:p w:rsidR="006C00EE" w:rsidRPr="006C00EE" w:rsidRDefault="006C00EE" w:rsidP="006C00EE">
      <w:pPr>
        <w:spacing w:line="276" w:lineRule="auto"/>
        <w:ind w:left="720" w:right="-755"/>
        <w:rPr>
          <w:rFonts w:ascii="Arial" w:hAnsi="Arial" w:cs="Arial"/>
          <w:sz w:val="24"/>
          <w:szCs w:val="24"/>
        </w:rPr>
      </w:pPr>
    </w:p>
    <w:p w:rsidR="006C00EE" w:rsidRPr="006C00EE" w:rsidRDefault="006C00EE" w:rsidP="006C00EE">
      <w:pPr>
        <w:spacing w:line="276" w:lineRule="auto"/>
        <w:ind w:right="-755"/>
        <w:rPr>
          <w:rFonts w:ascii="Arial" w:hAnsi="Arial" w:cs="Arial"/>
          <w:sz w:val="24"/>
          <w:szCs w:val="24"/>
        </w:rPr>
      </w:pPr>
      <w:r w:rsidRPr="006C00EE">
        <w:rPr>
          <w:rFonts w:ascii="Arial" w:hAnsi="Arial" w:cs="Arial"/>
          <w:sz w:val="24"/>
          <w:szCs w:val="24"/>
        </w:rPr>
        <w:t>Thank you for your interest in this post</w:t>
      </w:r>
      <w:r w:rsidR="003821B1">
        <w:rPr>
          <w:rFonts w:ascii="Arial" w:hAnsi="Arial" w:cs="Arial"/>
          <w:sz w:val="24"/>
          <w:szCs w:val="24"/>
        </w:rPr>
        <w:t xml:space="preserve"> at The Grange Academy</w:t>
      </w:r>
      <w:r w:rsidR="00C75F00">
        <w:rPr>
          <w:rFonts w:ascii="Arial" w:hAnsi="Arial" w:cs="Arial"/>
          <w:sz w:val="24"/>
          <w:szCs w:val="24"/>
        </w:rPr>
        <w:t xml:space="preserve">. </w:t>
      </w:r>
      <w:r w:rsidRPr="006C00EE">
        <w:rPr>
          <w:rFonts w:ascii="Arial" w:hAnsi="Arial" w:cs="Arial"/>
          <w:sz w:val="24"/>
          <w:szCs w:val="24"/>
        </w:rPr>
        <w:t xml:space="preserve">We are extremely proud of our learning community and how </w:t>
      </w:r>
      <w:r w:rsidR="00D53260">
        <w:rPr>
          <w:rFonts w:ascii="Arial" w:hAnsi="Arial" w:cs="Arial"/>
          <w:sz w:val="24"/>
          <w:szCs w:val="24"/>
        </w:rPr>
        <w:t>learners</w:t>
      </w:r>
      <w:r w:rsidRPr="006C00EE">
        <w:rPr>
          <w:rFonts w:ascii="Arial" w:hAnsi="Arial" w:cs="Arial"/>
          <w:sz w:val="24"/>
          <w:szCs w:val="24"/>
        </w:rPr>
        <w:t xml:space="preserve"> and staff work together in order to achieve the highest possible educational outcomes.</w:t>
      </w:r>
      <w:r w:rsidR="00C54C3F">
        <w:rPr>
          <w:rFonts w:ascii="Arial" w:hAnsi="Arial" w:cs="Arial"/>
          <w:sz w:val="24"/>
          <w:szCs w:val="24"/>
        </w:rPr>
        <w:t xml:space="preserve"> </w:t>
      </w:r>
    </w:p>
    <w:p w:rsidR="006C00EE" w:rsidRPr="006C00EE" w:rsidRDefault="006C00EE" w:rsidP="006C00EE">
      <w:pPr>
        <w:spacing w:line="276" w:lineRule="auto"/>
        <w:ind w:left="720" w:right="-755"/>
        <w:rPr>
          <w:rFonts w:ascii="Arial" w:hAnsi="Arial" w:cs="Arial"/>
          <w:sz w:val="24"/>
          <w:szCs w:val="24"/>
        </w:rPr>
      </w:pPr>
      <w:r w:rsidRPr="006C00EE">
        <w:rPr>
          <w:rFonts w:ascii="Arial" w:hAnsi="Arial" w:cs="Arial"/>
          <w:sz w:val="24"/>
          <w:szCs w:val="24"/>
        </w:rPr>
        <w:t xml:space="preserve"> </w:t>
      </w:r>
    </w:p>
    <w:p w:rsidR="006C00EE" w:rsidRPr="006C00EE" w:rsidRDefault="006C00EE" w:rsidP="006C00EE">
      <w:pPr>
        <w:spacing w:line="276" w:lineRule="auto"/>
        <w:ind w:right="-755"/>
        <w:rPr>
          <w:rFonts w:ascii="Arial" w:hAnsi="Arial" w:cs="Arial"/>
          <w:sz w:val="24"/>
          <w:szCs w:val="24"/>
        </w:rPr>
      </w:pPr>
      <w:r w:rsidRPr="006C00EE">
        <w:rPr>
          <w:rFonts w:ascii="Arial" w:hAnsi="Arial" w:cs="Arial"/>
          <w:sz w:val="24"/>
          <w:szCs w:val="24"/>
        </w:rPr>
        <w:t>This application pack is designed to help you decide whether or not you feel this school is one in which you would like to further your career by helping our young learners to raise their standards of attainment to their maximum potential.</w:t>
      </w:r>
    </w:p>
    <w:p w:rsidR="006C00EE" w:rsidRPr="006C00EE" w:rsidRDefault="006C00EE" w:rsidP="006C00EE">
      <w:pPr>
        <w:spacing w:line="276" w:lineRule="auto"/>
        <w:ind w:left="720" w:right="-755"/>
        <w:rPr>
          <w:rFonts w:ascii="Arial" w:hAnsi="Arial" w:cs="Arial"/>
          <w:sz w:val="24"/>
          <w:szCs w:val="24"/>
        </w:rPr>
      </w:pPr>
    </w:p>
    <w:p w:rsidR="006C00EE" w:rsidRDefault="006C00EE" w:rsidP="006C00EE">
      <w:pPr>
        <w:spacing w:line="276" w:lineRule="auto"/>
        <w:ind w:right="-755"/>
        <w:rPr>
          <w:rFonts w:ascii="Arial" w:hAnsi="Arial" w:cs="Arial"/>
          <w:sz w:val="24"/>
          <w:szCs w:val="24"/>
        </w:rPr>
      </w:pPr>
      <w:r w:rsidRPr="006C00EE">
        <w:rPr>
          <w:rFonts w:ascii="Arial" w:hAnsi="Arial" w:cs="Arial"/>
          <w:sz w:val="24"/>
          <w:szCs w:val="24"/>
        </w:rPr>
        <w:t xml:space="preserve">To apply for this post; </w:t>
      </w:r>
    </w:p>
    <w:p w:rsidR="006C00EE" w:rsidRPr="006C00EE" w:rsidRDefault="006C00EE" w:rsidP="006C00EE">
      <w:pPr>
        <w:spacing w:line="276" w:lineRule="auto"/>
        <w:ind w:right="-755"/>
        <w:rPr>
          <w:rFonts w:ascii="Arial" w:hAnsi="Arial" w:cs="Arial"/>
          <w:sz w:val="24"/>
          <w:szCs w:val="24"/>
        </w:rPr>
      </w:pPr>
    </w:p>
    <w:p w:rsidR="006C00EE" w:rsidRPr="006C00EE" w:rsidRDefault="006C00EE" w:rsidP="006C00EE">
      <w:pPr>
        <w:numPr>
          <w:ilvl w:val="0"/>
          <w:numId w:val="7"/>
        </w:numPr>
        <w:spacing w:after="200" w:line="276" w:lineRule="auto"/>
        <w:ind w:right="-755"/>
        <w:jc w:val="left"/>
        <w:rPr>
          <w:rFonts w:ascii="Arial" w:hAnsi="Arial" w:cs="Arial"/>
          <w:sz w:val="24"/>
          <w:szCs w:val="24"/>
        </w:rPr>
      </w:pPr>
      <w:r w:rsidRPr="006C00EE">
        <w:rPr>
          <w:rFonts w:ascii="Arial" w:hAnsi="Arial" w:cs="Arial"/>
          <w:sz w:val="24"/>
          <w:szCs w:val="24"/>
        </w:rPr>
        <w:t>Review the detail contained in this information pack.</w:t>
      </w:r>
    </w:p>
    <w:p w:rsidR="006C00EE" w:rsidRPr="006C00EE" w:rsidRDefault="006C00EE" w:rsidP="006C00EE">
      <w:pPr>
        <w:numPr>
          <w:ilvl w:val="0"/>
          <w:numId w:val="7"/>
        </w:numPr>
        <w:spacing w:after="200" w:line="276" w:lineRule="auto"/>
        <w:ind w:right="-755"/>
        <w:jc w:val="left"/>
        <w:rPr>
          <w:rFonts w:ascii="Arial" w:hAnsi="Arial" w:cs="Arial"/>
          <w:sz w:val="24"/>
          <w:szCs w:val="24"/>
        </w:rPr>
      </w:pPr>
      <w:r w:rsidRPr="006C00EE">
        <w:rPr>
          <w:rFonts w:ascii="Arial" w:hAnsi="Arial" w:cs="Arial"/>
          <w:sz w:val="24"/>
          <w:szCs w:val="24"/>
        </w:rPr>
        <w:t xml:space="preserve">Complete the Application Form, ensuring that all boxes are filled in. </w:t>
      </w:r>
    </w:p>
    <w:p w:rsidR="006C00EE" w:rsidRPr="006C00EE" w:rsidRDefault="006C00EE" w:rsidP="006C00EE">
      <w:pPr>
        <w:numPr>
          <w:ilvl w:val="0"/>
          <w:numId w:val="7"/>
        </w:numPr>
        <w:spacing w:after="200" w:line="276" w:lineRule="auto"/>
        <w:ind w:right="-755"/>
        <w:jc w:val="left"/>
        <w:rPr>
          <w:rFonts w:ascii="Arial" w:hAnsi="Arial" w:cs="Arial"/>
          <w:sz w:val="24"/>
          <w:szCs w:val="24"/>
        </w:rPr>
      </w:pPr>
      <w:r w:rsidRPr="006C00EE">
        <w:rPr>
          <w:rFonts w:ascii="Arial" w:hAnsi="Arial" w:cs="Arial"/>
          <w:sz w:val="24"/>
          <w:szCs w:val="24"/>
        </w:rPr>
        <w:t xml:space="preserve">Outline, in no more than two sides of A4 (Arial font size 12), why you are interested in this post and how you have prepared yourself so far, what contributions you feel you can make to </w:t>
      </w:r>
      <w:r w:rsidR="00D53260">
        <w:rPr>
          <w:rFonts w:ascii="Arial" w:hAnsi="Arial" w:cs="Arial"/>
          <w:sz w:val="24"/>
          <w:szCs w:val="24"/>
        </w:rPr>
        <w:t>learners</w:t>
      </w:r>
      <w:r w:rsidRPr="006C00EE">
        <w:rPr>
          <w:rFonts w:ascii="Arial" w:hAnsi="Arial" w:cs="Arial"/>
          <w:sz w:val="24"/>
          <w:szCs w:val="24"/>
        </w:rPr>
        <w:t>’ development within our school, and any particular areas of strength and expertise you feel you may have</w:t>
      </w:r>
    </w:p>
    <w:p w:rsidR="006C00EE" w:rsidRPr="006C00EE" w:rsidRDefault="006C00EE" w:rsidP="006C00EE">
      <w:pPr>
        <w:spacing w:line="276" w:lineRule="auto"/>
        <w:ind w:left="720" w:right="-755"/>
        <w:rPr>
          <w:rFonts w:ascii="Arial" w:hAnsi="Arial" w:cs="Arial"/>
          <w:sz w:val="24"/>
          <w:szCs w:val="24"/>
        </w:rPr>
      </w:pPr>
    </w:p>
    <w:p w:rsidR="006C00EE" w:rsidRPr="006C00EE" w:rsidRDefault="006C00EE" w:rsidP="006C00EE">
      <w:pPr>
        <w:spacing w:line="276" w:lineRule="auto"/>
        <w:ind w:right="-755"/>
        <w:rPr>
          <w:rFonts w:ascii="Arial" w:hAnsi="Arial" w:cs="Arial"/>
          <w:sz w:val="24"/>
          <w:szCs w:val="24"/>
        </w:rPr>
      </w:pPr>
      <w:r w:rsidRPr="006C00EE">
        <w:rPr>
          <w:rFonts w:ascii="Arial" w:hAnsi="Arial" w:cs="Arial"/>
          <w:sz w:val="24"/>
          <w:szCs w:val="24"/>
        </w:rPr>
        <w:t xml:space="preserve">Please note that we do not </w:t>
      </w:r>
      <w:r w:rsidR="00B5394D">
        <w:rPr>
          <w:rFonts w:ascii="Arial" w:hAnsi="Arial" w:cs="Arial"/>
          <w:sz w:val="24"/>
          <w:szCs w:val="24"/>
        </w:rPr>
        <w:t xml:space="preserve">accept or </w:t>
      </w:r>
      <w:r w:rsidRPr="006C00EE">
        <w:rPr>
          <w:rFonts w:ascii="Arial" w:hAnsi="Arial" w:cs="Arial"/>
          <w:sz w:val="24"/>
          <w:szCs w:val="24"/>
        </w:rPr>
        <w:t>require your CV.</w:t>
      </w:r>
    </w:p>
    <w:p w:rsidR="006C00EE" w:rsidRPr="006C00EE" w:rsidRDefault="006C00EE" w:rsidP="006C00EE">
      <w:pPr>
        <w:spacing w:line="276" w:lineRule="auto"/>
        <w:ind w:left="720" w:right="-755"/>
        <w:rPr>
          <w:rFonts w:ascii="Arial" w:hAnsi="Arial" w:cs="Arial"/>
          <w:sz w:val="24"/>
          <w:szCs w:val="24"/>
        </w:rPr>
      </w:pPr>
    </w:p>
    <w:p w:rsidR="006C00EE" w:rsidRPr="006C00EE" w:rsidRDefault="006C00EE" w:rsidP="006C00EE">
      <w:pPr>
        <w:spacing w:line="276" w:lineRule="auto"/>
        <w:ind w:right="-755"/>
        <w:rPr>
          <w:rFonts w:ascii="Arial" w:hAnsi="Arial" w:cs="Arial"/>
          <w:sz w:val="24"/>
          <w:szCs w:val="24"/>
        </w:rPr>
      </w:pPr>
      <w:r w:rsidRPr="006C00EE">
        <w:rPr>
          <w:rFonts w:ascii="Arial" w:hAnsi="Arial" w:cs="Arial"/>
          <w:sz w:val="24"/>
          <w:szCs w:val="24"/>
        </w:rPr>
        <w:t xml:space="preserve">Applications will be assessed on evidence of professional competence, communication skills, leadership qualities and personal attributes. </w:t>
      </w:r>
    </w:p>
    <w:p w:rsidR="006C00EE" w:rsidRPr="006C00EE" w:rsidRDefault="006C00EE" w:rsidP="006C00EE">
      <w:pPr>
        <w:spacing w:after="200" w:line="276" w:lineRule="auto"/>
        <w:ind w:left="720" w:right="-755"/>
        <w:rPr>
          <w:rFonts w:ascii="Arial" w:hAnsi="Arial" w:cs="Arial"/>
          <w:sz w:val="24"/>
          <w:szCs w:val="24"/>
        </w:rPr>
      </w:pPr>
    </w:p>
    <w:p w:rsidR="006C00EE" w:rsidRPr="006C00EE" w:rsidRDefault="006C00EE" w:rsidP="006C00EE">
      <w:pPr>
        <w:spacing w:after="200" w:line="276" w:lineRule="auto"/>
        <w:ind w:right="-755"/>
        <w:rPr>
          <w:rFonts w:ascii="Arial" w:hAnsi="Arial" w:cs="Arial"/>
          <w:sz w:val="24"/>
          <w:szCs w:val="24"/>
        </w:rPr>
      </w:pPr>
      <w:r w:rsidRPr="006C00EE">
        <w:rPr>
          <w:rFonts w:ascii="Arial" w:hAnsi="Arial" w:cs="Arial"/>
          <w:sz w:val="24"/>
          <w:szCs w:val="24"/>
        </w:rPr>
        <w:t>We look forward to receiving your application.</w:t>
      </w:r>
    </w:p>
    <w:p w:rsidR="006C00EE" w:rsidRDefault="006C00EE" w:rsidP="009B073F">
      <w:pPr>
        <w:spacing w:after="200" w:line="276" w:lineRule="auto"/>
        <w:ind w:right="-755"/>
        <w:jc w:val="left"/>
        <w:rPr>
          <w:rFonts w:ascii="Arial" w:hAnsi="Arial" w:cs="Arial"/>
          <w:sz w:val="24"/>
          <w:szCs w:val="24"/>
        </w:rPr>
      </w:pPr>
      <w:r w:rsidRPr="006C00EE">
        <w:rPr>
          <w:rFonts w:ascii="Arial" w:hAnsi="Arial" w:cs="Arial"/>
          <w:sz w:val="24"/>
          <w:szCs w:val="24"/>
        </w:rPr>
        <w:t>Yours faithfully,</w:t>
      </w:r>
    </w:p>
    <w:p w:rsidR="003821B1" w:rsidRDefault="003821B1" w:rsidP="009B073F">
      <w:pPr>
        <w:spacing w:after="200" w:line="276" w:lineRule="auto"/>
        <w:ind w:right="-755"/>
        <w:jc w:val="left"/>
        <w:rPr>
          <w:rFonts w:ascii="Arial" w:hAnsi="Arial" w:cs="Arial"/>
          <w:sz w:val="24"/>
          <w:szCs w:val="24"/>
        </w:rPr>
      </w:pPr>
    </w:p>
    <w:p w:rsidR="003821B1" w:rsidRPr="003821B1" w:rsidRDefault="003821B1" w:rsidP="009B073F">
      <w:pPr>
        <w:spacing w:after="200" w:line="276" w:lineRule="auto"/>
        <w:ind w:right="-755"/>
        <w:jc w:val="left"/>
        <w:rPr>
          <w:rFonts w:ascii="Arial" w:hAnsi="Arial" w:cs="Arial"/>
          <w:sz w:val="24"/>
          <w:szCs w:val="24"/>
        </w:rPr>
      </w:pPr>
      <w:r w:rsidRPr="003821B1">
        <w:rPr>
          <w:rFonts w:ascii="Arial" w:hAnsi="Arial" w:cs="Arial"/>
          <w:noProof/>
          <w:sz w:val="24"/>
          <w:szCs w:val="24"/>
          <w:lang w:eastAsia="en-GB"/>
        </w:rPr>
        <w:drawing>
          <wp:inline distT="0" distB="0" distL="0" distR="0">
            <wp:extent cx="1831704" cy="280416"/>
            <wp:effectExtent l="0" t="0" r="0" b="5715"/>
            <wp:docPr id="6" name="Picture 6" descr="C:\Users\r.holt.WD.014\AppData\Local\Microsoft\Windows\Temporary Internet Files\Content.Outlook\4Y3PQGSI\M Bac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lt.WD.014\AppData\Local\Microsoft\Windows\Temporary Internet Files\Content.Outlook\4Y3PQGSI\M Bacon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280" cy="294895"/>
                    </a:xfrm>
                    <a:prstGeom prst="rect">
                      <a:avLst/>
                    </a:prstGeom>
                    <a:noFill/>
                    <a:ln>
                      <a:noFill/>
                    </a:ln>
                  </pic:spPr>
                </pic:pic>
              </a:graphicData>
            </a:graphic>
          </wp:inline>
        </w:drawing>
      </w:r>
    </w:p>
    <w:p w:rsidR="006C00EE" w:rsidRDefault="003821B1" w:rsidP="006C00EE">
      <w:pPr>
        <w:spacing w:line="276" w:lineRule="auto"/>
        <w:ind w:right="-755"/>
        <w:jc w:val="left"/>
        <w:rPr>
          <w:rFonts w:ascii="Arial" w:hAnsi="Arial" w:cs="Arial"/>
          <w:sz w:val="24"/>
          <w:szCs w:val="24"/>
        </w:rPr>
      </w:pPr>
      <w:r>
        <w:rPr>
          <w:rFonts w:ascii="Arial" w:hAnsi="Arial" w:cs="Arial"/>
          <w:sz w:val="24"/>
          <w:szCs w:val="24"/>
        </w:rPr>
        <w:t xml:space="preserve">Mrs M Bacon </w:t>
      </w:r>
    </w:p>
    <w:p w:rsidR="006C00EE" w:rsidRPr="006C00EE" w:rsidRDefault="003821B1" w:rsidP="006C00EE">
      <w:pPr>
        <w:spacing w:line="276" w:lineRule="auto"/>
        <w:ind w:right="-755"/>
        <w:jc w:val="left"/>
        <w:rPr>
          <w:rFonts w:ascii="Arial" w:hAnsi="Arial" w:cs="Arial"/>
          <w:sz w:val="24"/>
          <w:szCs w:val="24"/>
        </w:rPr>
      </w:pPr>
      <w:r>
        <w:rPr>
          <w:rFonts w:ascii="Arial" w:hAnsi="Arial" w:cs="Arial"/>
          <w:sz w:val="24"/>
          <w:szCs w:val="24"/>
        </w:rPr>
        <w:t xml:space="preserve">Lead </w:t>
      </w:r>
      <w:r w:rsidR="006C00EE">
        <w:rPr>
          <w:rFonts w:ascii="Arial" w:hAnsi="Arial" w:cs="Arial"/>
          <w:sz w:val="24"/>
          <w:szCs w:val="24"/>
        </w:rPr>
        <w:t xml:space="preserve">Principal </w:t>
      </w:r>
    </w:p>
    <w:p w:rsidR="00C75F00" w:rsidRDefault="00C75F00" w:rsidP="0056355C">
      <w:pPr>
        <w:rPr>
          <w:rFonts w:ascii="Arial" w:hAnsi="Arial" w:cs="Arial"/>
          <w:b/>
          <w:sz w:val="24"/>
          <w:szCs w:val="24"/>
        </w:rPr>
      </w:pPr>
      <w:bookmarkStart w:id="0" w:name="_GoBack"/>
      <w:bookmarkEnd w:id="0"/>
    </w:p>
    <w:p w:rsidR="00106702" w:rsidRDefault="00106702" w:rsidP="00B5394D">
      <w:pPr>
        <w:spacing w:line="240" w:lineRule="auto"/>
        <w:jc w:val="left"/>
        <w:rPr>
          <w:rFonts w:ascii="Arial" w:hAnsi="Arial" w:cs="Arial"/>
          <w:b/>
          <w:sz w:val="24"/>
          <w:szCs w:val="24"/>
          <w:u w:val="single"/>
        </w:rPr>
      </w:pPr>
    </w:p>
    <w:sectPr w:rsidR="00106702" w:rsidSect="00C94B7F">
      <w:headerReference w:type="default" r:id="rId8"/>
      <w:footerReference w:type="default" r:id="rId9"/>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A6" w:rsidRDefault="00C34BA6" w:rsidP="00C34BA6">
      <w:pPr>
        <w:spacing w:line="240" w:lineRule="auto"/>
      </w:pPr>
      <w:r>
        <w:separator/>
      </w:r>
    </w:p>
  </w:endnote>
  <w:endnote w:type="continuationSeparator" w:id="0">
    <w:p w:rsidR="00C34BA6" w:rsidRDefault="00C34BA6" w:rsidP="00C34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7F" w:rsidRDefault="009E314C">
    <w:pPr>
      <w:pStyle w:val="Footer"/>
    </w:pPr>
    <w:r>
      <w:rPr>
        <w:noProof/>
        <w:lang w:eastAsia="en-GB"/>
      </w:rPr>
      <mc:AlternateContent>
        <mc:Choice Requires="wps">
          <w:drawing>
            <wp:anchor distT="0" distB="0" distL="114300" distR="114300" simplePos="0" relativeHeight="251662336" behindDoc="0" locked="0" layoutInCell="1" allowOverlap="1" wp14:anchorId="3229831E" wp14:editId="7D97D210">
              <wp:simplePos x="0" y="0"/>
              <wp:positionH relativeFrom="column">
                <wp:posOffset>-1067435</wp:posOffset>
              </wp:positionH>
              <wp:positionV relativeFrom="paragraph">
                <wp:posOffset>132715</wp:posOffset>
              </wp:positionV>
              <wp:extent cx="7903210" cy="535305"/>
              <wp:effectExtent l="0" t="0" r="2540" b="0"/>
              <wp:wrapNone/>
              <wp:docPr id="5" name="Rectangle 5"/>
              <wp:cNvGraphicFramePr/>
              <a:graphic xmlns:a="http://schemas.openxmlformats.org/drawingml/2006/main">
                <a:graphicData uri="http://schemas.microsoft.com/office/word/2010/wordprocessingShape">
                  <wps:wsp>
                    <wps:cNvSpPr/>
                    <wps:spPr>
                      <a:xfrm>
                        <a:off x="0" y="0"/>
                        <a:ext cx="7903210" cy="535305"/>
                      </a:xfrm>
                      <a:prstGeom prst="rect">
                        <a:avLst/>
                      </a:prstGeom>
                      <a:solidFill>
                        <a:srgbClr val="283A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946124" id="Rectangle 5" o:spid="_x0000_s1026" style="position:absolute;margin-left:-84.05pt;margin-top:10.45pt;width:622.3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" fillcolor="#283a44" stroked="f" strokeweight="2pt"/>
          </w:pict>
        </mc:Fallback>
      </mc:AlternateContent>
    </w:r>
    <w:r>
      <w:rPr>
        <w:noProof/>
        <w:lang w:eastAsia="en-GB"/>
      </w:rPr>
      <mc:AlternateContent>
        <mc:Choice Requires="wps">
          <w:drawing>
            <wp:anchor distT="0" distB="0" distL="114300" distR="114300" simplePos="0" relativeHeight="251664384" behindDoc="0" locked="0" layoutInCell="1" allowOverlap="1" wp14:anchorId="35BD5EFF" wp14:editId="3CF23008">
              <wp:simplePos x="0" y="0"/>
              <wp:positionH relativeFrom="column">
                <wp:posOffset>-1177747</wp:posOffset>
              </wp:positionH>
              <wp:positionV relativeFrom="paragraph">
                <wp:posOffset>132968</wp:posOffset>
              </wp:positionV>
              <wp:extent cx="7958455" cy="3134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8455" cy="313487"/>
                      </a:xfrm>
                      <a:prstGeom prst="rect">
                        <a:avLst/>
                      </a:prstGeom>
                      <a:noFill/>
                      <a:ln w="9525">
                        <a:noFill/>
                        <a:miter lim="800000"/>
                        <a:headEnd/>
                        <a:tailEnd/>
                      </a:ln>
                    </wps:spPr>
                    <wps:txbx>
                      <w:txbxContent>
                        <w:p w:rsidR="00C94B7F" w:rsidRPr="00C94B7F" w:rsidRDefault="00C94B7F" w:rsidP="00C94B7F">
                          <w:pPr>
                            <w:jc w:val="center"/>
                            <w:rPr>
                              <w:rFonts w:ascii="Gill Sans MT" w:hAnsi="Gill Sans MT"/>
                              <w:color w:val="FFFFFF" w:themeColor="background1"/>
                              <w:sz w:val="24"/>
                            </w:rPr>
                          </w:pPr>
                          <w:r w:rsidRPr="00C94B7F">
                            <w:rPr>
                              <w:rFonts w:ascii="Gill Sans MT" w:hAnsi="Gill Sans MT"/>
                              <w:color w:val="FFFFFF" w:themeColor="background1"/>
                              <w:sz w:val="24"/>
                            </w:rPr>
                            <w:t>‘A Commitment to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D5EFF" id="_x0000_t202" coordsize="21600,21600" o:spt="202" path="m,l,21600r21600,l21600,xe">
              <v:stroke joinstyle="miter"/>
              <v:path gradientshapeok="t" o:connecttype="rect"/>
            </v:shapetype>
            <v:shape id="Text Box 2" o:spid="_x0000_s1028" type="#_x0000_t202" style="position:absolute;left:0;text-align:left;margin-left:-92.75pt;margin-top:10.45pt;width:6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" filled="f" stroked="f">
              <v:textbox>
                <w:txbxContent>
                  <w:p w:rsidR="00C94B7F" w:rsidRPr="00C94B7F" w:rsidRDefault="00C94B7F" w:rsidP="00C94B7F">
                    <w:pPr>
                      <w:jc w:val="center"/>
                      <w:rPr>
                        <w:rFonts w:ascii="Gill Sans MT" w:hAnsi="Gill Sans MT"/>
                        <w:color w:val="FFFFFF" w:themeColor="background1"/>
                        <w:sz w:val="24"/>
                      </w:rPr>
                    </w:pPr>
                    <w:r w:rsidRPr="00C94B7F">
                      <w:rPr>
                        <w:rFonts w:ascii="Gill Sans MT" w:hAnsi="Gill Sans MT"/>
                        <w:color w:val="FFFFFF" w:themeColor="background1"/>
                        <w:sz w:val="24"/>
                      </w:rPr>
                      <w:t>‘A Commitment to Excellence’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A6" w:rsidRDefault="00C34BA6" w:rsidP="00C34BA6">
      <w:pPr>
        <w:spacing w:line="240" w:lineRule="auto"/>
      </w:pPr>
      <w:r>
        <w:separator/>
      </w:r>
    </w:p>
  </w:footnote>
  <w:footnote w:type="continuationSeparator" w:id="0">
    <w:p w:rsidR="00C34BA6" w:rsidRDefault="00C34BA6" w:rsidP="00C34B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Default="00D52C44">
    <w:pPr>
      <w:pStyle w:val="Header"/>
    </w:pPr>
    <w:r>
      <w:rPr>
        <w:noProof/>
        <w:lang w:eastAsia="en-GB"/>
      </w:rPr>
      <mc:AlternateContent>
        <mc:Choice Requires="wps">
          <w:drawing>
            <wp:anchor distT="0" distB="0" distL="114300" distR="114300" simplePos="0" relativeHeight="251665408" behindDoc="0" locked="0" layoutInCell="1" allowOverlap="1" wp14:anchorId="1FB19FE0" wp14:editId="7C4F13FC">
              <wp:simplePos x="0" y="0"/>
              <wp:positionH relativeFrom="column">
                <wp:posOffset>3810635</wp:posOffset>
              </wp:positionH>
              <wp:positionV relativeFrom="paragraph">
                <wp:posOffset>-656895</wp:posOffset>
              </wp:positionV>
              <wp:extent cx="2757805" cy="82677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757805"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336" w:rsidRPr="00A66336" w:rsidRDefault="00BC2763" w:rsidP="00A66336">
                          <w:pPr>
                            <w:spacing w:after="120" w:line="240" w:lineRule="auto"/>
                            <w:rPr>
                              <w:rFonts w:ascii="Gill Sans MT" w:hAnsi="Gill Sans MT"/>
                              <w:sz w:val="18"/>
                            </w:rPr>
                          </w:pPr>
                          <w:r>
                            <w:rPr>
                              <w:rFonts w:ascii="Gill Sans MT" w:hAnsi="Gill Sans MT"/>
                              <w:sz w:val="18"/>
                            </w:rPr>
                            <w:t xml:space="preserve">Interim CEO: Mr I Kirkham </w:t>
                          </w:r>
                        </w:p>
                        <w:p w:rsidR="00A66336" w:rsidRPr="00A66336" w:rsidRDefault="00A66336" w:rsidP="00A66336">
                          <w:pPr>
                            <w:spacing w:line="240" w:lineRule="auto"/>
                            <w:rPr>
                              <w:rFonts w:ascii="Gill Sans MT" w:hAnsi="Gill Sans MT"/>
                              <w:sz w:val="18"/>
                            </w:rPr>
                          </w:pPr>
                          <w:r>
                            <w:rPr>
                              <w:rFonts w:ascii="Gill Sans MT" w:hAnsi="Gill Sans MT"/>
                              <w:sz w:val="18"/>
                            </w:rPr>
                            <w:t xml:space="preserve">Innovation Enterprise Centre, </w:t>
                          </w:r>
                          <w:r w:rsidRPr="00A66336">
                            <w:rPr>
                              <w:rFonts w:ascii="Gill Sans MT" w:hAnsi="Gill Sans MT"/>
                              <w:sz w:val="18"/>
                            </w:rPr>
                            <w:t>Birchfield Road</w:t>
                          </w:r>
                          <w:r>
                            <w:rPr>
                              <w:rFonts w:ascii="Gill Sans MT" w:hAnsi="Gill Sans MT"/>
                              <w:sz w:val="18"/>
                            </w:rPr>
                            <w:t>,</w:t>
                          </w:r>
                        </w:p>
                        <w:p w:rsidR="00A66336" w:rsidRDefault="00A66336" w:rsidP="00A66336">
                          <w:pPr>
                            <w:spacing w:line="240" w:lineRule="auto"/>
                            <w:rPr>
                              <w:rFonts w:ascii="Gill Sans MT" w:hAnsi="Gill Sans MT"/>
                              <w:sz w:val="18"/>
                            </w:rPr>
                          </w:pPr>
                          <w:r w:rsidRPr="00A66336">
                            <w:rPr>
                              <w:rFonts w:ascii="Gill Sans MT" w:hAnsi="Gill Sans MT"/>
                              <w:sz w:val="18"/>
                            </w:rPr>
                            <w:t>Widnes</w:t>
                          </w:r>
                          <w:r>
                            <w:rPr>
                              <w:rFonts w:ascii="Gill Sans MT" w:hAnsi="Gill Sans MT"/>
                              <w:sz w:val="18"/>
                            </w:rPr>
                            <w:t xml:space="preserve">, </w:t>
                          </w:r>
                          <w:r w:rsidRPr="00A66336">
                            <w:rPr>
                              <w:rFonts w:ascii="Gill Sans MT" w:hAnsi="Gill Sans MT"/>
                              <w:sz w:val="18"/>
                            </w:rPr>
                            <w:t>WA8 7TD</w:t>
                          </w:r>
                        </w:p>
                        <w:p w:rsidR="00A66336" w:rsidRPr="00A66336" w:rsidRDefault="00A66336" w:rsidP="00A66336">
                          <w:pPr>
                            <w:spacing w:line="240" w:lineRule="auto"/>
                            <w:rPr>
                              <w:rFonts w:ascii="Gill Sans MT" w:hAnsi="Gill Sans MT"/>
                              <w:sz w:val="18"/>
                            </w:rPr>
                          </w:pPr>
                          <w:r>
                            <w:rPr>
                              <w:rFonts w:ascii="Gill Sans MT" w:hAnsi="Gill Sans MT"/>
                              <w:sz w:val="18"/>
                            </w:rPr>
                            <w:t>www.wadedeacontrust.com</w:t>
                          </w:r>
                          <w:r>
                            <w:rPr>
                              <w:rFonts w:ascii="Gill Sans MT" w:hAnsi="Gill Sans MT"/>
                              <w:sz w:val="18"/>
                            </w:rPr>
                            <w:tab/>
                            <w:t xml:space="preserve">         </w:t>
                          </w:r>
                          <w:r w:rsidRPr="00A66336">
                            <w:rPr>
                              <w:rFonts w:ascii="Gill Sans MT" w:hAnsi="Gill Sans MT"/>
                              <w:sz w:val="14"/>
                            </w:rPr>
                            <w:t>Company No: 08278808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19FE0" id="_x0000_t202" coordsize="21600,21600" o:spt="202" path="m,l,21600r21600,l21600,xe">
              <v:stroke joinstyle="miter"/>
              <v:path gradientshapeok="t" o:connecttype="rect"/>
            </v:shapetype>
            <v:shape id="Text Box 1" o:spid="_x0000_s1026" type="#_x0000_t202" style="position:absolute;left:0;text-align:left;margin-left:300.05pt;margin-top:-51.7pt;width:217.15pt;height:6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" fillcolor="white [3201]" stroked="f" strokeweight=".5pt">
              <v:textbox>
                <w:txbxContent>
                  <w:p w:rsidR="00A66336" w:rsidRPr="00A66336" w:rsidRDefault="00BC2763" w:rsidP="00A66336">
                    <w:pPr>
                      <w:spacing w:after="120" w:line="240" w:lineRule="auto"/>
                      <w:rPr>
                        <w:rFonts w:ascii="Gill Sans MT" w:hAnsi="Gill Sans MT"/>
                        <w:sz w:val="18"/>
                      </w:rPr>
                    </w:pPr>
                    <w:r>
                      <w:rPr>
                        <w:rFonts w:ascii="Gill Sans MT" w:hAnsi="Gill Sans MT"/>
                        <w:sz w:val="18"/>
                      </w:rPr>
                      <w:t xml:space="preserve">Interim CEO: Mr I Kirkham </w:t>
                    </w:r>
                  </w:p>
                  <w:p w:rsidR="00A66336" w:rsidRPr="00A66336" w:rsidRDefault="00A66336" w:rsidP="00A66336">
                    <w:pPr>
                      <w:spacing w:line="240" w:lineRule="auto"/>
                      <w:rPr>
                        <w:rFonts w:ascii="Gill Sans MT" w:hAnsi="Gill Sans MT"/>
                        <w:sz w:val="18"/>
                      </w:rPr>
                    </w:pPr>
                    <w:r>
                      <w:rPr>
                        <w:rFonts w:ascii="Gill Sans MT" w:hAnsi="Gill Sans MT"/>
                        <w:sz w:val="18"/>
                      </w:rPr>
                      <w:t xml:space="preserve">Innovation Enterprise Centre, </w:t>
                    </w:r>
                    <w:r w:rsidRPr="00A66336">
                      <w:rPr>
                        <w:rFonts w:ascii="Gill Sans MT" w:hAnsi="Gill Sans MT"/>
                        <w:sz w:val="18"/>
                      </w:rPr>
                      <w:t>Birchfield Road</w:t>
                    </w:r>
                    <w:r>
                      <w:rPr>
                        <w:rFonts w:ascii="Gill Sans MT" w:hAnsi="Gill Sans MT"/>
                        <w:sz w:val="18"/>
                      </w:rPr>
                      <w:t>,</w:t>
                    </w:r>
                  </w:p>
                  <w:p w:rsidR="00A66336" w:rsidRDefault="00A66336" w:rsidP="00A66336">
                    <w:pPr>
                      <w:spacing w:line="240" w:lineRule="auto"/>
                      <w:rPr>
                        <w:rFonts w:ascii="Gill Sans MT" w:hAnsi="Gill Sans MT"/>
                        <w:sz w:val="18"/>
                      </w:rPr>
                    </w:pPr>
                    <w:r w:rsidRPr="00A66336">
                      <w:rPr>
                        <w:rFonts w:ascii="Gill Sans MT" w:hAnsi="Gill Sans MT"/>
                        <w:sz w:val="18"/>
                      </w:rPr>
                      <w:t>Widnes</w:t>
                    </w:r>
                    <w:r>
                      <w:rPr>
                        <w:rFonts w:ascii="Gill Sans MT" w:hAnsi="Gill Sans MT"/>
                        <w:sz w:val="18"/>
                      </w:rPr>
                      <w:t xml:space="preserve">, </w:t>
                    </w:r>
                    <w:r w:rsidRPr="00A66336">
                      <w:rPr>
                        <w:rFonts w:ascii="Gill Sans MT" w:hAnsi="Gill Sans MT"/>
                        <w:sz w:val="18"/>
                      </w:rPr>
                      <w:t>WA8 7TD</w:t>
                    </w:r>
                  </w:p>
                  <w:p w:rsidR="00A66336" w:rsidRPr="00A66336" w:rsidRDefault="00A66336" w:rsidP="00A66336">
                    <w:pPr>
                      <w:spacing w:line="240" w:lineRule="auto"/>
                      <w:rPr>
                        <w:rFonts w:ascii="Gill Sans MT" w:hAnsi="Gill Sans MT"/>
                        <w:sz w:val="18"/>
                      </w:rPr>
                    </w:pPr>
                    <w:r>
                      <w:rPr>
                        <w:rFonts w:ascii="Gill Sans MT" w:hAnsi="Gill Sans MT"/>
                        <w:sz w:val="18"/>
                      </w:rPr>
                      <w:t>www.wadedeacontrust.com</w:t>
                    </w:r>
                    <w:r>
                      <w:rPr>
                        <w:rFonts w:ascii="Gill Sans MT" w:hAnsi="Gill Sans MT"/>
                        <w:sz w:val="18"/>
                      </w:rPr>
                      <w:tab/>
                      <w:t xml:space="preserve">         </w:t>
                    </w:r>
                    <w:r w:rsidRPr="00A66336">
                      <w:rPr>
                        <w:rFonts w:ascii="Gill Sans MT" w:hAnsi="Gill Sans MT"/>
                        <w:sz w:val="14"/>
                      </w:rPr>
                      <w:t>Company No: 08278808</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54B5823" wp14:editId="5680F833">
              <wp:simplePos x="0" y="0"/>
              <wp:positionH relativeFrom="column">
                <wp:posOffset>-100330</wp:posOffset>
              </wp:positionH>
              <wp:positionV relativeFrom="paragraph">
                <wp:posOffset>-455295</wp:posOffset>
              </wp:positionV>
              <wp:extent cx="3715385" cy="56324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5385" cy="563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4B7F" w:rsidRPr="00E613C4" w:rsidRDefault="00C94B7F" w:rsidP="00C94B7F">
                          <w:pPr>
                            <w:jc w:val="center"/>
                            <w:rPr>
                              <w:rFonts w:ascii="Gill Sans MT" w:hAnsi="Gill Sans MT"/>
                              <w:b/>
                              <w:color w:val="FFFFFF" w:themeColor="background1"/>
                              <w:sz w:val="56"/>
                              <w:szCs w:val="52"/>
                            </w:rPr>
                          </w:pPr>
                          <w:r w:rsidRPr="00E613C4">
                            <w:rPr>
                              <w:rFonts w:ascii="Gill Sans MT" w:hAnsi="Gill Sans MT"/>
                              <w:b/>
                              <w:color w:val="FFFFFF" w:themeColor="background1"/>
                              <w:sz w:val="56"/>
                              <w:szCs w:val="52"/>
                            </w:rPr>
                            <w:t>Wade Deacon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5823" id="Text Box 3" o:spid="_x0000_s1027" type="#_x0000_t202" style="position:absolute;left:0;text-align:left;margin-left:-7.9pt;margin-top:-35.85pt;width:292.5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" filled="f" stroked="f" strokeweight="2pt">
              <v:textbox>
                <w:txbxContent>
                  <w:p w:rsidR="00C94B7F" w:rsidRPr="00E613C4" w:rsidRDefault="00C94B7F" w:rsidP="00C94B7F">
                    <w:pPr>
                      <w:jc w:val="center"/>
                      <w:rPr>
                        <w:rFonts w:ascii="Gill Sans MT" w:hAnsi="Gill Sans MT"/>
                        <w:b/>
                        <w:color w:val="FFFFFF" w:themeColor="background1"/>
                        <w:sz w:val="56"/>
                        <w:szCs w:val="52"/>
                      </w:rPr>
                    </w:pPr>
                    <w:r w:rsidRPr="00E613C4">
                      <w:rPr>
                        <w:rFonts w:ascii="Gill Sans MT" w:hAnsi="Gill Sans MT"/>
                        <w:b/>
                        <w:color w:val="FFFFFF" w:themeColor="background1"/>
                        <w:sz w:val="56"/>
                        <w:szCs w:val="52"/>
                      </w:rPr>
                      <w:t>Wade Deacon Trust</w:t>
                    </w:r>
                  </w:p>
                </w:txbxContent>
              </v:textbox>
            </v:shape>
          </w:pict>
        </mc:Fallback>
      </mc:AlternateContent>
    </w:r>
    <w:r>
      <w:rPr>
        <w:noProof/>
        <w:lang w:eastAsia="en-GB"/>
      </w:rPr>
      <w:drawing>
        <wp:anchor distT="0" distB="0" distL="114300" distR="114300" simplePos="0" relativeHeight="251661312" behindDoc="0" locked="0" layoutInCell="1" allowOverlap="1" wp14:anchorId="2CBEB34A" wp14:editId="2AF0F3E7">
          <wp:simplePos x="0" y="0"/>
          <wp:positionH relativeFrom="column">
            <wp:posOffset>-690245</wp:posOffset>
          </wp:positionH>
          <wp:positionV relativeFrom="paragraph">
            <wp:posOffset>-660400</wp:posOffset>
          </wp:positionV>
          <wp:extent cx="582930" cy="777875"/>
          <wp:effectExtent l="0" t="0" r="7620" b="3175"/>
          <wp:wrapNone/>
          <wp:docPr id="4" name="Picture 4" descr="M:\Marketing\!Marketing 2015\!Wade Deacon Trust\Trust Logos\Trust_Logo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 2015\!Wade Deacon Trust\Trust Logos\Trust_Logo_Tru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8C9AC79" wp14:editId="6BEA89B4">
              <wp:simplePos x="0" y="0"/>
              <wp:positionH relativeFrom="column">
                <wp:posOffset>-1067435</wp:posOffset>
              </wp:positionH>
              <wp:positionV relativeFrom="paragraph">
                <wp:posOffset>-693420</wp:posOffset>
              </wp:positionV>
              <wp:extent cx="4769485" cy="892810"/>
              <wp:effectExtent l="0" t="0" r="0" b="2540"/>
              <wp:wrapNone/>
              <wp:docPr id="2" name="Rectangle 2"/>
              <wp:cNvGraphicFramePr/>
              <a:graphic xmlns:a="http://schemas.openxmlformats.org/drawingml/2006/main">
                <a:graphicData uri="http://schemas.microsoft.com/office/word/2010/wordprocessingShape">
                  <wps:wsp>
                    <wps:cNvSpPr/>
                    <wps:spPr>
                      <a:xfrm>
                        <a:off x="0" y="0"/>
                        <a:ext cx="4769485" cy="892810"/>
                      </a:xfrm>
                      <a:prstGeom prst="rect">
                        <a:avLst/>
                      </a:prstGeom>
                      <a:solidFill>
                        <a:srgbClr val="283A4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9CDA9EF" id="Rectangle 2" o:spid="_x0000_s1026" style="position:absolute;margin-left:-84.05pt;margin-top:-54.6pt;width:375.55pt;height:7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" fillcolor="#283a44" stroked="f" strokeweight="2pt"/>
          </w:pict>
        </mc:Fallback>
      </mc:AlternateContent>
    </w:r>
  </w:p>
  <w:p w:rsidR="00C94B7F" w:rsidRDefault="00C94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FB8"/>
    <w:multiLevelType w:val="hybridMultilevel"/>
    <w:tmpl w:val="4B38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0745"/>
    <w:multiLevelType w:val="hybridMultilevel"/>
    <w:tmpl w:val="0BF64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E15E4"/>
    <w:multiLevelType w:val="hybridMultilevel"/>
    <w:tmpl w:val="1BEE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95E2F"/>
    <w:multiLevelType w:val="hybridMultilevel"/>
    <w:tmpl w:val="4410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A5324"/>
    <w:multiLevelType w:val="hybridMultilevel"/>
    <w:tmpl w:val="8BB2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F1400"/>
    <w:multiLevelType w:val="hybridMultilevel"/>
    <w:tmpl w:val="0632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1D1F63"/>
    <w:multiLevelType w:val="hybridMultilevel"/>
    <w:tmpl w:val="AC1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D2EB7"/>
    <w:multiLevelType w:val="hybridMultilevel"/>
    <w:tmpl w:val="E20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D5653"/>
    <w:multiLevelType w:val="hybridMultilevel"/>
    <w:tmpl w:val="E6B42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05510E"/>
    <w:multiLevelType w:val="hybridMultilevel"/>
    <w:tmpl w:val="2676C0C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nsid w:val="33EC15CE"/>
    <w:multiLevelType w:val="hybridMultilevel"/>
    <w:tmpl w:val="A436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FE7C9E"/>
    <w:multiLevelType w:val="hybridMultilevel"/>
    <w:tmpl w:val="FAC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19477A"/>
    <w:multiLevelType w:val="hybridMultilevel"/>
    <w:tmpl w:val="D02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453C08"/>
    <w:multiLevelType w:val="hybridMultilevel"/>
    <w:tmpl w:val="2C3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F16BC3"/>
    <w:multiLevelType w:val="hybridMultilevel"/>
    <w:tmpl w:val="4754E6F8"/>
    <w:lvl w:ilvl="0" w:tplc="CD8278C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2"/>
  </w:num>
  <w:num w:numId="3">
    <w:abstractNumId w:val="11"/>
  </w:num>
  <w:num w:numId="4">
    <w:abstractNumId w:val="8"/>
  </w:num>
  <w:num w:numId="5">
    <w:abstractNumId w:val="4"/>
  </w:num>
  <w:num w:numId="6">
    <w:abstractNumId w:val="7"/>
  </w:num>
  <w:num w:numId="7">
    <w:abstractNumId w:val="14"/>
  </w:num>
  <w:num w:numId="8">
    <w:abstractNumId w:val="0"/>
  </w:num>
  <w:num w:numId="9">
    <w:abstractNumId w:val="1"/>
  </w:num>
  <w:num w:numId="10">
    <w:abstractNumId w:val="6"/>
  </w:num>
  <w:num w:numId="11">
    <w:abstractNumId w:val="10"/>
  </w:num>
  <w:num w:numId="12">
    <w:abstractNumId w:val="3"/>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A6"/>
    <w:rsid w:val="0005351A"/>
    <w:rsid w:val="000F6AA2"/>
    <w:rsid w:val="00106702"/>
    <w:rsid w:val="00116FA9"/>
    <w:rsid w:val="00117663"/>
    <w:rsid w:val="00140DE4"/>
    <w:rsid w:val="001E6EE8"/>
    <w:rsid w:val="002E5938"/>
    <w:rsid w:val="00316109"/>
    <w:rsid w:val="003821B1"/>
    <w:rsid w:val="003946FF"/>
    <w:rsid w:val="0050606C"/>
    <w:rsid w:val="00520CE5"/>
    <w:rsid w:val="005523C6"/>
    <w:rsid w:val="0055342C"/>
    <w:rsid w:val="0056355C"/>
    <w:rsid w:val="00631068"/>
    <w:rsid w:val="006C00EE"/>
    <w:rsid w:val="006E60CE"/>
    <w:rsid w:val="00732744"/>
    <w:rsid w:val="0075034A"/>
    <w:rsid w:val="007825A0"/>
    <w:rsid w:val="007B609B"/>
    <w:rsid w:val="007C43AF"/>
    <w:rsid w:val="0080525F"/>
    <w:rsid w:val="008C1959"/>
    <w:rsid w:val="009B073F"/>
    <w:rsid w:val="009C0E55"/>
    <w:rsid w:val="009E314C"/>
    <w:rsid w:val="00A55D46"/>
    <w:rsid w:val="00A56044"/>
    <w:rsid w:val="00A66336"/>
    <w:rsid w:val="00A950D4"/>
    <w:rsid w:val="00AB6386"/>
    <w:rsid w:val="00AC292D"/>
    <w:rsid w:val="00B17CCE"/>
    <w:rsid w:val="00B5394D"/>
    <w:rsid w:val="00B827F0"/>
    <w:rsid w:val="00BC2763"/>
    <w:rsid w:val="00BE26B6"/>
    <w:rsid w:val="00C34BA6"/>
    <w:rsid w:val="00C54C3F"/>
    <w:rsid w:val="00C75F00"/>
    <w:rsid w:val="00C9303E"/>
    <w:rsid w:val="00C94B7F"/>
    <w:rsid w:val="00CA03DB"/>
    <w:rsid w:val="00CD594A"/>
    <w:rsid w:val="00CE7842"/>
    <w:rsid w:val="00D03AEF"/>
    <w:rsid w:val="00D305C3"/>
    <w:rsid w:val="00D52C44"/>
    <w:rsid w:val="00D53260"/>
    <w:rsid w:val="00E401B3"/>
    <w:rsid w:val="00E613C4"/>
    <w:rsid w:val="00F9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EFB96D5-C274-403F-83CC-2A020850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44"/>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A6"/>
    <w:pPr>
      <w:tabs>
        <w:tab w:val="center" w:pos="4513"/>
        <w:tab w:val="right" w:pos="9026"/>
      </w:tabs>
      <w:spacing w:line="240" w:lineRule="auto"/>
    </w:pPr>
  </w:style>
  <w:style w:type="character" w:customStyle="1" w:styleId="HeaderChar">
    <w:name w:val="Header Char"/>
    <w:basedOn w:val="DefaultParagraphFont"/>
    <w:link w:val="Header"/>
    <w:uiPriority w:val="99"/>
    <w:rsid w:val="00C34BA6"/>
  </w:style>
  <w:style w:type="paragraph" w:styleId="Footer">
    <w:name w:val="footer"/>
    <w:basedOn w:val="Normal"/>
    <w:link w:val="FooterChar"/>
    <w:uiPriority w:val="99"/>
    <w:unhideWhenUsed/>
    <w:rsid w:val="00C34BA6"/>
    <w:pPr>
      <w:tabs>
        <w:tab w:val="center" w:pos="4513"/>
        <w:tab w:val="right" w:pos="9026"/>
      </w:tabs>
      <w:spacing w:line="240" w:lineRule="auto"/>
    </w:pPr>
  </w:style>
  <w:style w:type="character" w:customStyle="1" w:styleId="FooterChar">
    <w:name w:val="Footer Char"/>
    <w:basedOn w:val="DefaultParagraphFont"/>
    <w:link w:val="Footer"/>
    <w:uiPriority w:val="99"/>
    <w:rsid w:val="00C34BA6"/>
  </w:style>
  <w:style w:type="paragraph" w:styleId="BalloonText">
    <w:name w:val="Balloon Text"/>
    <w:basedOn w:val="Normal"/>
    <w:link w:val="BalloonTextChar"/>
    <w:uiPriority w:val="99"/>
    <w:semiHidden/>
    <w:unhideWhenUsed/>
    <w:rsid w:val="00C94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7F"/>
    <w:rPr>
      <w:rFonts w:ascii="Tahoma" w:hAnsi="Tahoma" w:cs="Tahoma"/>
      <w:sz w:val="16"/>
      <w:szCs w:val="16"/>
    </w:rPr>
  </w:style>
  <w:style w:type="character" w:styleId="Hyperlink">
    <w:name w:val="Hyperlink"/>
    <w:basedOn w:val="DefaultParagraphFont"/>
    <w:uiPriority w:val="99"/>
    <w:unhideWhenUsed/>
    <w:rsid w:val="00A66336"/>
    <w:rPr>
      <w:color w:val="0000FF" w:themeColor="hyperlink"/>
      <w:u w:val="single"/>
    </w:rPr>
  </w:style>
  <w:style w:type="paragraph" w:customStyle="1" w:styleId="XExecution">
    <w:name w:val="X Execution"/>
    <w:basedOn w:val="Normal"/>
    <w:rsid w:val="00D52C44"/>
    <w:pPr>
      <w:tabs>
        <w:tab w:val="left" w:pos="0"/>
        <w:tab w:val="left" w:pos="3544"/>
      </w:tabs>
      <w:ind w:right="459"/>
      <w:jc w:val="left"/>
    </w:pPr>
    <w:rPr>
      <w:color w:val="000000"/>
    </w:rPr>
  </w:style>
  <w:style w:type="paragraph" w:customStyle="1" w:styleId="HeadingTitle">
    <w:name w:val="HeadingTitle"/>
    <w:basedOn w:val="Normal"/>
    <w:rsid w:val="00D52C44"/>
    <w:pPr>
      <w:spacing w:before="240" w:after="240"/>
    </w:pPr>
    <w:rPr>
      <w:b/>
      <w:sz w:val="24"/>
    </w:rPr>
  </w:style>
  <w:style w:type="paragraph" w:customStyle="1" w:styleId="NormalSpaced">
    <w:name w:val="NormalSpaced"/>
    <w:basedOn w:val="Normal"/>
    <w:next w:val="Normal"/>
    <w:rsid w:val="00D52C44"/>
    <w:pPr>
      <w:spacing w:after="240"/>
    </w:pPr>
  </w:style>
  <w:style w:type="paragraph" w:styleId="ListParagraph">
    <w:name w:val="List Paragraph"/>
    <w:basedOn w:val="Normal"/>
    <w:uiPriority w:val="34"/>
    <w:qFormat/>
    <w:rsid w:val="00B5394D"/>
    <w:pPr>
      <w:spacing w:line="240" w:lineRule="auto"/>
      <w:ind w:left="720"/>
      <w:contextualSpacing/>
      <w:jc w:val="left"/>
    </w:pPr>
    <w:rPr>
      <w:sz w:val="24"/>
      <w:szCs w:val="24"/>
    </w:rPr>
  </w:style>
  <w:style w:type="paragraph" w:styleId="BodyTextIndent">
    <w:name w:val="Body Text Indent"/>
    <w:basedOn w:val="Normal"/>
    <w:link w:val="BodyTextIndentChar"/>
    <w:rsid w:val="00B5394D"/>
    <w:pPr>
      <w:spacing w:line="240" w:lineRule="auto"/>
      <w:ind w:left="720" w:hanging="720"/>
      <w:jc w:val="left"/>
    </w:pPr>
    <w:rPr>
      <w:rFonts w:ascii="CG Omega" w:hAnsi="CG Omega"/>
    </w:rPr>
  </w:style>
  <w:style w:type="character" w:customStyle="1" w:styleId="BodyTextIndentChar">
    <w:name w:val="Body Text Indent Char"/>
    <w:basedOn w:val="DefaultParagraphFont"/>
    <w:link w:val="BodyTextIndent"/>
    <w:rsid w:val="00B5394D"/>
    <w:rPr>
      <w:rFonts w:ascii="CG Omega" w:eastAsia="Times New Roman" w:hAnsi="CG Omega" w:cs="Times New Roman"/>
      <w:szCs w:val="20"/>
    </w:rPr>
  </w:style>
  <w:style w:type="character" w:styleId="FollowedHyperlink">
    <w:name w:val="FollowedHyperlink"/>
    <w:basedOn w:val="DefaultParagraphFont"/>
    <w:uiPriority w:val="99"/>
    <w:semiHidden/>
    <w:unhideWhenUsed/>
    <w:rsid w:val="001E6EE8"/>
    <w:rPr>
      <w:color w:val="800080" w:themeColor="followedHyperlink"/>
      <w:u w:val="single"/>
    </w:rPr>
  </w:style>
  <w:style w:type="paragraph" w:styleId="BodyText">
    <w:name w:val="Body Text"/>
    <w:basedOn w:val="Normal"/>
    <w:link w:val="BodyTextChar"/>
    <w:uiPriority w:val="99"/>
    <w:semiHidden/>
    <w:unhideWhenUsed/>
    <w:rsid w:val="00CE7842"/>
    <w:pPr>
      <w:spacing w:after="120"/>
    </w:pPr>
  </w:style>
  <w:style w:type="character" w:customStyle="1" w:styleId="BodyTextChar">
    <w:name w:val="Body Text Char"/>
    <w:basedOn w:val="DefaultParagraphFont"/>
    <w:link w:val="BodyText"/>
    <w:uiPriority w:val="99"/>
    <w:semiHidden/>
    <w:rsid w:val="00CE7842"/>
    <w:rPr>
      <w:rFonts w:ascii="Times New Roman" w:eastAsia="Times New Roman" w:hAnsi="Times New Roman" w:cs="Times New Roman"/>
      <w:szCs w:val="20"/>
    </w:rPr>
  </w:style>
  <w:style w:type="paragraph" w:styleId="NoSpacing">
    <w:name w:val="No Spacing"/>
    <w:uiPriority w:val="1"/>
    <w:qFormat/>
    <w:rsid w:val="000F6AA2"/>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F1548B5</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E Hall</cp:lastModifiedBy>
  <cp:revision>2</cp:revision>
  <cp:lastPrinted>2016-10-06T14:33:00Z</cp:lastPrinted>
  <dcterms:created xsi:type="dcterms:W3CDTF">2018-05-15T10:22:00Z</dcterms:created>
  <dcterms:modified xsi:type="dcterms:W3CDTF">2018-05-15T10:22:00Z</dcterms:modified>
</cp:coreProperties>
</file>