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EE" w:rsidRPr="00BE44F0" w:rsidRDefault="007C6BEE" w:rsidP="007C6BEE">
      <w:pPr>
        <w:jc w:val="both"/>
        <w:rPr>
          <w:rFonts w:ascii="Arial Narrow" w:hAnsi="Arial Narrow" w:cs="Arial"/>
        </w:rPr>
      </w:pPr>
      <w:bookmarkStart w:id="0" w:name="_GoBack"/>
      <w:bookmarkEnd w:id="0"/>
    </w:p>
    <w:p w:rsidR="007C6BEE" w:rsidRPr="00BE44F0" w:rsidRDefault="007C6BEE" w:rsidP="007C6BEE">
      <w:pPr>
        <w:jc w:val="both"/>
        <w:rPr>
          <w:rFonts w:ascii="Arial Narrow" w:hAnsi="Arial Narrow" w:cs="Arial"/>
        </w:rPr>
      </w:pPr>
    </w:p>
    <w:p w:rsidR="007C6BEE" w:rsidRPr="00BE44F0" w:rsidRDefault="007C6BEE" w:rsidP="007C6BEE">
      <w:pPr>
        <w:jc w:val="center"/>
        <w:rPr>
          <w:rFonts w:ascii="Arial Narrow" w:hAnsi="Arial Narrow" w:cs="Arial"/>
        </w:rPr>
      </w:pPr>
      <w:r w:rsidRPr="00BE44F0">
        <w:rPr>
          <w:rFonts w:ascii="Arial Narrow" w:hAnsi="Arial Narrow" w:cs="Arial"/>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93.3pt" o:ole="">
            <v:imagedata r:id="rId8" o:title="" croptop="22093f" cropbottom="21302f"/>
          </v:shape>
          <o:OLEObject Type="Embed" ProgID="AcroExch.Document.11" ShapeID="_x0000_i1025" DrawAspect="Content" ObjectID="_1577533082" r:id="rId9"/>
        </w:object>
      </w:r>
    </w:p>
    <w:p w:rsidR="007C6BEE" w:rsidRPr="00BE44F0" w:rsidRDefault="007C6BEE" w:rsidP="007C6BEE">
      <w:pPr>
        <w:jc w:val="both"/>
        <w:rPr>
          <w:rFonts w:ascii="Arial Narrow" w:hAnsi="Arial Narrow" w:cs="Arial"/>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28"/>
          <w:szCs w:val="28"/>
        </w:rPr>
      </w:pPr>
      <w:r w:rsidRPr="00BE44F0">
        <w:rPr>
          <w:rFonts w:ascii="Arial Narrow" w:hAnsi="Arial Narrow" w:cs="Arial"/>
          <w:b/>
          <w:sz w:val="28"/>
          <w:szCs w:val="28"/>
        </w:rPr>
        <w:t>GOVERNORS’ POLICY STATEMENTS</w:t>
      </w: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center"/>
        <w:rPr>
          <w:rFonts w:ascii="Arial Narrow" w:hAnsi="Arial Narrow" w:cs="Arial"/>
          <w:b/>
          <w:sz w:val="36"/>
          <w:szCs w:val="36"/>
        </w:rPr>
      </w:pPr>
      <w:r w:rsidRPr="00BE44F0">
        <w:rPr>
          <w:rFonts w:ascii="Arial Narrow" w:hAnsi="Arial Narrow" w:cs="Arial"/>
          <w:b/>
          <w:sz w:val="36"/>
          <w:szCs w:val="36"/>
        </w:rPr>
        <w:t xml:space="preserve">(26)  </w:t>
      </w:r>
      <w:r w:rsidR="004B1EF6" w:rsidRPr="00BE44F0">
        <w:rPr>
          <w:rFonts w:ascii="Arial Narrow" w:hAnsi="Arial Narrow" w:cs="Arial"/>
          <w:b/>
          <w:noProof/>
          <w:sz w:val="32"/>
          <w:szCs w:val="32"/>
          <w:lang w:eastAsia="en-GB"/>
        </w:rPr>
        <w:t>CHILD PROTECTION AND SAFEGUARDING POLICY</w:t>
      </w:r>
    </w:p>
    <w:p w:rsidR="007C6BEE" w:rsidRPr="00BE44F0" w:rsidRDefault="007C6BEE" w:rsidP="007C6BEE">
      <w:pPr>
        <w:jc w:val="both"/>
        <w:rPr>
          <w:rFonts w:ascii="Arial Narrow" w:hAnsi="Arial Narrow" w:cs="Arial"/>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 xml:space="preserve">This school is committed to safeguarding and promoting the welfare of students and young people and expects </w:t>
      </w:r>
      <w:smartTag w:uri="urn:schemas-microsoft-com:office:smarttags" w:element="PersonName">
        <w:r w:rsidRPr="00BE44F0">
          <w:rPr>
            <w:rFonts w:ascii="Arial Narrow" w:hAnsi="Arial Narrow" w:cs="Arial"/>
            <w:sz w:val="20"/>
          </w:rPr>
          <w:t>all staff</w:t>
        </w:r>
      </w:smartTag>
      <w:r w:rsidRPr="00BE44F0">
        <w:rPr>
          <w:rFonts w:ascii="Arial Narrow" w:hAnsi="Arial Narrow" w:cs="Arial"/>
          <w:sz w:val="20"/>
        </w:rPr>
        <w:t xml:space="preserve"> and volunteers to share this commitment</w:t>
      </w: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Adopted by the Governing Body:</w:t>
      </w:r>
      <w:r w:rsidRPr="00BE44F0">
        <w:rPr>
          <w:rFonts w:ascii="Arial Narrow" w:hAnsi="Arial Narrow" w:cs="Arial"/>
          <w:sz w:val="20"/>
        </w:rPr>
        <w:tab/>
      </w:r>
      <w:r w:rsidRPr="00BE44F0">
        <w:rPr>
          <w:rFonts w:ascii="Arial Narrow" w:hAnsi="Arial Narrow" w:cs="Arial"/>
          <w:sz w:val="20"/>
        </w:rPr>
        <w:tab/>
      </w:r>
      <w:r w:rsidR="00DC1881">
        <w:rPr>
          <w:rFonts w:ascii="Arial Narrow" w:hAnsi="Arial Narrow" w:cs="Arial"/>
          <w:sz w:val="20"/>
        </w:rPr>
        <w:t>2</w:t>
      </w:r>
      <w:r w:rsidR="00080700">
        <w:rPr>
          <w:rFonts w:ascii="Arial Narrow" w:hAnsi="Arial Narrow" w:cs="Arial"/>
          <w:sz w:val="20"/>
        </w:rPr>
        <w:t xml:space="preserve"> November</w:t>
      </w:r>
      <w:r w:rsidR="00BF31BF">
        <w:rPr>
          <w:rFonts w:ascii="Arial Narrow" w:hAnsi="Arial Narrow" w:cs="Arial"/>
          <w:sz w:val="20"/>
        </w:rPr>
        <w:t xml:space="preserve"> 201</w:t>
      </w:r>
      <w:r w:rsidR="00DC1881">
        <w:rPr>
          <w:rFonts w:ascii="Arial Narrow" w:hAnsi="Arial Narrow" w:cs="Arial"/>
          <w:sz w:val="20"/>
        </w:rPr>
        <w:t>7</w:t>
      </w:r>
    </w:p>
    <w:p w:rsidR="007C6BEE" w:rsidRPr="00BE44F0" w:rsidRDefault="007C6BEE" w:rsidP="007C6BEE">
      <w:pPr>
        <w:rPr>
          <w:rFonts w:ascii="Arial Narrow" w:hAnsi="Arial Narrow" w:cs="Arial"/>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Review date:</w:t>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00D31550">
        <w:rPr>
          <w:rFonts w:ascii="Arial Narrow" w:hAnsi="Arial Narrow" w:cs="Arial"/>
          <w:sz w:val="20"/>
        </w:rPr>
        <w:t>November 2018</w:t>
      </w: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4B1EF6" w:rsidRPr="006F0DA0" w:rsidRDefault="00080700" w:rsidP="0000484B">
      <w:pPr>
        <w:rPr>
          <w:rFonts w:ascii="Arial" w:hAnsi="Arial" w:cs="Arial"/>
          <w:sz w:val="22"/>
          <w:szCs w:val="22"/>
        </w:rPr>
      </w:pPr>
      <w:r w:rsidRPr="00087D12">
        <w:rPr>
          <w:noProof/>
          <w:lang w:eastAsia="en-GB"/>
        </w:rPr>
        <w:drawing>
          <wp:anchor distT="0" distB="0" distL="114300" distR="114300" simplePos="0" relativeHeight="251696128" behindDoc="1" locked="0" layoutInCell="1" allowOverlap="1" wp14:anchorId="598A0588" wp14:editId="1F032786">
            <wp:simplePos x="0" y="0"/>
            <wp:positionH relativeFrom="page">
              <wp:posOffset>-685800</wp:posOffset>
            </wp:positionH>
            <wp:positionV relativeFrom="paragraph">
              <wp:posOffset>-1809750</wp:posOffset>
            </wp:positionV>
            <wp:extent cx="8413750" cy="1188847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8413750" cy="11888470"/>
                    </a:xfrm>
                    <a:prstGeom prst="rect">
                      <a:avLst/>
                    </a:prstGeom>
                  </pic:spPr>
                </pic:pic>
              </a:graphicData>
            </a:graphic>
            <wp14:sizeRelH relativeFrom="margin">
              <wp14:pctWidth>0</wp14:pctWidth>
            </wp14:sizeRelH>
            <wp14:sizeRelV relativeFrom="margin">
              <wp14:pctHeight>0</wp14:pctHeight>
            </wp14:sizeRelV>
          </wp:anchor>
        </w:drawing>
      </w:r>
    </w:p>
    <w:p w:rsidR="004B1EF6" w:rsidRPr="006F0DA0" w:rsidRDefault="004B1EF6" w:rsidP="0000484B">
      <w:pPr>
        <w:rPr>
          <w:rFonts w:ascii="Arial" w:hAnsi="Arial" w:cs="Arial"/>
          <w:sz w:val="22"/>
          <w:szCs w:val="22"/>
        </w:rPr>
      </w:pPr>
    </w:p>
    <w:p w:rsidR="00080700" w:rsidRPr="00087D12" w:rsidRDefault="00080700" w:rsidP="00080700">
      <w:pPr>
        <w:rPr>
          <w:rFonts w:cs="Arial"/>
          <w:color w:val="000000" w:themeColor="text1"/>
          <w:sz w:val="80"/>
          <w:szCs w:val="80"/>
        </w:rPr>
      </w:pPr>
      <w:r w:rsidRPr="00087D12">
        <w:rPr>
          <w:rFonts w:cs="Arial"/>
          <w:color w:val="000000" w:themeColor="text1"/>
          <w:sz w:val="80"/>
          <w:szCs w:val="80"/>
        </w:rPr>
        <w:lastRenderedPageBreak/>
        <w:t>Model Child Protection and Safeguarding Policy</w:t>
      </w:r>
    </w:p>
    <w:p w:rsidR="00080700" w:rsidRPr="00087D12" w:rsidRDefault="00080700" w:rsidP="00080700">
      <w:pPr>
        <w:rPr>
          <w:rFonts w:cs="Arial"/>
          <w:b/>
          <w:color w:val="000000" w:themeColor="text1"/>
          <w:sz w:val="48"/>
          <w:szCs w:val="48"/>
        </w:rPr>
      </w:pPr>
    </w:p>
    <w:p w:rsidR="00080700" w:rsidRPr="00087D12" w:rsidRDefault="00080700" w:rsidP="00080700">
      <w:pPr>
        <w:rPr>
          <w:rFonts w:cs="Arial"/>
          <w:color w:val="000000" w:themeColor="text1"/>
        </w:rPr>
      </w:pPr>
      <w:r w:rsidRPr="00087D12">
        <w:rPr>
          <w:rFonts w:cs="Arial"/>
          <w:b/>
          <w:color w:val="000000" w:themeColor="text1"/>
          <w:sz w:val="48"/>
          <w:szCs w:val="48"/>
        </w:rPr>
        <w:t>Last Update: September 201</w:t>
      </w:r>
      <w:r w:rsidR="00D31550">
        <w:rPr>
          <w:rFonts w:cs="Arial"/>
          <w:b/>
          <w:color w:val="000000" w:themeColor="text1"/>
          <w:sz w:val="48"/>
          <w:szCs w:val="48"/>
        </w:rPr>
        <w:t>7</w:t>
      </w:r>
    </w:p>
    <w:p w:rsidR="00080700" w:rsidRPr="00087D12" w:rsidRDefault="00080700" w:rsidP="00080700">
      <w:pPr>
        <w:spacing w:after="200" w:line="276" w:lineRule="auto"/>
      </w:pPr>
    </w:p>
    <w:p w:rsidR="00080700" w:rsidRPr="00087D12" w:rsidRDefault="00080700" w:rsidP="00080700">
      <w:pPr>
        <w:spacing w:after="200" w:line="276" w:lineRule="auto"/>
      </w:pPr>
      <w:r w:rsidRPr="00087D12">
        <w:t>Disclaimer</w:t>
      </w:r>
      <w:r w:rsidRPr="00087D12">
        <w:rPr>
          <w:b/>
        </w:rPr>
        <w:t xml:space="preserve">: </w:t>
      </w:r>
      <w:r w:rsidRPr="00087D12">
        <w:rPr>
          <w:bCs/>
          <w:iCs/>
        </w:rPr>
        <w:t>Surrey County Council makes every effort to ensure that the information in this document is accurate and up to date. If errors are brought to our attention, we will correct them as soon as practicable. Nevertheless, Surrey County Council and its employees cannot accept responsibility for any loss, damage or inconvenience caused as a result of reliance on any content in this publication</w:t>
      </w:r>
      <w:r w:rsidRPr="00087D12">
        <w:br w:type="page"/>
      </w:r>
    </w:p>
    <w:p w:rsidR="00080700" w:rsidRPr="00087D12" w:rsidRDefault="00080700" w:rsidP="00080700">
      <w:pPr>
        <w:spacing w:after="200" w:line="480" w:lineRule="auto"/>
        <w:rPr>
          <w:rFonts w:ascii="Trebuchet MS" w:hAnsi="Trebuchet MS"/>
          <w:b/>
        </w:rPr>
      </w:pPr>
      <w:r w:rsidRPr="00087D12">
        <w:rPr>
          <w:rFonts w:ascii="Trebuchet MS" w:hAnsi="Trebuchet MS"/>
          <w:b/>
        </w:rPr>
        <w:lastRenderedPageBreak/>
        <w:t>Contents</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sidR="0059784C">
        <w:rPr>
          <w:rFonts w:ascii="Trebuchet MS" w:hAnsi="Trebuchet MS"/>
          <w:sz w:val="20"/>
          <w:szCs w:val="20"/>
        </w:rPr>
        <w:t>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sidR="0059784C">
        <w:rPr>
          <w:rFonts w:ascii="Trebuchet MS" w:hAnsi="Trebuchet MS"/>
          <w:sz w:val="20"/>
          <w:szCs w:val="20"/>
        </w:rPr>
        <w:t>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sidR="0059784C">
        <w:rPr>
          <w:rFonts w:ascii="Trebuchet MS" w:hAnsi="Trebuchet MS"/>
          <w:sz w:val="20"/>
          <w:szCs w:val="20"/>
        </w:rPr>
        <w:t>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sidR="0059784C">
        <w:rPr>
          <w:rFonts w:ascii="Trebuchet MS" w:hAnsi="Trebuchet MS"/>
          <w:sz w:val="20"/>
          <w:szCs w:val="20"/>
        </w:rPr>
        <w:t>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sidR="0059784C">
        <w:rPr>
          <w:rFonts w:ascii="Trebuchet MS" w:hAnsi="Trebuchet MS"/>
          <w:sz w:val="20"/>
          <w:szCs w:val="20"/>
        </w:rPr>
        <w:t>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23. Peer on Peer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w:t>
      </w:r>
      <w:r w:rsidR="0059784C">
        <w:rPr>
          <w:rFonts w:ascii="Trebuchet MS" w:hAnsi="Trebuchet MS"/>
          <w:sz w:val="20"/>
          <w:szCs w:val="20"/>
        </w:rPr>
        <w:t>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w:t>
      </w:r>
      <w:r w:rsidR="0059784C">
        <w:rPr>
          <w:rFonts w:ascii="Trebuchet MS" w:hAnsi="Trebuchet MS"/>
          <w:sz w:val="20"/>
          <w:szCs w:val="20"/>
        </w:rPr>
        <w:t>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w:t>
      </w:r>
      <w:r w:rsidR="0059784C">
        <w:rPr>
          <w:rFonts w:ascii="Trebuchet MS" w:hAnsi="Trebuchet MS"/>
          <w:sz w:val="20"/>
          <w:szCs w:val="20"/>
        </w:rPr>
        <w:t>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lastRenderedPageBreak/>
        <w:t>27. Physical Intervention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23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28. Linked Policies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w:t>
      </w:r>
      <w:r w:rsidR="0059784C">
        <w:rPr>
          <w:rFonts w:ascii="Trebuchet MS" w:hAnsi="Trebuchet MS"/>
          <w:sz w:val="20"/>
          <w:szCs w:val="20"/>
        </w:rPr>
        <w:t>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w:t>
      </w:r>
      <w:r w:rsidR="0059784C">
        <w:rPr>
          <w:rFonts w:ascii="Trebuchet MS" w:hAnsi="Trebuchet MS"/>
          <w:sz w:val="20"/>
          <w:szCs w:val="20"/>
        </w:rPr>
        <w:t>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w:t>
      </w:r>
      <w:r w:rsidR="0059784C">
        <w:rPr>
          <w:rFonts w:ascii="Trebuchet MS" w:hAnsi="Trebuchet MS"/>
          <w:sz w:val="20"/>
          <w:szCs w:val="20"/>
        </w:rPr>
        <w:t>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29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30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32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33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34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8 – Resources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9784C">
        <w:rPr>
          <w:rFonts w:ascii="Trebuchet MS" w:hAnsi="Trebuchet MS"/>
          <w:sz w:val="20"/>
          <w:szCs w:val="20"/>
        </w:rPr>
        <w:t>Page 35</w:t>
      </w:r>
    </w:p>
    <w:p w:rsidR="00080700" w:rsidRPr="00087D12" w:rsidRDefault="00080700" w:rsidP="00080700">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080700" w:rsidRPr="00087D12" w:rsidRDefault="00080700" w:rsidP="00080700">
      <w:pPr>
        <w:spacing w:after="200" w:line="276" w:lineRule="auto"/>
        <w:rPr>
          <w:rFonts w:ascii="Trebuchet MS" w:hAnsi="Trebuchet MS"/>
          <w:sz w:val="20"/>
          <w:szCs w:val="20"/>
        </w:rPr>
      </w:pPr>
    </w:p>
    <w:p w:rsidR="00080700" w:rsidRPr="00087D12" w:rsidRDefault="00080700" w:rsidP="00080700">
      <w:pPr>
        <w:spacing w:after="200" w:line="276" w:lineRule="auto"/>
        <w:rPr>
          <w:rFonts w:ascii="Trebuchet MS" w:hAnsi="Trebuchet MS"/>
        </w:rPr>
      </w:pPr>
    </w:p>
    <w:p w:rsidR="00080700" w:rsidRPr="00087D12" w:rsidRDefault="00080700" w:rsidP="00080700">
      <w:pPr>
        <w:spacing w:after="200" w:line="276" w:lineRule="auto"/>
        <w:rPr>
          <w:rFonts w:ascii="Trebuchet MS" w:hAnsi="Trebuchet MS"/>
        </w:rPr>
      </w:pPr>
      <w:r w:rsidRPr="00087D12">
        <w:rPr>
          <w:rFonts w:ascii="Trebuchet MS" w:hAnsi="Trebuchet MS"/>
        </w:rPr>
        <w:br w:type="page"/>
      </w:r>
      <w:r w:rsidRPr="00087D12">
        <w:rPr>
          <w:rFonts w:ascii="Trebuchet MS" w:hAnsi="Trebuchet MS"/>
          <w:b/>
          <w:noProof/>
          <w:lang w:eastAsia="en-GB"/>
        </w:rPr>
        <w:lastRenderedPageBreak/>
        <w:drawing>
          <wp:anchor distT="0" distB="0" distL="114300" distR="114300" simplePos="0" relativeHeight="251619328" behindDoc="1" locked="0" layoutInCell="1" allowOverlap="1" wp14:anchorId="29C45370" wp14:editId="6BC1A87B">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Pr="00087D12">
        <w:rPr>
          <w:rFonts w:ascii="Trebuchet MS" w:hAnsi="Trebuchet MS"/>
          <w:b/>
        </w:rPr>
        <w:t>Model Child Protection and Safeguarding Policy 201</w:t>
      </w:r>
      <w:r w:rsidR="00D31550">
        <w:rPr>
          <w:rFonts w:ascii="Trebuchet MS" w:hAnsi="Trebuchet MS"/>
          <w:b/>
        </w:rPr>
        <w:t>7</w:t>
      </w:r>
    </w:p>
    <w:p w:rsidR="00080700" w:rsidRPr="00087D12" w:rsidRDefault="00080700" w:rsidP="00080700">
      <w:pPr>
        <w:spacing w:line="276" w:lineRule="auto"/>
        <w:rPr>
          <w:rFonts w:ascii="Trebuchet MS" w:hAnsi="Trebuchet MS"/>
          <w:b/>
          <w:sz w:val="20"/>
          <w:szCs w:val="20"/>
        </w:rPr>
      </w:pP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Governors’ Committee Responsible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Full Governing Body</w:t>
      </w:r>
      <w:r w:rsidRPr="00087D12">
        <w:rPr>
          <w:rFonts w:ascii="Trebuchet MS" w:hAnsi="Trebuchet MS"/>
          <w:sz w:val="20"/>
          <w:szCs w:val="20"/>
        </w:rPr>
        <w:t xml:space="preserve"> </w:t>
      </w:r>
    </w:p>
    <w:p w:rsidR="00080700" w:rsidRDefault="00080700" w:rsidP="00080700">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Mrs Helen Harding</w:t>
      </w:r>
    </w:p>
    <w:p w:rsidR="00080700" w:rsidRPr="00087D12" w:rsidRDefault="00080700" w:rsidP="00080700">
      <w:pPr>
        <w:spacing w:line="276" w:lineRule="auto"/>
        <w:rPr>
          <w:rFonts w:ascii="Trebuchet MS" w:hAnsi="Trebuchet MS"/>
          <w:sz w:val="20"/>
          <w:szCs w:val="20"/>
        </w:rPr>
      </w:pPr>
      <w:r>
        <w:rPr>
          <w:rFonts w:ascii="Trebuchet MS" w:hAnsi="Trebuchet MS"/>
          <w:sz w:val="20"/>
          <w:szCs w:val="20"/>
        </w:rPr>
        <w:t>Nom</w:t>
      </w:r>
      <w:r w:rsidRPr="00087D12">
        <w:rPr>
          <w:rFonts w:ascii="Trebuchet MS" w:hAnsi="Trebuchet MS"/>
          <w:b/>
          <w:sz w:val="20"/>
          <w:szCs w:val="20"/>
        </w:rPr>
        <w:t>inated Lead Member of Staff</w:t>
      </w:r>
      <w:r w:rsidRPr="00087D12">
        <w:rPr>
          <w:rFonts w:ascii="Trebuchet MS" w:hAnsi="Trebuchet MS"/>
          <w:sz w:val="20"/>
          <w:szCs w:val="20"/>
        </w:rPr>
        <w:t>:</w:t>
      </w:r>
      <w:r>
        <w:rPr>
          <w:rFonts w:ascii="Trebuchet MS" w:hAnsi="Trebuchet MS"/>
          <w:sz w:val="20"/>
          <w:szCs w:val="20"/>
        </w:rPr>
        <w:tab/>
      </w:r>
      <w:r>
        <w:rPr>
          <w:rFonts w:ascii="Trebuchet MS" w:hAnsi="Trebuchet MS"/>
          <w:sz w:val="20"/>
          <w:szCs w:val="20"/>
        </w:rPr>
        <w:tab/>
        <w:t>Mrs Stephanie White</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Next Review Date:</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November 201</w:t>
      </w:r>
      <w:r w:rsidR="00D31550">
        <w:rPr>
          <w:rFonts w:ascii="Trebuchet MS" w:hAnsi="Trebuchet MS"/>
          <w:sz w:val="20"/>
          <w:szCs w:val="20"/>
        </w:rPr>
        <w:t>8</w:t>
      </w:r>
    </w:p>
    <w:p w:rsidR="00080700" w:rsidRPr="00087D12" w:rsidRDefault="00080700" w:rsidP="00080700">
      <w:pPr>
        <w:pStyle w:val="ListParagraph"/>
        <w:ind w:left="0"/>
        <w:rPr>
          <w:rFonts w:ascii="Trebuchet MS" w:hAnsi="Trebuchet MS"/>
          <w:b/>
        </w:rPr>
      </w:pPr>
    </w:p>
    <w:p w:rsidR="00080700" w:rsidRPr="00087D12" w:rsidRDefault="00080700" w:rsidP="00080700">
      <w:pPr>
        <w:pStyle w:val="ListParagraph"/>
        <w:ind w:left="0"/>
        <w:rPr>
          <w:rFonts w:ascii="Trebuchet MS" w:hAnsi="Trebuchet MS"/>
          <w:b/>
        </w:rPr>
      </w:pPr>
      <w:r w:rsidRPr="00087D12">
        <w:rPr>
          <w:rFonts w:ascii="Trebuchet MS" w:hAnsi="Trebuchet MS"/>
          <w:b/>
        </w:rPr>
        <w:t>Safeguarding Statement</w:t>
      </w:r>
    </w:p>
    <w:p w:rsidR="00080700" w:rsidRPr="00087D12" w:rsidRDefault="00080700" w:rsidP="00080700">
      <w:pPr>
        <w:pStyle w:val="ListParagraph"/>
        <w:ind w:left="0"/>
        <w:rPr>
          <w:rFonts w:ascii="Trebuchet MS" w:hAnsi="Trebuchet MS"/>
          <w:b/>
          <w:sz w:val="16"/>
          <w:szCs w:val="16"/>
        </w:rPr>
      </w:pPr>
    </w:p>
    <w:p w:rsidR="00080700" w:rsidRPr="00087D12" w:rsidRDefault="00A17E39" w:rsidP="00080700">
      <w:pPr>
        <w:rPr>
          <w:rFonts w:ascii="Trebuchet MS" w:hAnsi="Trebuchet MS"/>
          <w:sz w:val="20"/>
          <w:szCs w:val="20"/>
        </w:rPr>
      </w:pPr>
      <w:r>
        <w:rPr>
          <w:rFonts w:ascii="Trebuchet MS" w:hAnsi="Trebuchet MS"/>
          <w:sz w:val="20"/>
          <w:szCs w:val="20"/>
        </w:rPr>
        <w:t>Oakwood</w:t>
      </w:r>
      <w:r w:rsidR="00080700" w:rsidRPr="00087D12">
        <w:rPr>
          <w:rFonts w:ascii="Trebuchet MS" w:hAnsi="Trebuchet MS"/>
          <w:sz w:val="20"/>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080700" w:rsidRPr="00087D12" w:rsidRDefault="00080700" w:rsidP="00080700">
      <w:pPr>
        <w:rPr>
          <w:rFonts w:ascii="Trebuchet MS" w:hAnsi="Trebuchet MS"/>
          <w:sz w:val="20"/>
          <w:szCs w:val="20"/>
        </w:rPr>
      </w:pPr>
    </w:p>
    <w:tbl>
      <w:tblPr>
        <w:tblStyle w:val="TableGrid"/>
        <w:tblW w:w="0" w:type="auto"/>
        <w:tblLook w:val="04A0" w:firstRow="1" w:lastRow="0" w:firstColumn="1" w:lastColumn="0" w:noHBand="0" w:noVBand="1"/>
      </w:tblPr>
      <w:tblGrid>
        <w:gridCol w:w="10456"/>
      </w:tblGrid>
      <w:tr w:rsidR="00080700" w:rsidRPr="00087D12" w:rsidTr="00D31550">
        <w:tc>
          <w:tcPr>
            <w:tcW w:w="10847" w:type="dxa"/>
          </w:tcPr>
          <w:p w:rsidR="00080700" w:rsidRPr="00087D12" w:rsidRDefault="00080700" w:rsidP="00D31550">
            <w:pPr>
              <w:rPr>
                <w:rFonts w:ascii="Trebuchet MS" w:hAnsi="Trebuchet MS"/>
                <w:b/>
                <w:sz w:val="16"/>
                <w:szCs w:val="16"/>
              </w:rPr>
            </w:pPr>
          </w:p>
          <w:p w:rsidR="00080700" w:rsidRPr="00087D12" w:rsidRDefault="00080700" w:rsidP="00D31550">
            <w:pPr>
              <w:rPr>
                <w:rFonts w:ascii="Trebuchet MS" w:hAnsi="Trebuchet MS"/>
                <w:b/>
                <w:sz w:val="16"/>
                <w:szCs w:val="16"/>
              </w:rPr>
            </w:pPr>
            <w:r w:rsidRPr="00087D12">
              <w:rPr>
                <w:rFonts w:ascii="Trebuchet MS" w:hAnsi="Trebuchet MS"/>
                <w:b/>
              </w:rPr>
              <w:t>Key Personnel</w:t>
            </w:r>
          </w:p>
          <w:p w:rsidR="00080700" w:rsidRPr="00087D12" w:rsidRDefault="00080700" w:rsidP="00D31550">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Pr>
                <w:rFonts w:ascii="Trebuchet MS" w:hAnsi="Trebuchet MS"/>
                <w:sz w:val="20"/>
                <w:szCs w:val="20"/>
              </w:rPr>
              <w:t>Mrs Stephanie White</w:t>
            </w:r>
          </w:p>
          <w:p w:rsidR="00080700" w:rsidRPr="00087D12" w:rsidRDefault="00080700" w:rsidP="00D31550">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swhite@oakwood.surrey.sch.uk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D31550">
            <w:pPr>
              <w:spacing w:line="276" w:lineRule="auto"/>
              <w:rPr>
                <w:rFonts w:ascii="Trebuchet MS" w:hAnsi="Trebuchet MS"/>
                <w:b/>
                <w:sz w:val="20"/>
                <w:szCs w:val="20"/>
              </w:rPr>
            </w:pPr>
          </w:p>
          <w:p w:rsidR="00080700" w:rsidRPr="00087D12" w:rsidRDefault="00080700" w:rsidP="00D31550">
            <w:pPr>
              <w:spacing w:line="276" w:lineRule="auto"/>
              <w:rPr>
                <w:rFonts w:ascii="Trebuchet MS" w:hAnsi="Trebuchet MS"/>
                <w:sz w:val="20"/>
                <w:szCs w:val="20"/>
              </w:rPr>
            </w:pPr>
            <w:r w:rsidRPr="00087D12">
              <w:rPr>
                <w:rFonts w:ascii="Trebuchet MS" w:hAnsi="Trebuchet MS"/>
                <w:b/>
                <w:sz w:val="20"/>
                <w:szCs w:val="20"/>
              </w:rPr>
              <w:t>The deputy DSL(s) is/are:</w:t>
            </w:r>
            <w:r w:rsidRPr="00087D12">
              <w:rPr>
                <w:rFonts w:ascii="Trebuchet MS" w:hAnsi="Trebuchet MS"/>
                <w:sz w:val="20"/>
                <w:szCs w:val="20"/>
              </w:rPr>
              <w:t xml:space="preserve"> </w:t>
            </w:r>
            <w:r>
              <w:rPr>
                <w:rFonts w:ascii="Trebuchet MS" w:hAnsi="Trebuchet MS"/>
                <w:sz w:val="20"/>
                <w:szCs w:val="20"/>
              </w:rPr>
              <w:t>Mr Joff Easlick</w:t>
            </w:r>
          </w:p>
          <w:p w:rsidR="00080700" w:rsidRPr="00087D12" w:rsidRDefault="00080700" w:rsidP="00D31550">
            <w:pPr>
              <w:spacing w:line="276" w:lineRule="auto"/>
              <w:rPr>
                <w:rFonts w:ascii="Trebuchet MS" w:hAnsi="Trebuchet MS"/>
                <w:sz w:val="20"/>
                <w:szCs w:val="20"/>
              </w:rPr>
            </w:pPr>
            <w:r w:rsidRPr="00087D12">
              <w:rPr>
                <w:rFonts w:ascii="Trebuchet MS" w:hAnsi="Trebuchet MS"/>
                <w:sz w:val="20"/>
                <w:szCs w:val="20"/>
              </w:rPr>
              <w:t xml:space="preserve"> Contact details: email: </w:t>
            </w:r>
            <w:r>
              <w:rPr>
                <w:rFonts w:ascii="Trebuchet MS" w:hAnsi="Trebuchet MS"/>
                <w:sz w:val="20"/>
                <w:szCs w:val="20"/>
              </w:rPr>
              <w:t>jeaslick@oakwood.surrey.sch.uk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D31550">
            <w:pPr>
              <w:spacing w:line="276" w:lineRule="auto"/>
              <w:rPr>
                <w:rFonts w:ascii="Trebuchet MS" w:hAnsi="Trebuchet MS"/>
                <w:b/>
                <w:sz w:val="20"/>
                <w:szCs w:val="20"/>
              </w:rPr>
            </w:pPr>
          </w:p>
          <w:p w:rsidR="00080700" w:rsidRPr="00087D12" w:rsidRDefault="00080700" w:rsidP="00D31550">
            <w:pPr>
              <w:spacing w:line="276" w:lineRule="auto"/>
              <w:rPr>
                <w:rFonts w:ascii="Trebuchet MS" w:hAnsi="Trebuchet MS"/>
                <w:sz w:val="20"/>
                <w:szCs w:val="20"/>
              </w:rPr>
            </w:pPr>
            <w:r w:rsidRPr="00087D12">
              <w:rPr>
                <w:rFonts w:ascii="Trebuchet MS" w:hAnsi="Trebuchet MS"/>
                <w:b/>
                <w:sz w:val="20"/>
                <w:szCs w:val="20"/>
              </w:rPr>
              <w:t>The nominated child protection governor is:</w:t>
            </w:r>
            <w:r w:rsidRPr="00087D12">
              <w:rPr>
                <w:rFonts w:ascii="Trebuchet MS" w:hAnsi="Trebuchet MS"/>
                <w:sz w:val="20"/>
                <w:szCs w:val="20"/>
              </w:rPr>
              <w:t xml:space="preserve"> </w:t>
            </w:r>
          </w:p>
          <w:p w:rsidR="00080700" w:rsidRPr="00087D12" w:rsidRDefault="00080700" w:rsidP="00D31550">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hharding@oakwood.surrey.sch.uk</w:t>
            </w:r>
            <w:r w:rsidRPr="00087D12">
              <w:rPr>
                <w:rFonts w:ascii="Trebuchet MS" w:hAnsi="Trebuchet MS"/>
                <w:sz w:val="20"/>
                <w:szCs w:val="20"/>
              </w:rPr>
              <w:t xml:space="preserve"> Telephone: </w:t>
            </w:r>
            <w:r>
              <w:rPr>
                <w:rFonts w:ascii="Trebuchet MS" w:hAnsi="Trebuchet MS"/>
                <w:sz w:val="20"/>
                <w:szCs w:val="20"/>
              </w:rPr>
              <w:t>01293 785363</w:t>
            </w:r>
          </w:p>
          <w:p w:rsidR="00080700" w:rsidRPr="00087D12" w:rsidRDefault="00080700" w:rsidP="00D31550">
            <w:pPr>
              <w:spacing w:line="276" w:lineRule="auto"/>
              <w:rPr>
                <w:rFonts w:ascii="Trebuchet MS" w:hAnsi="Trebuchet MS"/>
                <w:b/>
                <w:sz w:val="20"/>
                <w:szCs w:val="20"/>
              </w:rPr>
            </w:pPr>
          </w:p>
          <w:p w:rsidR="00080700" w:rsidRPr="00087D12" w:rsidRDefault="00080700" w:rsidP="00D31550">
            <w:pPr>
              <w:spacing w:line="276" w:lineRule="auto"/>
              <w:rPr>
                <w:rFonts w:ascii="Trebuchet MS" w:hAnsi="Trebuchet MS"/>
                <w:sz w:val="20"/>
                <w:szCs w:val="20"/>
              </w:rPr>
            </w:pPr>
            <w:r w:rsidRPr="00087D12">
              <w:rPr>
                <w:rFonts w:ascii="Trebuchet MS" w:hAnsi="Trebuchet MS"/>
                <w:b/>
                <w:sz w:val="20"/>
                <w:szCs w:val="20"/>
              </w:rPr>
              <w:t>The Headteacher is:</w:t>
            </w:r>
            <w:r>
              <w:rPr>
                <w:rFonts w:ascii="Trebuchet MS" w:hAnsi="Trebuchet MS"/>
                <w:b/>
                <w:sz w:val="20"/>
                <w:szCs w:val="20"/>
              </w:rPr>
              <w:t xml:space="preserve"> </w:t>
            </w:r>
            <w:r w:rsidRPr="0025314B">
              <w:rPr>
                <w:rFonts w:ascii="Trebuchet MS" w:hAnsi="Trebuchet MS"/>
                <w:sz w:val="20"/>
                <w:szCs w:val="20"/>
              </w:rPr>
              <w:t>Mr Simon Potten</w:t>
            </w:r>
          </w:p>
          <w:p w:rsidR="00080700" w:rsidRPr="00087D12" w:rsidRDefault="00080700" w:rsidP="00D31550">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spotten@oakwood.surrey.sch.uk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D31550">
            <w:pPr>
              <w:spacing w:line="276" w:lineRule="auto"/>
              <w:rPr>
                <w:rFonts w:ascii="Trebuchet MS" w:hAnsi="Trebuchet MS"/>
                <w:b/>
                <w:sz w:val="20"/>
                <w:szCs w:val="20"/>
              </w:rPr>
            </w:pPr>
          </w:p>
          <w:p w:rsidR="00080700" w:rsidRDefault="00080700" w:rsidP="00D31550">
            <w:pPr>
              <w:spacing w:line="276" w:lineRule="auto"/>
              <w:rPr>
                <w:rFonts w:ascii="Trebuchet MS" w:hAnsi="Trebuchet MS"/>
                <w:sz w:val="20"/>
                <w:szCs w:val="20"/>
              </w:rPr>
            </w:pPr>
            <w:r w:rsidRPr="00087D12">
              <w:rPr>
                <w:rFonts w:ascii="Trebuchet MS" w:hAnsi="Trebuchet MS"/>
                <w:b/>
                <w:sz w:val="20"/>
                <w:szCs w:val="20"/>
              </w:rPr>
              <w:t>The Chair of Governors is:</w:t>
            </w:r>
            <w:r w:rsidRPr="00087D12">
              <w:rPr>
                <w:rFonts w:ascii="Trebuchet MS" w:hAnsi="Trebuchet MS"/>
                <w:sz w:val="20"/>
                <w:szCs w:val="20"/>
              </w:rPr>
              <w:t xml:space="preserve"> </w:t>
            </w:r>
            <w:r w:rsidRPr="0025314B">
              <w:rPr>
                <w:rFonts w:ascii="Trebuchet MS" w:hAnsi="Trebuchet MS"/>
                <w:sz w:val="20"/>
                <w:szCs w:val="20"/>
              </w:rPr>
              <w:t>Mr David Brown</w:t>
            </w:r>
          </w:p>
          <w:p w:rsidR="00080700" w:rsidRPr="00087D12" w:rsidRDefault="00080700" w:rsidP="00D31550">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 xml:space="preserve">dbrown@oakwood.surrey.sch.uk </w:t>
            </w:r>
            <w:r w:rsidRPr="00087D12">
              <w:rPr>
                <w:rFonts w:ascii="Trebuchet MS" w:hAnsi="Trebuchet MS"/>
                <w:sz w:val="20"/>
                <w:szCs w:val="20"/>
              </w:rPr>
              <w:t>Telephone:</w:t>
            </w:r>
            <w:r>
              <w:rPr>
                <w:rFonts w:ascii="Trebuchet MS" w:hAnsi="Trebuchet MS"/>
                <w:sz w:val="20"/>
                <w:szCs w:val="20"/>
              </w:rPr>
              <w:t xml:space="preserve"> 01293 785363</w:t>
            </w:r>
          </w:p>
          <w:p w:rsidR="00080700" w:rsidRPr="00087D12" w:rsidRDefault="00080700" w:rsidP="00D31550">
            <w:pPr>
              <w:spacing w:line="360" w:lineRule="auto"/>
              <w:rPr>
                <w:rFonts w:ascii="Trebuchet MS" w:hAnsi="Trebuchet MS"/>
                <w:sz w:val="16"/>
                <w:szCs w:val="16"/>
              </w:rPr>
            </w:pPr>
          </w:p>
        </w:tc>
      </w:tr>
    </w:tbl>
    <w:p w:rsidR="00080700" w:rsidRPr="00087D12" w:rsidRDefault="00080700" w:rsidP="00080700">
      <w:pPr>
        <w:rPr>
          <w:rFonts w:ascii="Trebuchet MS" w:hAnsi="Trebuchet MS"/>
          <w:sz w:val="16"/>
          <w:szCs w:val="16"/>
        </w:rPr>
      </w:pPr>
    </w:p>
    <w:tbl>
      <w:tblPr>
        <w:tblStyle w:val="TableGrid"/>
        <w:tblW w:w="0" w:type="auto"/>
        <w:tblLook w:val="04A0" w:firstRow="1" w:lastRow="0" w:firstColumn="1" w:lastColumn="0" w:noHBand="0" w:noVBand="1"/>
      </w:tblPr>
      <w:tblGrid>
        <w:gridCol w:w="10456"/>
      </w:tblGrid>
      <w:tr w:rsidR="00080700" w:rsidRPr="00087D12" w:rsidTr="00D31550">
        <w:tc>
          <w:tcPr>
            <w:tcW w:w="10847" w:type="dxa"/>
          </w:tcPr>
          <w:p w:rsidR="00080700" w:rsidRPr="00087D12" w:rsidRDefault="00080700" w:rsidP="00D31550">
            <w:pPr>
              <w:rPr>
                <w:rFonts w:ascii="Trebuchet MS" w:hAnsi="Trebuchet MS"/>
                <w:b/>
                <w:sz w:val="16"/>
                <w:szCs w:val="16"/>
              </w:rPr>
            </w:pPr>
          </w:p>
          <w:p w:rsidR="00080700" w:rsidRPr="00087D12" w:rsidRDefault="00080700" w:rsidP="00D31550">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83840" behindDoc="1" locked="0" layoutInCell="1" allowOverlap="1" wp14:anchorId="7F696ABE" wp14:editId="0A31092B">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rPr>
              <w:t>Terminology</w:t>
            </w:r>
          </w:p>
          <w:p w:rsidR="00080700" w:rsidRPr="00087D12" w:rsidRDefault="00080700" w:rsidP="00D31550">
            <w:pPr>
              <w:rPr>
                <w:rFonts w:ascii="Trebuchet MS" w:hAnsi="Trebuchet MS"/>
                <w:b/>
                <w:sz w:val="16"/>
                <w:szCs w:val="16"/>
              </w:rPr>
            </w:pPr>
          </w:p>
          <w:p w:rsidR="00080700" w:rsidRPr="00087D12" w:rsidRDefault="00080700" w:rsidP="00D31550">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080700" w:rsidRPr="00087D12" w:rsidRDefault="00080700" w:rsidP="00D31550">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080700" w:rsidRPr="00087D12" w:rsidRDefault="00080700" w:rsidP="00D31550">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080700" w:rsidRPr="00087D12" w:rsidRDefault="00080700" w:rsidP="00D31550">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080700" w:rsidRPr="00087D12" w:rsidRDefault="00080700" w:rsidP="00D31550">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080700" w:rsidRPr="00087D12" w:rsidRDefault="00080700" w:rsidP="00D31550">
            <w:pPr>
              <w:pStyle w:val="Default"/>
              <w:rPr>
                <w:rFonts w:ascii="Trebuchet MS" w:hAnsi="Trebuchet MS"/>
                <w:b/>
                <w:sz w:val="16"/>
                <w:szCs w:val="16"/>
              </w:rPr>
            </w:pPr>
          </w:p>
          <w:p w:rsidR="00080700" w:rsidRPr="00087D12" w:rsidRDefault="00080700" w:rsidP="00D31550">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080700" w:rsidRPr="00087D12" w:rsidRDefault="00080700" w:rsidP="00D31550">
            <w:pPr>
              <w:pStyle w:val="Default"/>
              <w:rPr>
                <w:rFonts w:ascii="Trebuchet MS" w:hAnsi="Trebuchet MS"/>
                <w:sz w:val="16"/>
                <w:szCs w:val="16"/>
              </w:rPr>
            </w:pPr>
          </w:p>
          <w:p w:rsidR="00080700" w:rsidRPr="00087D12" w:rsidRDefault="00080700" w:rsidP="00D31550">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080700" w:rsidRPr="00087D12" w:rsidRDefault="00080700" w:rsidP="00D31550">
            <w:pPr>
              <w:pStyle w:val="Default"/>
              <w:rPr>
                <w:rFonts w:ascii="Trebuchet MS" w:hAnsi="Trebuchet MS"/>
                <w:sz w:val="16"/>
                <w:szCs w:val="16"/>
              </w:rPr>
            </w:pPr>
          </w:p>
          <w:p w:rsidR="00080700" w:rsidRPr="00087D12" w:rsidRDefault="00080700" w:rsidP="00D31550">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080700" w:rsidRPr="00087D12" w:rsidRDefault="00080700" w:rsidP="00D31550">
            <w:pPr>
              <w:pStyle w:val="Default"/>
              <w:rPr>
                <w:rFonts w:ascii="Trebuchet MS" w:hAnsi="Trebuchet MS"/>
                <w:sz w:val="16"/>
                <w:szCs w:val="16"/>
              </w:rPr>
            </w:pPr>
          </w:p>
          <w:p w:rsidR="00080700" w:rsidRPr="00087D12" w:rsidRDefault="00080700" w:rsidP="00D31550">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080700" w:rsidRPr="00087D12" w:rsidRDefault="00080700" w:rsidP="00D31550">
            <w:pPr>
              <w:pStyle w:val="Default"/>
              <w:rPr>
                <w:rFonts w:ascii="Trebuchet MS" w:hAnsi="Trebuchet MS"/>
                <w:sz w:val="20"/>
                <w:szCs w:val="20"/>
              </w:rPr>
            </w:pPr>
          </w:p>
        </w:tc>
      </w:tr>
    </w:tbl>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lastRenderedPageBreak/>
        <w:t>Introduction</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 also reflects, both ‘Keeping Children Safe in Education’ 2016, and Surrey Safeguarding Children Board SSCB Child Protection Procedures</w:t>
      </w:r>
      <w:r w:rsidRPr="00623286">
        <w:rPr>
          <w:rFonts w:ascii="Trebuchet MS" w:hAnsi="Trebuchet MS"/>
          <w:color w:val="auto"/>
          <w:sz w:val="20"/>
          <w:szCs w:val="20"/>
          <w:vertAlign w:val="superscript"/>
        </w:rPr>
        <w:footnoteReference w:id="1"/>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rsidR="0052120E" w:rsidRPr="0052120E" w:rsidRDefault="00080700" w:rsidP="0052120E">
      <w:pPr>
        <w:pStyle w:val="Heading2"/>
        <w:numPr>
          <w:ilvl w:val="1"/>
          <w:numId w:val="41"/>
        </w:numPr>
        <w:spacing w:before="0" w:after="200"/>
        <w:jc w:val="both"/>
        <w:rPr>
          <w:rFonts w:ascii="Trebuchet MS" w:hAnsi="Trebuchet MS"/>
          <w:color w:val="auto"/>
          <w:sz w:val="20"/>
          <w:szCs w:val="20"/>
        </w:rPr>
        <w:sectPr w:rsidR="0052120E" w:rsidRPr="0052120E" w:rsidSect="00D31550">
          <w:headerReference w:type="default" r:id="rId11"/>
          <w:footerReference w:type="default" r:id="rId12"/>
          <w:footnotePr>
            <w:pos w:val="beneathText"/>
          </w:footnotePr>
          <w:pgSz w:w="11906" w:h="16838"/>
          <w:pgMar w:top="720" w:right="720" w:bottom="720" w:left="720" w:header="709" w:footer="709" w:gutter="0"/>
          <w:cols w:space="708"/>
          <w:docGrid w:linePitch="360"/>
        </w:sectPr>
      </w:pPr>
      <w:r w:rsidRPr="00623286">
        <w:rPr>
          <w:rFonts w:ascii="Trebuchet MS" w:hAnsi="Trebuchet MS"/>
          <w:color w:val="auto"/>
          <w:sz w:val="20"/>
          <w:szCs w:val="20"/>
        </w:rPr>
        <w:t>This policy applies to all members of staff and governors in the school.</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Principles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welfare of the child is paramount</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children regardless of age, gender, culture, language, race, ability, sexual identity or religion have equal rights to protection, safeguarding and opportunities.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recognise that all adults, including temporary staff</w:t>
      </w:r>
      <w:r w:rsidRPr="00623286">
        <w:rPr>
          <w:rFonts w:ascii="Trebuchet MS" w:hAnsi="Trebuchet MS"/>
          <w:color w:val="auto"/>
          <w:sz w:val="20"/>
          <w:szCs w:val="20"/>
          <w:vertAlign w:val="superscript"/>
        </w:rPr>
        <w:footnoteReference w:id="2"/>
      </w:r>
      <w:r w:rsidRPr="00623286">
        <w:rPr>
          <w:rFonts w:ascii="Trebuchet MS" w:hAnsi="Trebuchet MS"/>
          <w:color w:val="auto"/>
          <w:sz w:val="20"/>
          <w:szCs w:val="20"/>
        </w:rPr>
        <w:t>, volunteers and governors, have a full and active part to play in protecting our pupils from harm and have an equal responsibility to act on any suspicion or disclosure that may suggest a child is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believe that our school should provide a caring, positive, safe and stimulating environment that promotes the social, physical and moral development of the individual child.</w:t>
      </w:r>
    </w:p>
    <w:p w:rsidR="00080700" w:rsidRDefault="00080700" w:rsidP="00080700">
      <w:pPr>
        <w:pStyle w:val="Heading1"/>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Pupils and staff involved in child protection issues will receive appropriate support.</w:t>
      </w:r>
    </w:p>
    <w:p w:rsidR="0052120E" w:rsidRPr="0052120E" w:rsidRDefault="0052120E" w:rsidP="0052120E"/>
    <w:p w:rsidR="00080700" w:rsidRPr="00623286" w:rsidRDefault="00080700" w:rsidP="0052120E">
      <w:pPr>
        <w:pStyle w:val="Heading1"/>
        <w:keepNext w:val="0"/>
        <w:keepLines w:val="0"/>
        <w:numPr>
          <w:ilvl w:val="0"/>
          <w:numId w:val="41"/>
        </w:numPr>
        <w:spacing w:after="200"/>
        <w:rPr>
          <w:rFonts w:ascii="Trebuchet MS" w:hAnsi="Trebuchet MS"/>
          <w:color w:val="auto"/>
          <w:szCs w:val="24"/>
        </w:rPr>
      </w:pPr>
      <w:r w:rsidRPr="00623286">
        <w:rPr>
          <w:rFonts w:ascii="Trebuchet MS" w:hAnsi="Trebuchet MS"/>
          <w:color w:val="auto"/>
          <w:szCs w:val="24"/>
        </w:rPr>
        <w:t>Policy Aims</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demonstrate the school’s commitment with regard to safeguarding and child protection to pupils, parents and other partners.</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support the child’s development in ways that will foster security, confidence and independence.</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an environment in which children and young people feel safe, secure, valued and respected, and feel confident to, and know how to approach adults if they are in difficulties, believing they will be effectively listened to.</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raise the awareness of all teaching and non-teaching staff of the need to safeguard children and of their responsibilities in identifying and reporting possible cases of abuse.</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 systematic means of monitoring children known or thought to be at risk of harm, and ensure we, the school, contribute to assessments of need and support packages for those children.</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emphasise the need for good levels of communication between all members of staff.</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develop a structured procedure within the school which will be followed by all members of the school community in cases of suspected abuse.</w:t>
      </w:r>
    </w:p>
    <w:p w:rsidR="00080700" w:rsidRPr="00623286" w:rsidRDefault="00080700" w:rsidP="0052120E">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lastRenderedPageBreak/>
        <w:t>To develop and promote effective working relationships with other agencies, especially the Police and Social Care.</w:t>
      </w:r>
    </w:p>
    <w:p w:rsidR="00080700" w:rsidRDefault="00080700" w:rsidP="0052120E">
      <w:pPr>
        <w:pStyle w:val="Heading1"/>
        <w:keepNext w:val="0"/>
        <w:keepLines w:val="0"/>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623286">
        <w:rPr>
          <w:rFonts w:ascii="Trebuchet MS" w:hAnsi="Trebuchet MS"/>
          <w:color w:val="auto"/>
          <w:sz w:val="20"/>
          <w:szCs w:val="20"/>
          <w:vertAlign w:val="superscript"/>
        </w:rPr>
        <w:footnoteReference w:id="3"/>
      </w:r>
      <w:r w:rsidRPr="00623286">
        <w:rPr>
          <w:rFonts w:ascii="Trebuchet MS" w:hAnsi="Trebuchet MS"/>
          <w:color w:val="auto"/>
          <w:sz w:val="20"/>
          <w:szCs w:val="20"/>
        </w:rPr>
        <w:t>, and a single central record is kept for audit.</w:t>
      </w:r>
    </w:p>
    <w:p w:rsidR="0052120E" w:rsidRDefault="0052120E" w:rsidP="0052120E">
      <w:pPr>
        <w:sectPr w:rsidR="0052120E" w:rsidSect="0052120E">
          <w:type w:val="continuous"/>
          <w:pgSz w:w="11906" w:h="16838"/>
          <w:pgMar w:top="720" w:right="720" w:bottom="720" w:left="720" w:header="709" w:footer="709" w:gutter="0"/>
          <w:cols w:space="708"/>
          <w:docGrid w:linePitch="360"/>
        </w:sectPr>
      </w:pPr>
    </w:p>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t>Values</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Supporting Children</w:t>
      </w:r>
    </w:p>
    <w:p w:rsidR="00080700" w:rsidRPr="00623286" w:rsidRDefault="00080700" w:rsidP="00D70EE7">
      <w:pPr>
        <w:pStyle w:val="Heading1"/>
        <w:numPr>
          <w:ilvl w:val="2"/>
          <w:numId w:val="41"/>
        </w:numPr>
        <w:spacing w:before="0" w:after="200"/>
        <w:ind w:left="1418" w:hanging="698"/>
        <w:rPr>
          <w:rFonts w:ascii="Trebuchet MS" w:hAnsi="Trebuchet MS"/>
          <w:b/>
          <w:color w:val="auto"/>
          <w:sz w:val="20"/>
          <w:szCs w:val="20"/>
        </w:rPr>
      </w:pPr>
      <w:r w:rsidRPr="00623286">
        <w:rPr>
          <w:rFonts w:ascii="Trebuchet MS" w:hAnsi="Trebuchet MS"/>
          <w:color w:val="auto"/>
          <w:sz w:val="20"/>
          <w:szCs w:val="20"/>
        </w:rPr>
        <w:t xml:space="preserve">We recognise that a child who is abused or witnesses violence may feel </w:t>
      </w:r>
      <w:r w:rsidRPr="00623286">
        <w:rPr>
          <w:rFonts w:ascii="Trebuchet MS" w:hAnsi="Trebuchet MS"/>
          <w:color w:val="auto"/>
          <w:sz w:val="20"/>
          <w:szCs w:val="20"/>
        </w:rPr>
        <w:tab/>
        <w:t>helpless</w:t>
      </w:r>
      <w:r w:rsidR="00D70EE7">
        <w:rPr>
          <w:rFonts w:ascii="Trebuchet MS" w:hAnsi="Trebuchet MS"/>
          <w:color w:val="auto"/>
          <w:sz w:val="20"/>
          <w:szCs w:val="20"/>
        </w:rPr>
        <w:t xml:space="preserve"> a</w:t>
      </w:r>
      <w:r w:rsidRPr="00623286">
        <w:rPr>
          <w:rFonts w:ascii="Trebuchet MS" w:hAnsi="Trebuchet MS"/>
          <w:color w:val="auto"/>
          <w:sz w:val="20"/>
          <w:szCs w:val="20"/>
        </w:rPr>
        <w:t xml:space="preserve">nd humiliated, may blame themselves, and find it difficult to develop and maintain a sense of </w:t>
      </w:r>
      <w:r w:rsidR="008A75CE" w:rsidRPr="00623286">
        <w:rPr>
          <w:rFonts w:ascii="Trebuchet MS" w:hAnsi="Trebuchet MS"/>
          <w:color w:val="auto"/>
          <w:sz w:val="20"/>
          <w:szCs w:val="20"/>
        </w:rPr>
        <w:t>self-worth</w:t>
      </w:r>
      <w:r w:rsidRPr="00623286">
        <w:rPr>
          <w:rFonts w:ascii="Trebuchet MS" w:hAnsi="Trebuchet MS"/>
          <w:color w:val="auto"/>
          <w:sz w:val="20"/>
          <w:szCs w:val="20"/>
        </w:rPr>
        <w:t>.</w:t>
      </w:r>
    </w:p>
    <w:p w:rsidR="00080700" w:rsidRPr="00623286" w:rsidRDefault="00080700" w:rsidP="00D60B94">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We recognise that the school may provide the only stability in the lives of children who have been abused or who are at risk of harm.</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We accept that research shows that the behaviour of a child in these circumstances may range from that which is perceived to be normal to aggressive or withdrawn.</w:t>
      </w:r>
    </w:p>
    <w:p w:rsidR="00080700" w:rsidRPr="00623286" w:rsidRDefault="00080700" w:rsidP="007542FF">
      <w:pPr>
        <w:pStyle w:val="Heading1"/>
        <w:numPr>
          <w:ilvl w:val="2"/>
          <w:numId w:val="41"/>
        </w:numPr>
        <w:spacing w:before="0" w:after="200"/>
        <w:ind w:left="1418" w:hanging="646"/>
        <w:jc w:val="both"/>
        <w:rPr>
          <w:rFonts w:ascii="Trebuchet MS" w:hAnsi="Trebuchet MS"/>
          <w:b/>
          <w:color w:val="auto"/>
          <w:sz w:val="20"/>
          <w:szCs w:val="20"/>
        </w:rPr>
      </w:pPr>
      <w:r w:rsidRPr="00623286">
        <w:rPr>
          <w:rFonts w:ascii="Trebuchet MS" w:hAnsi="Trebuchet MS"/>
          <w:color w:val="auto"/>
          <w:sz w:val="20"/>
          <w:szCs w:val="20"/>
        </w:rPr>
        <w:t>Our school will support all children by:</w:t>
      </w:r>
    </w:p>
    <w:p w:rsidR="00080700" w:rsidRPr="00623286" w:rsidRDefault="00080700" w:rsidP="007542FF">
      <w:pPr>
        <w:pStyle w:val="Heading1"/>
        <w:numPr>
          <w:ilvl w:val="3"/>
          <w:numId w:val="41"/>
        </w:numPr>
        <w:spacing w:before="0"/>
        <w:ind w:left="1985" w:hanging="992"/>
        <w:jc w:val="both"/>
        <w:rPr>
          <w:rFonts w:ascii="Trebuchet MS" w:hAnsi="Trebuchet MS"/>
          <w:b/>
          <w:color w:val="auto"/>
          <w:sz w:val="20"/>
          <w:szCs w:val="20"/>
        </w:rPr>
      </w:pPr>
      <w:r w:rsidRPr="00623286">
        <w:rPr>
          <w:rFonts w:ascii="Trebuchet MS" w:hAnsi="Trebuchet MS"/>
          <w:color w:val="auto"/>
          <w:sz w:val="20"/>
          <w:szCs w:val="20"/>
        </w:rPr>
        <w:t xml:space="preserve">Encouraging self-esteem and self-assertiveness, through the curriculum as well as our relationships, whilst not condoning aggression or bullying. </w:t>
      </w:r>
    </w:p>
    <w:p w:rsidR="00080700" w:rsidRPr="00623286" w:rsidRDefault="00080700" w:rsidP="007542FF">
      <w:pPr>
        <w:pStyle w:val="Heading1"/>
        <w:numPr>
          <w:ilvl w:val="3"/>
          <w:numId w:val="41"/>
        </w:numPr>
        <w:spacing w:before="0"/>
        <w:ind w:left="1985" w:hanging="992"/>
        <w:jc w:val="both"/>
        <w:rPr>
          <w:rFonts w:ascii="Trebuchet MS" w:hAnsi="Trebuchet MS"/>
          <w:b/>
          <w:color w:val="auto"/>
          <w:sz w:val="20"/>
          <w:szCs w:val="20"/>
        </w:rPr>
      </w:pPr>
      <w:r w:rsidRPr="00623286">
        <w:rPr>
          <w:rFonts w:ascii="Trebuchet MS" w:hAnsi="Trebuchet MS"/>
          <w:color w:val="auto"/>
          <w:sz w:val="20"/>
          <w:szCs w:val="20"/>
        </w:rPr>
        <w:t>Promoting a caring, safe and positive environment within the school.</w:t>
      </w:r>
    </w:p>
    <w:p w:rsidR="00080700" w:rsidRPr="00623286" w:rsidRDefault="00080700" w:rsidP="007542FF">
      <w:pPr>
        <w:pStyle w:val="Heading1"/>
        <w:numPr>
          <w:ilvl w:val="3"/>
          <w:numId w:val="41"/>
        </w:numPr>
        <w:spacing w:before="0"/>
        <w:ind w:left="1985" w:hanging="992"/>
        <w:jc w:val="both"/>
        <w:rPr>
          <w:rFonts w:ascii="Trebuchet MS" w:hAnsi="Trebuchet MS"/>
          <w:b/>
          <w:color w:val="auto"/>
          <w:sz w:val="20"/>
          <w:szCs w:val="20"/>
        </w:rPr>
      </w:pPr>
      <w:r w:rsidRPr="00623286">
        <w:rPr>
          <w:rFonts w:ascii="Trebuchet MS" w:hAnsi="Trebuchet MS"/>
          <w:color w:val="auto"/>
          <w:sz w:val="20"/>
          <w:szCs w:val="20"/>
        </w:rPr>
        <w:t>Responding sympathetically to any requests for time out to deal with distress and anxiety.</w:t>
      </w:r>
    </w:p>
    <w:p w:rsidR="00080700" w:rsidRPr="00623286" w:rsidRDefault="00080700" w:rsidP="007542FF">
      <w:pPr>
        <w:pStyle w:val="Heading1"/>
        <w:numPr>
          <w:ilvl w:val="3"/>
          <w:numId w:val="41"/>
        </w:numPr>
        <w:spacing w:before="0"/>
        <w:ind w:left="1985" w:hanging="992"/>
        <w:jc w:val="both"/>
        <w:rPr>
          <w:rFonts w:ascii="Trebuchet MS" w:hAnsi="Trebuchet MS"/>
          <w:b/>
          <w:color w:val="auto"/>
          <w:sz w:val="20"/>
          <w:szCs w:val="20"/>
        </w:rPr>
      </w:pPr>
      <w:r w:rsidRPr="00623286">
        <w:rPr>
          <w:rFonts w:ascii="Trebuchet MS" w:hAnsi="Trebuchet MS"/>
          <w:color w:val="auto"/>
          <w:sz w:val="20"/>
          <w:szCs w:val="20"/>
        </w:rPr>
        <w:t>Offering details of helplines, counselling or other avenues of external support.</w:t>
      </w:r>
    </w:p>
    <w:p w:rsidR="00080700" w:rsidRPr="00623286" w:rsidRDefault="00080700" w:rsidP="007542FF">
      <w:pPr>
        <w:pStyle w:val="Heading1"/>
        <w:numPr>
          <w:ilvl w:val="3"/>
          <w:numId w:val="41"/>
        </w:numPr>
        <w:spacing w:before="0"/>
        <w:ind w:left="1985" w:hanging="992"/>
        <w:rPr>
          <w:rFonts w:ascii="Trebuchet MS" w:hAnsi="Trebuchet MS"/>
          <w:b/>
          <w:color w:val="auto"/>
          <w:sz w:val="20"/>
          <w:szCs w:val="20"/>
        </w:rPr>
      </w:pPr>
      <w:r w:rsidRPr="00623286">
        <w:rPr>
          <w:rFonts w:ascii="Trebuchet MS" w:hAnsi="Trebuchet MS"/>
          <w:color w:val="auto"/>
          <w:sz w:val="20"/>
          <w:szCs w:val="20"/>
        </w:rPr>
        <w:t>Liaising and working together with all other support services and those agencies involved in the safeguarding of children.</w:t>
      </w:r>
    </w:p>
    <w:p w:rsidR="00080700" w:rsidRPr="00623286" w:rsidRDefault="00080700" w:rsidP="007542FF">
      <w:pPr>
        <w:pStyle w:val="Heading1"/>
        <w:numPr>
          <w:ilvl w:val="3"/>
          <w:numId w:val="41"/>
        </w:numPr>
        <w:spacing w:before="0"/>
        <w:ind w:left="1985" w:hanging="992"/>
        <w:jc w:val="both"/>
        <w:rPr>
          <w:rFonts w:ascii="Trebuchet MS" w:hAnsi="Trebuchet MS"/>
          <w:b/>
          <w:color w:val="auto"/>
          <w:sz w:val="20"/>
          <w:szCs w:val="20"/>
        </w:rPr>
      </w:pPr>
      <w:r w:rsidRPr="00623286">
        <w:rPr>
          <w:rFonts w:ascii="Trebuchet MS" w:hAnsi="Trebuchet MS"/>
          <w:color w:val="auto"/>
          <w:sz w:val="20"/>
          <w:szCs w:val="20"/>
        </w:rPr>
        <w:t>Notifying Social Care as soon as there is a significant concern.</w:t>
      </w:r>
    </w:p>
    <w:p w:rsidR="00080700" w:rsidRPr="00623286" w:rsidRDefault="00080700" w:rsidP="007542FF">
      <w:pPr>
        <w:pStyle w:val="Heading1"/>
        <w:numPr>
          <w:ilvl w:val="3"/>
          <w:numId w:val="41"/>
        </w:numPr>
        <w:spacing w:before="0"/>
        <w:ind w:left="1985" w:hanging="992"/>
        <w:jc w:val="both"/>
        <w:rPr>
          <w:rFonts w:ascii="Trebuchet MS" w:hAnsi="Trebuchet MS"/>
          <w:b/>
          <w:color w:val="auto"/>
          <w:sz w:val="20"/>
          <w:szCs w:val="20"/>
        </w:rPr>
      </w:pPr>
      <w:r w:rsidRPr="00623286">
        <w:rPr>
          <w:rFonts w:ascii="Trebuchet MS" w:hAnsi="Trebuchet MS"/>
          <w:color w:val="auto"/>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080700" w:rsidRPr="00623286" w:rsidRDefault="00080700" w:rsidP="00D70EE7">
      <w:pPr>
        <w:pStyle w:val="Heading1"/>
        <w:numPr>
          <w:ilvl w:val="2"/>
          <w:numId w:val="41"/>
        </w:numPr>
        <w:spacing w:after="200"/>
        <w:ind w:left="1418" w:hanging="698"/>
        <w:rPr>
          <w:rFonts w:ascii="Trebuchet MS" w:hAnsi="Trebuchet MS"/>
          <w:b/>
          <w:color w:val="auto"/>
          <w:sz w:val="20"/>
          <w:szCs w:val="20"/>
        </w:rPr>
      </w:pPr>
      <w:r w:rsidRPr="00623286">
        <w:rPr>
          <w:rFonts w:ascii="Trebuchet MS" w:hAnsi="Trebuchet MS"/>
          <w:color w:val="auto"/>
          <w:sz w:val="20"/>
          <w:szCs w:val="20"/>
        </w:rPr>
        <w:t xml:space="preserve">Children are taught to understand and manage risk through our personal, social, health and economic </w:t>
      </w:r>
      <w:r w:rsidRPr="007542FF">
        <w:rPr>
          <w:rFonts w:ascii="Trebuchet MS" w:hAnsi="Trebuchet MS"/>
          <w:color w:val="7030A0"/>
          <w:sz w:val="20"/>
          <w:szCs w:val="20"/>
        </w:rPr>
        <w:t>(</w:t>
      </w:r>
      <w:r w:rsidRPr="007542FF">
        <w:rPr>
          <w:rFonts w:ascii="Trebuchet MS" w:hAnsi="Trebuchet MS"/>
          <w:i/>
          <w:color w:val="7030A0"/>
          <w:sz w:val="20"/>
          <w:szCs w:val="20"/>
        </w:rPr>
        <w:t>P</w:t>
      </w:r>
      <w:r w:rsidR="00D70EE7" w:rsidRPr="007542FF">
        <w:rPr>
          <w:rFonts w:ascii="Trebuchet MS" w:hAnsi="Trebuchet MS"/>
          <w:i/>
          <w:color w:val="7030A0"/>
          <w:sz w:val="20"/>
          <w:szCs w:val="20"/>
        </w:rPr>
        <w:t>SHC</w:t>
      </w:r>
      <w:r w:rsidRPr="007542FF">
        <w:rPr>
          <w:rFonts w:ascii="Trebuchet MS" w:hAnsi="Trebuchet MS"/>
          <w:i/>
          <w:color w:val="7030A0"/>
          <w:sz w:val="20"/>
          <w:szCs w:val="20"/>
        </w:rPr>
        <w:t>E)</w:t>
      </w:r>
      <w:r w:rsidRPr="007542FF">
        <w:rPr>
          <w:rFonts w:ascii="Trebuchet MS" w:hAnsi="Trebuchet MS"/>
          <w:color w:val="7030A0"/>
          <w:sz w:val="20"/>
          <w:szCs w:val="20"/>
        </w:rPr>
        <w:t xml:space="preserve"> </w:t>
      </w:r>
      <w:r w:rsidRPr="00623286">
        <w:rPr>
          <w:rFonts w:ascii="Trebuchet MS" w:hAnsi="Trebuchet MS"/>
          <w:color w:val="auto"/>
          <w:sz w:val="20"/>
          <w:szCs w:val="20"/>
        </w:rPr>
        <w:t>education and Relationship and Sex Education and through all aspects of school life. This includes online safety;</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Prevention / Protection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We recognise that the school plays a significant part in the prevention of harm to our children by providing children with good lines of communication with trusted adults, supportive friends and an ethos of protection.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school community will therefore:</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Work to establish and maintain an ethos where children feel secure, are encouraged to talk and are always listened to. </w:t>
      </w:r>
    </w:p>
    <w:p w:rsidR="00080700" w:rsidRPr="00623286" w:rsidRDefault="00080700" w:rsidP="00D70EE7">
      <w:pPr>
        <w:pStyle w:val="Heading1"/>
        <w:numPr>
          <w:ilvl w:val="3"/>
          <w:numId w:val="41"/>
        </w:numPr>
        <w:spacing w:before="0"/>
        <w:ind w:left="2127" w:hanging="1047"/>
        <w:rPr>
          <w:rFonts w:ascii="Trebuchet MS" w:hAnsi="Trebuchet MS"/>
          <w:b/>
          <w:color w:val="auto"/>
          <w:sz w:val="20"/>
          <w:szCs w:val="20"/>
        </w:rPr>
      </w:pPr>
      <w:r w:rsidRPr="00623286">
        <w:rPr>
          <w:rFonts w:ascii="Trebuchet MS" w:hAnsi="Trebuchet MS"/>
          <w:color w:val="auto"/>
          <w:sz w:val="20"/>
          <w:szCs w:val="20"/>
        </w:rPr>
        <w:t>Include regular consultation wit</w:t>
      </w:r>
      <w:r w:rsidR="00D70EE7">
        <w:rPr>
          <w:rFonts w:ascii="Trebuchet MS" w:hAnsi="Trebuchet MS"/>
          <w:color w:val="auto"/>
          <w:sz w:val="20"/>
          <w:szCs w:val="20"/>
        </w:rPr>
        <w:t xml:space="preserve">h children e.g. through safety </w:t>
      </w:r>
      <w:r w:rsidRPr="00623286">
        <w:rPr>
          <w:rFonts w:ascii="Trebuchet MS" w:hAnsi="Trebuchet MS"/>
          <w:color w:val="auto"/>
          <w:sz w:val="20"/>
          <w:szCs w:val="20"/>
        </w:rPr>
        <w:t xml:space="preserve">questionnaires, participation in anti-bullying week, asking children to </w:t>
      </w:r>
      <w:r w:rsidR="00D70EE7">
        <w:rPr>
          <w:rFonts w:ascii="Trebuchet MS" w:hAnsi="Trebuchet MS"/>
          <w:color w:val="auto"/>
          <w:sz w:val="20"/>
          <w:szCs w:val="20"/>
        </w:rPr>
        <w:t>r</w:t>
      </w:r>
      <w:r w:rsidRPr="00623286">
        <w:rPr>
          <w:rFonts w:ascii="Trebuchet MS" w:hAnsi="Trebuchet MS"/>
          <w:color w:val="auto"/>
          <w:sz w:val="20"/>
          <w:szCs w:val="20"/>
        </w:rPr>
        <w:t xml:space="preserve">eport whether they have had happy/sad </w:t>
      </w:r>
      <w:r w:rsidR="00D70EE7">
        <w:rPr>
          <w:rFonts w:ascii="Trebuchet MS" w:hAnsi="Trebuchet MS"/>
          <w:color w:val="auto"/>
          <w:sz w:val="20"/>
          <w:szCs w:val="20"/>
        </w:rPr>
        <w:t>l</w:t>
      </w:r>
      <w:r w:rsidRPr="00623286">
        <w:rPr>
          <w:rFonts w:ascii="Trebuchet MS" w:hAnsi="Trebuchet MS"/>
          <w:color w:val="auto"/>
          <w:sz w:val="20"/>
          <w:szCs w:val="20"/>
        </w:rPr>
        <w:t>unchtimes</w:t>
      </w:r>
      <w:r w:rsidR="00D70EE7">
        <w:rPr>
          <w:rFonts w:ascii="Trebuchet MS" w:hAnsi="Trebuchet MS"/>
          <w:color w:val="auto"/>
          <w:sz w:val="20"/>
          <w:szCs w:val="20"/>
        </w:rPr>
        <w:t xml:space="preserve"> </w:t>
      </w:r>
      <w:r w:rsidRPr="00623286">
        <w:rPr>
          <w:rFonts w:ascii="Trebuchet MS" w:hAnsi="Trebuchet MS"/>
          <w:color w:val="auto"/>
          <w:sz w:val="20"/>
          <w:szCs w:val="20"/>
        </w:rPr>
        <w:t>/</w:t>
      </w:r>
      <w:r w:rsidR="00D70EE7">
        <w:rPr>
          <w:rFonts w:ascii="Trebuchet MS" w:hAnsi="Trebuchet MS"/>
          <w:color w:val="auto"/>
          <w:sz w:val="20"/>
          <w:szCs w:val="20"/>
        </w:rPr>
        <w:t xml:space="preserve"> </w:t>
      </w:r>
      <w:r w:rsidRPr="00623286">
        <w:rPr>
          <w:rFonts w:ascii="Trebuchet MS" w:hAnsi="Trebuchet MS"/>
          <w:color w:val="auto"/>
          <w:sz w:val="20"/>
          <w:szCs w:val="20"/>
        </w:rPr>
        <w:t>playtimes</w:t>
      </w:r>
    </w:p>
    <w:p w:rsidR="00080700" w:rsidRPr="00623286" w:rsidRDefault="00080700" w:rsidP="00D70EE7">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Ensure that all children know there is an adult in the school whom they </w:t>
      </w:r>
      <w:r w:rsidRPr="00623286">
        <w:rPr>
          <w:rFonts w:ascii="Trebuchet MS" w:hAnsi="Trebuchet MS"/>
          <w:color w:val="auto"/>
          <w:sz w:val="20"/>
          <w:szCs w:val="20"/>
        </w:rPr>
        <w:tab/>
        <w:t>can approach if they are worried or in difficulty.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Include safeguarding across the curriculum, including PSHCE, opportunities which equip children with the skills they need to stay safe from harm and to know to whom they should turn for help. In particular this will include anti-bullying work, online-safety, road safety, pedestrian and cycle training. </w:t>
      </w:r>
    </w:p>
    <w:p w:rsidR="00080700" w:rsidRDefault="00080700" w:rsidP="00D70EE7">
      <w:pPr>
        <w:pStyle w:val="Heading1"/>
        <w:numPr>
          <w:ilvl w:val="3"/>
          <w:numId w:val="41"/>
        </w:numPr>
        <w:spacing w:before="0"/>
        <w:ind w:left="2127" w:hanging="993"/>
        <w:jc w:val="both"/>
        <w:rPr>
          <w:rFonts w:ascii="Trebuchet MS" w:hAnsi="Trebuchet MS"/>
          <w:color w:val="auto"/>
          <w:sz w:val="20"/>
          <w:szCs w:val="20"/>
        </w:rPr>
      </w:pPr>
      <w:r w:rsidRPr="00623286">
        <w:rPr>
          <w:rFonts w:ascii="Trebuchet MS" w:hAnsi="Trebuchet MS"/>
          <w:color w:val="auto"/>
          <w:sz w:val="20"/>
          <w:szCs w:val="20"/>
        </w:rPr>
        <w:t xml:space="preserve">Ensure all staff are aware of school guidance for their use of mobile technology and have discussed safeguarding issues around the use of mobile technologies and their associated risks.  </w:t>
      </w:r>
    </w:p>
    <w:p w:rsidR="0052120E" w:rsidRDefault="0052120E" w:rsidP="0052120E">
      <w:pPr>
        <w:sectPr w:rsidR="0052120E" w:rsidSect="0052120E">
          <w:type w:val="continuous"/>
          <w:pgSz w:w="11906" w:h="16838"/>
          <w:pgMar w:top="720" w:right="720" w:bottom="720" w:left="720" w:header="709" w:footer="709" w:gutter="0"/>
          <w:cols w:space="708"/>
          <w:docGrid w:linePitch="360"/>
        </w:sectPr>
      </w:pPr>
    </w:p>
    <w:p w:rsidR="00080700" w:rsidRPr="00447CFB" w:rsidRDefault="00080700" w:rsidP="00080700">
      <w:pPr>
        <w:pStyle w:val="ListParagraph"/>
        <w:numPr>
          <w:ilvl w:val="0"/>
          <w:numId w:val="41"/>
        </w:numPr>
        <w:spacing w:before="240"/>
        <w:contextualSpacing/>
        <w:rPr>
          <w:rFonts w:ascii="Trebuchet MS" w:hAnsi="Trebuchet MS"/>
          <w:sz w:val="32"/>
          <w:szCs w:val="32"/>
        </w:rPr>
      </w:pPr>
      <w:r w:rsidRPr="00447CFB">
        <w:rPr>
          <w:rFonts w:ascii="Trebuchet MS" w:hAnsi="Trebuchet MS"/>
          <w:sz w:val="32"/>
          <w:szCs w:val="32"/>
        </w:rPr>
        <w:lastRenderedPageBreak/>
        <w:t>Safe School, Safe Staff</w:t>
      </w:r>
    </w:p>
    <w:p w:rsidR="00447CFB" w:rsidRPr="00447CFB" w:rsidRDefault="00447CFB" w:rsidP="00447CFB">
      <w:pPr>
        <w:pStyle w:val="ListParagraph"/>
        <w:spacing w:before="240"/>
        <w:ind w:left="360"/>
        <w:contextualSpacing/>
        <w:rPr>
          <w:rFonts w:ascii="Trebuchet MS" w:hAnsi="Trebuchet MS"/>
          <w:b/>
          <w:sz w:val="32"/>
          <w:szCs w:val="32"/>
        </w:rPr>
      </w:pPr>
    </w:p>
    <w:p w:rsidR="00080700" w:rsidRPr="00087D12" w:rsidRDefault="00080700" w:rsidP="00080700">
      <w:pPr>
        <w:pStyle w:val="ListParagraph"/>
        <w:numPr>
          <w:ilvl w:val="1"/>
          <w:numId w:val="41"/>
        </w:numPr>
        <w:spacing w:after="240"/>
        <w:contextualSpacing/>
        <w:jc w:val="both"/>
        <w:rPr>
          <w:rFonts w:ascii="Trebuchet MS" w:hAnsi="Trebuchet MS"/>
          <w:sz w:val="20"/>
          <w:szCs w:val="20"/>
        </w:rPr>
      </w:pPr>
      <w:r w:rsidRPr="00087D12">
        <w:rPr>
          <w:rFonts w:ascii="Trebuchet MS" w:hAnsi="Trebuchet MS"/>
          <w:sz w:val="20"/>
          <w:szCs w:val="20"/>
        </w:rPr>
        <w:t>We will ensure that;</w:t>
      </w:r>
    </w:p>
    <w:p w:rsidR="00080700" w:rsidRPr="00087D12" w:rsidRDefault="00080700" w:rsidP="00080700">
      <w:pPr>
        <w:pStyle w:val="ListParagraph"/>
        <w:spacing w:before="240"/>
        <w:ind w:left="792"/>
        <w:jc w:val="both"/>
        <w:rPr>
          <w:rFonts w:ascii="Trebuchet MS" w:hAnsi="Trebuchet MS"/>
          <w:sz w:val="20"/>
          <w:szCs w:val="20"/>
        </w:rPr>
      </w:pPr>
    </w:p>
    <w:p w:rsidR="00080700" w:rsidRPr="00D70EE7" w:rsidRDefault="00D70EE7" w:rsidP="00080700">
      <w:pPr>
        <w:pStyle w:val="ListParagraph"/>
        <w:numPr>
          <w:ilvl w:val="2"/>
          <w:numId w:val="41"/>
        </w:numPr>
        <w:spacing w:before="240"/>
        <w:ind w:left="1418" w:hanging="698"/>
        <w:contextualSpacing/>
        <w:jc w:val="both"/>
        <w:rPr>
          <w:rFonts w:ascii="Trebuchet MS" w:hAnsi="Trebuchet MS"/>
          <w:sz w:val="20"/>
          <w:szCs w:val="20"/>
        </w:rPr>
      </w:pPr>
      <w:r>
        <w:rPr>
          <w:rFonts w:ascii="Trebuchet MS" w:hAnsi="Trebuchet MS" w:cs="Arial"/>
          <w:sz w:val="20"/>
          <w:szCs w:val="20"/>
        </w:rPr>
        <w:t>A</w:t>
      </w:r>
      <w:r w:rsidR="00080700" w:rsidRPr="00087D12">
        <w:rPr>
          <w:rFonts w:ascii="Trebuchet MS" w:hAnsi="Trebuchet MS" w:cs="Arial"/>
          <w:sz w:val="20"/>
          <w:szCs w:val="20"/>
        </w:rPr>
        <w:t xml:space="preserve">ll staff receive information about the school’s safeguarding arrangements, the school’s safeguarding statement, staff behaviour policy (code of conduct), child protection policy, the role and names </w:t>
      </w:r>
      <w:r>
        <w:rPr>
          <w:rFonts w:ascii="Trebuchet MS" w:hAnsi="Trebuchet MS" w:cs="Arial"/>
          <w:sz w:val="20"/>
          <w:szCs w:val="20"/>
        </w:rPr>
        <w:t xml:space="preserve">of the Designated Safeguarding </w:t>
      </w:r>
      <w:r w:rsidR="00080700" w:rsidRPr="00087D12">
        <w:rPr>
          <w:rFonts w:ascii="Trebuchet MS" w:hAnsi="Trebuchet MS" w:cs="Arial"/>
          <w:sz w:val="20"/>
          <w:szCs w:val="20"/>
        </w:rPr>
        <w:t>Lead and their deputy(ies), and Keeping Children Safe in Education part 1 and annex A on induction;</w:t>
      </w:r>
    </w:p>
    <w:p w:rsidR="00D70EE7" w:rsidRPr="00087D12" w:rsidRDefault="00D70EE7" w:rsidP="00D70EE7">
      <w:pPr>
        <w:pStyle w:val="ListParagraph"/>
        <w:spacing w:before="240"/>
        <w:ind w:left="1418"/>
        <w:contextualSpacing/>
        <w:jc w:val="both"/>
        <w:rPr>
          <w:rFonts w:ascii="Trebuchet MS" w:hAnsi="Trebuchet MS"/>
          <w:sz w:val="20"/>
          <w:szCs w:val="20"/>
        </w:rPr>
      </w:pPr>
    </w:p>
    <w:p w:rsidR="00D70EE7" w:rsidRPr="00D70EE7" w:rsidRDefault="00D70EE7" w:rsidP="00D70EE7">
      <w:pPr>
        <w:pStyle w:val="ListParagraph"/>
        <w:numPr>
          <w:ilvl w:val="2"/>
          <w:numId w:val="41"/>
        </w:numPr>
        <w:spacing w:before="240"/>
        <w:ind w:left="1418" w:hanging="698"/>
        <w:contextualSpacing/>
        <w:jc w:val="both"/>
        <w:rPr>
          <w:rFonts w:ascii="Trebuchet MS" w:hAnsi="Trebuchet MS"/>
          <w:sz w:val="20"/>
          <w:szCs w:val="20"/>
        </w:rPr>
      </w:pPr>
      <w:r>
        <w:rPr>
          <w:rFonts w:ascii="Trebuchet MS" w:hAnsi="Trebuchet MS" w:cs="Arial"/>
          <w:sz w:val="20"/>
          <w:szCs w:val="20"/>
        </w:rPr>
        <w:t>A</w:t>
      </w:r>
      <w:r w:rsidR="00080700" w:rsidRPr="00087D12">
        <w:rPr>
          <w:rFonts w:ascii="Trebuchet MS" w:hAnsi="Trebuchet MS" w:cs="Arial"/>
          <w:sz w:val="20"/>
          <w:szCs w:val="20"/>
        </w:rPr>
        <w:t xml:space="preserve">ll staff receive safeguarding and child protection training at induction in line </w:t>
      </w:r>
      <w:r w:rsidR="00080700" w:rsidRPr="00087D12">
        <w:rPr>
          <w:rFonts w:ascii="Trebuchet MS" w:hAnsi="Trebuchet MS" w:cs="Arial"/>
          <w:sz w:val="20"/>
          <w:szCs w:val="20"/>
        </w:rPr>
        <w:tab/>
        <w:t xml:space="preserve">with advice from Surrey Safeguarding Children’s Board which is regularly </w:t>
      </w:r>
      <w:r w:rsidR="00080700" w:rsidRPr="00087D12">
        <w:rPr>
          <w:rFonts w:ascii="Trebuchet MS" w:hAnsi="Trebuchet MS" w:cs="Arial"/>
          <w:sz w:val="20"/>
          <w:szCs w:val="20"/>
        </w:rPr>
        <w:tab/>
        <w:t>updated and receive safeguarding and child protection updates (for example, via email, e-bulletins and staff meetings), as required, but at least annually;</w:t>
      </w:r>
    </w:p>
    <w:p w:rsidR="00D70EE7" w:rsidRPr="00D70EE7" w:rsidRDefault="00D70EE7" w:rsidP="00D70EE7">
      <w:pPr>
        <w:pStyle w:val="ListParagraph"/>
        <w:rPr>
          <w:rFonts w:ascii="Trebuchet MS" w:hAnsi="Trebuchet MS"/>
          <w:sz w:val="20"/>
          <w:szCs w:val="20"/>
        </w:rPr>
      </w:pPr>
    </w:p>
    <w:p w:rsidR="00080700" w:rsidRPr="00D70EE7" w:rsidRDefault="00D70EE7" w:rsidP="00080700">
      <w:pPr>
        <w:pStyle w:val="ListParagraph"/>
        <w:numPr>
          <w:ilvl w:val="2"/>
          <w:numId w:val="41"/>
        </w:numPr>
        <w:spacing w:before="240"/>
        <w:ind w:left="1418" w:hanging="698"/>
        <w:contextualSpacing/>
        <w:jc w:val="both"/>
        <w:rPr>
          <w:rFonts w:ascii="Trebuchet MS" w:hAnsi="Trebuchet MS"/>
          <w:sz w:val="20"/>
          <w:szCs w:val="20"/>
        </w:rPr>
      </w:pPr>
      <w:r>
        <w:rPr>
          <w:rFonts w:ascii="Trebuchet MS" w:hAnsi="Trebuchet MS" w:cs="Arial"/>
          <w:sz w:val="20"/>
          <w:szCs w:val="20"/>
        </w:rPr>
        <w:t>A</w:t>
      </w:r>
      <w:r w:rsidR="00080700" w:rsidRPr="00087D12">
        <w:rPr>
          <w:rFonts w:ascii="Trebuchet MS" w:hAnsi="Trebuchet MS" w:cs="Arial"/>
          <w:sz w:val="20"/>
          <w:szCs w:val="20"/>
        </w:rPr>
        <w:t>ll members of staff are trained in and receive regular updates in online safety and reporting concerns;</w:t>
      </w:r>
    </w:p>
    <w:p w:rsidR="00D70EE7" w:rsidRPr="00D70EE7" w:rsidRDefault="00D70EE7" w:rsidP="00D70EE7">
      <w:pPr>
        <w:pStyle w:val="ListParagraph"/>
        <w:rPr>
          <w:rFonts w:ascii="Trebuchet MS" w:hAnsi="Trebuchet MS"/>
          <w:sz w:val="20"/>
          <w:szCs w:val="20"/>
        </w:rPr>
      </w:pPr>
    </w:p>
    <w:p w:rsidR="00080700" w:rsidRPr="00D70EE7" w:rsidRDefault="00D70EE7" w:rsidP="00D70EE7">
      <w:pPr>
        <w:pStyle w:val="ListParagraph"/>
        <w:numPr>
          <w:ilvl w:val="2"/>
          <w:numId w:val="41"/>
        </w:numPr>
        <w:spacing w:before="240"/>
        <w:ind w:left="1418" w:hanging="709"/>
        <w:contextualSpacing/>
        <w:jc w:val="both"/>
        <w:rPr>
          <w:rFonts w:ascii="Trebuchet MS" w:hAnsi="Trebuchet MS"/>
          <w:sz w:val="20"/>
          <w:szCs w:val="20"/>
        </w:rPr>
      </w:pPr>
      <w:r>
        <w:rPr>
          <w:rFonts w:ascii="Trebuchet MS" w:hAnsi="Trebuchet MS" w:cs="Arial"/>
          <w:sz w:val="20"/>
          <w:szCs w:val="20"/>
        </w:rPr>
        <w:t>A</w:t>
      </w:r>
      <w:r w:rsidR="00080700" w:rsidRPr="00087D12">
        <w:rPr>
          <w:rFonts w:ascii="Trebuchet MS" w:hAnsi="Trebuchet MS" w:cs="Arial"/>
          <w:sz w:val="20"/>
          <w:szCs w:val="20"/>
        </w:rPr>
        <w:t>ll staff and governors have regular child protection  awareness training, updated by the DSL as appropriate, to maintain their understanding of the signs and</w:t>
      </w:r>
      <w:r>
        <w:rPr>
          <w:rFonts w:ascii="Trebuchet MS" w:hAnsi="Trebuchet MS" w:cs="Arial"/>
          <w:sz w:val="20"/>
          <w:szCs w:val="20"/>
        </w:rPr>
        <w:t xml:space="preserve"> i</w:t>
      </w:r>
      <w:r w:rsidR="00080700" w:rsidRPr="00087D12">
        <w:rPr>
          <w:rFonts w:ascii="Trebuchet MS" w:hAnsi="Trebuchet MS" w:cs="Arial"/>
          <w:sz w:val="20"/>
          <w:szCs w:val="20"/>
        </w:rPr>
        <w:t>ndicators of abuse;</w:t>
      </w:r>
    </w:p>
    <w:p w:rsidR="00D70EE7" w:rsidRPr="00D70EE7" w:rsidRDefault="00D70EE7" w:rsidP="00D70EE7">
      <w:pPr>
        <w:pStyle w:val="ListParagraph"/>
        <w:rPr>
          <w:rFonts w:ascii="Trebuchet MS" w:hAnsi="Trebuchet MS"/>
          <w:sz w:val="20"/>
          <w:szCs w:val="20"/>
        </w:rPr>
      </w:pPr>
    </w:p>
    <w:p w:rsidR="00080700" w:rsidRPr="00D70EE7" w:rsidRDefault="00D70EE7" w:rsidP="00D70EE7">
      <w:pPr>
        <w:pStyle w:val="ListParagraph"/>
        <w:numPr>
          <w:ilvl w:val="2"/>
          <w:numId w:val="41"/>
        </w:numPr>
        <w:spacing w:before="240"/>
        <w:ind w:left="1418" w:hanging="698"/>
        <w:contextualSpacing/>
        <w:jc w:val="both"/>
        <w:rPr>
          <w:rFonts w:ascii="Trebuchet MS" w:hAnsi="Trebuchet MS"/>
          <w:sz w:val="20"/>
          <w:szCs w:val="20"/>
        </w:rPr>
      </w:pPr>
      <w:r>
        <w:rPr>
          <w:rFonts w:ascii="Trebuchet MS" w:hAnsi="Trebuchet MS" w:cs="Arial"/>
          <w:sz w:val="20"/>
          <w:szCs w:val="20"/>
        </w:rPr>
        <w:t>The</w:t>
      </w:r>
      <w:r w:rsidR="00080700" w:rsidRPr="00087D12">
        <w:rPr>
          <w:rFonts w:ascii="Trebuchet MS" w:hAnsi="Trebuchet MS" w:cs="Arial"/>
          <w:sz w:val="20"/>
          <w:szCs w:val="20"/>
        </w:rPr>
        <w:t xml:space="preserve"> child protection policy is made available via the school website or other means and that parents/carers are made aware of this policy and their </w:t>
      </w:r>
      <w:r w:rsidR="00080700" w:rsidRPr="00087D12">
        <w:rPr>
          <w:rFonts w:ascii="Trebuchet MS" w:hAnsi="Trebuchet MS" w:cs="Arial"/>
          <w:sz w:val="20"/>
          <w:szCs w:val="20"/>
        </w:rPr>
        <w:tab/>
        <w:t>entitlement to have a copy via the school handbook/newsletter/website. All parents/carers are made aware of the respons</w:t>
      </w:r>
      <w:r>
        <w:rPr>
          <w:rFonts w:ascii="Trebuchet MS" w:hAnsi="Trebuchet MS" w:cs="Arial"/>
          <w:sz w:val="20"/>
          <w:szCs w:val="20"/>
        </w:rPr>
        <w:t xml:space="preserve">ibilities of staff members with </w:t>
      </w:r>
      <w:r w:rsidR="00080700" w:rsidRPr="00087D12">
        <w:rPr>
          <w:rFonts w:ascii="Trebuchet MS" w:hAnsi="Trebuchet MS" w:cs="Arial"/>
          <w:sz w:val="20"/>
          <w:szCs w:val="20"/>
        </w:rPr>
        <w:t xml:space="preserve">regard to child protection procedures through the publication of the Child </w:t>
      </w:r>
      <w:r w:rsidR="00080700" w:rsidRPr="00087D12">
        <w:rPr>
          <w:rFonts w:ascii="Trebuchet MS" w:hAnsi="Trebuchet MS" w:cs="Arial"/>
          <w:sz w:val="20"/>
          <w:szCs w:val="20"/>
        </w:rPr>
        <w:tab/>
        <w:t xml:space="preserve">Protection Policy and reference to it in the school’s handbook.  </w:t>
      </w:r>
    </w:p>
    <w:p w:rsidR="00D70EE7" w:rsidRPr="00D70EE7" w:rsidRDefault="00D70EE7" w:rsidP="00D70EE7">
      <w:pPr>
        <w:pStyle w:val="ListParagraph"/>
        <w:rPr>
          <w:rFonts w:ascii="Trebuchet MS" w:hAnsi="Trebuchet MS"/>
          <w:sz w:val="20"/>
          <w:szCs w:val="20"/>
        </w:rPr>
      </w:pPr>
    </w:p>
    <w:p w:rsidR="00080700" w:rsidRPr="00D70EE7" w:rsidRDefault="00D70EE7" w:rsidP="00D70EE7">
      <w:pPr>
        <w:pStyle w:val="ListParagraph"/>
        <w:numPr>
          <w:ilvl w:val="2"/>
          <w:numId w:val="41"/>
        </w:numPr>
        <w:spacing w:before="240"/>
        <w:ind w:left="1418" w:hanging="698"/>
        <w:contextualSpacing/>
        <w:rPr>
          <w:rFonts w:ascii="Trebuchet MS" w:hAnsi="Trebuchet MS"/>
          <w:sz w:val="20"/>
          <w:szCs w:val="20"/>
        </w:rPr>
      </w:pPr>
      <w:r>
        <w:rPr>
          <w:rFonts w:ascii="Trebuchet MS" w:hAnsi="Trebuchet MS" w:cs="Arial"/>
          <w:sz w:val="20"/>
          <w:szCs w:val="20"/>
        </w:rPr>
        <w:t>T</w:t>
      </w:r>
      <w:r w:rsidR="00080700" w:rsidRPr="00087D12">
        <w:rPr>
          <w:rFonts w:ascii="Trebuchet MS" w:hAnsi="Trebuchet MS" w:cs="Arial"/>
          <w:sz w:val="20"/>
          <w:szCs w:val="20"/>
        </w:rPr>
        <w:t xml:space="preserve">he school provides a coordinated offer of Early Help when additional needs of </w:t>
      </w:r>
      <w:r w:rsidR="00080700" w:rsidRPr="00087D12">
        <w:rPr>
          <w:rFonts w:ascii="Trebuchet MS" w:hAnsi="Trebuchet MS" w:cs="Arial"/>
          <w:sz w:val="20"/>
          <w:szCs w:val="20"/>
        </w:rPr>
        <w:tab/>
        <w:t>children</w:t>
      </w:r>
      <w:r>
        <w:rPr>
          <w:rFonts w:ascii="Trebuchet MS" w:hAnsi="Trebuchet MS" w:cs="Arial"/>
          <w:sz w:val="20"/>
          <w:szCs w:val="20"/>
        </w:rPr>
        <w:t xml:space="preserve"> </w:t>
      </w:r>
      <w:r w:rsidR="00080700" w:rsidRPr="00087D12">
        <w:rPr>
          <w:rFonts w:ascii="Trebuchet MS" w:hAnsi="Trebuchet MS" w:cs="Arial"/>
          <w:sz w:val="20"/>
          <w:szCs w:val="20"/>
        </w:rPr>
        <w:t xml:space="preserve">are identified and contributes to early help arrangements and inter-agency </w:t>
      </w:r>
      <w:r w:rsidR="00080700" w:rsidRPr="00087D12">
        <w:rPr>
          <w:rFonts w:ascii="Trebuchet MS" w:hAnsi="Trebuchet MS" w:cs="Arial"/>
          <w:sz w:val="20"/>
          <w:szCs w:val="20"/>
        </w:rPr>
        <w:tab/>
        <w:t>working and plans;</w:t>
      </w:r>
    </w:p>
    <w:p w:rsidR="00D70EE7" w:rsidRPr="00D70EE7" w:rsidRDefault="00D70EE7" w:rsidP="00D70EE7">
      <w:pPr>
        <w:pStyle w:val="ListParagraph"/>
        <w:rPr>
          <w:rFonts w:ascii="Trebuchet MS" w:hAnsi="Trebuchet MS"/>
          <w:sz w:val="20"/>
          <w:szCs w:val="20"/>
        </w:rPr>
      </w:pPr>
    </w:p>
    <w:p w:rsidR="00080700" w:rsidRPr="00D70EE7" w:rsidRDefault="00080700" w:rsidP="00D70EE7">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Our lettings policy will seek to ensure the suitability of adults working with children on school sites at any time;</w:t>
      </w:r>
    </w:p>
    <w:p w:rsidR="00D70EE7" w:rsidRPr="00D70EE7" w:rsidRDefault="00D70EE7" w:rsidP="00D70EE7">
      <w:pPr>
        <w:pStyle w:val="ListParagraph"/>
        <w:rPr>
          <w:rFonts w:ascii="Trebuchet MS" w:hAnsi="Trebuchet MS"/>
          <w:sz w:val="20"/>
          <w:szCs w:val="20"/>
        </w:rPr>
      </w:pPr>
    </w:p>
    <w:p w:rsidR="00080700" w:rsidRPr="00D70EE7" w:rsidRDefault="00080700" w:rsidP="00D70EE7">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Community users organising activities for children are aware of the school’s Child Protection Policy, guidelines and procedures;</w:t>
      </w:r>
    </w:p>
    <w:p w:rsidR="00D70EE7" w:rsidRPr="00D70EE7" w:rsidRDefault="00D70EE7" w:rsidP="00D70EE7">
      <w:pPr>
        <w:pStyle w:val="ListParagraph"/>
        <w:rPr>
          <w:rFonts w:ascii="Trebuchet MS" w:hAnsi="Trebuchet MS"/>
          <w:sz w:val="20"/>
          <w:szCs w:val="20"/>
        </w:rPr>
      </w:pPr>
    </w:p>
    <w:p w:rsidR="00080700" w:rsidRPr="00D70EE7" w:rsidRDefault="00080700" w:rsidP="00080700">
      <w:pPr>
        <w:pStyle w:val="ListParagraph"/>
        <w:numPr>
          <w:ilvl w:val="2"/>
          <w:numId w:val="41"/>
        </w:numPr>
        <w:spacing w:before="240"/>
        <w:ind w:left="1418" w:hanging="709"/>
        <w:contextualSpacing/>
        <w:jc w:val="both"/>
        <w:rPr>
          <w:rFonts w:ascii="Trebuchet MS" w:hAnsi="Trebuchet MS"/>
          <w:sz w:val="20"/>
          <w:szCs w:val="20"/>
        </w:rPr>
      </w:pPr>
      <w:r w:rsidRPr="00087D12">
        <w:rPr>
          <w:rFonts w:ascii="Trebuchet MS" w:hAnsi="Trebuchet MS" w:cs="Arial"/>
          <w:sz w:val="20"/>
          <w:szCs w:val="20"/>
        </w:rPr>
        <w:t>The name</w:t>
      </w:r>
      <w:r w:rsidR="00D70EE7">
        <w:rPr>
          <w:rFonts w:ascii="Trebuchet MS" w:hAnsi="Trebuchet MS" w:cs="Arial"/>
          <w:sz w:val="20"/>
          <w:szCs w:val="20"/>
        </w:rPr>
        <w:t>s</w:t>
      </w:r>
      <w:r w:rsidRPr="00087D12">
        <w:rPr>
          <w:rFonts w:ascii="Trebuchet MS" w:hAnsi="Trebuchet MS" w:cs="Arial"/>
          <w:sz w:val="20"/>
          <w:szCs w:val="20"/>
        </w:rPr>
        <w:t xml:space="preserve"> of the designated members of staff for child protection, the Designated Safeguarding Lead and deputy(ies), are clearly advertised in the school with a statement explaining the school’s role in referring and monitoring cases of suspected abuse;</w:t>
      </w:r>
    </w:p>
    <w:p w:rsidR="00D70EE7" w:rsidRPr="00D70EE7" w:rsidRDefault="00D70EE7" w:rsidP="00D70EE7">
      <w:pPr>
        <w:pStyle w:val="ListParagraph"/>
        <w:rPr>
          <w:rFonts w:ascii="Trebuchet MS" w:hAnsi="Trebuchet MS"/>
          <w:sz w:val="20"/>
          <w:szCs w:val="20"/>
        </w:rPr>
      </w:pPr>
    </w:p>
    <w:p w:rsidR="00080700" w:rsidRPr="00087D12" w:rsidRDefault="00080700" w:rsidP="00080700">
      <w:pPr>
        <w:pStyle w:val="ListParagraph"/>
        <w:numPr>
          <w:ilvl w:val="2"/>
          <w:numId w:val="41"/>
        </w:numPr>
        <w:tabs>
          <w:tab w:val="left" w:pos="1560"/>
        </w:tabs>
        <w:spacing w:before="240"/>
        <w:ind w:left="1418" w:hanging="709"/>
        <w:contextualSpacing/>
        <w:jc w:val="both"/>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p>
    <w:p w:rsidR="00080700" w:rsidRPr="00447CFB" w:rsidRDefault="00080700" w:rsidP="00080700">
      <w:pPr>
        <w:pStyle w:val="Heading1"/>
        <w:numPr>
          <w:ilvl w:val="0"/>
          <w:numId w:val="41"/>
        </w:numPr>
        <w:spacing w:after="200"/>
        <w:rPr>
          <w:rFonts w:ascii="Trebuchet MS" w:hAnsi="Trebuchet MS"/>
          <w:color w:val="auto"/>
          <w:szCs w:val="24"/>
        </w:rPr>
      </w:pPr>
      <w:r w:rsidRPr="00447CFB">
        <w:rPr>
          <w:rFonts w:ascii="Trebuchet MS" w:hAnsi="Trebuchet MS"/>
          <w:color w:val="auto"/>
          <w:szCs w:val="24"/>
        </w:rPr>
        <w:t>Roles and Responsibilities</w:t>
      </w:r>
    </w:p>
    <w:p w:rsidR="00080700" w:rsidRPr="00087D12" w:rsidRDefault="00080700" w:rsidP="00080700">
      <w:pPr>
        <w:pStyle w:val="ListParagraph"/>
        <w:numPr>
          <w:ilvl w:val="1"/>
          <w:numId w:val="41"/>
        </w:numPr>
        <w:contextualSpacing/>
        <w:jc w:val="both"/>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080700" w:rsidRPr="00087D12" w:rsidRDefault="00080700" w:rsidP="00080700">
      <w:pPr>
        <w:ind w:left="-142"/>
        <w:rPr>
          <w:rFonts w:ascii="Trebuchet MS" w:hAnsi="Trebuchet MS" w:cs="Arial"/>
          <w:sz w:val="20"/>
          <w:szCs w:val="20"/>
        </w:rPr>
      </w:pPr>
    </w:p>
    <w:p w:rsidR="00080700" w:rsidRDefault="00D70EE7" w:rsidP="00D70EE7">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T</w:t>
      </w:r>
      <w:r w:rsidR="00080700" w:rsidRPr="00087D12">
        <w:rPr>
          <w:rFonts w:ascii="Trebuchet MS" w:hAnsi="Trebuchet MS" w:cs="Arial"/>
          <w:sz w:val="20"/>
          <w:szCs w:val="20"/>
        </w:rPr>
        <w:t>here is a Child Protection and Safeguarding policy together with a staff behaviour policy (code of conduct);</w:t>
      </w:r>
    </w:p>
    <w:p w:rsidR="00D70EE7" w:rsidRPr="00087D12" w:rsidRDefault="00D70EE7" w:rsidP="00D70EE7">
      <w:pPr>
        <w:pStyle w:val="ListParagraph"/>
        <w:ind w:left="1418"/>
        <w:contextualSpacing/>
        <w:jc w:val="both"/>
        <w:rPr>
          <w:rFonts w:ascii="Trebuchet MS" w:hAnsi="Trebuchet MS" w:cs="Arial"/>
          <w:sz w:val="20"/>
          <w:szCs w:val="20"/>
        </w:rPr>
      </w:pPr>
    </w:p>
    <w:p w:rsidR="00080700" w:rsidRDefault="00D70EE7" w:rsidP="00D70EE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C</w:t>
      </w:r>
      <w:r w:rsidR="00080700" w:rsidRPr="00087D12">
        <w:rPr>
          <w:rFonts w:ascii="Trebuchet MS" w:hAnsi="Trebuchet MS" w:cs="Arial"/>
          <w:sz w:val="20"/>
          <w:szCs w:val="20"/>
        </w:rPr>
        <w:t>hild protection, safeguarding, recruitment and managing allegations policies and procedures, including the staff behaviour policy (code of conduct), are consistent with Surrey Safeguarding Children’s Board and statutory requirements, are reviewed annually and that the Child Protection policy is publically available on the school website or by other means;</w:t>
      </w:r>
    </w:p>
    <w:p w:rsidR="00D70EE7" w:rsidRPr="00D70EE7" w:rsidRDefault="00D70EE7" w:rsidP="00D70EE7">
      <w:pPr>
        <w:contextualSpacing/>
        <w:jc w:val="both"/>
        <w:rPr>
          <w:rFonts w:ascii="Trebuchet MS" w:hAnsi="Trebuchet MS" w:cs="Arial"/>
          <w:sz w:val="20"/>
          <w:szCs w:val="20"/>
        </w:rPr>
      </w:pPr>
    </w:p>
    <w:p w:rsidR="00080700" w:rsidRDefault="00D70EE7" w:rsidP="00D70EE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All</w:t>
      </w:r>
      <w:r w:rsidR="00080700" w:rsidRPr="00087D12">
        <w:rPr>
          <w:rFonts w:ascii="Trebuchet MS" w:hAnsi="Trebuchet MS" w:cs="Arial"/>
          <w:sz w:val="20"/>
          <w:szCs w:val="20"/>
        </w:rPr>
        <w:t xml:space="preserve"> staff including temporary sta</w:t>
      </w:r>
      <w:r>
        <w:rPr>
          <w:rFonts w:ascii="Trebuchet MS" w:hAnsi="Trebuchet MS" w:cs="Arial"/>
          <w:sz w:val="20"/>
          <w:szCs w:val="20"/>
        </w:rPr>
        <w:t xml:space="preserve">ff and volunteers are provided </w:t>
      </w:r>
      <w:r w:rsidR="00080700" w:rsidRPr="00087D12">
        <w:rPr>
          <w:rFonts w:ascii="Trebuchet MS" w:hAnsi="Trebuchet MS" w:cs="Arial"/>
          <w:sz w:val="20"/>
          <w:szCs w:val="20"/>
        </w:rPr>
        <w:t>with the school’s child protection policy and staff behaviour policy;</w:t>
      </w:r>
    </w:p>
    <w:p w:rsidR="00D70EE7" w:rsidRPr="00D70EE7" w:rsidRDefault="00D70EE7" w:rsidP="00D70EE7">
      <w:pPr>
        <w:pStyle w:val="ListParagraph"/>
        <w:rPr>
          <w:rFonts w:ascii="Trebuchet MS" w:hAnsi="Trebuchet MS" w:cs="Arial"/>
          <w:sz w:val="20"/>
          <w:szCs w:val="20"/>
        </w:rPr>
      </w:pPr>
    </w:p>
    <w:p w:rsidR="00080700" w:rsidRPr="00087D12" w:rsidRDefault="00D70EE7" w:rsidP="00080700">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lastRenderedPageBreak/>
        <w:t>A</w:t>
      </w:r>
      <w:r w:rsidR="00080700" w:rsidRPr="00087D12">
        <w:rPr>
          <w:rFonts w:ascii="Trebuchet MS" w:hAnsi="Trebuchet MS" w:cs="Arial"/>
          <w:sz w:val="20"/>
          <w:szCs w:val="20"/>
        </w:rPr>
        <w:t>ll staff have read Keeping Children Safe in Education (2016) part 1 and Annex A and that mechanisms are in place to assist staff in understanding and discharging their roles and responsibilities as set out in the guidance.</w:t>
      </w:r>
    </w:p>
    <w:p w:rsidR="00080700" w:rsidRDefault="00D70EE7" w:rsidP="00D70EE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T</w:t>
      </w:r>
      <w:r w:rsidR="00080700" w:rsidRPr="00087D12">
        <w:rPr>
          <w:rFonts w:ascii="Trebuchet MS" w:hAnsi="Trebuchet MS" w:cs="Arial"/>
          <w:sz w:val="20"/>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D70EE7" w:rsidRPr="00087D12" w:rsidRDefault="00D70EE7" w:rsidP="00D70EE7">
      <w:pPr>
        <w:pStyle w:val="ListParagraph"/>
        <w:ind w:left="1418"/>
        <w:contextualSpacing/>
        <w:jc w:val="both"/>
        <w:rPr>
          <w:rFonts w:ascii="Trebuchet MS" w:hAnsi="Trebuchet MS" w:cs="Arial"/>
          <w:sz w:val="20"/>
          <w:szCs w:val="20"/>
        </w:rPr>
      </w:pPr>
    </w:p>
    <w:p w:rsidR="00080700" w:rsidRDefault="00D70EE7" w:rsidP="00D70EE7">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T</w:t>
      </w:r>
      <w:r w:rsidR="00080700" w:rsidRPr="00087D12">
        <w:rPr>
          <w:rFonts w:ascii="Trebuchet MS" w:hAnsi="Trebuchet MS" w:cs="Arial"/>
          <w:sz w:val="20"/>
          <w:szCs w:val="20"/>
        </w:rPr>
        <w:t xml:space="preserve">he school has procedures for dealing with allegations of abuse against staff (including the </w:t>
      </w:r>
      <w:r>
        <w:rPr>
          <w:rFonts w:ascii="Trebuchet MS" w:hAnsi="Trebuchet MS" w:cs="Arial"/>
          <w:sz w:val="20"/>
          <w:szCs w:val="20"/>
        </w:rPr>
        <w:t>H</w:t>
      </w:r>
      <w:r w:rsidR="00080700" w:rsidRPr="00087D12">
        <w:rPr>
          <w:rFonts w:ascii="Trebuchet MS" w:hAnsi="Trebuchet MS" w:cs="Arial"/>
          <w:sz w:val="20"/>
          <w:szCs w:val="20"/>
        </w:rPr>
        <w:t xml:space="preserve">eadteacher), volunteers and against other children and that a </w:t>
      </w:r>
      <w:r w:rsidR="00080700" w:rsidRPr="00087D12">
        <w:rPr>
          <w:rFonts w:ascii="Trebuchet MS" w:hAnsi="Trebuchet MS" w:cs="Arial"/>
          <w:sz w:val="20"/>
          <w:szCs w:val="20"/>
        </w:rPr>
        <w:tab/>
        <w:t>referral is made to the DBS if a person in regulated activity has been dismissed or removed due to safeguarding concerns, or would have had they not resigned.</w:t>
      </w:r>
    </w:p>
    <w:p w:rsidR="00D70EE7" w:rsidRPr="00D70EE7" w:rsidRDefault="00D70EE7" w:rsidP="00D70EE7">
      <w:pPr>
        <w:pStyle w:val="ListParagraph"/>
        <w:rPr>
          <w:rFonts w:ascii="Trebuchet MS" w:hAnsi="Trebuchet MS" w:cs="Arial"/>
          <w:sz w:val="20"/>
          <w:szCs w:val="20"/>
        </w:rPr>
      </w:pPr>
    </w:p>
    <w:p w:rsidR="00080700" w:rsidRDefault="00D70EE7" w:rsidP="00D70EE7">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 xml:space="preserve"> member of the Governing Body, usually the Chair, is nominated to liaise with the LA on Child Protection issues and in the event of an allegation of abuse made against the Headteacher</w:t>
      </w:r>
    </w:p>
    <w:p w:rsidR="00D70EE7" w:rsidRPr="00D70EE7" w:rsidRDefault="00D70EE7" w:rsidP="00D70EE7">
      <w:pPr>
        <w:pStyle w:val="ListParagraph"/>
        <w:rPr>
          <w:rFonts w:ascii="Trebuchet MS" w:hAnsi="Trebuchet MS" w:cs="Arial"/>
          <w:sz w:val="20"/>
          <w:szCs w:val="20"/>
        </w:rPr>
      </w:pPr>
    </w:p>
    <w:p w:rsidR="00080700" w:rsidRDefault="00D70EE7" w:rsidP="00D70EE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 xml:space="preserve"> member of the senior leadership team has been appointed as the Designated </w:t>
      </w:r>
      <w:r w:rsidR="00080700" w:rsidRPr="00087D12">
        <w:rPr>
          <w:rFonts w:ascii="Trebuchet MS" w:hAnsi="Trebuchet MS" w:cs="Arial"/>
          <w:sz w:val="20"/>
          <w:szCs w:val="20"/>
        </w:rPr>
        <w:tab/>
        <w:t>Safeguarding</w:t>
      </w:r>
      <w:r>
        <w:rPr>
          <w:rFonts w:ascii="Trebuchet MS" w:hAnsi="Trebuchet MS" w:cs="Arial"/>
          <w:sz w:val="20"/>
          <w:szCs w:val="20"/>
        </w:rPr>
        <w:t xml:space="preserve"> </w:t>
      </w:r>
      <w:r w:rsidR="00080700" w:rsidRPr="00087D12">
        <w:rPr>
          <w:rFonts w:ascii="Trebuchet MS" w:hAnsi="Trebuchet MS" w:cs="Arial"/>
          <w:sz w:val="20"/>
          <w:szCs w:val="20"/>
        </w:rPr>
        <w:t>Lead (DSL) by the Governing Body who will take lead responsibility for</w:t>
      </w:r>
      <w:r>
        <w:rPr>
          <w:rFonts w:ascii="Trebuchet MS" w:hAnsi="Trebuchet MS" w:cs="Arial"/>
          <w:sz w:val="20"/>
          <w:szCs w:val="20"/>
        </w:rPr>
        <w:t xml:space="preserve"> </w:t>
      </w:r>
      <w:r w:rsidR="00080700" w:rsidRPr="00087D12">
        <w:rPr>
          <w:rFonts w:ascii="Trebuchet MS" w:hAnsi="Trebuchet MS" w:cs="Arial"/>
          <w:sz w:val="20"/>
          <w:szCs w:val="20"/>
        </w:rPr>
        <w:t>safeguarding and child protection and that the role is explicit in the role holder’s job description;</w:t>
      </w:r>
    </w:p>
    <w:p w:rsidR="00D70EE7" w:rsidRPr="00D70EE7" w:rsidRDefault="00D70EE7" w:rsidP="00D70EE7">
      <w:pPr>
        <w:pStyle w:val="ListParagraph"/>
        <w:rPr>
          <w:rFonts w:ascii="Trebuchet MS" w:hAnsi="Trebuchet MS" w:cs="Arial"/>
          <w:sz w:val="20"/>
          <w:szCs w:val="20"/>
        </w:rPr>
      </w:pPr>
    </w:p>
    <w:p w:rsidR="00080700" w:rsidRDefault="00D70EE7" w:rsidP="00D70EE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O</w:t>
      </w:r>
      <w:r w:rsidR="00080700" w:rsidRPr="00087D12">
        <w:rPr>
          <w:rFonts w:ascii="Trebuchet MS" w:hAnsi="Trebuchet MS" w:cs="Arial"/>
          <w:sz w:val="20"/>
          <w:szCs w:val="20"/>
        </w:rPr>
        <w:t xml:space="preserve">n appointment, the DSL and deputy(ies) undertake interagency training (SSCB </w:t>
      </w:r>
      <w:r w:rsidR="00080700" w:rsidRPr="00087D12">
        <w:rPr>
          <w:rFonts w:ascii="Trebuchet MS" w:hAnsi="Trebuchet MS" w:cs="Arial"/>
          <w:sz w:val="20"/>
          <w:szCs w:val="20"/>
        </w:rPr>
        <w:tab/>
        <w:t>Modules 1&amp;2) and also undertake DSL ‘New to Role’ and ‘Update’ training every two years;</w:t>
      </w:r>
    </w:p>
    <w:p w:rsidR="00D70EE7" w:rsidRPr="00D70EE7" w:rsidRDefault="00D70EE7" w:rsidP="00D70EE7">
      <w:pPr>
        <w:pStyle w:val="ListParagraph"/>
        <w:rPr>
          <w:rFonts w:ascii="Trebuchet MS" w:hAnsi="Trebuchet MS" w:cs="Arial"/>
          <w:sz w:val="20"/>
          <w:szCs w:val="20"/>
        </w:rPr>
      </w:pPr>
    </w:p>
    <w:p w:rsidR="00080700" w:rsidRDefault="00D70EE7" w:rsidP="00D117A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ll other staff have safeguarding training updated as appropriate;</w:t>
      </w:r>
    </w:p>
    <w:p w:rsidR="00D70EE7" w:rsidRPr="00D70EE7" w:rsidRDefault="00D70EE7" w:rsidP="00D70EE7">
      <w:pPr>
        <w:pStyle w:val="ListParagraph"/>
        <w:rPr>
          <w:rFonts w:ascii="Trebuchet MS" w:hAnsi="Trebuchet MS" w:cs="Arial"/>
          <w:sz w:val="20"/>
          <w:szCs w:val="20"/>
        </w:rPr>
      </w:pPr>
    </w:p>
    <w:p w:rsidR="00080700" w:rsidRDefault="00D70EE7" w:rsidP="00D70EE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t least one member of the governing body has completed safer recruitment training to be repeated every five years.</w:t>
      </w:r>
    </w:p>
    <w:p w:rsidR="00D70EE7" w:rsidRPr="00D70EE7" w:rsidRDefault="00D70EE7" w:rsidP="00D70EE7">
      <w:pPr>
        <w:pStyle w:val="ListParagraph"/>
        <w:rPr>
          <w:rFonts w:ascii="Trebuchet MS" w:hAnsi="Trebuchet MS" w:cs="Arial"/>
          <w:sz w:val="20"/>
          <w:szCs w:val="20"/>
        </w:rPr>
      </w:pPr>
    </w:p>
    <w:p w:rsidR="00080700" w:rsidRDefault="00D70EE7" w:rsidP="00D70EE7">
      <w:pPr>
        <w:pStyle w:val="ListParagraph"/>
        <w:numPr>
          <w:ilvl w:val="2"/>
          <w:numId w:val="41"/>
        </w:numPr>
        <w:ind w:left="1418" w:hanging="698"/>
        <w:contextualSpacing/>
        <w:jc w:val="both"/>
        <w:rPr>
          <w:rFonts w:ascii="Trebuchet MS" w:hAnsi="Trebuchet MS" w:cs="Arial"/>
          <w:sz w:val="20"/>
          <w:szCs w:val="20"/>
        </w:rPr>
      </w:pPr>
      <w:r w:rsidRPr="00D70EE7">
        <w:rPr>
          <w:rFonts w:ascii="Trebuchet MS" w:hAnsi="Trebuchet MS" w:cs="Arial"/>
          <w:sz w:val="20"/>
          <w:szCs w:val="20"/>
        </w:rPr>
        <w:t>C</w:t>
      </w:r>
      <w:r w:rsidR="00080700" w:rsidRPr="00D70EE7">
        <w:rPr>
          <w:rFonts w:ascii="Trebuchet MS" w:hAnsi="Trebuchet MS" w:cs="Arial"/>
          <w:sz w:val="20"/>
          <w:szCs w:val="20"/>
        </w:rPr>
        <w:t>hildren are taught about safeguarding (including online safety) as part of a broad and balanced curriculum covering relevant issues through personal social health and economic education (PSHCE) and through relationship</w:t>
      </w:r>
      <w:r w:rsidRPr="00D70EE7">
        <w:rPr>
          <w:rFonts w:ascii="Trebuchet MS" w:hAnsi="Trebuchet MS" w:cs="Arial"/>
          <w:sz w:val="20"/>
          <w:szCs w:val="20"/>
        </w:rPr>
        <w:t xml:space="preserve"> </w:t>
      </w:r>
      <w:r w:rsidR="00080700" w:rsidRPr="00D70EE7">
        <w:rPr>
          <w:rFonts w:ascii="Trebuchet MS" w:hAnsi="Trebuchet MS" w:cs="Arial"/>
          <w:sz w:val="20"/>
          <w:szCs w:val="20"/>
        </w:rPr>
        <w:t>and sex education (RSE);</w:t>
      </w:r>
    </w:p>
    <w:p w:rsidR="00D70EE7" w:rsidRPr="00D70EE7" w:rsidRDefault="00D70EE7" w:rsidP="00D70EE7">
      <w:pPr>
        <w:pStyle w:val="ListParagraph"/>
        <w:rPr>
          <w:rFonts w:ascii="Trebuchet MS" w:hAnsi="Trebuchet MS" w:cs="Arial"/>
          <w:sz w:val="20"/>
          <w:szCs w:val="20"/>
        </w:rPr>
      </w:pPr>
    </w:p>
    <w:p w:rsidR="00080700" w:rsidRDefault="00D70EE7" w:rsidP="00D70EE7">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ppropriate safeguarding responses are in place for children who go missing from education, particularly on repeat occasions</w:t>
      </w:r>
      <w:r>
        <w:rPr>
          <w:rFonts w:ascii="Trebuchet MS" w:hAnsi="Trebuchet MS" w:cs="Arial"/>
          <w:sz w:val="20"/>
          <w:szCs w:val="20"/>
        </w:rPr>
        <w:t xml:space="preserve">, to help identify the risk of </w:t>
      </w:r>
      <w:r w:rsidR="00080700" w:rsidRPr="00087D12">
        <w:rPr>
          <w:rFonts w:ascii="Trebuchet MS" w:hAnsi="Trebuchet MS" w:cs="Arial"/>
          <w:sz w:val="20"/>
          <w:szCs w:val="20"/>
        </w:rPr>
        <w:t xml:space="preserve">abuse and neglect including sexual abuse or exploitation and to help prevent the </w:t>
      </w:r>
      <w:r w:rsidR="00080700" w:rsidRPr="00087D12">
        <w:rPr>
          <w:rFonts w:ascii="Trebuchet MS" w:hAnsi="Trebuchet MS" w:cs="Arial"/>
          <w:sz w:val="20"/>
          <w:szCs w:val="20"/>
        </w:rPr>
        <w:tab/>
        <w:t>risks of their going missing in future;</w:t>
      </w:r>
    </w:p>
    <w:p w:rsidR="00D70EE7" w:rsidRPr="00D70EE7" w:rsidRDefault="00D70EE7" w:rsidP="00D70EE7">
      <w:pPr>
        <w:pStyle w:val="ListParagraph"/>
        <w:rPr>
          <w:rFonts w:ascii="Trebuchet MS" w:hAnsi="Trebuchet MS" w:cs="Arial"/>
          <w:sz w:val="20"/>
          <w:szCs w:val="20"/>
        </w:rPr>
      </w:pPr>
    </w:p>
    <w:p w:rsidR="00D70EE7" w:rsidRDefault="00D70EE7" w:rsidP="00D117A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ppropriate online filtering and monitoring systems are in place;</w:t>
      </w:r>
    </w:p>
    <w:p w:rsidR="00080700" w:rsidRPr="00D70EE7" w:rsidRDefault="00080700" w:rsidP="00D70EE7">
      <w:pPr>
        <w:contextualSpacing/>
        <w:jc w:val="both"/>
        <w:rPr>
          <w:rFonts w:ascii="Trebuchet MS" w:hAnsi="Trebuchet MS" w:cs="Arial"/>
          <w:sz w:val="20"/>
          <w:szCs w:val="20"/>
        </w:rPr>
      </w:pPr>
    </w:p>
    <w:p w:rsidR="00080700" w:rsidRDefault="00D70EE7" w:rsidP="00D70EE7">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E</w:t>
      </w:r>
      <w:r w:rsidR="00080700" w:rsidRPr="00087D12">
        <w:rPr>
          <w:rFonts w:ascii="Trebuchet MS" w:hAnsi="Trebuchet MS" w:cs="Arial"/>
          <w:sz w:val="20"/>
          <w:szCs w:val="20"/>
        </w:rPr>
        <w:t>nhanced DBS checks (without barred list checks, unless the governor is also a volunteer at the school) are in place for all Governors;</w:t>
      </w:r>
    </w:p>
    <w:p w:rsidR="00D70EE7" w:rsidRPr="00D70EE7" w:rsidRDefault="00D70EE7" w:rsidP="00D70EE7">
      <w:pPr>
        <w:pStyle w:val="ListParagraph"/>
        <w:rPr>
          <w:rFonts w:ascii="Trebuchet MS" w:hAnsi="Trebuchet MS" w:cs="Arial"/>
          <w:sz w:val="20"/>
          <w:szCs w:val="20"/>
        </w:rPr>
      </w:pPr>
    </w:p>
    <w:p w:rsidR="00080700" w:rsidRPr="00087D12" w:rsidRDefault="00D70EE7" w:rsidP="00D117A7">
      <w:pPr>
        <w:pStyle w:val="ListParagraph"/>
        <w:numPr>
          <w:ilvl w:val="2"/>
          <w:numId w:val="41"/>
        </w:numPr>
        <w:ind w:left="1418" w:hanging="709"/>
        <w:contextualSpacing/>
        <w:jc w:val="both"/>
        <w:rPr>
          <w:rFonts w:ascii="Trebuchet MS" w:hAnsi="Trebuchet MS" w:cs="Arial"/>
          <w:sz w:val="20"/>
          <w:szCs w:val="20"/>
        </w:rPr>
      </w:pPr>
      <w:r>
        <w:rPr>
          <w:rFonts w:ascii="Trebuchet MS" w:hAnsi="Trebuchet MS" w:cs="Arial"/>
          <w:sz w:val="20"/>
          <w:szCs w:val="20"/>
        </w:rPr>
        <w:t>A</w:t>
      </w:r>
      <w:r w:rsidR="00080700" w:rsidRPr="00087D12">
        <w:rPr>
          <w:rFonts w:ascii="Trebuchet MS" w:hAnsi="Trebuchet MS" w:cs="Arial"/>
          <w:sz w:val="20"/>
          <w:szCs w:val="20"/>
        </w:rPr>
        <w:t>ny weaknesses in Child Protection are remedied immediately</w:t>
      </w:r>
      <w:r>
        <w:rPr>
          <w:rFonts w:ascii="Trebuchet MS" w:hAnsi="Trebuchet MS" w:cs="Arial"/>
          <w:sz w:val="20"/>
          <w:szCs w:val="20"/>
        </w:rPr>
        <w:t>.</w:t>
      </w: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1"/>
          <w:numId w:val="41"/>
        </w:numPr>
        <w:contextualSpacing/>
        <w:rPr>
          <w:rFonts w:ascii="Trebuchet MS" w:hAnsi="Trebuchet MS"/>
          <w:b/>
          <w:sz w:val="20"/>
          <w:szCs w:val="20"/>
        </w:rPr>
      </w:pPr>
      <w:r w:rsidRPr="00087D12">
        <w:rPr>
          <w:rFonts w:ascii="Trebuchet MS" w:hAnsi="Trebuchet MS"/>
          <w:b/>
          <w:sz w:val="20"/>
          <w:szCs w:val="20"/>
        </w:rPr>
        <w:t>The Headteacher will ensure that;</w:t>
      </w:r>
    </w:p>
    <w:p w:rsidR="00080700" w:rsidRPr="00087D12" w:rsidRDefault="00080700" w:rsidP="00080700">
      <w:pPr>
        <w:rPr>
          <w:rFonts w:ascii="Trebuchet MS" w:hAnsi="Trebuchet MS"/>
          <w:sz w:val="20"/>
          <w:szCs w:val="20"/>
        </w:rPr>
      </w:pPr>
    </w:p>
    <w:p w:rsidR="00080700" w:rsidRPr="00087D12" w:rsidRDefault="00D70EE7" w:rsidP="00080700">
      <w:pPr>
        <w:pStyle w:val="ListParagraph"/>
        <w:numPr>
          <w:ilvl w:val="2"/>
          <w:numId w:val="41"/>
        </w:numPr>
        <w:tabs>
          <w:tab w:val="left" w:pos="1418"/>
        </w:tabs>
        <w:ind w:left="1418" w:hanging="709"/>
        <w:contextualSpacing/>
        <w:rPr>
          <w:rFonts w:ascii="Trebuchet MS" w:hAnsi="Trebuchet MS"/>
          <w:sz w:val="20"/>
          <w:szCs w:val="20"/>
        </w:rPr>
      </w:pPr>
      <w:r>
        <w:rPr>
          <w:rFonts w:ascii="Trebuchet MS" w:hAnsi="Trebuchet MS"/>
          <w:sz w:val="20"/>
          <w:szCs w:val="20"/>
        </w:rPr>
        <w:t>T</w:t>
      </w:r>
      <w:r w:rsidR="00080700" w:rsidRPr="00087D12">
        <w:rPr>
          <w:rFonts w:ascii="Trebuchet MS" w:hAnsi="Trebuchet MS"/>
          <w:sz w:val="20"/>
          <w:szCs w:val="20"/>
        </w:rPr>
        <w:t>he Child Protection and Safeguarding Policy and procedures are implemented and followed by all staff;</w:t>
      </w:r>
    </w:p>
    <w:p w:rsidR="00080700" w:rsidRPr="00087D12" w:rsidRDefault="00080700" w:rsidP="00080700">
      <w:pPr>
        <w:rPr>
          <w:rFonts w:ascii="Trebuchet MS" w:hAnsi="Trebuchet MS"/>
          <w:sz w:val="20"/>
          <w:szCs w:val="20"/>
        </w:rPr>
      </w:pPr>
    </w:p>
    <w:p w:rsidR="00080700" w:rsidRPr="00087D12" w:rsidRDefault="00D70EE7" w:rsidP="00D70EE7">
      <w:pPr>
        <w:pStyle w:val="ListParagraph"/>
        <w:numPr>
          <w:ilvl w:val="2"/>
          <w:numId w:val="41"/>
        </w:numPr>
        <w:tabs>
          <w:tab w:val="left" w:pos="1560"/>
        </w:tabs>
        <w:ind w:left="1418" w:hanging="709"/>
        <w:contextualSpacing/>
        <w:jc w:val="both"/>
        <w:rPr>
          <w:rFonts w:ascii="Trebuchet MS" w:hAnsi="Trebuchet MS"/>
          <w:sz w:val="20"/>
          <w:szCs w:val="20"/>
        </w:rPr>
      </w:pPr>
      <w:r>
        <w:rPr>
          <w:rFonts w:ascii="Trebuchet MS" w:hAnsi="Trebuchet MS"/>
          <w:sz w:val="20"/>
          <w:szCs w:val="20"/>
        </w:rPr>
        <w:t>S</w:t>
      </w:r>
      <w:r w:rsidR="00080700" w:rsidRPr="00087D12">
        <w:rPr>
          <w:rFonts w:ascii="Trebuchet MS" w:hAnsi="Trebuchet MS"/>
          <w:sz w:val="20"/>
          <w:szCs w:val="20"/>
        </w:rPr>
        <w:t>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080700" w:rsidRPr="00087D12" w:rsidRDefault="00080700" w:rsidP="00080700">
      <w:pPr>
        <w:rPr>
          <w:rFonts w:ascii="Trebuchet MS" w:hAnsi="Trebuchet MS"/>
          <w:sz w:val="20"/>
          <w:szCs w:val="20"/>
        </w:rPr>
      </w:pPr>
    </w:p>
    <w:p w:rsidR="00080700" w:rsidRPr="00087D12" w:rsidRDefault="00D70EE7" w:rsidP="00080700">
      <w:pPr>
        <w:pStyle w:val="ListParagraph"/>
        <w:numPr>
          <w:ilvl w:val="2"/>
          <w:numId w:val="41"/>
        </w:numPr>
        <w:ind w:left="1418" w:hanging="709"/>
        <w:contextualSpacing/>
        <w:rPr>
          <w:rFonts w:ascii="Trebuchet MS" w:hAnsi="Trebuchet MS"/>
          <w:sz w:val="20"/>
          <w:szCs w:val="20"/>
        </w:rPr>
      </w:pPr>
      <w:r>
        <w:rPr>
          <w:rFonts w:ascii="Trebuchet MS" w:hAnsi="Trebuchet MS"/>
          <w:sz w:val="20"/>
          <w:szCs w:val="20"/>
        </w:rPr>
        <w:t>W</w:t>
      </w:r>
      <w:r w:rsidR="00080700" w:rsidRPr="00087D12">
        <w:rPr>
          <w:rFonts w:ascii="Trebuchet MS" w:hAnsi="Trebuchet MS"/>
          <w:sz w:val="20"/>
          <w:szCs w:val="20"/>
        </w:rPr>
        <w:t>here there is a safeguarding concern that the child’s wishes and feelings are taken into account when determining what action to take and what services to provide;</w:t>
      </w:r>
    </w:p>
    <w:p w:rsidR="00080700" w:rsidRPr="00087D12" w:rsidRDefault="00080700" w:rsidP="00080700">
      <w:pPr>
        <w:rPr>
          <w:rFonts w:ascii="Trebuchet MS" w:hAnsi="Trebuchet MS"/>
          <w:sz w:val="20"/>
          <w:szCs w:val="20"/>
        </w:rPr>
      </w:pPr>
    </w:p>
    <w:p w:rsidR="00080700" w:rsidRPr="00087D12" w:rsidRDefault="00D70EE7" w:rsidP="00080700">
      <w:pPr>
        <w:pStyle w:val="ListParagraph"/>
        <w:numPr>
          <w:ilvl w:val="2"/>
          <w:numId w:val="41"/>
        </w:numPr>
        <w:ind w:left="1418" w:hanging="709"/>
        <w:contextualSpacing/>
        <w:jc w:val="both"/>
        <w:rPr>
          <w:rFonts w:ascii="Trebuchet MS" w:hAnsi="Trebuchet MS"/>
          <w:sz w:val="20"/>
          <w:szCs w:val="20"/>
        </w:rPr>
      </w:pPr>
      <w:r>
        <w:rPr>
          <w:rFonts w:ascii="Trebuchet MS" w:hAnsi="Trebuchet MS"/>
          <w:sz w:val="20"/>
          <w:szCs w:val="20"/>
        </w:rPr>
        <w:t>S</w:t>
      </w:r>
      <w:r w:rsidR="00080700" w:rsidRPr="00087D12">
        <w:rPr>
          <w:rFonts w:ascii="Trebuchet MS" w:hAnsi="Trebuchet MS"/>
          <w:sz w:val="20"/>
          <w:szCs w:val="20"/>
        </w:rPr>
        <w:t>ystems are in place for children to express their views and give feedback which operate with the best interest of the child at heart;</w:t>
      </w:r>
    </w:p>
    <w:p w:rsidR="00080700" w:rsidRPr="00087D12" w:rsidRDefault="00080700" w:rsidP="00080700">
      <w:pPr>
        <w:jc w:val="both"/>
        <w:rPr>
          <w:rFonts w:ascii="Trebuchet MS" w:hAnsi="Trebuchet MS"/>
          <w:sz w:val="20"/>
          <w:szCs w:val="20"/>
        </w:rPr>
      </w:pPr>
    </w:p>
    <w:p w:rsidR="00080700" w:rsidRPr="00087D12" w:rsidRDefault="00D70EE7" w:rsidP="00080700">
      <w:pPr>
        <w:pStyle w:val="ListParagraph"/>
        <w:numPr>
          <w:ilvl w:val="2"/>
          <w:numId w:val="41"/>
        </w:numPr>
        <w:ind w:left="1418" w:hanging="698"/>
        <w:contextualSpacing/>
        <w:jc w:val="both"/>
        <w:rPr>
          <w:rFonts w:ascii="Trebuchet MS" w:hAnsi="Trebuchet MS"/>
          <w:sz w:val="20"/>
          <w:szCs w:val="20"/>
        </w:rPr>
      </w:pPr>
      <w:r>
        <w:rPr>
          <w:rFonts w:ascii="Trebuchet MS" w:hAnsi="Trebuchet MS"/>
          <w:sz w:val="20"/>
          <w:szCs w:val="20"/>
        </w:rPr>
        <w:t>A</w:t>
      </w:r>
      <w:r w:rsidR="00080700" w:rsidRPr="00087D12">
        <w:rPr>
          <w:rFonts w:ascii="Trebuchet MS" w:hAnsi="Trebuchet MS"/>
          <w:sz w:val="20"/>
          <w:szCs w:val="20"/>
        </w:rPr>
        <w:t>ll staff feel able to raise concerns about poor or unsafe practice and that such concerns are handled sensitively and in accordance with the whistle-blowing procedures;</w:t>
      </w:r>
    </w:p>
    <w:p w:rsidR="00080700" w:rsidRPr="00087D12" w:rsidRDefault="00080700" w:rsidP="00080700">
      <w:pPr>
        <w:jc w:val="both"/>
        <w:rPr>
          <w:rFonts w:ascii="Trebuchet MS" w:hAnsi="Trebuchet MS"/>
          <w:sz w:val="20"/>
          <w:szCs w:val="20"/>
        </w:rPr>
      </w:pPr>
    </w:p>
    <w:p w:rsidR="00080700" w:rsidRPr="00087D12" w:rsidRDefault="00D70EE7" w:rsidP="00080700">
      <w:pPr>
        <w:pStyle w:val="ListParagraph"/>
        <w:numPr>
          <w:ilvl w:val="2"/>
          <w:numId w:val="41"/>
        </w:numPr>
        <w:ind w:left="1418" w:hanging="698"/>
        <w:contextualSpacing/>
        <w:jc w:val="both"/>
        <w:rPr>
          <w:rFonts w:ascii="Trebuchet MS" w:hAnsi="Trebuchet MS"/>
          <w:sz w:val="20"/>
          <w:szCs w:val="20"/>
        </w:rPr>
      </w:pPr>
      <w:r>
        <w:rPr>
          <w:rFonts w:ascii="Trebuchet MS" w:hAnsi="Trebuchet MS"/>
          <w:sz w:val="20"/>
          <w:szCs w:val="20"/>
        </w:rPr>
        <w:t>T</w:t>
      </w:r>
      <w:r w:rsidR="00080700" w:rsidRPr="00087D12">
        <w:rPr>
          <w:rFonts w:ascii="Trebuchet MS" w:hAnsi="Trebuchet MS"/>
          <w:sz w:val="20"/>
          <w:szCs w:val="20"/>
        </w:rPr>
        <w:t xml:space="preserve">hat pupils are provided with opportunities throughout the curriculum to learn about safeguarding, including keeping themselves safe online;  </w:t>
      </w:r>
    </w:p>
    <w:p w:rsidR="00080700" w:rsidRPr="00087D12" w:rsidRDefault="00080700" w:rsidP="00080700">
      <w:pPr>
        <w:jc w:val="both"/>
        <w:rPr>
          <w:rFonts w:ascii="Trebuchet MS" w:hAnsi="Trebuchet MS"/>
          <w:sz w:val="20"/>
          <w:szCs w:val="20"/>
        </w:rPr>
      </w:pPr>
    </w:p>
    <w:p w:rsidR="00080700" w:rsidRPr="00087D12" w:rsidRDefault="00D70EE7" w:rsidP="00080700">
      <w:pPr>
        <w:pStyle w:val="ListParagraph"/>
        <w:numPr>
          <w:ilvl w:val="2"/>
          <w:numId w:val="41"/>
        </w:numPr>
        <w:ind w:left="1418" w:hanging="698"/>
        <w:contextualSpacing/>
        <w:jc w:val="both"/>
        <w:rPr>
          <w:rFonts w:ascii="Trebuchet MS" w:hAnsi="Trebuchet MS"/>
          <w:sz w:val="20"/>
          <w:szCs w:val="20"/>
        </w:rPr>
      </w:pPr>
      <w:r>
        <w:rPr>
          <w:rFonts w:ascii="Trebuchet MS" w:hAnsi="Trebuchet MS"/>
          <w:sz w:val="20"/>
          <w:szCs w:val="20"/>
        </w:rPr>
        <w:t>T</w:t>
      </w:r>
      <w:r w:rsidR="00080700" w:rsidRPr="00087D12">
        <w:rPr>
          <w:rFonts w:ascii="Trebuchet MS" w:hAnsi="Trebuchet MS"/>
          <w:sz w:val="20"/>
          <w:szCs w:val="20"/>
        </w:rPr>
        <w:t>hey liaise with the Local Authority Designated Officer (LADO), before taking any  action and on an ongoing basis, where an allegation is made against a member of staff or volunteer;</w:t>
      </w:r>
    </w:p>
    <w:p w:rsidR="00080700" w:rsidRPr="00087D12" w:rsidRDefault="00080700" w:rsidP="00080700">
      <w:pPr>
        <w:jc w:val="both"/>
        <w:rPr>
          <w:rFonts w:ascii="Trebuchet MS" w:hAnsi="Trebuchet MS"/>
          <w:sz w:val="20"/>
          <w:szCs w:val="20"/>
        </w:rPr>
      </w:pPr>
    </w:p>
    <w:p w:rsidR="00080700" w:rsidRPr="00087D12" w:rsidRDefault="00D70EE7" w:rsidP="00080700">
      <w:pPr>
        <w:pStyle w:val="ListParagraph"/>
        <w:numPr>
          <w:ilvl w:val="2"/>
          <w:numId w:val="41"/>
        </w:numPr>
        <w:ind w:left="1418" w:hanging="698"/>
        <w:contextualSpacing/>
        <w:jc w:val="both"/>
        <w:rPr>
          <w:rFonts w:ascii="Trebuchet MS" w:hAnsi="Trebuchet MS"/>
          <w:sz w:val="20"/>
          <w:szCs w:val="20"/>
        </w:rPr>
      </w:pPr>
      <w:r>
        <w:rPr>
          <w:rFonts w:ascii="Trebuchet MS" w:hAnsi="Trebuchet MS"/>
          <w:sz w:val="20"/>
          <w:szCs w:val="20"/>
        </w:rPr>
        <w:t>A</w:t>
      </w:r>
      <w:r w:rsidR="00080700" w:rsidRPr="00087D12">
        <w:rPr>
          <w:rFonts w:ascii="Trebuchet MS" w:hAnsi="Trebuchet MS"/>
          <w:sz w:val="20"/>
          <w:szCs w:val="20"/>
        </w:rPr>
        <w:t>nyone who has harmed or may pose a risk to a child s referred to the Disclosure and Barring Service.</w:t>
      </w:r>
    </w:p>
    <w:p w:rsidR="00080700" w:rsidRPr="00087D12" w:rsidRDefault="00080700" w:rsidP="00080700">
      <w:pPr>
        <w:pStyle w:val="ListParagraph"/>
        <w:jc w:val="both"/>
        <w:rPr>
          <w:rFonts w:ascii="Trebuchet MS" w:hAnsi="Trebuchet MS"/>
          <w:sz w:val="20"/>
          <w:szCs w:val="20"/>
        </w:rPr>
      </w:pPr>
    </w:p>
    <w:p w:rsidR="00080700" w:rsidRPr="00D70EE7" w:rsidRDefault="00080700" w:rsidP="00080700">
      <w:pPr>
        <w:pStyle w:val="Heading1"/>
        <w:numPr>
          <w:ilvl w:val="1"/>
          <w:numId w:val="41"/>
        </w:numPr>
        <w:spacing w:before="0" w:after="200"/>
        <w:jc w:val="both"/>
        <w:rPr>
          <w:rFonts w:ascii="Trebuchet MS" w:hAnsi="Trebuchet MS" w:cs="Arial"/>
          <w:b/>
          <w:color w:val="auto"/>
          <w:sz w:val="20"/>
          <w:szCs w:val="20"/>
        </w:rPr>
      </w:pPr>
      <w:r w:rsidRPr="00D70EE7">
        <w:rPr>
          <w:rFonts w:ascii="Trebuchet MS" w:hAnsi="Trebuchet MS" w:cs="Arial"/>
          <w:b/>
          <w:color w:val="auto"/>
          <w:sz w:val="20"/>
          <w:szCs w:val="20"/>
        </w:rPr>
        <w:t>The Designated Safeguarding Lead;</w:t>
      </w:r>
    </w:p>
    <w:p w:rsidR="00D70EE7" w:rsidRPr="00D70EE7" w:rsidRDefault="00D70EE7" w:rsidP="00080700">
      <w:pPr>
        <w:pStyle w:val="Heading1"/>
        <w:numPr>
          <w:ilvl w:val="2"/>
          <w:numId w:val="41"/>
        </w:numPr>
        <w:spacing w:before="0"/>
        <w:ind w:left="1418" w:hanging="698"/>
        <w:jc w:val="both"/>
        <w:rPr>
          <w:rFonts w:ascii="Trebuchet MS" w:hAnsi="Trebuchet MS" w:cs="Arial"/>
          <w:b/>
          <w:color w:val="auto"/>
          <w:sz w:val="20"/>
          <w:szCs w:val="20"/>
        </w:rPr>
      </w:pPr>
      <w:r>
        <w:rPr>
          <w:rFonts w:ascii="Trebuchet MS" w:hAnsi="Trebuchet MS" w:cs="Arial"/>
          <w:color w:val="auto"/>
          <w:sz w:val="20"/>
          <w:szCs w:val="20"/>
        </w:rPr>
        <w:t>H</w:t>
      </w:r>
      <w:r w:rsidR="00080700" w:rsidRPr="00623286">
        <w:rPr>
          <w:rFonts w:ascii="Trebuchet MS" w:hAnsi="Trebuchet MS" w:cs="Arial"/>
          <w:color w:val="auto"/>
          <w:sz w:val="20"/>
          <w:szCs w:val="20"/>
        </w:rPr>
        <w:t>olds ultimate responsibility for safeguarding and child protection in the school;</w:t>
      </w:r>
    </w:p>
    <w:p w:rsidR="00080700" w:rsidRPr="00623286" w:rsidRDefault="00080700" w:rsidP="00D70EE7">
      <w:pPr>
        <w:pStyle w:val="Heading1"/>
        <w:spacing w:before="0"/>
        <w:ind w:left="1418"/>
        <w:jc w:val="both"/>
        <w:rPr>
          <w:rFonts w:ascii="Trebuchet MS" w:hAnsi="Trebuchet MS" w:cs="Arial"/>
          <w:b/>
          <w:color w:val="auto"/>
          <w:sz w:val="20"/>
          <w:szCs w:val="20"/>
        </w:rPr>
      </w:pPr>
      <w:r w:rsidRPr="00623286">
        <w:rPr>
          <w:rFonts w:ascii="Trebuchet MS" w:hAnsi="Trebuchet MS" w:cs="Arial"/>
          <w:color w:val="auto"/>
          <w:sz w:val="20"/>
          <w:szCs w:val="20"/>
        </w:rPr>
        <w:t xml:space="preserve"> </w:t>
      </w:r>
    </w:p>
    <w:p w:rsidR="00080700" w:rsidRDefault="00D70EE7" w:rsidP="00080700">
      <w:pPr>
        <w:pStyle w:val="Heading1"/>
        <w:numPr>
          <w:ilvl w:val="2"/>
          <w:numId w:val="41"/>
        </w:numPr>
        <w:spacing w:before="0"/>
        <w:ind w:left="1418" w:hanging="698"/>
        <w:jc w:val="both"/>
        <w:rPr>
          <w:rFonts w:ascii="Trebuchet MS" w:hAnsi="Trebuchet MS" w:cs="Arial"/>
          <w:color w:val="auto"/>
          <w:sz w:val="20"/>
          <w:szCs w:val="20"/>
        </w:rPr>
      </w:pPr>
      <w:r>
        <w:rPr>
          <w:rFonts w:ascii="Trebuchet MS" w:hAnsi="Trebuchet MS" w:cs="Arial"/>
          <w:color w:val="auto"/>
          <w:sz w:val="20"/>
          <w:szCs w:val="20"/>
        </w:rPr>
        <w:t>A</w:t>
      </w:r>
      <w:r w:rsidR="00080700" w:rsidRPr="00623286">
        <w:rPr>
          <w:rFonts w:ascii="Trebuchet MS" w:hAnsi="Trebuchet MS" w:cs="Arial"/>
          <w:color w:val="auto"/>
          <w:sz w:val="20"/>
          <w:szCs w:val="20"/>
        </w:rPr>
        <w:t xml:space="preserve">cts as a source of support and expertise in carrying out safeguarding duties for the whole school community; </w:t>
      </w:r>
    </w:p>
    <w:p w:rsidR="00D70EE7" w:rsidRPr="00D70EE7" w:rsidRDefault="00D70EE7" w:rsidP="00D70EE7"/>
    <w:p w:rsidR="00080700" w:rsidRDefault="00D70EE7" w:rsidP="00080700">
      <w:pPr>
        <w:pStyle w:val="Heading1"/>
        <w:numPr>
          <w:ilvl w:val="2"/>
          <w:numId w:val="41"/>
        </w:numPr>
        <w:spacing w:before="0"/>
        <w:ind w:left="1418" w:hanging="698"/>
        <w:jc w:val="both"/>
        <w:rPr>
          <w:rFonts w:ascii="Trebuchet MS" w:hAnsi="Trebuchet MS" w:cs="Arial"/>
          <w:color w:val="auto"/>
          <w:sz w:val="20"/>
          <w:szCs w:val="20"/>
        </w:rPr>
      </w:pPr>
      <w:r>
        <w:rPr>
          <w:rFonts w:ascii="Trebuchet MS" w:hAnsi="Trebuchet MS" w:cs="Arial"/>
          <w:color w:val="auto"/>
          <w:sz w:val="20"/>
          <w:szCs w:val="20"/>
        </w:rPr>
        <w:t>E</w:t>
      </w:r>
      <w:r w:rsidR="00080700" w:rsidRPr="00623286">
        <w:rPr>
          <w:rFonts w:ascii="Trebuchet MS" w:hAnsi="Trebuchet MS" w:cs="Arial"/>
          <w:color w:val="auto"/>
          <w:sz w:val="20"/>
          <w:szCs w:val="20"/>
        </w:rPr>
        <w:t>ncourages a culture of listening to children and taking account of their wishes and feelings;</w:t>
      </w:r>
    </w:p>
    <w:p w:rsidR="00D70EE7" w:rsidRPr="00D70EE7" w:rsidRDefault="00D70EE7" w:rsidP="00D70EE7"/>
    <w:p w:rsidR="009E4522" w:rsidRDefault="00D70EE7" w:rsidP="009E4522">
      <w:pPr>
        <w:pStyle w:val="Heading1"/>
        <w:numPr>
          <w:ilvl w:val="2"/>
          <w:numId w:val="41"/>
        </w:numPr>
        <w:spacing w:before="0"/>
        <w:ind w:left="1418" w:hanging="698"/>
        <w:jc w:val="both"/>
        <w:rPr>
          <w:rFonts w:ascii="Trebuchet MS" w:hAnsi="Trebuchet MS" w:cs="Arial"/>
          <w:color w:val="auto"/>
          <w:sz w:val="20"/>
          <w:szCs w:val="20"/>
        </w:rPr>
      </w:pPr>
      <w:r>
        <w:rPr>
          <w:rFonts w:ascii="Trebuchet MS" w:hAnsi="Trebuchet MS" w:cs="Arial"/>
          <w:color w:val="auto"/>
          <w:sz w:val="20"/>
          <w:szCs w:val="20"/>
        </w:rPr>
        <w:t>I</w:t>
      </w:r>
      <w:r w:rsidR="00080700" w:rsidRPr="00623286">
        <w:rPr>
          <w:rFonts w:ascii="Trebuchet MS" w:hAnsi="Trebuchet MS" w:cs="Arial"/>
          <w:color w:val="auto"/>
          <w:sz w:val="20"/>
          <w:szCs w:val="20"/>
        </w:rPr>
        <w:t>s appropriately trained with updates every two years and will refresh their knowledge and skills at regular intervals but at least annually;</w:t>
      </w:r>
    </w:p>
    <w:p w:rsidR="009E4522" w:rsidRPr="009E4522" w:rsidRDefault="009E4522" w:rsidP="009E4522"/>
    <w:p w:rsidR="00080700" w:rsidRDefault="009E4522" w:rsidP="00080700">
      <w:pPr>
        <w:numPr>
          <w:ilvl w:val="2"/>
          <w:numId w:val="41"/>
        </w:numPr>
        <w:ind w:left="1418" w:hanging="698"/>
        <w:jc w:val="both"/>
        <w:rPr>
          <w:rFonts w:ascii="Trebuchet MS" w:hAnsi="Trebuchet MS" w:cs="Arial"/>
          <w:sz w:val="20"/>
          <w:szCs w:val="20"/>
        </w:rPr>
      </w:pPr>
      <w:r w:rsidRPr="00623286">
        <w:rPr>
          <w:rFonts w:ascii="Trebuchet MS" w:hAnsi="Trebuchet MS" w:cs="Arial"/>
          <w:sz w:val="20"/>
          <w:szCs w:val="20"/>
        </w:rPr>
        <w:t>Will</w:t>
      </w:r>
      <w:r w:rsidR="00080700" w:rsidRPr="00623286">
        <w:rPr>
          <w:rFonts w:ascii="Trebuchet MS" w:hAnsi="Trebuchet MS" w:cs="Arial"/>
          <w:sz w:val="20"/>
          <w:szCs w:val="20"/>
        </w:rPr>
        <w:t xml:space="preserve"> refer a child if there are concerns about possible abuse, to </w:t>
      </w:r>
      <w:r w:rsidR="00080700" w:rsidRPr="009E4522">
        <w:rPr>
          <w:rFonts w:ascii="Trebuchet MS" w:hAnsi="Trebuchet MS" w:cs="Arial"/>
          <w:i/>
          <w:sz w:val="20"/>
          <w:szCs w:val="20"/>
        </w:rPr>
        <w:t xml:space="preserve">the </w:t>
      </w:r>
      <w:r w:rsidRPr="007542FF">
        <w:rPr>
          <w:rFonts w:ascii="Trebuchet MS" w:hAnsi="Trebuchet MS" w:cs="Arial"/>
          <w:i/>
          <w:color w:val="7030A0"/>
          <w:sz w:val="20"/>
          <w:szCs w:val="20"/>
        </w:rPr>
        <w:t>Surrey Multi-Agency Safeguarding Hub (MASH)</w:t>
      </w:r>
      <w:r w:rsidR="00080700" w:rsidRPr="007542FF">
        <w:rPr>
          <w:rStyle w:val="FootnoteReference"/>
          <w:rFonts w:ascii="Trebuchet MS" w:hAnsi="Trebuchet MS" w:cs="Arial"/>
          <w:i/>
          <w:color w:val="7030A0"/>
          <w:sz w:val="20"/>
          <w:szCs w:val="20"/>
        </w:rPr>
        <w:footnoteReference w:id="4"/>
      </w:r>
      <w:r w:rsidR="00080700" w:rsidRPr="00087D12">
        <w:rPr>
          <w:rFonts w:ascii="Trebuchet MS" w:hAnsi="Trebuchet MS" w:cs="Arial"/>
          <w:sz w:val="20"/>
          <w:szCs w:val="20"/>
        </w:rPr>
        <w:t>, and act as a focal point for staff to discuss concerns.  Referrals should be made in writing, following a telephone call using the Multi Agency Referral Form (MARF)</w:t>
      </w:r>
      <w:r w:rsidR="00080700" w:rsidRPr="00087D12">
        <w:rPr>
          <w:rStyle w:val="FootnoteReference"/>
          <w:rFonts w:ascii="Trebuchet MS" w:hAnsi="Trebuchet MS" w:cs="Arial"/>
          <w:sz w:val="20"/>
          <w:szCs w:val="20"/>
        </w:rPr>
        <w:footnoteReference w:id="5"/>
      </w:r>
      <w:r w:rsidR="00080700" w:rsidRPr="00087D12">
        <w:rPr>
          <w:rFonts w:ascii="Trebuchet MS" w:hAnsi="Trebuchet MS" w:cs="Arial"/>
          <w:sz w:val="20"/>
          <w:szCs w:val="20"/>
        </w:rPr>
        <w:t>;</w:t>
      </w:r>
    </w:p>
    <w:p w:rsidR="009E4522" w:rsidRPr="00087D12" w:rsidRDefault="009E4522" w:rsidP="009E4522">
      <w:pPr>
        <w:jc w:val="both"/>
        <w:rPr>
          <w:rFonts w:ascii="Trebuchet MS" w:hAnsi="Trebuchet MS" w:cs="Arial"/>
          <w:sz w:val="20"/>
          <w:szCs w:val="20"/>
        </w:rPr>
      </w:pPr>
    </w:p>
    <w:p w:rsidR="00080700" w:rsidRDefault="009E4522"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00080700" w:rsidRPr="00087D12">
        <w:rPr>
          <w:rFonts w:ascii="Trebuchet MS" w:hAnsi="Trebuchet MS" w:cs="Arial"/>
          <w:sz w:val="20"/>
          <w:szCs w:val="20"/>
        </w:rPr>
        <w:t>ill keep detailed, accurate records, either written or using appropriate online software, of all concerns about a child even if there is no need to make an immediate referral;</w:t>
      </w:r>
    </w:p>
    <w:p w:rsidR="009E4522" w:rsidRDefault="009E4522" w:rsidP="009E4522">
      <w:pPr>
        <w:pStyle w:val="ListParagraph"/>
        <w:rPr>
          <w:rFonts w:ascii="Trebuchet MS" w:hAnsi="Trebuchet MS" w:cs="Arial"/>
          <w:sz w:val="20"/>
          <w:szCs w:val="20"/>
        </w:rPr>
      </w:pPr>
    </w:p>
    <w:p w:rsidR="00080700" w:rsidRDefault="009E4522"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00080700" w:rsidRPr="00087D12">
        <w:rPr>
          <w:rFonts w:ascii="Trebuchet MS" w:hAnsi="Trebuchet MS" w:cs="Arial"/>
          <w:sz w:val="20"/>
          <w:szCs w:val="20"/>
        </w:rPr>
        <w:t>ill ensure that all such records are kept confidential, stored securely and are separate from pupil records, until the child’s 25</w:t>
      </w:r>
      <w:r w:rsidR="00080700" w:rsidRPr="00087D12">
        <w:rPr>
          <w:rFonts w:ascii="Trebuchet MS" w:hAnsi="Trebuchet MS" w:cs="Arial"/>
          <w:sz w:val="20"/>
          <w:szCs w:val="20"/>
          <w:vertAlign w:val="superscript"/>
        </w:rPr>
        <w:t>th</w:t>
      </w:r>
      <w:r w:rsidR="00080700" w:rsidRPr="00087D12">
        <w:rPr>
          <w:rFonts w:ascii="Trebuchet MS" w:hAnsi="Trebuchet MS" w:cs="Arial"/>
          <w:sz w:val="20"/>
          <w:szCs w:val="20"/>
        </w:rPr>
        <w:t xml:space="preserve"> birthday;</w:t>
      </w:r>
    </w:p>
    <w:p w:rsidR="009E4522" w:rsidRDefault="009E4522" w:rsidP="009E4522">
      <w:pPr>
        <w:pStyle w:val="ListParagraph"/>
        <w:rPr>
          <w:rFonts w:ascii="Trebuchet MS" w:hAnsi="Trebuchet MS" w:cs="Arial"/>
          <w:sz w:val="20"/>
          <w:szCs w:val="20"/>
        </w:rPr>
      </w:pPr>
    </w:p>
    <w:p w:rsidR="00080700" w:rsidRDefault="009E4522"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00080700" w:rsidRPr="00087D12">
        <w:rPr>
          <w:rFonts w:ascii="Trebuchet MS" w:hAnsi="Trebuchet MS" w:cs="Arial"/>
          <w:sz w:val="20"/>
          <w:szCs w:val="20"/>
        </w:rPr>
        <w:t xml:space="preserve">ill ensure that an indication of the existence of the additional file in 6.3.7 above is marked on the pupil records; </w:t>
      </w:r>
    </w:p>
    <w:p w:rsidR="009E4522" w:rsidRDefault="009E4522" w:rsidP="009E4522">
      <w:pPr>
        <w:pStyle w:val="ListParagraph"/>
        <w:rPr>
          <w:rFonts w:ascii="Trebuchet MS" w:hAnsi="Trebuchet MS" w:cs="Arial"/>
          <w:sz w:val="20"/>
          <w:szCs w:val="20"/>
        </w:rPr>
      </w:pPr>
    </w:p>
    <w:p w:rsidR="00080700" w:rsidRDefault="009E4522"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00080700" w:rsidRPr="00087D12">
        <w:rPr>
          <w:rFonts w:ascii="Trebuchet MS" w:hAnsi="Trebuchet MS" w:cs="Arial"/>
          <w:sz w:val="20"/>
          <w:szCs w:val="20"/>
        </w:rPr>
        <w:t xml:space="preserve">ill ensure that when a pupil leaves the school, their child protection file is passed to the new school (separately from the main </w:t>
      </w:r>
      <w:r w:rsidR="00080700">
        <w:rPr>
          <w:rFonts w:ascii="Trebuchet MS" w:hAnsi="Trebuchet MS" w:cs="Arial"/>
          <w:sz w:val="20"/>
          <w:szCs w:val="20"/>
        </w:rPr>
        <w:t>file</w:t>
      </w:r>
      <w:r w:rsidR="00080700" w:rsidRPr="00087D12">
        <w:rPr>
          <w:rFonts w:ascii="Trebuchet MS" w:hAnsi="Trebuchet MS" w:cs="Arial"/>
          <w:sz w:val="20"/>
          <w:szCs w:val="20"/>
        </w:rPr>
        <w:t xml:space="preserve"> and ensuring secure transit) and that confirmation of receipt is obtained;</w:t>
      </w:r>
    </w:p>
    <w:p w:rsidR="009E4522" w:rsidRDefault="009E4522" w:rsidP="009E4522">
      <w:pPr>
        <w:pStyle w:val="ListParagraph"/>
        <w:rPr>
          <w:rFonts w:ascii="Trebuchet MS" w:hAnsi="Trebuchet MS" w:cs="Arial"/>
          <w:sz w:val="20"/>
          <w:szCs w:val="20"/>
        </w:rPr>
      </w:pPr>
    </w:p>
    <w:p w:rsidR="009E4522" w:rsidRDefault="009E4522" w:rsidP="009E4522">
      <w:pPr>
        <w:pStyle w:val="Heading1"/>
        <w:numPr>
          <w:ilvl w:val="2"/>
          <w:numId w:val="41"/>
        </w:numPr>
        <w:spacing w:before="0"/>
        <w:ind w:left="1418" w:hanging="698"/>
        <w:jc w:val="both"/>
        <w:rPr>
          <w:rFonts w:ascii="Trebuchet MS" w:hAnsi="Trebuchet MS" w:cs="Arial"/>
          <w:sz w:val="20"/>
          <w:szCs w:val="20"/>
        </w:rPr>
      </w:pPr>
      <w:r>
        <w:rPr>
          <w:rFonts w:ascii="Trebuchet MS" w:hAnsi="Trebuchet MS" w:cs="Arial"/>
          <w:color w:val="auto"/>
          <w:sz w:val="20"/>
          <w:szCs w:val="20"/>
        </w:rPr>
        <w:t>W</w:t>
      </w:r>
      <w:r w:rsidR="00080700" w:rsidRPr="00623286">
        <w:rPr>
          <w:rFonts w:ascii="Trebuchet MS" w:hAnsi="Trebuchet MS" w:cs="Arial"/>
          <w:color w:val="auto"/>
          <w:sz w:val="20"/>
          <w:szCs w:val="20"/>
        </w:rPr>
        <w:t>ill ensure that a copy of the CP file is retained until such a time that the new school acknowledges receipt of the original file. The copy should then be shredded</w:t>
      </w:r>
      <w:r w:rsidR="00080700" w:rsidRPr="00087D12">
        <w:rPr>
          <w:rFonts w:ascii="Trebuchet MS" w:hAnsi="Trebuchet MS" w:cs="Arial"/>
          <w:sz w:val="20"/>
          <w:szCs w:val="20"/>
        </w:rPr>
        <w:t xml:space="preserve">; </w:t>
      </w:r>
    </w:p>
    <w:p w:rsidR="009E4522" w:rsidRPr="009E4522" w:rsidRDefault="009E4522" w:rsidP="009E4522"/>
    <w:p w:rsidR="00080700" w:rsidRDefault="00447CFB" w:rsidP="00080700">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W</w:t>
      </w:r>
      <w:r w:rsidR="00080700" w:rsidRPr="00087D12">
        <w:rPr>
          <w:rFonts w:ascii="Trebuchet MS" w:hAnsi="Trebuchet MS" w:cs="Arial"/>
          <w:sz w:val="20"/>
          <w:szCs w:val="20"/>
        </w:rPr>
        <w:t>ill liaise with the Local Authority and work with other agencies and professionals in line with Working Together to Safeguard Children;</w:t>
      </w:r>
    </w:p>
    <w:p w:rsidR="00447CFB" w:rsidRPr="00447CFB" w:rsidRDefault="00447CFB" w:rsidP="00447CFB">
      <w:pPr>
        <w:pStyle w:val="ListParagraph"/>
        <w:rPr>
          <w:rFonts w:ascii="Trebuchet MS" w:hAnsi="Trebuchet MS" w:cs="Arial"/>
          <w:sz w:val="20"/>
          <w:szCs w:val="20"/>
        </w:rPr>
      </w:pPr>
    </w:p>
    <w:p w:rsidR="00447CFB" w:rsidRPr="00447CFB" w:rsidRDefault="00447CFB" w:rsidP="00080700">
      <w:pPr>
        <w:pStyle w:val="ListParagraph"/>
        <w:numPr>
          <w:ilvl w:val="2"/>
          <w:numId w:val="41"/>
        </w:numPr>
        <w:ind w:left="1418" w:hanging="698"/>
        <w:contextualSpacing/>
        <w:jc w:val="both"/>
        <w:rPr>
          <w:rFonts w:ascii="Trebuchet MS" w:hAnsi="Trebuchet MS" w:cs="Arial"/>
          <w:b/>
          <w:sz w:val="20"/>
          <w:szCs w:val="20"/>
        </w:rPr>
      </w:pPr>
      <w:r w:rsidRPr="00447CFB">
        <w:rPr>
          <w:rFonts w:ascii="Trebuchet MS" w:hAnsi="Trebuchet MS" w:cs="Arial"/>
          <w:sz w:val="20"/>
          <w:szCs w:val="20"/>
        </w:rPr>
        <w:t>H</w:t>
      </w:r>
      <w:r w:rsidR="00080700" w:rsidRPr="00447CFB">
        <w:rPr>
          <w:rFonts w:ascii="Trebuchet MS" w:hAnsi="Trebuchet MS" w:cs="Arial"/>
          <w:sz w:val="20"/>
          <w:szCs w:val="20"/>
        </w:rPr>
        <w:t>as a worki</w:t>
      </w:r>
      <w:r w:rsidRPr="00447CFB">
        <w:rPr>
          <w:rFonts w:ascii="Trebuchet MS" w:hAnsi="Trebuchet MS" w:cs="Arial"/>
          <w:sz w:val="20"/>
          <w:szCs w:val="20"/>
        </w:rPr>
        <w:t>ng knowledge of SSCB procedures.</w:t>
      </w:r>
    </w:p>
    <w:p w:rsidR="00447CFB" w:rsidRPr="00447CFB" w:rsidRDefault="00447CFB" w:rsidP="00447CFB">
      <w:pPr>
        <w:pStyle w:val="ListParagraph"/>
        <w:rPr>
          <w:rFonts w:ascii="Trebuchet MS" w:hAnsi="Trebuchet MS" w:cs="Arial"/>
          <w:sz w:val="20"/>
          <w:szCs w:val="20"/>
        </w:rPr>
      </w:pPr>
    </w:p>
    <w:p w:rsidR="00447CFB" w:rsidRPr="00447CFB" w:rsidRDefault="00447CFB" w:rsidP="00080700">
      <w:pPr>
        <w:pStyle w:val="ListParagraph"/>
        <w:numPr>
          <w:ilvl w:val="2"/>
          <w:numId w:val="41"/>
        </w:numPr>
        <w:ind w:left="1418" w:hanging="698"/>
        <w:contextualSpacing/>
        <w:jc w:val="both"/>
        <w:rPr>
          <w:rFonts w:ascii="Trebuchet MS" w:hAnsi="Trebuchet MS" w:cs="Arial"/>
          <w:b/>
          <w:sz w:val="20"/>
          <w:szCs w:val="20"/>
        </w:rPr>
      </w:pPr>
      <w:r w:rsidRPr="00447CFB">
        <w:rPr>
          <w:rFonts w:ascii="Trebuchet MS" w:hAnsi="Trebuchet MS" w:cs="Arial"/>
          <w:sz w:val="20"/>
          <w:szCs w:val="20"/>
        </w:rPr>
        <w:t>W</w:t>
      </w:r>
      <w:r w:rsidR="00080700" w:rsidRPr="00447CFB">
        <w:rPr>
          <w:rFonts w:ascii="Trebuchet MS" w:hAnsi="Trebuchet MS" w:cs="Arial"/>
          <w:sz w:val="20"/>
          <w:szCs w:val="20"/>
        </w:rPr>
        <w:t>ill ensure that either they, or another staff member, attend case conferences, core groups, or other multi-agency planning meetings, contribute to assessments, and provide a report where required which has been shared with the parents;</w:t>
      </w:r>
    </w:p>
    <w:p w:rsidR="00447CFB" w:rsidRPr="00447CFB" w:rsidRDefault="00447CFB" w:rsidP="00447CFB">
      <w:pPr>
        <w:pStyle w:val="ListParagraph"/>
        <w:rPr>
          <w:rFonts w:ascii="Trebuchet MS" w:hAnsi="Trebuchet MS" w:cs="Arial"/>
          <w:sz w:val="20"/>
          <w:szCs w:val="20"/>
        </w:rPr>
      </w:pPr>
    </w:p>
    <w:p w:rsidR="00447CFB" w:rsidRPr="00447CFB" w:rsidRDefault="00447CFB" w:rsidP="00080700">
      <w:pPr>
        <w:pStyle w:val="ListParagraph"/>
        <w:numPr>
          <w:ilvl w:val="2"/>
          <w:numId w:val="41"/>
        </w:numPr>
        <w:ind w:left="1418" w:hanging="709"/>
        <w:contextualSpacing/>
        <w:jc w:val="both"/>
        <w:rPr>
          <w:rFonts w:ascii="Trebuchet MS" w:hAnsi="Trebuchet MS" w:cs="Arial"/>
          <w:b/>
          <w:sz w:val="20"/>
          <w:szCs w:val="20"/>
        </w:rPr>
      </w:pPr>
      <w:r w:rsidRPr="00447CFB">
        <w:rPr>
          <w:rFonts w:ascii="Trebuchet MS" w:hAnsi="Trebuchet MS" w:cs="Arial"/>
          <w:sz w:val="20"/>
          <w:szCs w:val="20"/>
        </w:rPr>
        <w:t>W</w:t>
      </w:r>
      <w:r w:rsidR="00080700" w:rsidRPr="00447CFB">
        <w:rPr>
          <w:rFonts w:ascii="Trebuchet MS" w:hAnsi="Trebuchet MS" w:cs="Arial"/>
          <w:sz w:val="20"/>
          <w:szCs w:val="20"/>
        </w:rPr>
        <w:t>ill ensure that any pupil currently with a child protection plan who is absent in the educational setting without explanation for two days is referred to their key worker’s Social Care Team;</w:t>
      </w:r>
    </w:p>
    <w:p w:rsidR="00447CFB" w:rsidRPr="00447CFB" w:rsidRDefault="00447CFB" w:rsidP="00447CFB">
      <w:pPr>
        <w:pStyle w:val="ListParagraph"/>
        <w:rPr>
          <w:rFonts w:ascii="Trebuchet MS" w:hAnsi="Trebuchet MS" w:cs="Arial"/>
          <w:sz w:val="20"/>
          <w:szCs w:val="20"/>
        </w:rPr>
      </w:pPr>
    </w:p>
    <w:p w:rsidR="00447CFB" w:rsidRPr="00447CFB" w:rsidRDefault="00447CFB" w:rsidP="00080700">
      <w:pPr>
        <w:pStyle w:val="ListParagraph"/>
        <w:numPr>
          <w:ilvl w:val="2"/>
          <w:numId w:val="41"/>
        </w:numPr>
        <w:ind w:left="1418" w:hanging="698"/>
        <w:contextualSpacing/>
        <w:jc w:val="both"/>
        <w:rPr>
          <w:rFonts w:ascii="Trebuchet MS" w:hAnsi="Trebuchet MS" w:cs="Arial"/>
          <w:b/>
          <w:sz w:val="20"/>
          <w:szCs w:val="20"/>
        </w:rPr>
      </w:pPr>
      <w:r w:rsidRPr="00447CFB">
        <w:rPr>
          <w:rFonts w:ascii="Trebuchet MS" w:hAnsi="Trebuchet MS" w:cs="Arial"/>
          <w:sz w:val="20"/>
          <w:szCs w:val="20"/>
        </w:rPr>
        <w:t>W</w:t>
      </w:r>
      <w:r w:rsidR="00080700" w:rsidRPr="00447CFB">
        <w:rPr>
          <w:rFonts w:ascii="Trebuchet MS" w:hAnsi="Trebuchet MS" w:cs="Arial"/>
          <w:sz w:val="20"/>
          <w:szCs w:val="20"/>
        </w:rPr>
        <w:t>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447CFB" w:rsidRPr="00447CFB" w:rsidRDefault="00447CFB" w:rsidP="00447CFB">
      <w:pPr>
        <w:pStyle w:val="ListParagraph"/>
        <w:rPr>
          <w:rFonts w:ascii="Trebuchet MS" w:hAnsi="Trebuchet MS" w:cs="Arial"/>
          <w:sz w:val="20"/>
          <w:szCs w:val="20"/>
        </w:rPr>
      </w:pPr>
    </w:p>
    <w:p w:rsidR="00080700" w:rsidRPr="00447CFB" w:rsidRDefault="00447CFB" w:rsidP="00080700">
      <w:pPr>
        <w:pStyle w:val="ListParagraph"/>
        <w:numPr>
          <w:ilvl w:val="2"/>
          <w:numId w:val="41"/>
        </w:numPr>
        <w:ind w:left="1418" w:hanging="698"/>
        <w:contextualSpacing/>
        <w:jc w:val="both"/>
        <w:rPr>
          <w:rFonts w:ascii="Trebuchet MS" w:hAnsi="Trebuchet MS" w:cs="Arial"/>
          <w:b/>
          <w:sz w:val="20"/>
          <w:szCs w:val="20"/>
        </w:rPr>
      </w:pPr>
      <w:r>
        <w:rPr>
          <w:rFonts w:ascii="Trebuchet MS" w:hAnsi="Trebuchet MS" w:cs="Arial"/>
          <w:sz w:val="20"/>
          <w:szCs w:val="20"/>
        </w:rPr>
        <w:lastRenderedPageBreak/>
        <w:t>W</w:t>
      </w:r>
      <w:r w:rsidR="00080700" w:rsidRPr="00447CFB">
        <w:rPr>
          <w:rFonts w:ascii="Trebuchet MS" w:hAnsi="Trebuchet MS" w:cs="Arial"/>
          <w:sz w:val="20"/>
          <w:szCs w:val="20"/>
        </w:rPr>
        <w:t>ill organise child protection and safeguarding induction, regularly updated training and a minimum of annual updates (including online safety) for all school staff, keep a record of attendance and address any absences;</w:t>
      </w:r>
    </w:p>
    <w:p w:rsidR="00447CFB" w:rsidRPr="00447CFB" w:rsidRDefault="00447CFB" w:rsidP="00712203">
      <w:pPr>
        <w:pStyle w:val="Heading1"/>
        <w:keepNext w:val="0"/>
        <w:keepLines w:val="0"/>
        <w:numPr>
          <w:ilvl w:val="2"/>
          <w:numId w:val="41"/>
        </w:numPr>
        <w:spacing w:before="0"/>
        <w:ind w:left="1418" w:hanging="698"/>
        <w:jc w:val="both"/>
        <w:rPr>
          <w:rFonts w:ascii="Trebuchet MS" w:hAnsi="Trebuchet MS" w:cs="Arial"/>
          <w:color w:val="auto"/>
          <w:sz w:val="20"/>
          <w:szCs w:val="20"/>
        </w:rPr>
      </w:pPr>
      <w:r>
        <w:rPr>
          <w:rFonts w:ascii="Trebuchet MS" w:hAnsi="Trebuchet MS" w:cs="Arial"/>
          <w:color w:val="auto"/>
          <w:sz w:val="20"/>
          <w:szCs w:val="20"/>
        </w:rPr>
        <w:t>W</w:t>
      </w:r>
      <w:r w:rsidR="00080700" w:rsidRPr="00623286">
        <w:rPr>
          <w:rFonts w:ascii="Trebuchet MS" w:hAnsi="Trebuchet MS" w:cs="Arial"/>
          <w:color w:val="auto"/>
          <w:sz w:val="20"/>
          <w:szCs w:val="20"/>
        </w:rPr>
        <w:t xml:space="preserve">ill contribute to and provide, with the Headteacher and Chair of Governors, the “Audit of Statutory Duties and Associated Responsibilities” to be submitted annually to the Education Safeguarding Team at Surrey County Council; </w:t>
      </w:r>
    </w:p>
    <w:p w:rsidR="00447CFB" w:rsidRPr="00447CFB" w:rsidRDefault="00447CFB" w:rsidP="00712203">
      <w:pPr>
        <w:pStyle w:val="Heading1"/>
        <w:keepNext w:val="0"/>
        <w:keepLines w:val="0"/>
        <w:spacing w:before="0"/>
        <w:ind w:left="1418"/>
        <w:jc w:val="both"/>
        <w:rPr>
          <w:rFonts w:ascii="Trebuchet MS" w:hAnsi="Trebuchet MS" w:cs="Arial"/>
          <w:b/>
          <w:color w:val="auto"/>
          <w:sz w:val="20"/>
          <w:szCs w:val="20"/>
        </w:rPr>
      </w:pP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Has</w:t>
      </w:r>
      <w:r w:rsidR="00080700" w:rsidRPr="00623286">
        <w:rPr>
          <w:rFonts w:ascii="Trebuchet MS" w:hAnsi="Trebuchet MS" w:cs="Arial"/>
          <w:color w:val="auto"/>
          <w:sz w:val="20"/>
          <w:szCs w:val="20"/>
        </w:rPr>
        <w:t xml:space="preserve"> an understanding of locally agreed processes for providing early help and intervention and will support members of staff where Early Help is appropriate;</w:t>
      </w:r>
    </w:p>
    <w:p w:rsidR="00447CFB" w:rsidRPr="00447CFB" w:rsidRDefault="00447CFB" w:rsidP="00712203">
      <w:pPr>
        <w:pStyle w:val="Heading1"/>
        <w:keepNext w:val="0"/>
        <w:keepLines w:val="0"/>
        <w:spacing w:before="0"/>
        <w:ind w:left="1418"/>
        <w:jc w:val="both"/>
        <w:rPr>
          <w:rFonts w:ascii="Trebuchet MS" w:hAnsi="Trebuchet MS" w:cs="Arial"/>
          <w:b/>
          <w:color w:val="auto"/>
          <w:sz w:val="20"/>
          <w:szCs w:val="20"/>
        </w:rPr>
      </w:pP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w:t>
      </w:r>
      <w:r w:rsidR="00080700" w:rsidRPr="00623286">
        <w:rPr>
          <w:rFonts w:ascii="Trebuchet MS" w:hAnsi="Trebuchet MS" w:cs="Arial"/>
          <w:color w:val="auto"/>
          <w:sz w:val="20"/>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rsidR="00080700" w:rsidRPr="00447CFB" w:rsidRDefault="00080700" w:rsidP="00712203">
      <w:pPr>
        <w:pStyle w:val="Heading1"/>
        <w:keepNext w:val="0"/>
        <w:keepLines w:val="0"/>
        <w:numPr>
          <w:ilvl w:val="1"/>
          <w:numId w:val="41"/>
        </w:numPr>
        <w:jc w:val="both"/>
        <w:rPr>
          <w:rFonts w:ascii="Trebuchet MS" w:hAnsi="Trebuchet MS"/>
          <w:b/>
          <w:color w:val="auto"/>
          <w:sz w:val="20"/>
          <w:szCs w:val="20"/>
        </w:rPr>
      </w:pPr>
      <w:r w:rsidRPr="00447CFB">
        <w:rPr>
          <w:rFonts w:ascii="Trebuchet MS" w:hAnsi="Trebuchet MS"/>
          <w:b/>
          <w:color w:val="auto"/>
          <w:sz w:val="20"/>
          <w:szCs w:val="20"/>
        </w:rPr>
        <w:t>The Deputy Designated Safeguarding Lead(s)</w:t>
      </w:r>
    </w:p>
    <w:p w:rsidR="00080700" w:rsidRPr="00623286" w:rsidRDefault="00080700" w:rsidP="00712203">
      <w:pPr>
        <w:pStyle w:val="Heading1"/>
        <w:keepNext w:val="0"/>
        <w:keepLines w:val="0"/>
        <w:numPr>
          <w:ilvl w:val="2"/>
          <w:numId w:val="41"/>
        </w:numPr>
        <w:tabs>
          <w:tab w:val="left" w:pos="1418"/>
        </w:tabs>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080700" w:rsidRPr="00447CFB" w:rsidRDefault="00080700" w:rsidP="00712203">
      <w:pPr>
        <w:pStyle w:val="Heading1"/>
        <w:keepNext w:val="0"/>
        <w:keepLines w:val="0"/>
        <w:numPr>
          <w:ilvl w:val="1"/>
          <w:numId w:val="41"/>
        </w:numPr>
        <w:spacing w:before="0" w:after="200"/>
        <w:jc w:val="both"/>
        <w:rPr>
          <w:rFonts w:ascii="Trebuchet MS" w:hAnsi="Trebuchet MS"/>
          <w:b/>
          <w:color w:val="auto"/>
          <w:sz w:val="20"/>
          <w:szCs w:val="20"/>
        </w:rPr>
      </w:pPr>
      <w:r w:rsidRPr="00447CFB">
        <w:rPr>
          <w:rFonts w:ascii="Trebuchet MS" w:hAnsi="Trebuchet MS"/>
          <w:b/>
          <w:color w:val="auto"/>
          <w:sz w:val="20"/>
          <w:szCs w:val="20"/>
        </w:rPr>
        <w:t>All School Staff</w:t>
      </w: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b/>
          <w:color w:val="auto"/>
          <w:sz w:val="20"/>
          <w:szCs w:val="20"/>
        </w:rPr>
      </w:pPr>
      <w:r>
        <w:rPr>
          <w:rFonts w:ascii="Trebuchet MS" w:hAnsi="Trebuchet MS"/>
          <w:color w:val="auto"/>
          <w:sz w:val="20"/>
          <w:szCs w:val="20"/>
        </w:rPr>
        <w:t>U</w:t>
      </w:r>
      <w:r w:rsidR="00080700" w:rsidRPr="00623286">
        <w:rPr>
          <w:rFonts w:ascii="Trebuchet MS" w:hAnsi="Trebuchet MS"/>
          <w:color w:val="auto"/>
          <w:sz w:val="20"/>
          <w:szCs w:val="20"/>
        </w:rPr>
        <w:t>nderstand that it is everyone’s responsibility to safeguard and promote the welfare of children and that they have a role to play in identifying concerns, sharing information and taking prompt action;</w:t>
      </w:r>
    </w:p>
    <w:p w:rsidR="00447CFB" w:rsidRPr="00447CFB" w:rsidRDefault="00447CFB" w:rsidP="00712203">
      <w:pPr>
        <w:pStyle w:val="Heading1"/>
        <w:keepNext w:val="0"/>
        <w:keepLines w:val="0"/>
        <w:spacing w:before="0"/>
        <w:ind w:left="1355"/>
        <w:jc w:val="both"/>
        <w:rPr>
          <w:rFonts w:ascii="Trebuchet MS" w:hAnsi="Trebuchet MS"/>
          <w:b/>
          <w:color w:val="auto"/>
          <w:sz w:val="20"/>
          <w:szCs w:val="20"/>
        </w:rPr>
      </w:pPr>
    </w:p>
    <w:p w:rsidR="00080700" w:rsidRPr="00623286" w:rsidRDefault="00447CFB" w:rsidP="00712203">
      <w:pPr>
        <w:pStyle w:val="Heading1"/>
        <w:keepNext w:val="0"/>
        <w:keepLines w:val="0"/>
        <w:numPr>
          <w:ilvl w:val="2"/>
          <w:numId w:val="41"/>
        </w:numPr>
        <w:spacing w:before="0"/>
        <w:ind w:hanging="646"/>
        <w:jc w:val="both"/>
        <w:rPr>
          <w:rFonts w:ascii="Trebuchet MS" w:hAnsi="Trebuchet MS"/>
          <w:b/>
          <w:color w:val="auto"/>
          <w:sz w:val="20"/>
          <w:szCs w:val="20"/>
        </w:rPr>
      </w:pPr>
      <w:r>
        <w:rPr>
          <w:rFonts w:ascii="Trebuchet MS" w:hAnsi="Trebuchet MS"/>
          <w:color w:val="auto"/>
          <w:sz w:val="20"/>
          <w:szCs w:val="20"/>
        </w:rPr>
        <w:t>C</w:t>
      </w:r>
      <w:r w:rsidR="00080700" w:rsidRPr="00623286">
        <w:rPr>
          <w:rFonts w:ascii="Trebuchet MS" w:hAnsi="Trebuchet MS"/>
          <w:color w:val="auto"/>
          <w:sz w:val="20"/>
          <w:szCs w:val="20"/>
        </w:rPr>
        <w:t>onsider, at all times, what is in the best interests of the child;</w:t>
      </w:r>
    </w:p>
    <w:p w:rsidR="00447CFB" w:rsidRPr="00447CFB" w:rsidRDefault="00447CFB" w:rsidP="00712203">
      <w:pPr>
        <w:pStyle w:val="Heading1"/>
        <w:keepNext w:val="0"/>
        <w:keepLines w:val="0"/>
        <w:spacing w:before="0"/>
        <w:ind w:left="1418"/>
        <w:jc w:val="both"/>
        <w:rPr>
          <w:rFonts w:ascii="Trebuchet MS" w:hAnsi="Trebuchet MS"/>
          <w:b/>
          <w:color w:val="auto"/>
          <w:sz w:val="20"/>
          <w:szCs w:val="20"/>
        </w:rPr>
      </w:pP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b/>
          <w:color w:val="auto"/>
          <w:sz w:val="20"/>
          <w:szCs w:val="20"/>
        </w:rPr>
      </w:pPr>
      <w:r>
        <w:rPr>
          <w:rFonts w:ascii="Trebuchet MS" w:hAnsi="Trebuchet MS"/>
          <w:color w:val="auto"/>
          <w:sz w:val="20"/>
          <w:szCs w:val="20"/>
        </w:rPr>
        <w:t>K</w:t>
      </w:r>
      <w:r w:rsidR="00080700" w:rsidRPr="00623286">
        <w:rPr>
          <w:rFonts w:ascii="Trebuchet MS" w:hAnsi="Trebuchet MS"/>
          <w:color w:val="auto"/>
          <w:sz w:val="20"/>
          <w:szCs w:val="20"/>
        </w:rPr>
        <w:t>now how to respond to a pupil who discloses abuse through delivery of ‘Working together to Safeguard Children’, and ‘What to do if you suspect a Child is being Abused’ (2015);</w:t>
      </w:r>
    </w:p>
    <w:p w:rsidR="00447CFB" w:rsidRPr="00447CFB" w:rsidRDefault="00447CFB" w:rsidP="00712203">
      <w:pPr>
        <w:pStyle w:val="Heading1"/>
        <w:keepNext w:val="0"/>
        <w:keepLines w:val="0"/>
        <w:spacing w:before="0"/>
        <w:ind w:left="1418"/>
        <w:jc w:val="both"/>
        <w:rPr>
          <w:rFonts w:ascii="Trebuchet MS" w:hAnsi="Trebuchet MS"/>
          <w:b/>
          <w:color w:val="auto"/>
          <w:sz w:val="20"/>
          <w:szCs w:val="20"/>
        </w:rPr>
      </w:pP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b/>
          <w:color w:val="auto"/>
          <w:sz w:val="20"/>
          <w:szCs w:val="20"/>
        </w:rPr>
      </w:pPr>
      <w:r>
        <w:rPr>
          <w:rFonts w:ascii="Trebuchet MS" w:hAnsi="Trebuchet MS"/>
          <w:color w:val="auto"/>
          <w:sz w:val="20"/>
          <w:szCs w:val="20"/>
        </w:rPr>
        <w:t>W</w:t>
      </w:r>
      <w:r w:rsidR="00080700" w:rsidRPr="00623286">
        <w:rPr>
          <w:rFonts w:ascii="Trebuchet MS" w:hAnsi="Trebuchet MS"/>
          <w:color w:val="auto"/>
          <w:sz w:val="20"/>
          <w:szCs w:val="20"/>
        </w:rPr>
        <w:t xml:space="preserve">ill refer any safeguarding or child protection concerns to the DSL or if necessary where the child is at immediate risk to the police or Children’s Social Care; </w:t>
      </w:r>
    </w:p>
    <w:p w:rsidR="00447CFB" w:rsidRPr="00447CFB" w:rsidRDefault="00447CFB" w:rsidP="00712203">
      <w:pPr>
        <w:pStyle w:val="Heading1"/>
        <w:keepNext w:val="0"/>
        <w:keepLines w:val="0"/>
        <w:spacing w:before="0"/>
        <w:ind w:left="1418"/>
        <w:jc w:val="both"/>
        <w:rPr>
          <w:rFonts w:ascii="Trebuchet MS" w:hAnsi="Trebuchet MS"/>
          <w:b/>
          <w:color w:val="auto"/>
          <w:sz w:val="20"/>
          <w:szCs w:val="20"/>
        </w:rPr>
      </w:pP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b/>
          <w:color w:val="auto"/>
          <w:sz w:val="20"/>
          <w:szCs w:val="20"/>
        </w:rPr>
      </w:pPr>
      <w:r>
        <w:rPr>
          <w:rFonts w:ascii="Trebuchet MS" w:hAnsi="Trebuchet MS"/>
          <w:color w:val="auto"/>
          <w:sz w:val="20"/>
          <w:szCs w:val="20"/>
        </w:rPr>
        <w:t>A</w:t>
      </w:r>
      <w:r w:rsidR="00080700" w:rsidRPr="00623286">
        <w:rPr>
          <w:rFonts w:ascii="Trebuchet MS" w:hAnsi="Trebuchet MS"/>
          <w:color w:val="auto"/>
          <w:sz w:val="20"/>
          <w:szCs w:val="20"/>
        </w:rPr>
        <w:t>re aware of the Early Help</w:t>
      </w:r>
      <w:r w:rsidR="00080700" w:rsidRPr="00623286">
        <w:rPr>
          <w:rStyle w:val="FootnoteReference"/>
          <w:rFonts w:ascii="Trebuchet MS" w:hAnsi="Trebuchet MS"/>
          <w:color w:val="auto"/>
          <w:sz w:val="20"/>
          <w:szCs w:val="20"/>
        </w:rPr>
        <w:footnoteReference w:id="6"/>
      </w:r>
      <w:r w:rsidR="00080700" w:rsidRPr="00623286">
        <w:rPr>
          <w:rFonts w:ascii="Trebuchet MS" w:hAnsi="Trebuchet MS"/>
          <w:color w:val="auto"/>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w:t>
      </w:r>
      <w:r>
        <w:rPr>
          <w:rFonts w:ascii="Trebuchet MS" w:hAnsi="Trebuchet MS"/>
          <w:color w:val="auto"/>
          <w:sz w:val="20"/>
          <w:szCs w:val="20"/>
        </w:rPr>
        <w:t>rofessional in Early Help Cases;</w:t>
      </w:r>
      <w:r w:rsidR="00080700" w:rsidRPr="00623286">
        <w:rPr>
          <w:rFonts w:ascii="Trebuchet MS" w:hAnsi="Trebuchet MS"/>
          <w:color w:val="auto"/>
          <w:sz w:val="20"/>
          <w:szCs w:val="20"/>
        </w:rPr>
        <w:t xml:space="preserve"> </w:t>
      </w:r>
    </w:p>
    <w:p w:rsidR="00447CFB" w:rsidRPr="00447CFB" w:rsidRDefault="00447CFB" w:rsidP="00712203">
      <w:pPr>
        <w:pStyle w:val="Heading1"/>
        <w:keepNext w:val="0"/>
        <w:keepLines w:val="0"/>
        <w:spacing w:before="0"/>
        <w:ind w:left="1418"/>
        <w:jc w:val="both"/>
        <w:rPr>
          <w:rFonts w:ascii="Trebuchet MS" w:hAnsi="Trebuchet MS"/>
          <w:b/>
          <w:color w:val="auto"/>
          <w:sz w:val="20"/>
          <w:szCs w:val="20"/>
        </w:rPr>
      </w:pPr>
    </w:p>
    <w:p w:rsidR="00080700" w:rsidRPr="00623286" w:rsidRDefault="00447CFB" w:rsidP="00712203">
      <w:pPr>
        <w:pStyle w:val="Heading1"/>
        <w:keepNext w:val="0"/>
        <w:keepLines w:val="0"/>
        <w:numPr>
          <w:ilvl w:val="2"/>
          <w:numId w:val="41"/>
        </w:numPr>
        <w:spacing w:before="0"/>
        <w:ind w:left="1418" w:hanging="698"/>
        <w:jc w:val="both"/>
        <w:rPr>
          <w:rFonts w:ascii="Trebuchet MS" w:hAnsi="Trebuchet MS"/>
          <w:b/>
          <w:color w:val="auto"/>
          <w:sz w:val="20"/>
          <w:szCs w:val="20"/>
        </w:rPr>
      </w:pPr>
      <w:r>
        <w:rPr>
          <w:rFonts w:ascii="Trebuchet MS" w:hAnsi="Trebuchet MS"/>
          <w:color w:val="auto"/>
          <w:sz w:val="20"/>
          <w:szCs w:val="20"/>
        </w:rPr>
        <w:t>W</w:t>
      </w:r>
      <w:r w:rsidR="00080700" w:rsidRPr="00623286">
        <w:rPr>
          <w:rFonts w:ascii="Trebuchet MS" w:hAnsi="Trebuchet MS"/>
          <w:color w:val="auto"/>
          <w:sz w:val="20"/>
          <w:szCs w:val="20"/>
        </w:rPr>
        <w:t>ill provide a safe environment in which children can learn</w:t>
      </w:r>
      <w:r>
        <w:rPr>
          <w:rFonts w:ascii="Trebuchet MS" w:hAnsi="Trebuchet MS"/>
          <w:color w:val="auto"/>
          <w:sz w:val="20"/>
          <w:szCs w:val="20"/>
        </w:rPr>
        <w:t>.</w:t>
      </w:r>
    </w:p>
    <w:p w:rsidR="00D117A7" w:rsidRDefault="00D117A7" w:rsidP="00D117A7">
      <w:pPr>
        <w:pStyle w:val="Heading1"/>
        <w:spacing w:before="0"/>
        <w:ind w:left="360"/>
        <w:jc w:val="both"/>
        <w:rPr>
          <w:rFonts w:ascii="Trebuchet MS" w:hAnsi="Trebuchet MS"/>
          <w:color w:val="auto"/>
          <w:szCs w:val="24"/>
        </w:rPr>
      </w:pPr>
    </w:p>
    <w:p w:rsidR="00080700" w:rsidRDefault="00080700" w:rsidP="00712203">
      <w:pPr>
        <w:pStyle w:val="Heading1"/>
        <w:keepNext w:val="0"/>
        <w:keepLines w:val="0"/>
        <w:numPr>
          <w:ilvl w:val="0"/>
          <w:numId w:val="41"/>
        </w:numPr>
        <w:jc w:val="both"/>
        <w:rPr>
          <w:rFonts w:ascii="Trebuchet MS" w:hAnsi="Trebuchet MS"/>
          <w:color w:val="auto"/>
          <w:szCs w:val="24"/>
        </w:rPr>
      </w:pPr>
      <w:r w:rsidRPr="00623286">
        <w:rPr>
          <w:rFonts w:ascii="Trebuchet MS" w:hAnsi="Trebuchet MS"/>
          <w:color w:val="auto"/>
          <w:szCs w:val="24"/>
        </w:rPr>
        <w:t>Confidentiality</w:t>
      </w:r>
    </w:p>
    <w:p w:rsidR="00D117A7" w:rsidRDefault="00D117A7" w:rsidP="00712203">
      <w:pPr>
        <w:pStyle w:val="Heading1"/>
        <w:keepNext w:val="0"/>
        <w:keepLines w:val="0"/>
        <w:spacing w:before="0"/>
        <w:ind w:left="858"/>
        <w:jc w:val="both"/>
        <w:rPr>
          <w:rFonts w:ascii="Trebuchet MS" w:hAnsi="Trebuchet MS"/>
          <w:b/>
          <w:color w:val="auto"/>
          <w:sz w:val="20"/>
          <w:szCs w:val="20"/>
        </w:rPr>
      </w:pPr>
    </w:p>
    <w:p w:rsidR="00080700" w:rsidRPr="00D117A7" w:rsidRDefault="00080700" w:rsidP="00712203">
      <w:pPr>
        <w:pStyle w:val="Heading1"/>
        <w:keepNext w:val="0"/>
        <w:keepLines w:val="0"/>
        <w:numPr>
          <w:ilvl w:val="1"/>
          <w:numId w:val="41"/>
        </w:numPr>
        <w:spacing w:before="0" w:after="200"/>
        <w:jc w:val="both"/>
        <w:rPr>
          <w:rFonts w:ascii="Trebuchet MS" w:hAnsi="Trebuchet MS"/>
          <w:b/>
          <w:color w:val="auto"/>
          <w:sz w:val="20"/>
          <w:szCs w:val="20"/>
        </w:rPr>
      </w:pPr>
      <w:r w:rsidRPr="00D117A7">
        <w:rPr>
          <w:rFonts w:ascii="Trebuchet MS" w:hAnsi="Trebuchet MS"/>
          <w:color w:val="auto"/>
          <w:sz w:val="20"/>
          <w:szCs w:val="20"/>
        </w:rPr>
        <w:t xml:space="preserve">Oakwood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080700" w:rsidRPr="00623286" w:rsidRDefault="00080700" w:rsidP="00712203">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080700" w:rsidRPr="00623286" w:rsidRDefault="00080700" w:rsidP="00712203">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must be aware that they cannot promise a child to keep secrets which might compromise the child’s safety or wellbeing.</w:t>
      </w:r>
    </w:p>
    <w:p w:rsidR="00080700" w:rsidRPr="00623286" w:rsidRDefault="00080700" w:rsidP="00712203">
      <w:pPr>
        <w:pStyle w:val="Heading1"/>
        <w:keepNext w:val="0"/>
        <w:keepLines w:val="0"/>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also recognise</w:t>
      </w:r>
      <w:r w:rsidR="00EC339D">
        <w:rPr>
          <w:rFonts w:ascii="Trebuchet MS" w:hAnsi="Trebuchet MS"/>
          <w:color w:val="auto"/>
          <w:sz w:val="20"/>
          <w:szCs w:val="20"/>
        </w:rPr>
        <w:t>,</w:t>
      </w:r>
      <w:r w:rsidRPr="00623286">
        <w:rPr>
          <w:rFonts w:ascii="Trebuchet MS" w:hAnsi="Trebuchet MS"/>
          <w:color w:val="auto"/>
          <w:sz w:val="20"/>
          <w:szCs w:val="20"/>
        </w:rPr>
        <w:t xml:space="preserve"> however</w:t>
      </w:r>
      <w:r w:rsidR="00EC339D">
        <w:rPr>
          <w:rFonts w:ascii="Trebuchet MS" w:hAnsi="Trebuchet MS"/>
          <w:color w:val="auto"/>
          <w:sz w:val="20"/>
          <w:szCs w:val="20"/>
        </w:rPr>
        <w:t>,</w:t>
      </w:r>
      <w:r w:rsidRPr="00623286">
        <w:rPr>
          <w:rFonts w:ascii="Trebuchet MS" w:hAnsi="Trebuchet MS"/>
          <w:color w:val="auto"/>
          <w:sz w:val="20"/>
          <w:szCs w:val="20"/>
        </w:rPr>
        <w:t xml:space="preserve"> that all matters relating to child protection are personal to children and families. Therefore, in this respect they are confidential and the Headteacher or DSLs will only disclose information about a child to other members of staff on a need to know basis.</w:t>
      </w:r>
    </w:p>
    <w:p w:rsidR="00080700" w:rsidRDefault="00080700" w:rsidP="00712203">
      <w:pPr>
        <w:pStyle w:val="Heading1"/>
        <w:keepNext w:val="0"/>
        <w:keepLines w:val="0"/>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lastRenderedPageBreak/>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Area Team on this point.</w:t>
      </w:r>
    </w:p>
    <w:p w:rsidR="00D117A7" w:rsidRPr="00D117A7" w:rsidRDefault="00D117A7" w:rsidP="00D117A7"/>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 xml:space="preserve">Child Protection Procedures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Further information about the four categories of abuse; physical, emotional, sexual and neglect, and indicators that a child may be being abused can be found in appendices 1 and 2.</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Any child in any family in any school could become a victim of abuse. Staff should always maintain an attitude of “It could happen here”.</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There are also a number of specific safeguarding concerns that we recognise our pupils may experience;</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child missing from education (see para 21)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child missing from home or care</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child sexual exploitation (CSE)  (see para 14 and Appendix 3)</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bullying including cyberbullying (see  para  10)</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domestic abuse (see para 13 and Appendix 5)</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drugs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fabricated or induced illness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faith abuse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female genital mutilation (FGM) (see para 15 and Appendix 4)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forced marriage (see para 16)</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gangs and youth violence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gender-based violence/violence against women and girls (VAWG)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mental health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private fostering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radicalisation (see para 12 and Appendix 6)</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youth produced sexual imagery (sexting)  (see para 24)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teenage relationship abuse (see para 24) </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trafficking</w:t>
      </w:r>
    </w:p>
    <w:p w:rsidR="00080700" w:rsidRPr="00623286" w:rsidRDefault="00080700" w:rsidP="000F41E8">
      <w:pPr>
        <w:pStyle w:val="Heading1"/>
        <w:numPr>
          <w:ilvl w:val="2"/>
          <w:numId w:val="41"/>
        </w:numPr>
        <w:tabs>
          <w:tab w:val="left" w:pos="1560"/>
        </w:tabs>
        <w:spacing w:before="0"/>
        <w:jc w:val="both"/>
        <w:rPr>
          <w:rFonts w:ascii="Trebuchet MS" w:hAnsi="Trebuchet MS" w:cs="Arial"/>
          <w:b/>
          <w:color w:val="auto"/>
          <w:sz w:val="20"/>
          <w:szCs w:val="20"/>
        </w:rPr>
      </w:pPr>
      <w:r w:rsidRPr="00623286">
        <w:rPr>
          <w:rFonts w:ascii="Trebuchet MS" w:hAnsi="Trebuchet MS" w:cs="Arial"/>
          <w:color w:val="auto"/>
          <w:sz w:val="20"/>
          <w:szCs w:val="20"/>
        </w:rPr>
        <w:t>peer on peer abuse (see para 24)</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Staff are aware that behaviours linked to drug taking, alcohol abuse, truanting and sexting put children in danger and that safeguarding issues can manifest themselves via peer on peer abuse.</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staff are concerned about a child’s welfare</w:t>
      </w:r>
    </w:p>
    <w:p w:rsidR="00080700" w:rsidRPr="00EC339D" w:rsidRDefault="00080700" w:rsidP="00080700">
      <w:pPr>
        <w:pStyle w:val="Heading1"/>
        <w:numPr>
          <w:ilvl w:val="2"/>
          <w:numId w:val="41"/>
        </w:numPr>
        <w:ind w:left="1418" w:hanging="698"/>
        <w:jc w:val="both"/>
        <w:rPr>
          <w:rFonts w:ascii="Trebuchet MS" w:hAnsi="Trebuchet MS" w:cs="Arial"/>
          <w:i/>
          <w:color w:val="7030A0"/>
          <w:sz w:val="20"/>
          <w:szCs w:val="20"/>
        </w:rPr>
      </w:pPr>
      <w:r w:rsidRPr="00623286">
        <w:rPr>
          <w:rFonts w:ascii="Trebuchet MS" w:hAnsi="Trebuchet MS" w:cs="Arial"/>
          <w:color w:val="auto"/>
          <w:sz w:val="20"/>
          <w:szCs w:val="20"/>
        </w:rPr>
        <w:t xml:space="preserve">If staff notice any indicators of abuse/neglect or signs that a child may be experiencing a safeguarding issue they should record these concerns on a pink Note of Concern Form </w:t>
      </w:r>
      <w:r w:rsidR="000F41E8" w:rsidRPr="00EC339D">
        <w:rPr>
          <w:rFonts w:ascii="Trebuchet MS" w:hAnsi="Trebuchet MS" w:cs="Arial"/>
          <w:i/>
          <w:color w:val="7030A0"/>
          <w:sz w:val="20"/>
          <w:szCs w:val="20"/>
        </w:rPr>
        <w:t>until 31.12.17 or log it on to the new CURA system form from 01.01.18</w:t>
      </w:r>
      <w:r w:rsidR="000F41E8" w:rsidRPr="00EC339D">
        <w:rPr>
          <w:rFonts w:ascii="Trebuchet MS" w:hAnsi="Trebuchet MS" w:cs="Arial"/>
          <w:color w:val="7030A0"/>
          <w:sz w:val="20"/>
          <w:szCs w:val="20"/>
        </w:rPr>
        <w:t xml:space="preserve"> </w:t>
      </w:r>
      <w:r w:rsidRPr="00623286">
        <w:rPr>
          <w:rFonts w:ascii="Trebuchet MS" w:hAnsi="Trebuchet MS" w:cs="Arial"/>
          <w:color w:val="auto"/>
          <w:sz w:val="20"/>
          <w:szCs w:val="20"/>
        </w:rPr>
        <w:t>and pass it to the DSL. They may also discuss their concerns in person with the DSL but the details of the concer</w:t>
      </w:r>
      <w:r w:rsidR="000F41E8">
        <w:rPr>
          <w:rFonts w:ascii="Trebuchet MS" w:hAnsi="Trebuchet MS" w:cs="Arial"/>
          <w:color w:val="auto"/>
          <w:sz w:val="20"/>
          <w:szCs w:val="20"/>
        </w:rPr>
        <w:t xml:space="preserve">n should be recorded in writing </w:t>
      </w:r>
      <w:r w:rsidR="000F41E8" w:rsidRPr="00EC339D">
        <w:rPr>
          <w:rFonts w:ascii="Trebuchet MS" w:hAnsi="Trebuchet MS" w:cs="Arial"/>
          <w:i/>
          <w:color w:val="7030A0"/>
          <w:sz w:val="20"/>
          <w:szCs w:val="20"/>
        </w:rPr>
        <w:t>on the aforementioned forms.</w:t>
      </w:r>
    </w:p>
    <w:p w:rsidR="000F41E8" w:rsidRPr="00EC339D" w:rsidRDefault="000F41E8" w:rsidP="000F41E8">
      <w:pPr>
        <w:rPr>
          <w:i/>
          <w:color w:val="7030A0"/>
        </w:rPr>
      </w:pPr>
    </w:p>
    <w:p w:rsidR="00080700" w:rsidRDefault="00080700" w:rsidP="00080700">
      <w:pPr>
        <w:pStyle w:val="Heading1"/>
        <w:numPr>
          <w:ilvl w:val="2"/>
          <w:numId w:val="41"/>
        </w:numPr>
        <w:spacing w:before="0"/>
        <w:ind w:left="1418" w:hanging="698"/>
        <w:jc w:val="both"/>
        <w:rPr>
          <w:rFonts w:ascii="Trebuchet MS" w:hAnsi="Trebuchet MS" w:cs="Arial"/>
          <w:color w:val="auto"/>
          <w:sz w:val="20"/>
          <w:szCs w:val="20"/>
        </w:rPr>
      </w:pPr>
      <w:r w:rsidRPr="00623286">
        <w:rPr>
          <w:rFonts w:ascii="Trebuchet MS" w:hAnsi="Trebuchet MS" w:cs="Arial"/>
          <w:color w:val="auto"/>
          <w:sz w:val="20"/>
          <w:szCs w:val="20"/>
        </w:rPr>
        <w:t xml:space="preserve">There will be occasions when staff may suspect that a pupil may be at risk, but have no ‘real’ evidence. The pupil’s behaviour may have changed, their artwork could be bizarre, </w:t>
      </w:r>
      <w:r w:rsidR="000F41E8" w:rsidRPr="00623286">
        <w:rPr>
          <w:rFonts w:ascii="Trebuchet MS" w:hAnsi="Trebuchet MS" w:cs="Arial"/>
          <w:color w:val="auto"/>
          <w:sz w:val="20"/>
          <w:szCs w:val="20"/>
        </w:rPr>
        <w:t>and they</w:t>
      </w:r>
      <w:r w:rsidRPr="00623286">
        <w:rPr>
          <w:rFonts w:ascii="Trebuchet MS" w:hAnsi="Trebuchet MS" w:cs="Arial"/>
          <w:color w:val="auto"/>
          <w:sz w:val="20"/>
          <w:szCs w:val="20"/>
        </w:rPr>
        <w:t xml:space="preserve"> may write stories or poetry that reveal confusion or distress, or physical or inconclusive signs may have been noticed.</w:t>
      </w:r>
    </w:p>
    <w:p w:rsidR="000F41E8" w:rsidRDefault="000F41E8" w:rsidP="000F41E8"/>
    <w:p w:rsidR="00080700" w:rsidRDefault="00080700" w:rsidP="00080700">
      <w:pPr>
        <w:pStyle w:val="Heading1"/>
        <w:numPr>
          <w:ilvl w:val="2"/>
          <w:numId w:val="41"/>
        </w:numPr>
        <w:spacing w:before="0"/>
        <w:ind w:left="1418" w:hanging="698"/>
        <w:jc w:val="both"/>
        <w:rPr>
          <w:rFonts w:ascii="Trebuchet MS" w:hAnsi="Trebuchet MS" w:cs="Arial"/>
          <w:color w:val="auto"/>
          <w:sz w:val="20"/>
          <w:szCs w:val="20"/>
        </w:rPr>
      </w:pPr>
      <w:r w:rsidRPr="00623286">
        <w:rPr>
          <w:rFonts w:ascii="Trebuchet MS" w:hAnsi="Trebuchet MS" w:cs="Arial"/>
          <w:color w:val="auto"/>
          <w:sz w:val="20"/>
          <w:szCs w:val="20"/>
        </w:rPr>
        <w:lastRenderedPageBreak/>
        <w:t>Oakwood School recognise that the signs may be due to a variety of factors, for example, a parent has moved out, a pet has died, a grandparent is very ill or an accident has occurred. They may also</w:t>
      </w:r>
      <w:r w:rsidR="000F41E8">
        <w:rPr>
          <w:rFonts w:ascii="Trebuchet MS" w:hAnsi="Trebuchet MS" w:cs="Arial"/>
          <w:color w:val="auto"/>
          <w:sz w:val="20"/>
          <w:szCs w:val="20"/>
        </w:rPr>
        <w:t>,</w:t>
      </w:r>
      <w:r w:rsidRPr="00623286">
        <w:rPr>
          <w:rFonts w:ascii="Trebuchet MS" w:hAnsi="Trebuchet MS" w:cs="Arial"/>
          <w:color w:val="auto"/>
          <w:sz w:val="20"/>
          <w:szCs w:val="20"/>
        </w:rPr>
        <w:t xml:space="preserve"> however</w:t>
      </w:r>
      <w:r w:rsidR="000F41E8">
        <w:rPr>
          <w:rFonts w:ascii="Trebuchet MS" w:hAnsi="Trebuchet MS" w:cs="Arial"/>
          <w:color w:val="auto"/>
          <w:sz w:val="20"/>
          <w:szCs w:val="20"/>
        </w:rPr>
        <w:t>,</w:t>
      </w:r>
      <w:r w:rsidRPr="00623286">
        <w:rPr>
          <w:rFonts w:ascii="Trebuchet MS" w:hAnsi="Trebuchet MS" w:cs="Arial"/>
          <w:color w:val="auto"/>
          <w:sz w:val="20"/>
          <w:szCs w:val="20"/>
        </w:rPr>
        <w:t xml:space="preserve"> indicate a child is being abused or is in need of safeguarding.</w:t>
      </w:r>
    </w:p>
    <w:p w:rsidR="000F41E8" w:rsidRPr="000F41E8" w:rsidRDefault="000F41E8" w:rsidP="000F41E8"/>
    <w:p w:rsidR="00080700" w:rsidRDefault="00080700" w:rsidP="00080700">
      <w:pPr>
        <w:pStyle w:val="Heading1"/>
        <w:numPr>
          <w:ilvl w:val="2"/>
          <w:numId w:val="41"/>
        </w:numPr>
        <w:spacing w:before="0"/>
        <w:ind w:left="1418" w:hanging="698"/>
        <w:jc w:val="both"/>
        <w:rPr>
          <w:rFonts w:ascii="Trebuchet MS" w:hAnsi="Trebuchet MS" w:cs="Arial"/>
          <w:color w:val="auto"/>
          <w:sz w:val="20"/>
          <w:szCs w:val="20"/>
        </w:rPr>
      </w:pPr>
      <w:r w:rsidRPr="00623286">
        <w:rPr>
          <w:rFonts w:ascii="Trebuchet MS" w:hAnsi="Trebuchet MS" w:cs="Arial"/>
          <w:color w:val="auto"/>
          <w:sz w:val="20"/>
          <w:szCs w:val="20"/>
        </w:rPr>
        <w:t>In these circumstances staff will try to give the child the opportunity to talk. It is fine for staff to ask the pupil if they are OK or if they can help in any way.</w:t>
      </w:r>
    </w:p>
    <w:p w:rsidR="000F41E8" w:rsidRPr="000F41E8" w:rsidRDefault="000F41E8" w:rsidP="000F41E8"/>
    <w:p w:rsidR="00080700" w:rsidRDefault="00080700" w:rsidP="00080700">
      <w:pPr>
        <w:pStyle w:val="Heading1"/>
        <w:numPr>
          <w:ilvl w:val="2"/>
          <w:numId w:val="41"/>
        </w:numPr>
        <w:spacing w:before="0"/>
        <w:ind w:left="1418" w:hanging="698"/>
        <w:jc w:val="both"/>
        <w:rPr>
          <w:rFonts w:ascii="Trebuchet MS" w:hAnsi="Trebuchet MS" w:cs="Arial"/>
          <w:color w:val="auto"/>
          <w:sz w:val="20"/>
          <w:szCs w:val="20"/>
        </w:rPr>
      </w:pPr>
      <w:r w:rsidRPr="00623286">
        <w:rPr>
          <w:rFonts w:ascii="Trebuchet MS" w:hAnsi="Trebuchet MS" w:cs="Arial"/>
          <w:color w:val="auto"/>
          <w:sz w:val="20"/>
          <w:szCs w:val="20"/>
        </w:rPr>
        <w:t>Staff should use the Note of Concern Form</w:t>
      </w:r>
      <w:r w:rsidR="000F41E8">
        <w:rPr>
          <w:rFonts w:ascii="Trebuchet MS" w:hAnsi="Trebuchet MS" w:cs="Arial"/>
          <w:color w:val="auto"/>
          <w:sz w:val="20"/>
          <w:szCs w:val="20"/>
        </w:rPr>
        <w:t>/</w:t>
      </w:r>
      <w:r w:rsidR="000F41E8" w:rsidRPr="00EC339D">
        <w:rPr>
          <w:rFonts w:ascii="Trebuchet MS" w:hAnsi="Trebuchet MS" w:cs="Arial"/>
          <w:i/>
          <w:color w:val="7030A0"/>
          <w:sz w:val="20"/>
          <w:szCs w:val="20"/>
        </w:rPr>
        <w:t>CURA Form</w:t>
      </w:r>
      <w:r w:rsidRPr="00EC339D">
        <w:rPr>
          <w:rFonts w:ascii="Trebuchet MS" w:hAnsi="Trebuchet MS" w:cs="Arial"/>
          <w:color w:val="7030A0"/>
          <w:sz w:val="20"/>
          <w:szCs w:val="20"/>
        </w:rPr>
        <w:t xml:space="preserve"> </w:t>
      </w:r>
      <w:r w:rsidRPr="00623286">
        <w:rPr>
          <w:rFonts w:ascii="Trebuchet MS" w:hAnsi="Trebuchet MS" w:cs="Arial"/>
          <w:color w:val="auto"/>
          <w:sz w:val="20"/>
          <w:szCs w:val="20"/>
        </w:rPr>
        <w:t>to record these early concerns and giv</w:t>
      </w:r>
      <w:r w:rsidR="000F41E8">
        <w:rPr>
          <w:rFonts w:ascii="Trebuchet MS" w:hAnsi="Trebuchet MS" w:cs="Arial"/>
          <w:color w:val="auto"/>
          <w:sz w:val="20"/>
          <w:szCs w:val="20"/>
        </w:rPr>
        <w:t>e the completed form to the DSL</w:t>
      </w:r>
      <w:r w:rsidRPr="00623286">
        <w:rPr>
          <w:rFonts w:ascii="Trebuchet MS" w:hAnsi="Trebuchet MS" w:cs="Arial"/>
          <w:color w:val="auto"/>
          <w:sz w:val="20"/>
          <w:szCs w:val="20"/>
        </w:rPr>
        <w:t xml:space="preserve">s. </w:t>
      </w:r>
    </w:p>
    <w:p w:rsidR="000F41E8" w:rsidRPr="000F41E8" w:rsidRDefault="000F41E8" w:rsidP="000F41E8"/>
    <w:p w:rsidR="00080700" w:rsidRDefault="00080700" w:rsidP="00080700">
      <w:pPr>
        <w:pStyle w:val="Heading1"/>
        <w:numPr>
          <w:ilvl w:val="2"/>
          <w:numId w:val="41"/>
        </w:numPr>
        <w:spacing w:before="0"/>
        <w:ind w:left="1418" w:hanging="698"/>
        <w:jc w:val="both"/>
        <w:rPr>
          <w:rFonts w:ascii="Trebuchet MS" w:hAnsi="Trebuchet MS" w:cs="Arial"/>
          <w:color w:val="auto"/>
          <w:sz w:val="20"/>
          <w:szCs w:val="20"/>
        </w:rPr>
      </w:pPr>
      <w:r w:rsidRPr="00623286">
        <w:rPr>
          <w:rFonts w:ascii="Trebuchet MS" w:hAnsi="Trebuchet MS" w:cs="Arial"/>
          <w:color w:val="auto"/>
          <w:sz w:val="20"/>
          <w:szCs w:val="20"/>
        </w:rPr>
        <w:t>Following an initial conversation with the pupil, if the member of staff remains concerned they should discuss their concerns with the DSL and put them in writing.</w:t>
      </w:r>
    </w:p>
    <w:p w:rsidR="000F41E8" w:rsidRDefault="000F41E8" w:rsidP="000F41E8"/>
    <w:p w:rsidR="00080700" w:rsidRDefault="00080700" w:rsidP="00080700">
      <w:pPr>
        <w:pStyle w:val="Heading1"/>
        <w:numPr>
          <w:ilvl w:val="2"/>
          <w:numId w:val="41"/>
        </w:numPr>
        <w:spacing w:before="0"/>
        <w:ind w:left="1418" w:hanging="698"/>
        <w:jc w:val="both"/>
        <w:rPr>
          <w:rFonts w:ascii="Trebuchet MS" w:hAnsi="Trebuchet MS" w:cs="Arial"/>
          <w:color w:val="auto"/>
          <w:sz w:val="20"/>
          <w:szCs w:val="20"/>
        </w:rPr>
      </w:pPr>
      <w:r w:rsidRPr="00623286">
        <w:rPr>
          <w:rFonts w:ascii="Trebuchet MS" w:hAnsi="Trebuchet MS" w:cs="Arial"/>
          <w:color w:val="auto"/>
          <w:sz w:val="20"/>
          <w:szCs w:val="20"/>
        </w:rPr>
        <w:t>If the pupil does being to reveal that they are being harmed, staff should follow the advice below regarding a pupil making a disclosure.</w:t>
      </w:r>
    </w:p>
    <w:p w:rsidR="009277C1" w:rsidRDefault="009277C1" w:rsidP="009277C1"/>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a pupil discloses to a member of staff</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A child who makes a disclosure may have to tell their story on a number of subsequent occasions to the police and/or social workers. It is vital</w:t>
      </w:r>
      <w:r w:rsidR="009277C1">
        <w:rPr>
          <w:rFonts w:ascii="Trebuchet MS" w:hAnsi="Trebuchet MS" w:cs="Arial"/>
          <w:color w:val="auto"/>
          <w:sz w:val="20"/>
          <w:szCs w:val="20"/>
        </w:rPr>
        <w:t>,</w:t>
      </w:r>
      <w:r w:rsidRPr="00623286">
        <w:rPr>
          <w:rFonts w:ascii="Trebuchet MS" w:hAnsi="Trebuchet MS" w:cs="Arial"/>
          <w:color w:val="auto"/>
          <w:sz w:val="20"/>
          <w:szCs w:val="20"/>
        </w:rPr>
        <w:t xml:space="preserve"> therefore</w:t>
      </w:r>
      <w:r w:rsidR="009277C1">
        <w:rPr>
          <w:rFonts w:ascii="Trebuchet MS" w:hAnsi="Trebuchet MS" w:cs="Arial"/>
          <w:color w:val="auto"/>
          <w:sz w:val="20"/>
          <w:szCs w:val="20"/>
        </w:rPr>
        <w:t>,</w:t>
      </w:r>
      <w:r w:rsidRPr="00623286">
        <w:rPr>
          <w:rFonts w:ascii="Trebuchet MS" w:hAnsi="Trebuchet MS" w:cs="Arial"/>
          <w:color w:val="auto"/>
          <w:sz w:val="20"/>
          <w:szCs w:val="20"/>
        </w:rPr>
        <w:t xml:space="preserve"> that their first experience of talking to a trusted adult is a positive one.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During their conversation with the pupil staff will;</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Listen to what the child has to say and allow them to speak freely</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Remain calm and not overact or act shocked or disgusted – the pupil may stop talking if they feel they are upsetting the listener</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Reassure the child that it is not their fault and that they have done the right thing in telling someone</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Not be afraid of silences – staff must remember how difficult it is for the pupil and allow them time to talk</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Take what the child is disclosing seriously</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Ask open questions and avoid asking leading questions</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Avoid jumping to conclusions, speculation or make accusations</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Not automatically offer any physical touch as comfort. It may be anything but comforting to a child who is being abused.</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080700" w:rsidRPr="00623286" w:rsidRDefault="00080700" w:rsidP="00D11EC2">
      <w:pPr>
        <w:pStyle w:val="Heading1"/>
        <w:numPr>
          <w:ilvl w:val="3"/>
          <w:numId w:val="41"/>
        </w:numPr>
        <w:spacing w:before="0"/>
        <w:ind w:left="2127" w:hanging="851"/>
        <w:jc w:val="both"/>
        <w:rPr>
          <w:rFonts w:ascii="Trebuchet MS" w:hAnsi="Trebuchet MS" w:cs="Arial"/>
          <w:b/>
          <w:color w:val="auto"/>
          <w:sz w:val="20"/>
          <w:szCs w:val="20"/>
        </w:rPr>
      </w:pPr>
      <w:r w:rsidRPr="00623286">
        <w:rPr>
          <w:rFonts w:ascii="Trebuchet MS" w:hAnsi="Trebuchet MS" w:cs="Arial"/>
          <w:color w:val="auto"/>
          <w:sz w:val="20"/>
          <w:szCs w:val="20"/>
        </w:rPr>
        <w:t>Tell the child what will happen next.</w:t>
      </w:r>
    </w:p>
    <w:p w:rsidR="00080700" w:rsidRDefault="00080700" w:rsidP="00080700">
      <w:pPr>
        <w:pStyle w:val="Heading1"/>
        <w:numPr>
          <w:ilvl w:val="2"/>
          <w:numId w:val="41"/>
        </w:numPr>
        <w:ind w:left="1418" w:hanging="698"/>
        <w:jc w:val="both"/>
        <w:rPr>
          <w:rFonts w:ascii="Trebuchet MS" w:hAnsi="Trebuchet MS" w:cs="Arial"/>
          <w:color w:val="auto"/>
          <w:sz w:val="20"/>
          <w:szCs w:val="20"/>
        </w:rPr>
      </w:pPr>
      <w:r w:rsidRPr="00623286">
        <w:rPr>
          <w:rFonts w:ascii="Trebuchet MS" w:hAnsi="Trebuchet MS" w:cs="Arial"/>
          <w:color w:val="auto"/>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CB26F5" w:rsidRPr="00CB26F5" w:rsidRDefault="00CB26F5" w:rsidP="00CB26F5"/>
    <w:p w:rsidR="00080700" w:rsidRDefault="00080700" w:rsidP="00080700">
      <w:pPr>
        <w:pStyle w:val="Heading1"/>
        <w:numPr>
          <w:ilvl w:val="2"/>
          <w:numId w:val="41"/>
        </w:numPr>
        <w:spacing w:before="0" w:after="200"/>
        <w:ind w:left="1418" w:hanging="698"/>
        <w:jc w:val="both"/>
        <w:rPr>
          <w:rFonts w:ascii="Trebuchet MS" w:hAnsi="Trebuchet MS" w:cs="Arial"/>
          <w:color w:val="auto"/>
          <w:sz w:val="20"/>
          <w:szCs w:val="20"/>
        </w:rPr>
      </w:pPr>
      <w:r w:rsidRPr="00623286">
        <w:rPr>
          <w:rFonts w:ascii="Trebuchet MS" w:hAnsi="Trebuchet MS" w:cs="Arial"/>
          <w:color w:val="auto"/>
          <w:sz w:val="20"/>
          <w:szCs w:val="20"/>
        </w:rPr>
        <w:t>The member of staff should write up their conversation as soon as possible on the Note of Concern Form</w:t>
      </w:r>
      <w:r w:rsidR="00D11EC2" w:rsidRPr="000E6797">
        <w:rPr>
          <w:rFonts w:ascii="Trebuchet MS" w:hAnsi="Trebuchet MS" w:cs="Arial"/>
          <w:color w:val="7030A0"/>
          <w:sz w:val="20"/>
          <w:szCs w:val="20"/>
        </w:rPr>
        <w:t>/</w:t>
      </w:r>
      <w:r w:rsidR="00D11EC2" w:rsidRPr="000E6797">
        <w:rPr>
          <w:rFonts w:ascii="Trebuchet MS" w:hAnsi="Trebuchet MS" w:cs="Arial"/>
          <w:i/>
          <w:color w:val="7030A0"/>
          <w:sz w:val="20"/>
          <w:szCs w:val="20"/>
        </w:rPr>
        <w:t>CURA Form</w:t>
      </w:r>
      <w:r w:rsidRPr="000E6797">
        <w:rPr>
          <w:rStyle w:val="FootnoteReference"/>
          <w:rFonts w:ascii="Trebuchet MS" w:hAnsi="Trebuchet MS" w:cs="Arial"/>
          <w:i/>
          <w:color w:val="7030A0"/>
          <w:sz w:val="20"/>
          <w:szCs w:val="20"/>
        </w:rPr>
        <w:t>8</w:t>
      </w:r>
      <w:r w:rsidRPr="000E6797">
        <w:rPr>
          <w:rFonts w:ascii="Trebuchet MS" w:hAnsi="Trebuchet MS" w:cs="Arial"/>
          <w:color w:val="7030A0"/>
          <w:sz w:val="20"/>
          <w:szCs w:val="20"/>
        </w:rPr>
        <w:t xml:space="preserve"> </w:t>
      </w:r>
      <w:r w:rsidRPr="00623286">
        <w:rPr>
          <w:rFonts w:ascii="Trebuchet MS" w:hAnsi="Trebuchet MS" w:cs="Arial"/>
          <w:color w:val="auto"/>
          <w:sz w:val="20"/>
          <w:szCs w:val="20"/>
        </w:rPr>
        <w:t>in the child’s own words. Staff should make this a matter of priority. The record should be signed and dated, the member of staff’s name should be printed and it should also detail where the disclosure was made and who else was present. The record should be handed</w:t>
      </w:r>
      <w:r w:rsidR="00D11EC2">
        <w:rPr>
          <w:rFonts w:ascii="Trebuchet MS" w:hAnsi="Trebuchet MS" w:cs="Arial"/>
          <w:color w:val="auto"/>
          <w:sz w:val="20"/>
          <w:szCs w:val="20"/>
        </w:rPr>
        <w:t>/</w:t>
      </w:r>
      <w:r w:rsidR="00D11EC2" w:rsidRPr="00EC339D">
        <w:rPr>
          <w:rFonts w:ascii="Trebuchet MS" w:hAnsi="Trebuchet MS" w:cs="Arial"/>
          <w:i/>
          <w:color w:val="7030A0"/>
          <w:sz w:val="20"/>
          <w:szCs w:val="20"/>
        </w:rPr>
        <w:t>sent</w:t>
      </w:r>
      <w:r w:rsidRPr="00623286">
        <w:rPr>
          <w:rFonts w:ascii="Trebuchet MS" w:hAnsi="Trebuchet MS" w:cs="Arial"/>
          <w:color w:val="auto"/>
          <w:sz w:val="20"/>
          <w:szCs w:val="20"/>
        </w:rPr>
        <w:t xml:space="preserve"> to the DSL.</w:t>
      </w:r>
    </w:p>
    <w:p w:rsidR="00D11EC2" w:rsidRPr="00D11EC2" w:rsidRDefault="00D11EC2" w:rsidP="00D11EC2"/>
    <w:p w:rsidR="00712203" w:rsidRDefault="00712203" w:rsidP="00712203">
      <w:pPr>
        <w:pStyle w:val="Heading1"/>
        <w:keepNext w:val="0"/>
        <w:keepLines w:val="0"/>
        <w:spacing w:after="200"/>
        <w:ind w:left="858"/>
        <w:jc w:val="both"/>
        <w:rPr>
          <w:rFonts w:ascii="Trebuchet MS" w:hAnsi="Trebuchet MS" w:cs="Arial"/>
          <w:b/>
          <w:color w:val="auto"/>
          <w:sz w:val="20"/>
          <w:szCs w:val="20"/>
        </w:rPr>
      </w:pPr>
    </w:p>
    <w:p w:rsidR="00080700" w:rsidRPr="00761175" w:rsidRDefault="00080700" w:rsidP="0060109F">
      <w:pPr>
        <w:pStyle w:val="Heading1"/>
        <w:keepNext w:val="0"/>
        <w:keepLines w:val="0"/>
        <w:numPr>
          <w:ilvl w:val="1"/>
          <w:numId w:val="41"/>
        </w:numPr>
        <w:spacing w:after="200"/>
        <w:jc w:val="both"/>
        <w:rPr>
          <w:rFonts w:ascii="Trebuchet MS" w:hAnsi="Trebuchet MS" w:cs="Arial"/>
          <w:b/>
          <w:color w:val="auto"/>
          <w:sz w:val="20"/>
          <w:szCs w:val="20"/>
        </w:rPr>
      </w:pPr>
      <w:r w:rsidRPr="00761175">
        <w:rPr>
          <w:rFonts w:ascii="Trebuchet MS" w:hAnsi="Trebuchet MS" w:cs="Arial"/>
          <w:b/>
          <w:color w:val="auto"/>
          <w:sz w:val="20"/>
          <w:szCs w:val="20"/>
        </w:rPr>
        <w:lastRenderedPageBreak/>
        <w:t>Notifying Parents</w:t>
      </w:r>
      <w:r w:rsidRPr="00761175">
        <w:rPr>
          <w:rFonts w:ascii="Trebuchet MS" w:hAnsi="Trebuchet MS" w:cs="Arial"/>
          <w:b/>
          <w:color w:val="auto"/>
          <w:sz w:val="20"/>
          <w:szCs w:val="20"/>
        </w:rPr>
        <w:tab/>
      </w:r>
    </w:p>
    <w:p w:rsidR="00080700" w:rsidRPr="00623286" w:rsidRDefault="00080700" w:rsidP="0060109F">
      <w:pPr>
        <w:pStyle w:val="Heading1"/>
        <w:keepNext w:val="0"/>
        <w:keepLines w:val="0"/>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 School will normally seek to discuss any concerns about a pupil with their parents. This must be handled sensitively and the DSL will make contact with the parent in the event of a concern, suspicion or disclosure.</w:t>
      </w:r>
    </w:p>
    <w:p w:rsidR="00080700" w:rsidRPr="00623286" w:rsidRDefault="00080700" w:rsidP="0060109F">
      <w:pPr>
        <w:pStyle w:val="Heading1"/>
        <w:keepNext w:val="0"/>
        <w:keepLines w:val="0"/>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school</w:t>
      </w:r>
      <w:r w:rsidR="00D11EC2">
        <w:rPr>
          <w:rFonts w:ascii="Trebuchet MS" w:hAnsi="Trebuchet MS" w:cs="Arial"/>
          <w:color w:val="auto"/>
          <w:sz w:val="20"/>
          <w:szCs w:val="20"/>
        </w:rPr>
        <w:t>,</w:t>
      </w:r>
      <w:r w:rsidRPr="00623286">
        <w:rPr>
          <w:rFonts w:ascii="Trebuchet MS" w:hAnsi="Trebuchet MS" w:cs="Arial"/>
          <w:color w:val="auto"/>
          <w:sz w:val="20"/>
          <w:szCs w:val="20"/>
        </w:rPr>
        <w:t xml:space="preserve"> however</w:t>
      </w:r>
      <w:r w:rsidR="00D11EC2">
        <w:rPr>
          <w:rFonts w:ascii="Trebuchet MS" w:hAnsi="Trebuchet MS" w:cs="Arial"/>
          <w:color w:val="auto"/>
          <w:sz w:val="20"/>
          <w:szCs w:val="20"/>
        </w:rPr>
        <w:t>,</w:t>
      </w:r>
      <w:r w:rsidRPr="00623286">
        <w:rPr>
          <w:rFonts w:ascii="Trebuchet MS" w:hAnsi="Trebuchet MS" w:cs="Arial"/>
          <w:color w:val="auto"/>
          <w:sz w:val="20"/>
          <w:szCs w:val="20"/>
        </w:rPr>
        <w:t xml:space="preserve"> believes that notifying parents could increase the risk to the child or exacerbate the problem, advice will first be sought from children’s social care.</w:t>
      </w:r>
    </w:p>
    <w:p w:rsidR="00080700" w:rsidRPr="00623286" w:rsidRDefault="00080700" w:rsidP="0060109F">
      <w:pPr>
        <w:pStyle w:val="Heading1"/>
        <w:keepNext w:val="0"/>
        <w:keepLines w:val="0"/>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Where there are concerns about forced marriage or honour based violence parents should not be informed as a referral being made may place the child at a significantly increased risk. </w:t>
      </w:r>
    </w:p>
    <w:p w:rsidR="00080700" w:rsidRPr="00761175" w:rsidRDefault="00080700" w:rsidP="0060109F">
      <w:pPr>
        <w:pStyle w:val="Heading1"/>
        <w:keepNext w:val="0"/>
        <w:keepLines w:val="0"/>
        <w:numPr>
          <w:ilvl w:val="1"/>
          <w:numId w:val="41"/>
        </w:numPr>
        <w:tabs>
          <w:tab w:val="left" w:pos="993"/>
        </w:tabs>
        <w:spacing w:before="0" w:after="200"/>
        <w:rPr>
          <w:rFonts w:ascii="Trebuchet MS" w:hAnsi="Trebuchet MS" w:cs="Arial"/>
          <w:b/>
          <w:color w:val="auto"/>
          <w:sz w:val="20"/>
          <w:szCs w:val="20"/>
        </w:rPr>
      </w:pPr>
      <w:r w:rsidRPr="00761175">
        <w:rPr>
          <w:rFonts w:ascii="Trebuchet MS" w:hAnsi="Trebuchet MS" w:cs="Arial"/>
          <w:b/>
          <w:color w:val="auto"/>
          <w:sz w:val="20"/>
          <w:szCs w:val="20"/>
        </w:rPr>
        <w:t>Making a referral</w:t>
      </w:r>
    </w:p>
    <w:p w:rsidR="00080700" w:rsidRPr="00623286" w:rsidRDefault="00080700" w:rsidP="0060109F">
      <w:pPr>
        <w:pStyle w:val="Heading1"/>
        <w:keepNext w:val="0"/>
        <w:keepLines w:val="0"/>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Concerns about a child or a disclosure should be discussed with the DSL who will help decide whether a referral to </w:t>
      </w:r>
      <w:r w:rsidR="00761175" w:rsidRPr="00EC339D">
        <w:rPr>
          <w:rFonts w:ascii="Trebuchet MS" w:hAnsi="Trebuchet MS" w:cs="Arial"/>
          <w:i/>
          <w:color w:val="7030A0"/>
          <w:sz w:val="20"/>
          <w:szCs w:val="20"/>
        </w:rPr>
        <w:t>MASH</w:t>
      </w:r>
      <w:r w:rsidRPr="00EC339D">
        <w:rPr>
          <w:rFonts w:ascii="Trebuchet MS" w:hAnsi="Trebuchet MS" w:cs="Arial"/>
          <w:color w:val="7030A0"/>
          <w:sz w:val="20"/>
          <w:szCs w:val="20"/>
        </w:rPr>
        <w:t>,</w:t>
      </w:r>
      <w:r w:rsidRPr="00623286">
        <w:rPr>
          <w:rFonts w:ascii="Trebuchet MS" w:hAnsi="Trebuchet MS" w:cs="Arial"/>
          <w:color w:val="auto"/>
          <w:sz w:val="20"/>
          <w:szCs w:val="20"/>
        </w:rPr>
        <w:t xml:space="preserve"> Early Help or other support is appropriate in accordance with Surrey Safeguarding Children’s Board Levels of Need document</w:t>
      </w:r>
      <w:r w:rsidRPr="00623286">
        <w:rPr>
          <w:rStyle w:val="FootnoteReference"/>
          <w:rFonts w:ascii="Trebuchet MS" w:hAnsi="Trebuchet MS" w:cs="Arial"/>
          <w:color w:val="auto"/>
          <w:sz w:val="20"/>
          <w:szCs w:val="20"/>
        </w:rPr>
        <w:footnoteReference w:id="7"/>
      </w:r>
      <w:r w:rsidRPr="00623286">
        <w:rPr>
          <w:rFonts w:ascii="Trebuchet MS" w:hAnsi="Trebuchet MS" w:cs="Arial"/>
          <w:color w:val="auto"/>
          <w:sz w:val="20"/>
          <w:szCs w:val="20"/>
        </w:rPr>
        <w:t>.</w:t>
      </w:r>
    </w:p>
    <w:p w:rsidR="00080700" w:rsidRPr="00623286" w:rsidRDefault="00080700" w:rsidP="0060109F">
      <w:pPr>
        <w:pStyle w:val="Heading1"/>
        <w:keepNext w:val="0"/>
        <w:keepLines w:val="0"/>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If a referral is needed then the DSL should make it. </w:t>
      </w:r>
      <w:r w:rsidRPr="00761175">
        <w:rPr>
          <w:rFonts w:ascii="Trebuchet MS" w:hAnsi="Trebuchet MS" w:cs="Arial"/>
          <w:b/>
          <w:color w:val="auto"/>
          <w:sz w:val="20"/>
          <w:szCs w:val="20"/>
        </w:rPr>
        <w:t>Anyone</w:t>
      </w:r>
      <w:r w:rsidR="00761175">
        <w:rPr>
          <w:rFonts w:ascii="Trebuchet MS" w:hAnsi="Trebuchet MS" w:cs="Arial"/>
          <w:color w:val="auto"/>
          <w:sz w:val="20"/>
          <w:szCs w:val="20"/>
        </w:rPr>
        <w:t>,</w:t>
      </w:r>
      <w:r w:rsidRPr="00623286">
        <w:rPr>
          <w:rFonts w:ascii="Trebuchet MS" w:hAnsi="Trebuchet MS" w:cs="Arial"/>
          <w:color w:val="auto"/>
          <w:sz w:val="20"/>
          <w:szCs w:val="20"/>
        </w:rPr>
        <w:t xml:space="preserve"> however</w:t>
      </w:r>
      <w:r w:rsidR="00761175">
        <w:rPr>
          <w:rFonts w:ascii="Trebuchet MS" w:hAnsi="Trebuchet MS" w:cs="Arial"/>
          <w:color w:val="auto"/>
          <w:sz w:val="20"/>
          <w:szCs w:val="20"/>
        </w:rPr>
        <w:t>,</w:t>
      </w:r>
      <w:r w:rsidRPr="00623286">
        <w:rPr>
          <w:rFonts w:ascii="Trebuchet MS" w:hAnsi="Trebuchet MS" w:cs="Arial"/>
          <w:color w:val="auto"/>
          <w:sz w:val="20"/>
          <w:szCs w:val="20"/>
        </w:rPr>
        <w:t xml:space="preserve"> can make a referral and if for any reason a staff member thinks a referral is appropriate and one hasn’t been made they can and should consider making a referral themselves.</w:t>
      </w:r>
    </w:p>
    <w:p w:rsidR="00080700" w:rsidRPr="00623286" w:rsidRDefault="00080700" w:rsidP="0060109F">
      <w:pPr>
        <w:pStyle w:val="Heading1"/>
        <w:keepNext w:val="0"/>
        <w:keepLines w:val="0"/>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 child (subject to their age and understanding) and the parents will be told that a referral is being made, unless to do so would increase the risk to the child.</w:t>
      </w:r>
    </w:p>
    <w:p w:rsidR="00080700" w:rsidRPr="00623286" w:rsidRDefault="00080700" w:rsidP="0060109F">
      <w:pPr>
        <w:pStyle w:val="Heading1"/>
        <w:keepNext w:val="0"/>
        <w:keepLines w:val="0"/>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080700" w:rsidRPr="00623286" w:rsidRDefault="00080700" w:rsidP="0060109F">
      <w:pPr>
        <w:pStyle w:val="Heading1"/>
        <w:keepNext w:val="0"/>
        <w:keepLines w:val="0"/>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If a child is in immediate danger or is at risk of harm a referral should be made to </w:t>
      </w:r>
      <w:r w:rsidR="00761175" w:rsidRPr="00EC339D">
        <w:rPr>
          <w:rFonts w:ascii="Trebuchet MS" w:hAnsi="Trebuchet MS" w:cs="Arial"/>
          <w:i/>
          <w:color w:val="7030A0"/>
          <w:sz w:val="20"/>
          <w:szCs w:val="20"/>
        </w:rPr>
        <w:t>MASH</w:t>
      </w:r>
      <w:r w:rsidRPr="00623286">
        <w:rPr>
          <w:rFonts w:ascii="Trebuchet MS" w:hAnsi="Trebuchet MS" w:cs="Arial"/>
          <w:color w:val="auto"/>
          <w:sz w:val="20"/>
          <w:szCs w:val="20"/>
        </w:rPr>
        <w:t xml:space="preserve"> and/or the Police immediately. Anybody can make a referral.</w:t>
      </w:r>
    </w:p>
    <w:p w:rsidR="00080700" w:rsidRPr="00623286" w:rsidRDefault="00080700" w:rsidP="0060109F">
      <w:pPr>
        <w:pStyle w:val="Heading1"/>
        <w:keepNext w:val="0"/>
        <w:keepLines w:val="0"/>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Where referrals are not made by the DSL, the DSL should be informed as soon as possible. </w:t>
      </w:r>
    </w:p>
    <w:p w:rsidR="00080700" w:rsidRPr="00761175" w:rsidRDefault="00080700" w:rsidP="0060109F">
      <w:pPr>
        <w:pStyle w:val="Heading1"/>
        <w:keepNext w:val="0"/>
        <w:keepLines w:val="0"/>
        <w:numPr>
          <w:ilvl w:val="1"/>
          <w:numId w:val="41"/>
        </w:numPr>
        <w:tabs>
          <w:tab w:val="left" w:pos="993"/>
        </w:tabs>
        <w:spacing w:before="0" w:after="200"/>
        <w:rPr>
          <w:rFonts w:ascii="Trebuchet MS" w:hAnsi="Trebuchet MS" w:cs="Arial"/>
          <w:b/>
          <w:color w:val="auto"/>
          <w:sz w:val="20"/>
          <w:szCs w:val="20"/>
        </w:rPr>
      </w:pPr>
      <w:r w:rsidRPr="00761175">
        <w:rPr>
          <w:rFonts w:ascii="Trebuchet MS" w:hAnsi="Trebuchet MS" w:cs="Arial"/>
          <w:b/>
          <w:color w:val="auto"/>
          <w:sz w:val="20"/>
          <w:szCs w:val="20"/>
        </w:rPr>
        <w:t>Supporting Staff</w:t>
      </w:r>
    </w:p>
    <w:p w:rsidR="00080700" w:rsidRPr="00623286" w:rsidRDefault="00080700" w:rsidP="0060109F">
      <w:pPr>
        <w:pStyle w:val="Heading1"/>
        <w:keepNext w:val="0"/>
        <w:keepLines w:val="0"/>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recognise that staff working in the school who have become involved with a child who has suffered harm, or appears to be likely to suffer harm may find the situation stressful and upsetting.</w:t>
      </w:r>
    </w:p>
    <w:p w:rsidR="00080700" w:rsidRDefault="00080700" w:rsidP="0060109F">
      <w:pPr>
        <w:pStyle w:val="Heading1"/>
        <w:keepNext w:val="0"/>
        <w:keepLines w:val="0"/>
        <w:numPr>
          <w:ilvl w:val="2"/>
          <w:numId w:val="41"/>
        </w:numPr>
        <w:spacing w:before="0" w:after="200"/>
        <w:ind w:left="1418" w:hanging="709"/>
        <w:rPr>
          <w:rFonts w:ascii="Trebuchet MS" w:hAnsi="Trebuchet MS" w:cs="Arial"/>
          <w:color w:val="auto"/>
          <w:sz w:val="20"/>
          <w:szCs w:val="20"/>
        </w:rPr>
      </w:pPr>
      <w:r w:rsidRPr="00623286">
        <w:rPr>
          <w:rFonts w:ascii="Trebuchet MS" w:hAnsi="Trebuchet MS" w:cs="Arial"/>
          <w:color w:val="auto"/>
          <w:sz w:val="20"/>
          <w:szCs w:val="20"/>
        </w:rPr>
        <w:t>We will support such staff by providing an opportunity to talk through their anxieties with the DSLs and to seek further support as appropriate.</w:t>
      </w:r>
    </w:p>
    <w:p w:rsidR="0060109F" w:rsidRPr="0060109F" w:rsidRDefault="0060109F" w:rsidP="0060109F"/>
    <w:p w:rsidR="00080700" w:rsidRPr="00761175" w:rsidRDefault="00080700" w:rsidP="00CD3030">
      <w:pPr>
        <w:pStyle w:val="Heading1"/>
        <w:keepNext w:val="0"/>
        <w:keepLines w:val="0"/>
        <w:numPr>
          <w:ilvl w:val="0"/>
          <w:numId w:val="41"/>
        </w:numPr>
        <w:spacing w:before="0" w:after="200"/>
        <w:rPr>
          <w:rFonts w:ascii="Trebuchet MS" w:hAnsi="Trebuchet MS" w:cs="Arial"/>
          <w:color w:val="auto"/>
          <w:szCs w:val="24"/>
        </w:rPr>
      </w:pPr>
      <w:r w:rsidRPr="00761175">
        <w:rPr>
          <w:rFonts w:ascii="Trebuchet MS" w:hAnsi="Trebuchet MS" w:cs="Arial"/>
          <w:color w:val="auto"/>
          <w:szCs w:val="24"/>
        </w:rPr>
        <w:t>Children who are particularly vulnerable</w:t>
      </w:r>
    </w:p>
    <w:p w:rsidR="00080700" w:rsidRPr="00623286" w:rsidRDefault="00080700" w:rsidP="00CD3030">
      <w:pPr>
        <w:pStyle w:val="Heading1"/>
        <w:keepNext w:val="0"/>
        <w:keepLines w:val="0"/>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 xml:space="preserve">Oakwood School recognises that some children are more vulnerable to abuse and neglect and that additional barriers exist when recognising abuse for some children. </w:t>
      </w:r>
    </w:p>
    <w:p w:rsidR="00080700" w:rsidRPr="00623286" w:rsidRDefault="00080700" w:rsidP="00CD3030">
      <w:pPr>
        <w:pStyle w:val="Heading1"/>
        <w:keepNext w:val="0"/>
        <w:keepLines w:val="0"/>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080700" w:rsidRPr="00623286" w:rsidRDefault="00080700" w:rsidP="00CD3030">
      <w:pPr>
        <w:pStyle w:val="Heading1"/>
        <w:keepNext w:val="0"/>
        <w:keepLines w:val="0"/>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080700" w:rsidRPr="00623286" w:rsidRDefault="00080700" w:rsidP="00CD3030">
      <w:pPr>
        <w:pStyle w:val="Heading1"/>
        <w:keepNext w:val="0"/>
        <w:keepLines w:val="0"/>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lastRenderedPageBreak/>
        <w:t>Some children may also find it harder to disclose abuse due to communication barriers, lack of access to a trusted adult or not being aware that what they are experiencing is abuse.</w:t>
      </w:r>
    </w:p>
    <w:p w:rsidR="00080700" w:rsidRPr="00623286" w:rsidRDefault="00080700" w:rsidP="00CD3030">
      <w:pPr>
        <w:pStyle w:val="Heading1"/>
        <w:keepNext w:val="0"/>
        <w:keepLines w:val="0"/>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To ensure that all of our pupils receive equal protection we will give special consideration to children who are;</w:t>
      </w:r>
    </w:p>
    <w:p w:rsidR="00080700" w:rsidRPr="00623286" w:rsidRDefault="00080700" w:rsidP="00CD3030">
      <w:pPr>
        <w:pStyle w:val="Heading1"/>
        <w:keepNext w:val="0"/>
        <w:keepLines w:val="0"/>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Disabled or have special educational needs</w:t>
      </w:r>
    </w:p>
    <w:p w:rsidR="00080700" w:rsidRPr="00623286" w:rsidRDefault="00080700" w:rsidP="00CD3030">
      <w:pPr>
        <w:pStyle w:val="Heading1"/>
        <w:keepNext w:val="0"/>
        <w:keepLines w:val="0"/>
        <w:numPr>
          <w:ilvl w:val="2"/>
          <w:numId w:val="41"/>
        </w:numPr>
        <w:spacing w:before="0"/>
        <w:ind w:left="1701" w:hanging="850"/>
        <w:rPr>
          <w:rFonts w:ascii="Trebuchet MS" w:hAnsi="Trebuchet MS" w:cs="Arial"/>
          <w:b/>
          <w:color w:val="auto"/>
          <w:sz w:val="20"/>
          <w:szCs w:val="20"/>
        </w:rPr>
      </w:pPr>
      <w:r w:rsidRPr="00623286">
        <w:rPr>
          <w:rFonts w:ascii="Trebuchet MS" w:hAnsi="Trebuchet MS" w:cs="Arial"/>
          <w:color w:val="auto"/>
          <w:sz w:val="20"/>
          <w:szCs w:val="20"/>
        </w:rPr>
        <w:t>Young carers</w:t>
      </w:r>
    </w:p>
    <w:p w:rsidR="00080700" w:rsidRPr="00623286" w:rsidRDefault="00080700" w:rsidP="00CD3030">
      <w:pPr>
        <w:pStyle w:val="Heading1"/>
        <w:keepNext w:val="0"/>
        <w:keepLines w:val="0"/>
        <w:numPr>
          <w:ilvl w:val="2"/>
          <w:numId w:val="41"/>
        </w:numPr>
        <w:spacing w:before="0"/>
        <w:ind w:left="1701" w:hanging="850"/>
        <w:rPr>
          <w:rFonts w:ascii="Trebuchet MS" w:hAnsi="Trebuchet MS" w:cs="Arial"/>
          <w:b/>
          <w:color w:val="auto"/>
          <w:sz w:val="20"/>
          <w:szCs w:val="20"/>
        </w:rPr>
      </w:pPr>
      <w:r w:rsidRPr="00623286">
        <w:rPr>
          <w:rFonts w:ascii="Trebuchet MS" w:hAnsi="Trebuchet MS" w:cs="Arial"/>
          <w:color w:val="auto"/>
          <w:sz w:val="20"/>
          <w:szCs w:val="20"/>
        </w:rPr>
        <w:t>Affected by parental substance misuse, domestic abuse or parental mental health needs</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Asylum seekers</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Living away from home</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Vulnerable to being bullied or engaged in bullying</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Already viewed as a ‘problem’</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Living in temporary accommodation</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Living transient lifestyles</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Living in chaotic and unsupportive home situations</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 xml:space="preserve">Vulnerable to discrimination on the grounds of race, ethnicity, religion, disability or </w:t>
      </w:r>
      <w:r w:rsidRPr="00623286">
        <w:rPr>
          <w:rFonts w:ascii="Trebuchet MS" w:hAnsi="Trebuchet MS" w:cs="Arial"/>
          <w:color w:val="auto"/>
          <w:sz w:val="20"/>
          <w:szCs w:val="20"/>
        </w:rPr>
        <w:tab/>
        <w:t>sexuality</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At risk of sexual exploitation</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Do not have English as a first language</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At risk of female genital mutilation</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At risk of forced marriage</w:t>
      </w:r>
    </w:p>
    <w:p w:rsidR="00080700" w:rsidRPr="00623286" w:rsidRDefault="00080700" w:rsidP="00CD3030">
      <w:pPr>
        <w:pStyle w:val="Heading1"/>
        <w:keepNext w:val="0"/>
        <w:keepLines w:val="0"/>
        <w:numPr>
          <w:ilvl w:val="2"/>
          <w:numId w:val="41"/>
        </w:numPr>
        <w:spacing w:before="0"/>
        <w:ind w:left="1701" w:hanging="850"/>
        <w:jc w:val="both"/>
        <w:rPr>
          <w:rFonts w:ascii="Trebuchet MS" w:hAnsi="Trebuchet MS" w:cs="Arial"/>
          <w:b/>
          <w:color w:val="auto"/>
          <w:sz w:val="20"/>
          <w:szCs w:val="20"/>
        </w:rPr>
      </w:pPr>
      <w:r w:rsidRPr="00623286">
        <w:rPr>
          <w:rFonts w:ascii="Trebuchet MS" w:hAnsi="Trebuchet MS" w:cs="Arial"/>
          <w:color w:val="auto"/>
          <w:sz w:val="20"/>
          <w:szCs w:val="20"/>
        </w:rPr>
        <w:t>At risk of being drawn into extremism.</w:t>
      </w:r>
    </w:p>
    <w:p w:rsidR="00080700" w:rsidRPr="00623286" w:rsidRDefault="00080700" w:rsidP="0060109F">
      <w:pPr>
        <w:pStyle w:val="Heading1"/>
        <w:keepNext w:val="0"/>
        <w:keepLines w:val="0"/>
        <w:numPr>
          <w:ilvl w:val="0"/>
          <w:numId w:val="41"/>
        </w:numPr>
        <w:spacing w:after="200"/>
        <w:jc w:val="both"/>
        <w:rPr>
          <w:rFonts w:ascii="Trebuchet MS" w:hAnsi="Trebuchet MS"/>
          <w:vanish/>
          <w:color w:val="auto"/>
          <w:szCs w:val="24"/>
          <w:specVanish/>
        </w:rPr>
      </w:pPr>
      <w:r w:rsidRPr="00623286">
        <w:rPr>
          <w:rFonts w:ascii="Trebuchet MS" w:hAnsi="Trebuchet MS"/>
          <w:color w:val="auto"/>
          <w:szCs w:val="24"/>
        </w:rPr>
        <w:t>Anti-Bullying/Cyberbullying</w:t>
      </w:r>
    </w:p>
    <w:p w:rsidR="00080700" w:rsidRPr="00623286" w:rsidRDefault="00080700" w:rsidP="0060109F">
      <w:pPr>
        <w:pStyle w:val="ListParagraph"/>
        <w:numPr>
          <w:ilvl w:val="4"/>
          <w:numId w:val="41"/>
        </w:numPr>
        <w:contextualSpacing/>
        <w:jc w:val="both"/>
        <w:rPr>
          <w:rFonts w:ascii="Trebuchet MS" w:hAnsi="Trebuchet MS" w:cs="Arial"/>
          <w:b/>
          <w:vanish/>
          <w:sz w:val="20"/>
          <w:szCs w:val="20"/>
          <w:specVanish/>
        </w:rPr>
      </w:pPr>
    </w:p>
    <w:p w:rsidR="00080700" w:rsidRDefault="00080700" w:rsidP="0060109F">
      <w:pPr>
        <w:pStyle w:val="Heading1"/>
        <w:keepNext w:val="0"/>
        <w:keepLines w:val="0"/>
        <w:ind w:left="1380" w:firstLine="90"/>
        <w:jc w:val="both"/>
        <w:rPr>
          <w:rFonts w:ascii="Trebuchet MS" w:hAnsi="Trebuchet MS"/>
          <w:color w:val="auto"/>
          <w:sz w:val="20"/>
          <w:szCs w:val="20"/>
        </w:rPr>
      </w:pPr>
    </w:p>
    <w:p w:rsidR="00EC339D" w:rsidRPr="00EC339D" w:rsidRDefault="00EC339D" w:rsidP="00EC339D">
      <w:pPr>
        <w:rPr>
          <w:sz w:val="18"/>
          <w:szCs w:val="18"/>
        </w:rPr>
      </w:pP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080700" w:rsidRPr="00155935" w:rsidRDefault="00761175" w:rsidP="0060109F">
      <w:pPr>
        <w:pStyle w:val="Heading1"/>
        <w:keepNext w:val="0"/>
        <w:keepLines w:val="0"/>
        <w:numPr>
          <w:ilvl w:val="1"/>
          <w:numId w:val="41"/>
        </w:numPr>
        <w:tabs>
          <w:tab w:val="left" w:pos="993"/>
        </w:tabs>
        <w:spacing w:before="0" w:after="200"/>
        <w:ind w:left="993" w:hanging="633"/>
        <w:jc w:val="both"/>
        <w:rPr>
          <w:rFonts w:ascii="Trebuchet MS" w:hAnsi="Trebuchet MS"/>
          <w:b/>
          <w:i/>
          <w:color w:val="7030A0"/>
          <w:sz w:val="20"/>
          <w:szCs w:val="20"/>
        </w:rPr>
      </w:pPr>
      <w:r w:rsidRPr="00155935">
        <w:rPr>
          <w:rFonts w:ascii="Trebuchet MS" w:hAnsi="Trebuchet MS"/>
          <w:i/>
          <w:color w:val="7030A0"/>
          <w:sz w:val="20"/>
          <w:szCs w:val="20"/>
        </w:rPr>
        <w:t>When there</w:t>
      </w:r>
      <w:r w:rsidR="004861FF" w:rsidRPr="00155935">
        <w:rPr>
          <w:rFonts w:ascii="Trebuchet MS" w:hAnsi="Trebuchet MS"/>
          <w:i/>
          <w:color w:val="7030A0"/>
          <w:sz w:val="20"/>
          <w:szCs w:val="20"/>
        </w:rPr>
        <w:t xml:space="preserve"> </w:t>
      </w:r>
      <w:r w:rsidRPr="00155935">
        <w:rPr>
          <w:rFonts w:ascii="Trebuchet MS" w:hAnsi="Trebuchet MS"/>
          <w:i/>
          <w:color w:val="7030A0"/>
          <w:sz w:val="20"/>
          <w:szCs w:val="20"/>
        </w:rPr>
        <w:t>is reasonable cause</w:t>
      </w:r>
      <w:r w:rsidR="004861FF" w:rsidRPr="00155935">
        <w:rPr>
          <w:rFonts w:ascii="Trebuchet MS" w:hAnsi="Trebuchet MS"/>
          <w:i/>
          <w:color w:val="7030A0"/>
          <w:sz w:val="20"/>
          <w:szCs w:val="20"/>
        </w:rPr>
        <w:t xml:space="preserve"> </w:t>
      </w:r>
      <w:r w:rsidRPr="00155935">
        <w:rPr>
          <w:rFonts w:ascii="Trebuchet MS" w:hAnsi="Trebuchet MS"/>
          <w:i/>
          <w:color w:val="7030A0"/>
          <w:sz w:val="20"/>
          <w:szCs w:val="20"/>
        </w:rPr>
        <w:t xml:space="preserve">to suspect that a child is </w:t>
      </w:r>
      <w:r w:rsidR="004861FF" w:rsidRPr="00155935">
        <w:rPr>
          <w:rFonts w:ascii="Trebuchet MS" w:hAnsi="Trebuchet MS"/>
          <w:i/>
          <w:color w:val="7030A0"/>
          <w:sz w:val="20"/>
          <w:szCs w:val="20"/>
        </w:rPr>
        <w:t>suffering, or is likely to suffer, significant harm</w:t>
      </w:r>
      <w:r w:rsidR="00080700" w:rsidRPr="00155935">
        <w:rPr>
          <w:rFonts w:ascii="Trebuchet MS" w:hAnsi="Trebuchet MS"/>
          <w:i/>
          <w:color w:val="7030A0"/>
          <w:sz w:val="20"/>
          <w:szCs w:val="20"/>
        </w:rPr>
        <w:t xml:space="preserve">, </w:t>
      </w:r>
      <w:r w:rsidR="00155935" w:rsidRPr="00155935">
        <w:rPr>
          <w:rFonts w:ascii="Trebuchet MS" w:hAnsi="Trebuchet MS"/>
          <w:i/>
          <w:color w:val="7030A0"/>
          <w:sz w:val="20"/>
          <w:szCs w:val="20"/>
        </w:rPr>
        <w:t>a bully</w:t>
      </w:r>
      <w:r w:rsidR="004F596A">
        <w:rPr>
          <w:rFonts w:ascii="Trebuchet MS" w:hAnsi="Trebuchet MS"/>
          <w:i/>
          <w:color w:val="7030A0"/>
          <w:sz w:val="20"/>
          <w:szCs w:val="20"/>
        </w:rPr>
        <w:t>ing</w:t>
      </w:r>
      <w:r w:rsidR="00155935" w:rsidRPr="00155935">
        <w:rPr>
          <w:rFonts w:ascii="Trebuchet MS" w:hAnsi="Trebuchet MS"/>
          <w:i/>
          <w:color w:val="7030A0"/>
          <w:sz w:val="20"/>
          <w:szCs w:val="20"/>
        </w:rPr>
        <w:t xml:space="preserve"> incident should be addressed as a child protection concern. If ineffective, </w:t>
      </w:r>
      <w:r w:rsidR="00080700" w:rsidRPr="00155935">
        <w:rPr>
          <w:rFonts w:ascii="Trebuchet MS" w:hAnsi="Trebuchet MS"/>
          <w:i/>
          <w:color w:val="7030A0"/>
          <w:sz w:val="20"/>
          <w:szCs w:val="20"/>
        </w:rPr>
        <w:t xml:space="preserve">the </w:t>
      </w:r>
      <w:r w:rsidR="00155935" w:rsidRPr="00155935">
        <w:rPr>
          <w:rFonts w:ascii="Trebuchet MS" w:hAnsi="Trebuchet MS"/>
          <w:i/>
          <w:color w:val="7030A0"/>
          <w:sz w:val="20"/>
          <w:szCs w:val="20"/>
        </w:rPr>
        <w:t>H</w:t>
      </w:r>
      <w:r w:rsidR="00080700" w:rsidRPr="00155935">
        <w:rPr>
          <w:rFonts w:ascii="Trebuchet MS" w:hAnsi="Trebuchet MS"/>
          <w:i/>
          <w:color w:val="7030A0"/>
          <w:sz w:val="20"/>
          <w:szCs w:val="20"/>
        </w:rPr>
        <w:t>eadteacher and the DSL will consider implementing child protection procedures.</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subject of bullying is addressed at regular intervals in PSHCE education.</w:t>
      </w:r>
    </w:p>
    <w:p w:rsidR="00080700" w:rsidRPr="00623286" w:rsidRDefault="00080700" w:rsidP="0060109F">
      <w:pPr>
        <w:pStyle w:val="Heading1"/>
        <w:keepNext w:val="0"/>
        <w:keepLines w:val="0"/>
        <w:numPr>
          <w:ilvl w:val="0"/>
          <w:numId w:val="41"/>
        </w:numPr>
        <w:spacing w:after="200"/>
        <w:jc w:val="both"/>
        <w:rPr>
          <w:rFonts w:ascii="Trebuchet MS" w:hAnsi="Trebuchet MS"/>
          <w:color w:val="auto"/>
          <w:szCs w:val="24"/>
        </w:rPr>
      </w:pPr>
      <w:r w:rsidRPr="00623286">
        <w:rPr>
          <w:rFonts w:ascii="Trebuchet MS" w:hAnsi="Trebuchet MS"/>
          <w:color w:val="auto"/>
          <w:szCs w:val="24"/>
        </w:rPr>
        <w:t>Racist Incidents</w:t>
      </w:r>
    </w:p>
    <w:p w:rsidR="00080700" w:rsidRPr="00623286" w:rsidRDefault="00080700" w:rsidP="0060109F">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policy on racist incidents is set out separately, and acknowledges that repeated racist incidents or a single serious incident may lead to consideration under child protection procedures. We keep a record of racist incidents.</w:t>
      </w:r>
    </w:p>
    <w:p w:rsidR="00080700" w:rsidRPr="00623286" w:rsidRDefault="00080700" w:rsidP="0060109F">
      <w:pPr>
        <w:pStyle w:val="Heading1"/>
        <w:keepNext w:val="0"/>
        <w:keepLines w:val="0"/>
        <w:numPr>
          <w:ilvl w:val="0"/>
          <w:numId w:val="41"/>
        </w:numPr>
        <w:spacing w:after="200"/>
        <w:jc w:val="both"/>
        <w:rPr>
          <w:rFonts w:ascii="Trebuchet MS" w:hAnsi="Trebuchet MS"/>
          <w:color w:val="auto"/>
          <w:szCs w:val="24"/>
        </w:rPr>
      </w:pPr>
      <w:r w:rsidRPr="00623286">
        <w:rPr>
          <w:rFonts w:ascii="Trebuchet MS" w:hAnsi="Trebuchet MS"/>
          <w:color w:val="auto"/>
          <w:szCs w:val="24"/>
        </w:rPr>
        <w:t>Radicalisation and Extremism</w:t>
      </w:r>
    </w:p>
    <w:p w:rsidR="00080700" w:rsidRPr="00623286" w:rsidRDefault="00080700" w:rsidP="0060109F">
      <w:pPr>
        <w:pStyle w:val="Heading1"/>
        <w:keepNext w:val="0"/>
        <w:keepLines w:val="0"/>
        <w:numPr>
          <w:ilvl w:val="1"/>
          <w:numId w:val="41"/>
        </w:numPr>
        <w:tabs>
          <w:tab w:val="left" w:pos="993"/>
        </w:tabs>
        <w:spacing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155935"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7030A0"/>
          <w:sz w:val="20"/>
          <w:szCs w:val="20"/>
        </w:rPr>
      </w:pPr>
      <w:r w:rsidRPr="00623286">
        <w:rPr>
          <w:rFonts w:ascii="Trebuchet MS" w:hAnsi="Trebuchet MS"/>
          <w:color w:val="auto"/>
          <w:sz w:val="20"/>
          <w:szCs w:val="20"/>
        </w:rPr>
        <w:t xml:space="preserve">Some children are at risk of being radicalised; adopting beliefs and engaging in activities which are harmful, criminal or dangerous. </w:t>
      </w:r>
      <w:r w:rsidR="00155935" w:rsidRPr="00155935">
        <w:rPr>
          <w:rFonts w:ascii="Trebuchet MS" w:hAnsi="Trebuchet MS"/>
          <w:i/>
          <w:color w:val="7030A0"/>
          <w:sz w:val="20"/>
          <w:szCs w:val="20"/>
        </w:rPr>
        <w:t>This</w:t>
      </w:r>
      <w:r w:rsidR="00155935">
        <w:rPr>
          <w:rFonts w:ascii="Trebuchet MS" w:hAnsi="Trebuchet MS"/>
          <w:i/>
          <w:color w:val="7030A0"/>
          <w:sz w:val="20"/>
          <w:szCs w:val="20"/>
        </w:rPr>
        <w:t xml:space="preserve"> can happen both online and offline.</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Oakwood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623286">
        <w:rPr>
          <w:rStyle w:val="FootnoteReference"/>
          <w:rFonts w:ascii="Trebuchet MS" w:hAnsi="Trebuchet MS" w:cs="Arial"/>
          <w:color w:val="auto"/>
          <w:sz w:val="20"/>
          <w:szCs w:val="20"/>
        </w:rPr>
        <w:footnoteReference w:id="8"/>
      </w:r>
      <w:r w:rsidRPr="00623286">
        <w:rPr>
          <w:rFonts w:ascii="Trebuchet MS" w:hAnsi="Trebuchet MS"/>
          <w:color w:val="auto"/>
          <w:sz w:val="20"/>
          <w:szCs w:val="20"/>
        </w:rPr>
        <w:t>.</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receive training to help identify early signs of radicalisation and extremism. Indicators of vulnerability to radicalisation are in detailed in Appendix 6.</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623286">
        <w:rPr>
          <w:rStyle w:val="FootnoteReference"/>
          <w:rFonts w:ascii="Trebuchet MS" w:hAnsi="Trebuchet MS" w:cs="Arial"/>
          <w:color w:val="auto"/>
          <w:sz w:val="20"/>
          <w:szCs w:val="20"/>
        </w:rPr>
        <w:footnoteReference w:id="9"/>
      </w:r>
      <w:r w:rsidRPr="00623286">
        <w:rPr>
          <w:rFonts w:ascii="Trebuchet MS" w:hAnsi="Trebuchet MS"/>
          <w:color w:val="auto"/>
          <w:sz w:val="20"/>
          <w:szCs w:val="20"/>
        </w:rPr>
        <w:t>.</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080700" w:rsidRPr="00623286" w:rsidRDefault="00080700" w:rsidP="0060109F">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When any member of staff has concerns that a pupil may be at risk of radicalisation or involvement in terrorism, they should speak with the DSL. They should then follow normal safeguarding procedures. If the matter is urgent then Surrey Police must be contacted by dialling 999. In </w:t>
      </w:r>
      <w:r w:rsidR="00155935" w:rsidRPr="00623286">
        <w:rPr>
          <w:rFonts w:ascii="Trebuchet MS" w:hAnsi="Trebuchet MS"/>
          <w:color w:val="auto"/>
          <w:sz w:val="20"/>
          <w:szCs w:val="20"/>
        </w:rPr>
        <w:t>non-urgent</w:t>
      </w:r>
      <w:r w:rsidRPr="00623286">
        <w:rPr>
          <w:rFonts w:ascii="Trebuchet MS" w:hAnsi="Trebuchet MS"/>
          <w:color w:val="auto"/>
          <w:sz w:val="20"/>
          <w:szCs w:val="20"/>
        </w:rPr>
        <w:t xml:space="preserve"> cases where police advice is sought then dial 101. The Department of Education has also set up a dedicated telephone helpline for staff and governors to raise concerns around Prevent (020 7340 7264).</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Domestic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We use the term domestic abuse to reflect that a number of abusive and controlling behaviours are involved beyond violence.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Slapping, punching, kicking, bruising, rape, ridicule, constant criticism, threats, manipulation, sleep deprivation, social isolation, and other controlling behaviours all count as abuse.</w:t>
      </w:r>
    </w:p>
    <w:p w:rsidR="00080700" w:rsidRDefault="00080700" w:rsidP="00080700">
      <w:pPr>
        <w:pStyle w:val="Heading1"/>
        <w:numPr>
          <w:ilvl w:val="1"/>
          <w:numId w:val="41"/>
        </w:numPr>
        <w:tabs>
          <w:tab w:val="left" w:pos="993"/>
        </w:tabs>
        <w:spacing w:before="0" w:after="200"/>
        <w:ind w:left="993" w:hanging="633"/>
        <w:jc w:val="both"/>
        <w:rPr>
          <w:rFonts w:ascii="Trebuchet MS" w:hAnsi="Trebuchet MS"/>
          <w:color w:val="auto"/>
          <w:sz w:val="20"/>
          <w:szCs w:val="20"/>
        </w:rPr>
      </w:pPr>
      <w:r w:rsidRPr="00623286">
        <w:rPr>
          <w:rFonts w:ascii="Trebuchet MS" w:hAnsi="Trebuchet MS"/>
          <w:color w:val="auto"/>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155935" w:rsidRDefault="00155935" w:rsidP="00045F81">
      <w:pPr>
        <w:tabs>
          <w:tab w:val="left" w:pos="993"/>
        </w:tabs>
        <w:ind w:left="993" w:hanging="567"/>
        <w:jc w:val="both"/>
        <w:rPr>
          <w:rFonts w:ascii="Trebuchet MS" w:hAnsi="Trebuchet MS"/>
          <w:i/>
          <w:color w:val="7030A0"/>
          <w:sz w:val="20"/>
          <w:szCs w:val="20"/>
        </w:rPr>
      </w:pPr>
      <w:r w:rsidRPr="00155935">
        <w:rPr>
          <w:rFonts w:ascii="Trebuchet MS" w:hAnsi="Trebuchet MS"/>
          <w:b/>
          <w:sz w:val="20"/>
          <w:szCs w:val="20"/>
        </w:rPr>
        <w:t>13.5</w:t>
      </w:r>
      <w:r>
        <w:rPr>
          <w:rFonts w:ascii="Trebuchet MS" w:hAnsi="Trebuchet MS"/>
          <w:b/>
          <w:sz w:val="20"/>
          <w:szCs w:val="20"/>
        </w:rPr>
        <w:tab/>
      </w:r>
      <w:r w:rsidRPr="00155935">
        <w:rPr>
          <w:rFonts w:ascii="Trebuchet MS" w:hAnsi="Trebuchet MS"/>
          <w:i/>
          <w:color w:val="7030A0"/>
          <w:sz w:val="20"/>
          <w:szCs w:val="20"/>
        </w:rPr>
        <w:t xml:space="preserve">Oakwood School is enrolled onto the Operation Encompass scheme, a joint project between Surrey Police, Surrey County </w:t>
      </w:r>
      <w:r w:rsidR="00F86081">
        <w:rPr>
          <w:rFonts w:ascii="Trebuchet MS" w:hAnsi="Trebuchet MS"/>
          <w:i/>
          <w:color w:val="7030A0"/>
          <w:sz w:val="20"/>
          <w:szCs w:val="20"/>
        </w:rPr>
        <w:t>C</w:t>
      </w:r>
      <w:r w:rsidRPr="00155935">
        <w:rPr>
          <w:rFonts w:ascii="Trebuchet MS" w:hAnsi="Trebuchet MS"/>
          <w:i/>
          <w:color w:val="7030A0"/>
          <w:sz w:val="20"/>
          <w:szCs w:val="20"/>
        </w:rPr>
        <w:t xml:space="preserve">ouncil, Surrey Domestic </w:t>
      </w:r>
      <w:r>
        <w:rPr>
          <w:rFonts w:ascii="Trebuchet MS" w:hAnsi="Trebuchet MS"/>
          <w:i/>
          <w:color w:val="7030A0"/>
          <w:sz w:val="20"/>
          <w:szCs w:val="20"/>
        </w:rPr>
        <w:t>A</w:t>
      </w:r>
      <w:r w:rsidRPr="00155935">
        <w:rPr>
          <w:rFonts w:ascii="Trebuchet MS" w:hAnsi="Trebuchet MS"/>
          <w:i/>
          <w:color w:val="7030A0"/>
          <w:sz w:val="20"/>
          <w:szCs w:val="20"/>
        </w:rPr>
        <w:t xml:space="preserve">buse </w:t>
      </w:r>
      <w:r>
        <w:rPr>
          <w:rFonts w:ascii="Trebuchet MS" w:hAnsi="Trebuchet MS"/>
          <w:i/>
          <w:color w:val="7030A0"/>
          <w:sz w:val="20"/>
          <w:szCs w:val="20"/>
        </w:rPr>
        <w:t>S</w:t>
      </w:r>
      <w:r w:rsidRPr="00155935">
        <w:rPr>
          <w:rFonts w:ascii="Trebuchet MS" w:hAnsi="Trebuchet MS"/>
          <w:i/>
          <w:color w:val="7030A0"/>
          <w:sz w:val="20"/>
          <w:szCs w:val="20"/>
        </w:rPr>
        <w:t>ervice and Surrey schools</w:t>
      </w:r>
      <w:r w:rsidR="00F86081">
        <w:rPr>
          <w:rFonts w:ascii="Trebuchet MS" w:hAnsi="Trebuchet MS"/>
          <w:i/>
          <w:color w:val="7030A0"/>
          <w:sz w:val="20"/>
          <w:szCs w:val="20"/>
        </w:rPr>
        <w:t>. Every school day morning, the dedicated email address is notified of domestic abuse incidents which have occurred in the previous 24 hours which involved a pupil at Oakwood School (72 hours on a Monday morning). This allows us to provide the right support</w:t>
      </w:r>
      <w:r w:rsidR="002A7E57">
        <w:rPr>
          <w:rFonts w:ascii="Trebuchet MS" w:hAnsi="Trebuchet MS"/>
          <w:i/>
          <w:color w:val="7030A0"/>
          <w:sz w:val="20"/>
          <w:szCs w:val="20"/>
        </w:rPr>
        <w:t xml:space="preserve">, </w:t>
      </w:r>
      <w:r w:rsidR="00F86081">
        <w:rPr>
          <w:rFonts w:ascii="Trebuchet MS" w:hAnsi="Trebuchet MS"/>
          <w:i/>
          <w:color w:val="7030A0"/>
          <w:sz w:val="20"/>
          <w:szCs w:val="20"/>
        </w:rPr>
        <w:t>at the right time for our pupils who are experiencing domestic abuse.</w:t>
      </w:r>
    </w:p>
    <w:p w:rsidR="00045F81" w:rsidRDefault="00045F81" w:rsidP="00045F81">
      <w:pPr>
        <w:tabs>
          <w:tab w:val="left" w:pos="993"/>
        </w:tabs>
        <w:ind w:left="993" w:hanging="567"/>
        <w:jc w:val="both"/>
        <w:rPr>
          <w:rFonts w:ascii="Trebuchet MS" w:hAnsi="Trebuchet MS"/>
          <w:b/>
          <w:i/>
          <w:color w:val="7030A0"/>
          <w:sz w:val="20"/>
          <w:szCs w:val="20"/>
        </w:rPr>
      </w:pPr>
    </w:p>
    <w:p w:rsidR="00080700" w:rsidRPr="00623286" w:rsidRDefault="00080700" w:rsidP="00CD3030">
      <w:pPr>
        <w:pStyle w:val="Heading1"/>
        <w:keepNext w:val="0"/>
        <w:keepLines w:val="0"/>
        <w:numPr>
          <w:ilvl w:val="0"/>
          <w:numId w:val="41"/>
        </w:numPr>
        <w:spacing w:after="200"/>
        <w:rPr>
          <w:rFonts w:ascii="Trebuchet MS" w:hAnsi="Trebuchet MS"/>
          <w:color w:val="auto"/>
          <w:szCs w:val="24"/>
        </w:rPr>
      </w:pPr>
      <w:r w:rsidRPr="00623286">
        <w:rPr>
          <w:rFonts w:ascii="Trebuchet MS" w:hAnsi="Trebuchet MS"/>
          <w:color w:val="auto"/>
          <w:szCs w:val="24"/>
        </w:rPr>
        <w:t>Child Sexual Exploitation (CSE)</w:t>
      </w:r>
    </w:p>
    <w:p w:rsidR="00080700" w:rsidRPr="00623286" w:rsidRDefault="00080700" w:rsidP="000E6797">
      <w:pPr>
        <w:pStyle w:val="Heading1"/>
        <w:keepNext w:val="0"/>
        <w:keepLines w:val="0"/>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Child sexual exploitation is a form of sexual abuse</w:t>
      </w:r>
      <w:r w:rsidR="00F86081">
        <w:rPr>
          <w:rFonts w:ascii="Trebuchet MS" w:hAnsi="Trebuchet MS"/>
          <w:color w:val="auto"/>
          <w:sz w:val="20"/>
          <w:szCs w:val="20"/>
        </w:rPr>
        <w:t xml:space="preserve">. </w:t>
      </w:r>
      <w:r w:rsidR="00F86081" w:rsidRPr="0060109F">
        <w:rPr>
          <w:rFonts w:ascii="Trebuchet MS" w:hAnsi="Trebuchet MS"/>
          <w:i/>
          <w:color w:val="7030A0"/>
          <w:sz w:val="20"/>
          <w:szCs w:val="20"/>
        </w:rPr>
        <w:t>It occurs where an individual or group takes advantage of an imbalance of power to coerce, manipulate or deceive a child or young person under the age of 18 into sexual activity</w:t>
      </w:r>
      <w:r w:rsidR="0060109F" w:rsidRPr="0060109F">
        <w:rPr>
          <w:rFonts w:ascii="Trebuchet MS" w:hAnsi="Trebuchet MS"/>
          <w:i/>
          <w:color w:val="7030A0"/>
          <w:sz w:val="20"/>
          <w:szCs w:val="20"/>
        </w:rPr>
        <w:t xml:space="preserve"> (a) in exchange for something the victim needs or wants and/or (b) for the financial </w:t>
      </w:r>
      <w:r w:rsidR="0060109F" w:rsidRPr="0060109F">
        <w:rPr>
          <w:rFonts w:ascii="Trebuchet MS" w:hAnsi="Trebuchet MS"/>
          <w:i/>
          <w:color w:val="7030A0"/>
          <w:sz w:val="20"/>
          <w:szCs w:val="20"/>
        </w:rPr>
        <w:lastRenderedPageBreak/>
        <w:t>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60109F">
        <w:rPr>
          <w:rFonts w:ascii="Trebuchet MS" w:hAnsi="Trebuchet MS"/>
          <w:color w:val="7030A0"/>
          <w:sz w:val="20"/>
          <w:szCs w:val="20"/>
        </w:rPr>
        <w:t xml:space="preserve"> </w:t>
      </w:r>
      <w:r w:rsidR="00F86081">
        <w:rPr>
          <w:rFonts w:ascii="Trebuchet MS" w:hAnsi="Trebuchet MS"/>
          <w:color w:val="auto"/>
          <w:sz w:val="20"/>
          <w:szCs w:val="20"/>
        </w:rPr>
        <w:t>A</w:t>
      </w:r>
      <w:r w:rsidRPr="00623286">
        <w:rPr>
          <w:rFonts w:ascii="Trebuchet MS" w:hAnsi="Trebuchet MS"/>
          <w:color w:val="auto"/>
          <w:sz w:val="20"/>
          <w:szCs w:val="20"/>
        </w:rPr>
        <w:t xml:space="preserve">ll staff </w:t>
      </w:r>
      <w:r w:rsidR="0060109F">
        <w:rPr>
          <w:rFonts w:ascii="Trebuchet MS" w:hAnsi="Trebuchet MS"/>
          <w:color w:val="auto"/>
          <w:sz w:val="20"/>
          <w:szCs w:val="20"/>
        </w:rPr>
        <w:t>are</w:t>
      </w:r>
      <w:r w:rsidRPr="00623286">
        <w:rPr>
          <w:rFonts w:ascii="Trebuchet MS" w:hAnsi="Trebuchet MS"/>
          <w:color w:val="auto"/>
          <w:sz w:val="20"/>
          <w:szCs w:val="20"/>
        </w:rPr>
        <w:t xml:space="preserve"> aware of the link between online safety and vulnerability to CSE.</w:t>
      </w:r>
    </w:p>
    <w:p w:rsidR="00080700" w:rsidRPr="00623286" w:rsidRDefault="00080700" w:rsidP="000E6797">
      <w:pPr>
        <w:pStyle w:val="Heading1"/>
        <w:keepNext w:val="0"/>
        <w:keepLines w:val="0"/>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Any concerns that a child is being or is at risk of being sexually exploited should be passed without delay to the DSL. Oakwood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080700" w:rsidRPr="00623286" w:rsidRDefault="00080700" w:rsidP="000E6797">
      <w:pPr>
        <w:pStyle w:val="Heading1"/>
        <w:keepNext w:val="0"/>
        <w:keepLines w:val="0"/>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The DSL will use the Surrey Safeguarding Children’s Board CSE Screening Tool</w:t>
      </w:r>
      <w:r w:rsidRPr="00623286">
        <w:rPr>
          <w:rStyle w:val="FootnoteReference"/>
          <w:rFonts w:ascii="Trebuchet MS" w:hAnsi="Trebuchet MS" w:cs="Arial"/>
          <w:color w:val="auto"/>
          <w:sz w:val="20"/>
          <w:szCs w:val="20"/>
        </w:rPr>
        <w:footnoteReference w:id="10"/>
      </w:r>
      <w:r w:rsidRPr="00623286">
        <w:rPr>
          <w:rFonts w:ascii="Trebuchet MS" w:hAnsi="Trebuchet MS"/>
          <w:color w:val="auto"/>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080700" w:rsidRPr="00623286" w:rsidRDefault="00080700" w:rsidP="000E6797">
      <w:pPr>
        <w:pStyle w:val="Heading1"/>
        <w:keepNext w:val="0"/>
        <w:keepLines w:val="0"/>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 xml:space="preserve">In all cases if the tool identified any level of concern (green, amber or red) the DSL should contact </w:t>
      </w:r>
      <w:r w:rsidR="009A72CD" w:rsidRPr="009A72CD">
        <w:rPr>
          <w:rFonts w:ascii="Trebuchet MS" w:hAnsi="Trebuchet MS"/>
          <w:i/>
          <w:color w:val="7030A0"/>
          <w:sz w:val="20"/>
          <w:szCs w:val="20"/>
        </w:rPr>
        <w:t>Surrey MASH</w:t>
      </w:r>
      <w:r w:rsidRPr="009A72CD">
        <w:rPr>
          <w:rFonts w:ascii="Trebuchet MS" w:hAnsi="Trebuchet MS"/>
          <w:i/>
          <w:color w:val="7030A0"/>
          <w:sz w:val="20"/>
          <w:szCs w:val="20"/>
        </w:rPr>
        <w:t xml:space="preserve"> </w:t>
      </w:r>
      <w:r w:rsidRPr="00623286">
        <w:rPr>
          <w:rFonts w:ascii="Trebuchet MS" w:hAnsi="Trebuchet MS"/>
          <w:color w:val="auto"/>
          <w:sz w:val="20"/>
          <w:szCs w:val="20"/>
        </w:rPr>
        <w:t>and email the completed CSE Screening Tool along with a Multi-Agency Referral Form (MARF).   If a child is in immediate danger the police should be called on 999.</w:t>
      </w:r>
    </w:p>
    <w:p w:rsidR="00080700" w:rsidRPr="00623286" w:rsidRDefault="00080700" w:rsidP="000E6797">
      <w:pPr>
        <w:pStyle w:val="Heading1"/>
        <w:keepNext w:val="0"/>
        <w:keepLines w:val="0"/>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 xml:space="preserve">Oakwood School is aware that a child often is not able to recognise the coercive nature of the abuse and does not see themselves as a victim. As a consequence the child may resent what they perceive as interference by staff. Staff however must act on their concerns as they would for any other type of abuse. </w:t>
      </w:r>
      <w:r w:rsidR="009A72CD">
        <w:rPr>
          <w:rFonts w:ascii="Trebuchet MS" w:hAnsi="Trebuchet MS"/>
          <w:i/>
          <w:color w:val="7030A0"/>
          <w:sz w:val="20"/>
          <w:szCs w:val="20"/>
        </w:rPr>
        <w:t>Children also rarely self-report CSE so staff must be particularly vigilant to potential indicators of risk.</w:t>
      </w:r>
    </w:p>
    <w:p w:rsidR="00080700" w:rsidRPr="00623286" w:rsidRDefault="00080700" w:rsidP="000E6797">
      <w:pPr>
        <w:pStyle w:val="Heading1"/>
        <w:keepNext w:val="0"/>
        <w:keepLines w:val="0"/>
        <w:numPr>
          <w:ilvl w:val="1"/>
          <w:numId w:val="41"/>
        </w:numPr>
        <w:tabs>
          <w:tab w:val="left" w:pos="993"/>
        </w:tabs>
        <w:spacing w:before="0" w:after="200"/>
        <w:ind w:left="993" w:hanging="709"/>
        <w:jc w:val="both"/>
        <w:rPr>
          <w:rFonts w:ascii="Trebuchet MS" w:hAnsi="Trebuchet MS"/>
          <w:b/>
          <w:color w:val="auto"/>
          <w:sz w:val="20"/>
          <w:szCs w:val="20"/>
          <w:lang w:eastAsia="en-GB"/>
        </w:rPr>
      </w:pPr>
      <w:r w:rsidRPr="00623286">
        <w:rPr>
          <w:rFonts w:ascii="Trebuchet MS" w:hAnsi="Trebuchet MS"/>
          <w:color w:val="auto"/>
          <w:sz w:val="20"/>
          <w:szCs w:val="20"/>
        </w:rPr>
        <w:t xml:space="preserve">Oakwood School includes the risks of sexual exploitation in the PSHCE curriculum. </w:t>
      </w:r>
      <w:r w:rsidRPr="00623286">
        <w:rPr>
          <w:rFonts w:ascii="Trebuchet MS" w:hAnsi="Trebuchet MS"/>
          <w:color w:val="auto"/>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080700" w:rsidRPr="00623286" w:rsidRDefault="00080700" w:rsidP="009A72CD">
      <w:pPr>
        <w:pStyle w:val="Heading1"/>
        <w:keepNext w:val="0"/>
        <w:keepLines w:val="0"/>
        <w:numPr>
          <w:ilvl w:val="0"/>
          <w:numId w:val="41"/>
        </w:numPr>
        <w:spacing w:before="0" w:after="200"/>
        <w:jc w:val="both"/>
        <w:rPr>
          <w:rFonts w:ascii="Trebuchet MS" w:hAnsi="Trebuchet MS"/>
          <w:color w:val="auto"/>
          <w:szCs w:val="24"/>
        </w:rPr>
      </w:pPr>
      <w:r w:rsidRPr="00623286">
        <w:rPr>
          <w:rFonts w:ascii="Trebuchet MS" w:hAnsi="Trebuchet MS"/>
          <w:color w:val="auto"/>
          <w:szCs w:val="24"/>
        </w:rPr>
        <w:t>Female Genital Mutilation (FGM)</w:t>
      </w:r>
    </w:p>
    <w:p w:rsidR="00080700" w:rsidRPr="00623286" w:rsidRDefault="00080700" w:rsidP="009A72CD">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623286">
        <w:rPr>
          <w:rStyle w:val="FootnoteReference"/>
          <w:rFonts w:ascii="Trebuchet MS" w:hAnsi="Trebuchet MS"/>
          <w:color w:val="auto"/>
          <w:sz w:val="20"/>
          <w:szCs w:val="20"/>
        </w:rPr>
        <w:footnoteReference w:id="11"/>
      </w:r>
      <w:r w:rsidRPr="00623286">
        <w:rPr>
          <w:rFonts w:ascii="Trebuchet MS" w:hAnsi="Trebuchet MS"/>
          <w:color w:val="auto"/>
          <w:sz w:val="20"/>
          <w:szCs w:val="20"/>
        </w:rPr>
        <w:t xml:space="preserve">. </w:t>
      </w:r>
    </w:p>
    <w:p w:rsidR="00080700" w:rsidRPr="00623286" w:rsidRDefault="00080700" w:rsidP="009A72CD">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duty applies to all persons in Oakwood School who </w:t>
      </w:r>
      <w:r w:rsidR="009A72CD">
        <w:rPr>
          <w:rFonts w:ascii="Trebuchet MS" w:hAnsi="Trebuchet MS"/>
          <w:color w:val="auto"/>
          <w:sz w:val="20"/>
          <w:szCs w:val="20"/>
        </w:rPr>
        <w:t>are</w:t>
      </w:r>
      <w:r w:rsidRPr="00623286">
        <w:rPr>
          <w:rFonts w:ascii="Trebuchet MS" w:hAnsi="Trebuchet MS"/>
          <w:color w:val="auto"/>
          <w:sz w:val="20"/>
          <w:szCs w:val="20"/>
        </w:rPr>
        <w:t xml:space="preserve">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080700" w:rsidRPr="00623286" w:rsidRDefault="00080700" w:rsidP="009A72CD">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w:t>
      </w:r>
      <w:r w:rsidRPr="009A72CD">
        <w:rPr>
          <w:rFonts w:ascii="Trebuchet MS" w:hAnsi="Trebuchet MS"/>
          <w:b/>
          <w:color w:val="auto"/>
          <w:sz w:val="20"/>
          <w:szCs w:val="20"/>
        </w:rPr>
        <w:t>the teacher should personally make a report to the police force in which the girl resides by calling 101. The report should be made by the close of the next working day.</w:t>
      </w:r>
    </w:p>
    <w:p w:rsidR="00080700" w:rsidRPr="00623286" w:rsidRDefault="00080700" w:rsidP="009A72CD">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are trained to be aware of risk indicators of FGM which are set out in Appendix 4.  Concerns about FGM outside of the mandatory reporting duty should be reported as per Oakwood School’s child protection procedures. Staff should be particularly alert to suspicions or concerns expressed by female pupils about going on a long holiday during the summer vacation period. There should also be consideration of potential risk to other</w:t>
      </w:r>
      <w:r w:rsidR="00DC0F47">
        <w:rPr>
          <w:rFonts w:ascii="Trebuchet MS" w:hAnsi="Trebuchet MS"/>
          <w:color w:val="auto"/>
          <w:sz w:val="20"/>
          <w:szCs w:val="20"/>
        </w:rPr>
        <w:t xml:space="preserve"> girls in the family and practis</w:t>
      </w:r>
      <w:r w:rsidRPr="00623286">
        <w:rPr>
          <w:rFonts w:ascii="Trebuchet MS" w:hAnsi="Trebuchet MS"/>
          <w:color w:val="auto"/>
          <w:sz w:val="20"/>
          <w:szCs w:val="20"/>
        </w:rPr>
        <w:t xml:space="preserve">ing community.  </w:t>
      </w:r>
    </w:p>
    <w:p w:rsidR="00080700" w:rsidRPr="00623286" w:rsidRDefault="00080700" w:rsidP="009A72CD">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Where there is a risk to life or likelihood of serious immediate harm the teacher should report the case immediately to the police, including dialling 999 if appropriate.</w:t>
      </w:r>
    </w:p>
    <w:p w:rsidR="00080700" w:rsidRPr="00623286" w:rsidRDefault="00080700" w:rsidP="009A72CD">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There are no circumstances in which a teacher or other member of staff should examine a girl. </w:t>
      </w:r>
    </w:p>
    <w:p w:rsidR="0059784C" w:rsidRPr="0059784C" w:rsidRDefault="0059784C" w:rsidP="0059784C">
      <w:pPr>
        <w:pStyle w:val="Heading1"/>
        <w:keepNext w:val="0"/>
        <w:keepLines w:val="0"/>
        <w:spacing w:before="0" w:after="200"/>
        <w:ind w:left="360"/>
        <w:jc w:val="both"/>
        <w:rPr>
          <w:rFonts w:ascii="Trebuchet MS" w:hAnsi="Trebuchet MS"/>
          <w:color w:val="auto"/>
          <w:sz w:val="20"/>
          <w:szCs w:val="20"/>
        </w:rPr>
      </w:pPr>
    </w:p>
    <w:p w:rsidR="00080700" w:rsidRPr="00623286" w:rsidRDefault="00080700" w:rsidP="00DC0F47">
      <w:pPr>
        <w:pStyle w:val="Heading1"/>
        <w:keepNext w:val="0"/>
        <w:keepLines w:val="0"/>
        <w:numPr>
          <w:ilvl w:val="0"/>
          <w:numId w:val="41"/>
        </w:numPr>
        <w:spacing w:before="0" w:after="200"/>
        <w:jc w:val="both"/>
        <w:rPr>
          <w:rFonts w:ascii="Trebuchet MS" w:hAnsi="Trebuchet MS"/>
          <w:color w:val="auto"/>
          <w:sz w:val="20"/>
          <w:szCs w:val="20"/>
        </w:rPr>
      </w:pPr>
      <w:r w:rsidRPr="00623286">
        <w:rPr>
          <w:rFonts w:ascii="Trebuchet MS" w:hAnsi="Trebuchet MS"/>
          <w:color w:val="auto"/>
          <w:szCs w:val="24"/>
        </w:rPr>
        <w:lastRenderedPageBreak/>
        <w:t>Forced</w:t>
      </w:r>
      <w:r w:rsidRPr="00623286">
        <w:rPr>
          <w:rFonts w:ascii="Trebuchet MS" w:hAnsi="Trebuchet MS"/>
          <w:color w:val="auto"/>
          <w:sz w:val="20"/>
          <w:szCs w:val="20"/>
        </w:rPr>
        <w:t xml:space="preserve"> </w:t>
      </w:r>
      <w:r w:rsidRPr="00623286">
        <w:rPr>
          <w:rFonts w:ascii="Trebuchet MS" w:hAnsi="Trebuchet MS"/>
          <w:color w:val="auto"/>
          <w:szCs w:val="24"/>
        </w:rPr>
        <w:t>Marriage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should never attempt to intervene directly as a school or through a third party. Contact should be made with the contact centre or the Forced Marriage Unit 200 7008 0151.</w:t>
      </w:r>
    </w:p>
    <w:p w:rsidR="00080700" w:rsidRPr="00623286" w:rsidRDefault="00080700" w:rsidP="00DC0F47">
      <w:pPr>
        <w:pStyle w:val="Subtitle"/>
        <w:keepNext w:val="0"/>
        <w:keepLines w:val="0"/>
        <w:jc w:val="both"/>
        <w:rPr>
          <w:color w:val="auto"/>
          <w:sz w:val="20"/>
          <w:szCs w:val="20"/>
        </w:rPr>
      </w:pPr>
      <w:r w:rsidRPr="00623286">
        <w:rPr>
          <w:color w:val="auto"/>
        </w:rPr>
        <w:t>Honour-based Violence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Honour based violence might be committed against people who;</w:t>
      </w:r>
    </w:p>
    <w:p w:rsidR="00080700" w:rsidRPr="00623286" w:rsidRDefault="00080700" w:rsidP="00DC0F47">
      <w:pPr>
        <w:pStyle w:val="Heading1"/>
        <w:keepNext w:val="0"/>
        <w:keepLines w:val="0"/>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become involved with a boyfriend or girlfriend from a different culture or religion;</w:t>
      </w:r>
    </w:p>
    <w:p w:rsidR="00080700" w:rsidRPr="00623286" w:rsidRDefault="00080700" w:rsidP="00DC0F47">
      <w:pPr>
        <w:pStyle w:val="Heading1"/>
        <w:keepNext w:val="0"/>
        <w:keepLines w:val="0"/>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an arranged marriage;</w:t>
      </w:r>
    </w:p>
    <w:p w:rsidR="00080700" w:rsidRPr="00623286" w:rsidRDefault="00080700" w:rsidP="00DC0F47">
      <w:pPr>
        <w:pStyle w:val="Heading1"/>
        <w:keepNext w:val="0"/>
        <w:keepLines w:val="0"/>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 forced marriage;</w:t>
      </w:r>
    </w:p>
    <w:p w:rsidR="00080700" w:rsidRPr="00623286" w:rsidRDefault="00080700" w:rsidP="00DC0F47">
      <w:pPr>
        <w:pStyle w:val="Heading1"/>
        <w:keepNext w:val="0"/>
        <w:keepLines w:val="0"/>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wear clothes or take part in activities that might not be considered traditional within a particular culture.</w:t>
      </w:r>
    </w:p>
    <w:p w:rsidR="00080700" w:rsidRPr="00623286" w:rsidRDefault="00080700" w:rsidP="00DC0F47">
      <w:pPr>
        <w:pStyle w:val="Heading1"/>
        <w:keepNext w:val="0"/>
        <w:keepLines w:val="0"/>
        <w:numPr>
          <w:ilvl w:val="1"/>
          <w:numId w:val="41"/>
        </w:numPr>
        <w:tabs>
          <w:tab w:val="left" w:pos="993"/>
        </w:tabs>
        <w:ind w:left="992" w:hanging="635"/>
        <w:jc w:val="both"/>
        <w:rPr>
          <w:rFonts w:ascii="Trebuchet MS" w:hAnsi="Trebuchet MS"/>
          <w:b/>
          <w:color w:val="auto"/>
          <w:sz w:val="20"/>
          <w:szCs w:val="20"/>
        </w:rPr>
      </w:pPr>
      <w:r w:rsidRPr="00623286">
        <w:rPr>
          <w:rFonts w:ascii="Trebuchet MS" w:hAnsi="Trebuchet MS"/>
          <w:color w:val="auto"/>
          <w:sz w:val="20"/>
          <w:szCs w:val="20"/>
          <w:lang w:eastAsia="en-GB"/>
        </w:rPr>
        <w:t xml:space="preserve">It is a violation of human rights and may be a form of domestic and/or sexual abuse. There is no, and cannot be, honour or justification for abusing the human rights of others. </w:t>
      </w:r>
    </w:p>
    <w:p w:rsidR="00080700" w:rsidRPr="00623286" w:rsidRDefault="00080700" w:rsidP="00DC0F47">
      <w:pPr>
        <w:pStyle w:val="Heading1"/>
        <w:keepNext w:val="0"/>
        <w:keepLines w:val="0"/>
        <w:numPr>
          <w:ilvl w:val="0"/>
          <w:numId w:val="41"/>
        </w:numPr>
        <w:spacing w:after="200"/>
        <w:jc w:val="both"/>
        <w:rPr>
          <w:rFonts w:ascii="Trebuchet MS" w:hAnsi="Trebuchet MS"/>
          <w:color w:val="auto"/>
          <w:szCs w:val="24"/>
        </w:rPr>
      </w:pPr>
      <w:r w:rsidRPr="00623286">
        <w:rPr>
          <w:rFonts w:ascii="Trebuchet MS" w:hAnsi="Trebuchet MS"/>
          <w:color w:val="auto"/>
          <w:szCs w:val="24"/>
        </w:rPr>
        <w:t>One Chance Rule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Oakwood School </w:t>
      </w:r>
      <w:r w:rsidR="00DC0F47">
        <w:rPr>
          <w:rFonts w:ascii="Trebuchet MS" w:hAnsi="Trebuchet MS"/>
          <w:color w:val="auto"/>
          <w:sz w:val="20"/>
          <w:szCs w:val="20"/>
        </w:rPr>
        <w:t>is</w:t>
      </w:r>
      <w:r w:rsidRPr="00623286">
        <w:rPr>
          <w:rFonts w:ascii="Trebuchet MS" w:hAnsi="Trebuchet MS"/>
          <w:color w:val="auto"/>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rsidR="00080700" w:rsidRPr="00623286" w:rsidRDefault="00080700" w:rsidP="00DC0F47">
      <w:pPr>
        <w:pStyle w:val="Heading1"/>
        <w:keepNext w:val="0"/>
        <w:keepLines w:val="0"/>
        <w:numPr>
          <w:ilvl w:val="0"/>
          <w:numId w:val="41"/>
        </w:numPr>
        <w:spacing w:before="0" w:after="200"/>
        <w:jc w:val="both"/>
        <w:rPr>
          <w:rFonts w:ascii="Trebuchet MS" w:hAnsi="Trebuchet MS"/>
          <w:color w:val="auto"/>
          <w:szCs w:val="24"/>
        </w:rPr>
      </w:pPr>
      <w:r w:rsidRPr="00623286">
        <w:rPr>
          <w:rFonts w:ascii="Trebuchet MS" w:hAnsi="Trebuchet MS"/>
          <w:color w:val="auto"/>
          <w:szCs w:val="24"/>
        </w:rPr>
        <w:t>Private Fostering Arrangements</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placed in residential schools, children’s homes or hospitals are not considered to be privately fostered.</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Private fostering occurs in all cultures, including British culture and children may be privately fostered at any age.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recognises that most privately fostered children remain safe and well but are aware that safeguarding concerns have been raised in some cases. All staff therefore are alert to possible safeguarding issues, including the possibility that the child has been trafficked into the country.</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By law, a parent, private foster carer or other persons involved in making a private fostering arrangement must notify children’s services as soon as possible. Where a member of staff</w:t>
      </w:r>
      <w:r w:rsidR="00DC0F47">
        <w:rPr>
          <w:rFonts w:ascii="Trebuchet MS" w:hAnsi="Trebuchet MS"/>
          <w:color w:val="auto"/>
          <w:sz w:val="20"/>
          <w:szCs w:val="20"/>
        </w:rPr>
        <w:t>,</w:t>
      </w:r>
      <w:r w:rsidRPr="00623286">
        <w:rPr>
          <w:rFonts w:ascii="Trebuchet MS" w:hAnsi="Trebuchet MS"/>
          <w:color w:val="auto"/>
          <w:sz w:val="20"/>
          <w:szCs w:val="20"/>
        </w:rPr>
        <w:t xml:space="preserve"> however</w:t>
      </w:r>
      <w:r w:rsidR="00DC0F47">
        <w:rPr>
          <w:rFonts w:ascii="Trebuchet MS" w:hAnsi="Trebuchet MS"/>
          <w:color w:val="auto"/>
          <w:sz w:val="20"/>
          <w:szCs w:val="20"/>
        </w:rPr>
        <w:t>,</w:t>
      </w:r>
      <w:r w:rsidRPr="00623286">
        <w:rPr>
          <w:rFonts w:ascii="Trebuchet MS" w:hAnsi="Trebuchet MS"/>
          <w:color w:val="auto"/>
          <w:sz w:val="20"/>
          <w:szCs w:val="20"/>
        </w:rPr>
        <w:t xml:space="preserve"> becomes aware that a pupil may be in a private fostering arrangement they will raise this </w:t>
      </w:r>
      <w:r w:rsidR="00DC0F47">
        <w:rPr>
          <w:rFonts w:ascii="Trebuchet MS" w:hAnsi="Trebuchet MS"/>
          <w:color w:val="auto"/>
          <w:sz w:val="20"/>
          <w:szCs w:val="20"/>
        </w:rPr>
        <w:t xml:space="preserve">with </w:t>
      </w:r>
      <w:r w:rsidRPr="00623286">
        <w:rPr>
          <w:rFonts w:ascii="Trebuchet MS" w:hAnsi="Trebuchet MS"/>
          <w:color w:val="auto"/>
          <w:sz w:val="20"/>
          <w:szCs w:val="20"/>
        </w:rPr>
        <w:t>the DSL and the DSL will notify Surrey Children’s Social Care of the circumstances.</w:t>
      </w:r>
    </w:p>
    <w:p w:rsidR="00080700" w:rsidRPr="00623286" w:rsidRDefault="00080700" w:rsidP="00DC0F47">
      <w:pPr>
        <w:pStyle w:val="Heading1"/>
        <w:keepNext w:val="0"/>
        <w:keepLines w:val="0"/>
        <w:numPr>
          <w:ilvl w:val="0"/>
          <w:numId w:val="41"/>
        </w:numPr>
        <w:spacing w:after="200"/>
        <w:jc w:val="both"/>
        <w:rPr>
          <w:rFonts w:ascii="Trebuchet MS" w:hAnsi="Trebuchet MS"/>
          <w:color w:val="auto"/>
          <w:szCs w:val="24"/>
        </w:rPr>
      </w:pPr>
      <w:r w:rsidRPr="00623286">
        <w:rPr>
          <w:rFonts w:ascii="Trebuchet MS" w:hAnsi="Trebuchet MS"/>
          <w:color w:val="auto"/>
          <w:szCs w:val="24"/>
        </w:rPr>
        <w:t>Looked After Children</w:t>
      </w:r>
    </w:p>
    <w:p w:rsidR="00080700" w:rsidRPr="00623286" w:rsidRDefault="00080700" w:rsidP="00DC0F47">
      <w:pPr>
        <w:pStyle w:val="Heading1"/>
        <w:keepNext w:val="0"/>
        <w:keepLines w:val="0"/>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most common reason for children becoming looked after is as a result of abuse and neglect. Oakwood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designated teacher for Looked After Children and the DSL have details of the child’s social worker and the name and contact details of the Surrey County Council’s </w:t>
      </w:r>
      <w:r w:rsidR="00DC0F47">
        <w:rPr>
          <w:rFonts w:ascii="Trebuchet MS" w:hAnsi="Trebuchet MS"/>
          <w:color w:val="auto"/>
          <w:sz w:val="20"/>
          <w:szCs w:val="20"/>
        </w:rPr>
        <w:t>V</w:t>
      </w:r>
      <w:r w:rsidRPr="00623286">
        <w:rPr>
          <w:rFonts w:ascii="Trebuchet MS" w:hAnsi="Trebuchet MS"/>
          <w:color w:val="auto"/>
          <w:sz w:val="20"/>
          <w:szCs w:val="20"/>
        </w:rPr>
        <w:t xml:space="preserve">irtual </w:t>
      </w:r>
      <w:r w:rsidR="00DC0F47">
        <w:rPr>
          <w:rFonts w:ascii="Trebuchet MS" w:hAnsi="Trebuchet MS"/>
          <w:color w:val="auto"/>
          <w:sz w:val="20"/>
          <w:szCs w:val="20"/>
        </w:rPr>
        <w:t>S</w:t>
      </w:r>
      <w:r w:rsidRPr="00623286">
        <w:rPr>
          <w:rFonts w:ascii="Trebuchet MS" w:hAnsi="Trebuchet MS"/>
          <w:color w:val="auto"/>
          <w:sz w:val="20"/>
          <w:szCs w:val="20"/>
        </w:rPr>
        <w:t xml:space="preserve">chool </w:t>
      </w:r>
      <w:r w:rsidR="00DC0F47">
        <w:rPr>
          <w:rFonts w:ascii="Trebuchet MS" w:hAnsi="Trebuchet MS"/>
          <w:color w:val="auto"/>
          <w:sz w:val="20"/>
          <w:szCs w:val="20"/>
        </w:rPr>
        <w:t>H</w:t>
      </w:r>
      <w:r w:rsidRPr="00623286">
        <w:rPr>
          <w:rFonts w:ascii="Trebuchet MS" w:hAnsi="Trebuchet MS"/>
          <w:color w:val="auto"/>
          <w:sz w:val="20"/>
          <w:szCs w:val="20"/>
        </w:rPr>
        <w:t>ead for children in care.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designated teacher for Looked After Children works with the Virtual School Head to discuss how Pupil Premium Plus funding can be best used to support the progress of looked after children in the school and meet the needs in the child’s Personal Education </w:t>
      </w:r>
      <w:r w:rsidR="00DC0F47">
        <w:rPr>
          <w:rFonts w:ascii="Trebuchet MS" w:hAnsi="Trebuchet MS"/>
          <w:color w:val="auto"/>
          <w:sz w:val="20"/>
          <w:szCs w:val="20"/>
        </w:rPr>
        <w:t>P</w:t>
      </w:r>
      <w:r w:rsidRPr="00623286">
        <w:rPr>
          <w:rFonts w:ascii="Trebuchet MS" w:hAnsi="Trebuchet MS"/>
          <w:color w:val="auto"/>
          <w:sz w:val="20"/>
          <w:szCs w:val="20"/>
        </w:rPr>
        <w:t>lan.</w:t>
      </w:r>
    </w:p>
    <w:p w:rsidR="00080700" w:rsidRPr="00623286" w:rsidRDefault="00080700" w:rsidP="00DC0F47">
      <w:pPr>
        <w:pStyle w:val="Heading1"/>
        <w:keepNext w:val="0"/>
        <w:keepLines w:val="0"/>
        <w:numPr>
          <w:ilvl w:val="0"/>
          <w:numId w:val="41"/>
        </w:numPr>
        <w:spacing w:before="0" w:after="200"/>
        <w:jc w:val="both"/>
        <w:rPr>
          <w:rFonts w:ascii="Trebuchet MS" w:hAnsi="Trebuchet MS"/>
          <w:color w:val="auto"/>
          <w:szCs w:val="24"/>
        </w:rPr>
      </w:pPr>
      <w:r w:rsidRPr="00623286">
        <w:rPr>
          <w:rFonts w:ascii="Trebuchet MS" w:hAnsi="Trebuchet MS"/>
          <w:color w:val="auto"/>
          <w:szCs w:val="24"/>
        </w:rPr>
        <w:t>Children Missing Education</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Attendance, absence and exclusions are closely monitored. A child going missing from education is a potential indicator of abuse and neglect, including sexual abuse and sexual exploitation. </w:t>
      </w:r>
    </w:p>
    <w:p w:rsidR="00080700" w:rsidRPr="002A7E57"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i/>
          <w:color w:val="7030A0"/>
          <w:sz w:val="20"/>
          <w:szCs w:val="20"/>
        </w:rPr>
      </w:pPr>
      <w:r w:rsidRPr="00623286">
        <w:rPr>
          <w:rFonts w:ascii="Trebuchet MS" w:hAnsi="Trebuchet MS"/>
          <w:color w:val="auto"/>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623286">
        <w:rPr>
          <w:rStyle w:val="FootnoteReference"/>
          <w:rFonts w:ascii="Trebuchet MS" w:hAnsi="Trebuchet MS"/>
          <w:color w:val="auto"/>
          <w:sz w:val="20"/>
          <w:szCs w:val="20"/>
        </w:rPr>
        <w:footnoteReference w:id="12"/>
      </w:r>
      <w:r w:rsidR="00DC0F47">
        <w:rPr>
          <w:rFonts w:ascii="Trebuchet MS" w:hAnsi="Trebuchet MS"/>
          <w:color w:val="auto"/>
          <w:sz w:val="20"/>
          <w:szCs w:val="20"/>
        </w:rPr>
        <w:t xml:space="preserve"> </w:t>
      </w:r>
      <w:r w:rsidR="00DC0F47" w:rsidRPr="002A7E57">
        <w:rPr>
          <w:rFonts w:ascii="Trebuchet MS" w:hAnsi="Trebuchet MS"/>
          <w:i/>
          <w:color w:val="7030A0"/>
          <w:sz w:val="20"/>
          <w:szCs w:val="20"/>
        </w:rPr>
        <w:t>and Surrey County Council Safeguarding Children Missing In Education Policy</w:t>
      </w:r>
      <w:r w:rsidR="00682FC9" w:rsidRPr="002A7E57">
        <w:rPr>
          <w:rFonts w:ascii="Trebuchet MS" w:hAnsi="Trebuchet MS"/>
          <w:i/>
          <w:color w:val="7030A0"/>
          <w:sz w:val="20"/>
          <w:szCs w:val="20"/>
        </w:rPr>
        <w:t xml:space="preserve"> 2017</w:t>
      </w:r>
      <w:r w:rsidR="002B6CA7" w:rsidRPr="002A7E57">
        <w:rPr>
          <w:rStyle w:val="FootnoteReference"/>
          <w:rFonts w:ascii="Trebuchet MS" w:hAnsi="Trebuchet MS"/>
          <w:i/>
          <w:color w:val="7030A0"/>
          <w:sz w:val="20"/>
          <w:szCs w:val="20"/>
        </w:rPr>
        <w:footnoteReference w:id="13"/>
      </w:r>
      <w:r w:rsidR="00DC0F47" w:rsidRPr="002A7E57">
        <w:rPr>
          <w:rFonts w:ascii="Trebuchet MS" w:hAnsi="Trebuchet MS"/>
          <w:i/>
          <w:color w:val="7030A0"/>
          <w:sz w:val="20"/>
          <w:szCs w:val="20"/>
        </w:rPr>
        <w:t>.</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Staff must be alert to signs of children at risk of travelling to conflict zones, female genital mutilation and forced marriage.</w:t>
      </w:r>
    </w:p>
    <w:p w:rsidR="00080700" w:rsidRPr="00623286" w:rsidRDefault="00080700" w:rsidP="00DC0F47">
      <w:pPr>
        <w:pStyle w:val="Heading1"/>
        <w:keepNext w:val="0"/>
        <w:keepLines w:val="0"/>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Online Safety</w:t>
      </w:r>
    </w:p>
    <w:p w:rsidR="00080700" w:rsidRPr="00DC0F47"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cs="Arial"/>
          <w:b/>
          <w:i/>
          <w:color w:val="7030A0"/>
          <w:sz w:val="20"/>
          <w:szCs w:val="20"/>
        </w:rPr>
      </w:pPr>
      <w:r w:rsidRPr="00623286">
        <w:rPr>
          <w:rFonts w:ascii="Trebuchet MS" w:hAnsi="Trebuchet MS" w:cs="Arial"/>
          <w:color w:val="auto"/>
          <w:sz w:val="20"/>
          <w:szCs w:val="20"/>
        </w:rPr>
        <w:t>Our pupils increasingly use electronic equipment on a daily basis to access the internet and share content and images via social media sites such as facebook, twitter, instagram, snapchat</w:t>
      </w:r>
      <w:r w:rsidR="00DC0F47">
        <w:rPr>
          <w:rFonts w:ascii="Trebuchet MS" w:hAnsi="Trebuchet MS" w:cs="Arial"/>
          <w:color w:val="auto"/>
          <w:sz w:val="20"/>
          <w:szCs w:val="20"/>
        </w:rPr>
        <w:t xml:space="preserve">, oovoo </w:t>
      </w:r>
      <w:r w:rsidR="00DC0F47" w:rsidRPr="00DC0F47">
        <w:rPr>
          <w:rFonts w:ascii="Trebuchet MS" w:hAnsi="Trebuchet MS" w:cs="Arial"/>
          <w:i/>
          <w:color w:val="7030A0"/>
          <w:sz w:val="20"/>
          <w:szCs w:val="20"/>
        </w:rPr>
        <w:t>and for online gaming.</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Unfortunately, some adults and other children use these technologies to harm children. The harm might range from sending hurtful or abusive texts or emails, to grooming and enticing children to engage in</w:t>
      </w:r>
      <w:r w:rsidR="00DC0F47">
        <w:rPr>
          <w:rFonts w:ascii="Trebuchet MS" w:hAnsi="Trebuchet MS" w:cs="Arial"/>
          <w:i/>
          <w:color w:val="7030A0"/>
          <w:sz w:val="20"/>
          <w:szCs w:val="20"/>
        </w:rPr>
        <w:t xml:space="preserve"> extremist or </w:t>
      </w:r>
      <w:r w:rsidRPr="00623286">
        <w:rPr>
          <w:rFonts w:ascii="Trebuchet MS" w:hAnsi="Trebuchet MS" w:cs="Arial"/>
          <w:color w:val="auto"/>
          <w:sz w:val="20"/>
          <w:szCs w:val="20"/>
        </w:rPr>
        <w:t>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Oakwood</w:t>
      </w:r>
      <w:r w:rsidR="00DC0F47">
        <w:rPr>
          <w:rFonts w:ascii="Trebuchet MS" w:hAnsi="Trebuchet MS" w:cs="Arial"/>
          <w:color w:val="auto"/>
          <w:sz w:val="20"/>
          <w:szCs w:val="20"/>
        </w:rPr>
        <w:t xml:space="preserve"> </w:t>
      </w:r>
      <w:r w:rsidRPr="00623286">
        <w:rPr>
          <w:rFonts w:ascii="Trebuchet MS" w:hAnsi="Trebuchet MS" w:cs="Arial"/>
          <w:color w:val="auto"/>
          <w:sz w:val="20"/>
          <w:szCs w:val="20"/>
        </w:rPr>
        <w:t xml:space="preserve">School has an online safety policy which explains how we try to keep pupils safe in school and how we respond to online safety incidents (See flowchart, Appendix 7). </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Pupils are taught about online safety throughout the curriculum and all staff receive online safety training which is regularly updated. The school online safety co-ordinator</w:t>
      </w:r>
      <w:r w:rsidR="00CE5F24">
        <w:rPr>
          <w:rFonts w:ascii="Trebuchet MS" w:hAnsi="Trebuchet MS" w:cs="Arial"/>
          <w:color w:val="auto"/>
          <w:sz w:val="20"/>
          <w:szCs w:val="20"/>
        </w:rPr>
        <w:t xml:space="preserve">s </w:t>
      </w:r>
      <w:r w:rsidR="00CE5F24" w:rsidRPr="00CE5F24">
        <w:rPr>
          <w:rFonts w:ascii="Trebuchet MS" w:hAnsi="Trebuchet MS" w:cs="Arial"/>
          <w:i/>
          <w:color w:val="7030A0"/>
          <w:sz w:val="20"/>
          <w:szCs w:val="20"/>
        </w:rPr>
        <w:t>are Mr Elliot Dronfield and</w:t>
      </w:r>
      <w:r w:rsidRPr="00CE5F24">
        <w:rPr>
          <w:rFonts w:ascii="Trebuchet MS" w:hAnsi="Trebuchet MS" w:cs="Arial"/>
          <w:color w:val="7030A0"/>
          <w:sz w:val="20"/>
          <w:szCs w:val="20"/>
        </w:rPr>
        <w:t xml:space="preserve"> </w:t>
      </w:r>
      <w:r w:rsidRPr="00DC0F47">
        <w:rPr>
          <w:rFonts w:ascii="Trebuchet MS" w:hAnsi="Trebuchet MS" w:cs="Arial"/>
          <w:i/>
          <w:color w:val="7030A0"/>
          <w:sz w:val="20"/>
          <w:szCs w:val="20"/>
        </w:rPr>
        <w:t>Mr Joseph Bartlett</w:t>
      </w:r>
      <w:r w:rsidRPr="00623286">
        <w:rPr>
          <w:rFonts w:ascii="Trebuchet MS" w:hAnsi="Trebuchet MS" w:cs="Arial"/>
          <w:color w:val="auto"/>
          <w:sz w:val="20"/>
          <w:szCs w:val="20"/>
        </w:rPr>
        <w:t xml:space="preserve">. </w:t>
      </w:r>
    </w:p>
    <w:p w:rsidR="00080700" w:rsidRPr="00623286" w:rsidRDefault="00080700" w:rsidP="00DC0F47">
      <w:pPr>
        <w:pStyle w:val="Heading1"/>
        <w:keepNext w:val="0"/>
        <w:keepLines w:val="0"/>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Peer on Peer Abuse</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In most instances, the conduct of pupils towards each other will be covered by our behaviour policy. Some allegations</w:t>
      </w:r>
      <w:r w:rsidR="00DC0F47">
        <w:rPr>
          <w:rFonts w:ascii="Trebuchet MS" w:hAnsi="Trebuchet MS" w:cs="Arial"/>
          <w:color w:val="auto"/>
          <w:sz w:val="20"/>
          <w:szCs w:val="20"/>
        </w:rPr>
        <w:t>,</w:t>
      </w:r>
      <w:r w:rsidRPr="00623286">
        <w:rPr>
          <w:rFonts w:ascii="Trebuchet MS" w:hAnsi="Trebuchet MS" w:cs="Arial"/>
          <w:color w:val="auto"/>
          <w:sz w:val="20"/>
          <w:szCs w:val="20"/>
        </w:rPr>
        <w:t xml:space="preserve"> however</w:t>
      </w:r>
      <w:r w:rsidR="00DC0F47">
        <w:rPr>
          <w:rFonts w:ascii="Trebuchet MS" w:hAnsi="Trebuchet MS" w:cs="Arial"/>
          <w:color w:val="auto"/>
          <w:sz w:val="20"/>
          <w:szCs w:val="20"/>
        </w:rPr>
        <w:t>,</w:t>
      </w:r>
      <w:r w:rsidRPr="00623286">
        <w:rPr>
          <w:rFonts w:ascii="Trebuchet MS" w:hAnsi="Trebuchet MS" w:cs="Arial"/>
          <w:color w:val="auto"/>
          <w:sz w:val="20"/>
          <w:szCs w:val="20"/>
        </w:rPr>
        <w:t xml:space="preserve"> may be of such a serious nature that they may raise safeguarding concerns. Oakwood </w:t>
      </w:r>
      <w:r w:rsidRPr="00623286">
        <w:rPr>
          <w:rFonts w:ascii="Trebuchet MS" w:hAnsi="Trebuchet MS" w:cs="Arial"/>
          <w:color w:val="auto"/>
          <w:sz w:val="20"/>
          <w:szCs w:val="20"/>
        </w:rPr>
        <w:lastRenderedPageBreak/>
        <w:t>School recognise</w:t>
      </w:r>
      <w:r w:rsidR="00DC0F47">
        <w:rPr>
          <w:rFonts w:ascii="Trebuchet MS" w:hAnsi="Trebuchet MS" w:cs="Arial"/>
          <w:color w:val="auto"/>
          <w:sz w:val="20"/>
          <w:szCs w:val="20"/>
        </w:rPr>
        <w:t>s</w:t>
      </w:r>
      <w:r w:rsidRPr="00623286">
        <w:rPr>
          <w:rFonts w:ascii="Trebuchet MS" w:hAnsi="Trebuchet MS" w:cs="Arial"/>
          <w:color w:val="auto"/>
          <w:sz w:val="20"/>
          <w:szCs w:val="20"/>
        </w:rPr>
        <w:t xml:space="preserve"> that children are capable of abusing their peers. It will not be passed off as ‘banter’ or ‘part of growing up’. The forms of peer on peer abuse are outlined below.</w:t>
      </w:r>
    </w:p>
    <w:p w:rsidR="00080700" w:rsidRPr="00623286" w:rsidRDefault="00080700" w:rsidP="00DC0F47">
      <w:pPr>
        <w:pStyle w:val="Heading1"/>
        <w:keepNext w:val="0"/>
        <w:keepLines w:val="0"/>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080700" w:rsidRPr="00623286" w:rsidRDefault="00080700" w:rsidP="00DC0F47">
      <w:pPr>
        <w:pStyle w:val="Heading1"/>
        <w:keepNext w:val="0"/>
        <w:keepLines w:val="0"/>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Child Sexual Exploitation – children under the age of 18 may be sexually abused in the context of exploitative relationships, contexts and situations by peers who are also under 18. </w:t>
      </w:r>
    </w:p>
    <w:p w:rsidR="00080700" w:rsidRPr="00623286" w:rsidRDefault="00080700" w:rsidP="00DC0F47">
      <w:pPr>
        <w:pStyle w:val="Heading1"/>
        <w:keepNext w:val="0"/>
        <w:keepLines w:val="0"/>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Harmful Sexual Behaviour – Children and young people presenting with sexual behaviours that are outside of developmentally ‘normative’ parameters and harmful to themselves and others (For more information, please see Appendix 2).</w:t>
      </w:r>
    </w:p>
    <w:p w:rsidR="00080700" w:rsidRPr="00623286" w:rsidRDefault="00080700" w:rsidP="00DC0F47">
      <w:pPr>
        <w:pStyle w:val="Heading1"/>
        <w:keepNext w:val="0"/>
        <w:keepLines w:val="0"/>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080700" w:rsidRPr="00623286" w:rsidRDefault="00080700" w:rsidP="00DC0F47">
      <w:pPr>
        <w:pStyle w:val="Heading1"/>
        <w:keepNext w:val="0"/>
        <w:keepLines w:val="0"/>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080700" w:rsidRPr="00623286" w:rsidRDefault="00080700" w:rsidP="00DC0F47">
      <w:pPr>
        <w:pStyle w:val="Heading1"/>
        <w:keepNext w:val="0"/>
        <w:keepLines w:val="0"/>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olor w:val="auto"/>
          <w:sz w:val="20"/>
          <w:szCs w:val="20"/>
        </w:rPr>
        <w:t xml:space="preserve">There are also different gender issues that can be prevalent when dealing with peer on peer abuse (i.e. girls being sexually touched/assaulted or boys being subjected to initiation/hazing type violence). </w:t>
      </w:r>
    </w:p>
    <w:p w:rsidR="00080700" w:rsidRPr="00623286" w:rsidRDefault="00080700" w:rsidP="00DC0F47">
      <w:pPr>
        <w:pStyle w:val="Heading1"/>
        <w:keepNext w:val="0"/>
        <w:keepLines w:val="0"/>
        <w:numPr>
          <w:ilvl w:val="1"/>
          <w:numId w:val="41"/>
        </w:numPr>
        <w:tabs>
          <w:tab w:val="left" w:pos="993"/>
        </w:tabs>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Oakwood School aims to reduce the likelihood of peer on peer abuse through;</w:t>
      </w:r>
    </w:p>
    <w:p w:rsidR="00080700" w:rsidRPr="00623286" w:rsidRDefault="00080700" w:rsidP="0094628B">
      <w:pPr>
        <w:pStyle w:val="Heading1"/>
        <w:keepNext w:val="0"/>
        <w:keepLines w:val="0"/>
        <w:numPr>
          <w:ilvl w:val="2"/>
          <w:numId w:val="41"/>
        </w:numPr>
        <w:spacing w:before="0"/>
        <w:ind w:left="1843" w:hanging="850"/>
        <w:jc w:val="both"/>
        <w:rPr>
          <w:rFonts w:ascii="Trebuchet MS" w:hAnsi="Trebuchet MS" w:cs="Arial"/>
          <w:b/>
          <w:color w:val="auto"/>
          <w:sz w:val="20"/>
          <w:szCs w:val="20"/>
        </w:rPr>
      </w:pPr>
      <w:r w:rsidRPr="00623286">
        <w:rPr>
          <w:rFonts w:ascii="Trebuchet MS" w:hAnsi="Trebuchet MS" w:cs="Arial"/>
          <w:color w:val="auto"/>
          <w:sz w:val="20"/>
          <w:szCs w:val="20"/>
        </w:rPr>
        <w:t xml:space="preserve">the established ethos of respect, friendship, courtesy and kindness; </w:t>
      </w:r>
    </w:p>
    <w:p w:rsidR="00080700" w:rsidRPr="00623286" w:rsidRDefault="00080700" w:rsidP="0094628B">
      <w:pPr>
        <w:pStyle w:val="Heading1"/>
        <w:keepNext w:val="0"/>
        <w:keepLines w:val="0"/>
        <w:numPr>
          <w:ilvl w:val="2"/>
          <w:numId w:val="41"/>
        </w:numPr>
        <w:spacing w:before="0"/>
        <w:ind w:left="1843" w:hanging="850"/>
        <w:jc w:val="both"/>
        <w:rPr>
          <w:rFonts w:ascii="Trebuchet MS" w:hAnsi="Trebuchet MS" w:cs="Arial"/>
          <w:b/>
          <w:color w:val="auto"/>
          <w:sz w:val="20"/>
          <w:szCs w:val="20"/>
        </w:rPr>
      </w:pPr>
      <w:r w:rsidRPr="00623286">
        <w:rPr>
          <w:rFonts w:ascii="Trebuchet MS" w:hAnsi="Trebuchet MS" w:cs="Arial"/>
          <w:color w:val="auto"/>
          <w:sz w:val="20"/>
          <w:szCs w:val="20"/>
        </w:rPr>
        <w:t xml:space="preserve">high expectations of behaviour; </w:t>
      </w:r>
    </w:p>
    <w:p w:rsidR="00080700" w:rsidRPr="00623286" w:rsidRDefault="00080700" w:rsidP="0094628B">
      <w:pPr>
        <w:pStyle w:val="Heading1"/>
        <w:keepNext w:val="0"/>
        <w:keepLines w:val="0"/>
        <w:numPr>
          <w:ilvl w:val="2"/>
          <w:numId w:val="41"/>
        </w:numPr>
        <w:spacing w:before="0"/>
        <w:ind w:left="1843" w:hanging="850"/>
        <w:jc w:val="both"/>
        <w:rPr>
          <w:rFonts w:ascii="Trebuchet MS" w:hAnsi="Trebuchet MS" w:cs="Arial"/>
          <w:b/>
          <w:color w:val="auto"/>
          <w:sz w:val="20"/>
          <w:szCs w:val="20"/>
        </w:rPr>
      </w:pPr>
      <w:r w:rsidRPr="00623286">
        <w:rPr>
          <w:rFonts w:ascii="Trebuchet MS" w:hAnsi="Trebuchet MS" w:cs="Arial"/>
          <w:color w:val="auto"/>
          <w:sz w:val="20"/>
          <w:szCs w:val="20"/>
        </w:rPr>
        <w:t>clear consequences for unacceptable behaviour;</w:t>
      </w:r>
    </w:p>
    <w:p w:rsidR="00080700" w:rsidRPr="00623286" w:rsidRDefault="00080700" w:rsidP="0094628B">
      <w:pPr>
        <w:pStyle w:val="Heading1"/>
        <w:keepNext w:val="0"/>
        <w:keepLines w:val="0"/>
        <w:numPr>
          <w:ilvl w:val="2"/>
          <w:numId w:val="41"/>
        </w:numPr>
        <w:spacing w:before="0"/>
        <w:ind w:left="1843" w:hanging="850"/>
        <w:jc w:val="both"/>
        <w:rPr>
          <w:rFonts w:ascii="Trebuchet MS" w:hAnsi="Trebuchet MS" w:cs="Arial"/>
          <w:b/>
          <w:color w:val="auto"/>
          <w:sz w:val="20"/>
          <w:szCs w:val="20"/>
        </w:rPr>
      </w:pPr>
      <w:r w:rsidRPr="00623286">
        <w:rPr>
          <w:rFonts w:ascii="Trebuchet MS" w:hAnsi="Trebuchet MS" w:cs="Arial"/>
          <w:color w:val="auto"/>
          <w:sz w:val="20"/>
          <w:szCs w:val="20"/>
        </w:rPr>
        <w:t>providing a developmentally appropriate PSHCE curriculum which develops pupils’ understanding of healthy relationships, acceptable behaviour, consent and keeping themselves safe;</w:t>
      </w:r>
    </w:p>
    <w:p w:rsidR="00080700" w:rsidRPr="00623286" w:rsidRDefault="00080700" w:rsidP="0094628B">
      <w:pPr>
        <w:pStyle w:val="Heading1"/>
        <w:keepNext w:val="0"/>
        <w:keepLines w:val="0"/>
        <w:numPr>
          <w:ilvl w:val="2"/>
          <w:numId w:val="41"/>
        </w:numPr>
        <w:spacing w:before="0"/>
        <w:ind w:left="1843" w:hanging="850"/>
        <w:jc w:val="both"/>
        <w:rPr>
          <w:rFonts w:ascii="Trebuchet MS" w:hAnsi="Trebuchet MS" w:cs="Arial"/>
          <w:b/>
          <w:color w:val="auto"/>
          <w:sz w:val="20"/>
          <w:szCs w:val="20"/>
        </w:rPr>
      </w:pPr>
      <w:r w:rsidRPr="00623286">
        <w:rPr>
          <w:rFonts w:ascii="Trebuchet MS" w:hAnsi="Trebuchet MS" w:cs="Arial"/>
          <w:color w:val="auto"/>
          <w:sz w:val="20"/>
          <w:szCs w:val="20"/>
        </w:rPr>
        <w:t>systems for any pupil to raise concerns with staff, knowing that they will be listened to, valued and believed;</w:t>
      </w:r>
    </w:p>
    <w:p w:rsidR="00080700" w:rsidRPr="00623286" w:rsidRDefault="00080700" w:rsidP="0094628B">
      <w:pPr>
        <w:pStyle w:val="Heading1"/>
        <w:keepNext w:val="0"/>
        <w:keepLines w:val="0"/>
        <w:numPr>
          <w:ilvl w:val="2"/>
          <w:numId w:val="41"/>
        </w:numPr>
        <w:spacing w:before="0"/>
        <w:ind w:left="1843" w:hanging="850"/>
        <w:jc w:val="both"/>
        <w:rPr>
          <w:rFonts w:ascii="Trebuchet MS" w:hAnsi="Trebuchet MS" w:cs="Arial"/>
          <w:b/>
          <w:color w:val="auto"/>
          <w:sz w:val="20"/>
          <w:szCs w:val="20"/>
        </w:rPr>
      </w:pPr>
      <w:r w:rsidRPr="00623286">
        <w:rPr>
          <w:rFonts w:ascii="Trebuchet MS" w:hAnsi="Trebuchet MS" w:cs="Arial"/>
          <w:color w:val="auto"/>
          <w:sz w:val="20"/>
          <w:szCs w:val="20"/>
        </w:rPr>
        <w:t>robust risk assessments and providing targeted work for pupils identified as being a potential risk to other pupils and those identified as being at risk.</w:t>
      </w:r>
    </w:p>
    <w:p w:rsidR="00080700" w:rsidRPr="00623286" w:rsidRDefault="00080700" w:rsidP="00DC0F47">
      <w:pPr>
        <w:pStyle w:val="Heading1"/>
        <w:keepNext w:val="0"/>
        <w:keepLines w:val="0"/>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Research indicates that young people rarely disclose peer on peer abuse and that if they do, it is likely to be to their friends. Oakwood School</w:t>
      </w:r>
      <w:r w:rsidR="0094628B">
        <w:rPr>
          <w:rFonts w:ascii="Trebuchet MS" w:hAnsi="Trebuchet MS" w:cs="Arial"/>
          <w:color w:val="auto"/>
          <w:sz w:val="20"/>
          <w:szCs w:val="20"/>
        </w:rPr>
        <w:t>,</w:t>
      </w:r>
      <w:r w:rsidRPr="00623286">
        <w:rPr>
          <w:rFonts w:ascii="Trebuchet MS" w:hAnsi="Trebuchet MS" w:cs="Arial"/>
          <w:color w:val="auto"/>
          <w:sz w:val="20"/>
          <w:szCs w:val="20"/>
        </w:rPr>
        <w:t xml:space="preserve"> therefore, will also educate pupils in how to support their friends if they are concerned about them, that they should talk to a trusted adult in the school and what services they can contact for further advice.</w:t>
      </w:r>
    </w:p>
    <w:p w:rsidR="00080700" w:rsidRPr="00623286" w:rsidRDefault="00080700" w:rsidP="00DC0F47">
      <w:pPr>
        <w:pStyle w:val="Heading1"/>
        <w:keepNext w:val="0"/>
        <w:keepLines w:val="0"/>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Any concerns, disclosures or allegations of peer on peer abuse in any form should be referred to the DSL using Oakwood School’s child protection procedures as set out in this policy.  Where a concern regarding peer on peer abuse has been disclosed to the DSL(s), advice and guidance will be sought from Children’s Social Care and where it is clear a crime has been committed or there is a risk of crime being committed the Police will be contacted.</w:t>
      </w:r>
    </w:p>
    <w:p w:rsidR="00080700" w:rsidRPr="00623286" w:rsidRDefault="00080700" w:rsidP="00DC0F47">
      <w:pPr>
        <w:pStyle w:val="Heading1"/>
        <w:keepNext w:val="0"/>
        <w:keepLines w:val="0"/>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080700" w:rsidRPr="00623286" w:rsidRDefault="00080700" w:rsidP="000E6797">
      <w:pPr>
        <w:pStyle w:val="Default"/>
        <w:numPr>
          <w:ilvl w:val="0"/>
          <w:numId w:val="41"/>
        </w:numPr>
        <w:jc w:val="both"/>
        <w:rPr>
          <w:rFonts w:ascii="Trebuchet MS" w:hAnsi="Trebuchet MS"/>
          <w:b/>
          <w:color w:val="auto"/>
        </w:rPr>
      </w:pPr>
      <w:r w:rsidRPr="00623286">
        <w:rPr>
          <w:rFonts w:ascii="Trebuchet MS" w:hAnsi="Trebuchet MS"/>
          <w:b/>
          <w:color w:val="auto"/>
        </w:rPr>
        <w:t xml:space="preserve">Youth produced sexual imagery (sexting) </w:t>
      </w:r>
      <w:r w:rsidRPr="00623286">
        <w:rPr>
          <w:rStyle w:val="FootnoteReference"/>
          <w:rFonts w:ascii="Trebuchet MS" w:hAnsi="Trebuchet MS"/>
          <w:b/>
          <w:color w:val="auto"/>
        </w:rPr>
        <w:footnoteReference w:id="14"/>
      </w:r>
    </w:p>
    <w:p w:rsidR="00080700" w:rsidRPr="00623286" w:rsidRDefault="00080700" w:rsidP="000E6797">
      <w:pPr>
        <w:pStyle w:val="Default"/>
        <w:ind w:left="360"/>
        <w:jc w:val="both"/>
        <w:rPr>
          <w:rFonts w:ascii="Trebuchet MS" w:hAnsi="Trebuchet MS"/>
          <w:b/>
          <w:color w:val="auto"/>
          <w:sz w:val="20"/>
          <w:szCs w:val="20"/>
        </w:rPr>
      </w:pPr>
    </w:p>
    <w:p w:rsidR="00080700" w:rsidRPr="00623286" w:rsidRDefault="00080700" w:rsidP="000E6797">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practice of children sharing images and videos via text message, email, social media or mobile messaging apps has become commonplace. This online technology</w:t>
      </w:r>
      <w:r w:rsidR="0094628B">
        <w:rPr>
          <w:rFonts w:ascii="Trebuchet MS" w:hAnsi="Trebuchet MS"/>
          <w:color w:val="auto"/>
          <w:sz w:val="20"/>
          <w:szCs w:val="20"/>
        </w:rPr>
        <w:t>,</w:t>
      </w:r>
      <w:r w:rsidRPr="00623286">
        <w:rPr>
          <w:rFonts w:ascii="Trebuchet MS" w:hAnsi="Trebuchet MS"/>
          <w:color w:val="auto"/>
          <w:sz w:val="20"/>
          <w:szCs w:val="20"/>
        </w:rPr>
        <w:t xml:space="preserve"> however, has also given children the opportunity to produce and distribute sexual imagery in the form of photos and videos. Such imagery involving anyone under the age of 18 is illegal.</w:t>
      </w:r>
    </w:p>
    <w:p w:rsidR="00080700" w:rsidRPr="00623286" w:rsidRDefault="00080700" w:rsidP="000E6797">
      <w:pPr>
        <w:pStyle w:val="Default"/>
        <w:tabs>
          <w:tab w:val="left" w:pos="993"/>
        </w:tabs>
        <w:ind w:left="993"/>
        <w:jc w:val="both"/>
        <w:rPr>
          <w:rFonts w:ascii="Trebuchet MS" w:hAnsi="Trebuchet MS"/>
          <w:color w:val="auto"/>
          <w:sz w:val="20"/>
          <w:szCs w:val="20"/>
        </w:rPr>
      </w:pPr>
    </w:p>
    <w:p w:rsidR="00080700" w:rsidRPr="00623286" w:rsidRDefault="00080700" w:rsidP="000E6797">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Youth produced sexual imagery refers to both images and videos where;</w:t>
      </w:r>
    </w:p>
    <w:p w:rsidR="00080700" w:rsidRPr="00623286" w:rsidRDefault="00080700" w:rsidP="0094628B">
      <w:pPr>
        <w:pStyle w:val="Default"/>
        <w:numPr>
          <w:ilvl w:val="2"/>
          <w:numId w:val="41"/>
        </w:numPr>
        <w:tabs>
          <w:tab w:val="left" w:pos="1843"/>
        </w:tabs>
        <w:ind w:left="1843" w:hanging="850"/>
        <w:jc w:val="both"/>
        <w:rPr>
          <w:rFonts w:ascii="Trebuchet MS" w:hAnsi="Trebuchet MS"/>
          <w:color w:val="auto"/>
          <w:sz w:val="20"/>
          <w:szCs w:val="20"/>
        </w:rPr>
      </w:pPr>
      <w:r w:rsidRPr="00623286">
        <w:rPr>
          <w:rFonts w:ascii="Trebuchet MS" w:hAnsi="Trebuchet MS"/>
          <w:color w:val="auto"/>
          <w:sz w:val="20"/>
          <w:szCs w:val="20"/>
        </w:rPr>
        <w:lastRenderedPageBreak/>
        <w:t>A person under the age of 18 creates and shares sexual imagery of themselves with a peer under the age of 18.</w:t>
      </w:r>
    </w:p>
    <w:p w:rsidR="00080700" w:rsidRPr="00623286" w:rsidRDefault="00080700" w:rsidP="0094628B">
      <w:pPr>
        <w:pStyle w:val="Default"/>
        <w:numPr>
          <w:ilvl w:val="2"/>
          <w:numId w:val="41"/>
        </w:numPr>
        <w:tabs>
          <w:tab w:val="left" w:pos="993"/>
          <w:tab w:val="left" w:pos="1843"/>
        </w:tabs>
        <w:ind w:left="1843" w:hanging="850"/>
        <w:jc w:val="both"/>
        <w:rPr>
          <w:rFonts w:ascii="Trebuchet MS" w:hAnsi="Trebuchet MS"/>
          <w:color w:val="auto"/>
          <w:sz w:val="20"/>
          <w:szCs w:val="20"/>
        </w:rPr>
      </w:pPr>
      <w:r w:rsidRPr="00623286">
        <w:rPr>
          <w:rFonts w:ascii="Trebuchet MS" w:hAnsi="Trebuchet MS"/>
          <w:color w:val="auto"/>
          <w:sz w:val="20"/>
          <w:szCs w:val="20"/>
        </w:rPr>
        <w:t>A person under the age of 18 shares sexual imagery created by another person under the age of 18 with a peer under the age of 18 or an adult.</w:t>
      </w:r>
    </w:p>
    <w:p w:rsidR="00080700" w:rsidRPr="00623286" w:rsidRDefault="00080700" w:rsidP="0094628B">
      <w:pPr>
        <w:pStyle w:val="Default"/>
        <w:numPr>
          <w:ilvl w:val="2"/>
          <w:numId w:val="41"/>
        </w:numPr>
        <w:tabs>
          <w:tab w:val="left" w:pos="993"/>
          <w:tab w:val="left" w:pos="1843"/>
        </w:tabs>
        <w:ind w:left="1843" w:hanging="850"/>
        <w:jc w:val="both"/>
        <w:rPr>
          <w:rFonts w:ascii="Trebuchet MS" w:hAnsi="Trebuchet MS"/>
          <w:color w:val="auto"/>
          <w:sz w:val="20"/>
          <w:szCs w:val="20"/>
        </w:rPr>
      </w:pPr>
      <w:r w:rsidRPr="00623286">
        <w:rPr>
          <w:rFonts w:ascii="Trebuchet MS" w:hAnsi="Trebuchet MS"/>
          <w:color w:val="auto"/>
          <w:sz w:val="20"/>
          <w:szCs w:val="20"/>
        </w:rPr>
        <w:t>A person under the age if 18 is in possession of sexual imagery created by another person under the age of 18.</w:t>
      </w:r>
    </w:p>
    <w:p w:rsidR="00080700" w:rsidRPr="00623286" w:rsidRDefault="00080700" w:rsidP="000E6797">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Pr="00623286">
        <w:rPr>
          <w:rStyle w:val="FootnoteReference"/>
          <w:rFonts w:ascii="Trebuchet MS" w:hAnsi="Trebuchet MS"/>
          <w:color w:val="auto"/>
          <w:sz w:val="20"/>
          <w:szCs w:val="20"/>
        </w:rPr>
        <w:footnoteReference w:id="15"/>
      </w:r>
      <w:r w:rsidRPr="00623286">
        <w:rPr>
          <w:rFonts w:ascii="Trebuchet MS" w:hAnsi="Trebuchet MS"/>
          <w:color w:val="auto"/>
          <w:sz w:val="20"/>
          <w:szCs w:val="20"/>
        </w:rPr>
        <w:t xml:space="preserve">. </w:t>
      </w:r>
    </w:p>
    <w:p w:rsidR="00080700" w:rsidRPr="00623286" w:rsidRDefault="00080700" w:rsidP="000E6797">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080700" w:rsidRPr="00623286" w:rsidRDefault="00080700" w:rsidP="000E6797">
      <w:pPr>
        <w:pStyle w:val="Default"/>
        <w:numPr>
          <w:ilvl w:val="1"/>
          <w:numId w:val="41"/>
        </w:numPr>
        <w:tabs>
          <w:tab w:val="left" w:pos="993"/>
        </w:tabs>
        <w:spacing w:before="24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w:t>
      </w:r>
      <w:r w:rsidRPr="00623286">
        <w:rPr>
          <w:rFonts w:ascii="Trebuchet MS" w:hAnsi="Trebuchet MS"/>
          <w:b/>
          <w:color w:val="auto"/>
          <w:sz w:val="20"/>
          <w:szCs w:val="20"/>
        </w:rPr>
        <w:t>Staff should not view, copy or print the youth produced sexual imagery.</w:t>
      </w:r>
    </w:p>
    <w:p w:rsidR="00080700" w:rsidRPr="00623286" w:rsidRDefault="00080700" w:rsidP="000E6797">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4628B" w:rsidRPr="0094628B">
        <w:rPr>
          <w:rFonts w:ascii="Trebuchet MS" w:hAnsi="Trebuchet MS"/>
          <w:i/>
          <w:color w:val="7030A0"/>
          <w:sz w:val="20"/>
          <w:szCs w:val="20"/>
        </w:rPr>
        <w:t>Surrey MASH</w:t>
      </w:r>
      <w:r w:rsidRPr="0094628B">
        <w:rPr>
          <w:rFonts w:ascii="Trebuchet MS" w:hAnsi="Trebuchet MS"/>
          <w:color w:val="7030A0"/>
          <w:sz w:val="20"/>
          <w:szCs w:val="20"/>
        </w:rPr>
        <w:t xml:space="preserve"> </w:t>
      </w:r>
      <w:r w:rsidRPr="00623286">
        <w:rPr>
          <w:rFonts w:ascii="Trebuchet MS" w:hAnsi="Trebuchet MS"/>
          <w:color w:val="auto"/>
          <w:sz w:val="20"/>
          <w:szCs w:val="20"/>
        </w:rPr>
        <w:t>or the Police as appropriate.</w:t>
      </w:r>
    </w:p>
    <w:p w:rsidR="00080700" w:rsidRPr="00623286" w:rsidRDefault="00080700" w:rsidP="000E6797">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Immediate referral at the initial review stage should be made to </w:t>
      </w:r>
      <w:r w:rsidR="002A7E57" w:rsidRPr="002A7E57">
        <w:rPr>
          <w:rFonts w:ascii="Trebuchet MS" w:hAnsi="Trebuchet MS"/>
          <w:i/>
          <w:color w:val="7030A0"/>
          <w:sz w:val="20"/>
          <w:szCs w:val="20"/>
        </w:rPr>
        <w:t>Surrey Mash</w:t>
      </w:r>
      <w:r w:rsidRPr="00623286">
        <w:rPr>
          <w:rFonts w:ascii="Trebuchet MS" w:hAnsi="Trebuchet MS"/>
          <w:color w:val="auto"/>
          <w:sz w:val="20"/>
          <w:szCs w:val="20"/>
        </w:rPr>
        <w:t>/Police if;</w:t>
      </w:r>
    </w:p>
    <w:p w:rsidR="00080700" w:rsidRPr="00623286" w:rsidRDefault="0094628B" w:rsidP="0094628B">
      <w:pPr>
        <w:pStyle w:val="Default"/>
        <w:numPr>
          <w:ilvl w:val="2"/>
          <w:numId w:val="41"/>
        </w:numPr>
        <w:tabs>
          <w:tab w:val="left" w:pos="993"/>
        </w:tabs>
        <w:ind w:left="1843" w:hanging="850"/>
        <w:jc w:val="both"/>
        <w:rPr>
          <w:rFonts w:ascii="Trebuchet MS" w:hAnsi="Trebuchet MS"/>
          <w:color w:val="auto"/>
          <w:sz w:val="20"/>
          <w:szCs w:val="20"/>
        </w:rPr>
      </w:pPr>
      <w:r w:rsidRPr="00623286">
        <w:rPr>
          <w:rFonts w:ascii="Trebuchet MS" w:hAnsi="Trebuchet MS"/>
          <w:color w:val="auto"/>
          <w:sz w:val="20"/>
          <w:szCs w:val="20"/>
        </w:rPr>
        <w:t>the incident involves an adult;</w:t>
      </w:r>
    </w:p>
    <w:p w:rsidR="00080700" w:rsidRPr="00623286" w:rsidRDefault="0094628B" w:rsidP="0094628B">
      <w:pPr>
        <w:pStyle w:val="Default"/>
        <w:numPr>
          <w:ilvl w:val="2"/>
          <w:numId w:val="41"/>
        </w:numPr>
        <w:tabs>
          <w:tab w:val="left" w:pos="993"/>
        </w:tabs>
        <w:ind w:left="1843" w:hanging="850"/>
        <w:jc w:val="both"/>
        <w:rPr>
          <w:rFonts w:ascii="Trebuchet MS" w:hAnsi="Trebuchet MS"/>
          <w:color w:val="auto"/>
          <w:sz w:val="20"/>
          <w:szCs w:val="20"/>
        </w:rPr>
      </w:pPr>
      <w:r w:rsidRPr="00623286">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080700" w:rsidRPr="00623286" w:rsidRDefault="0094628B" w:rsidP="0094628B">
      <w:pPr>
        <w:pStyle w:val="Default"/>
        <w:numPr>
          <w:ilvl w:val="2"/>
          <w:numId w:val="41"/>
        </w:numPr>
        <w:tabs>
          <w:tab w:val="left" w:pos="993"/>
        </w:tabs>
        <w:ind w:left="1843" w:hanging="850"/>
        <w:jc w:val="both"/>
        <w:rPr>
          <w:rFonts w:ascii="Trebuchet MS" w:hAnsi="Trebuchet MS"/>
          <w:color w:val="auto"/>
          <w:sz w:val="20"/>
          <w:szCs w:val="20"/>
        </w:rPr>
      </w:pPr>
      <w:r w:rsidRPr="00623286">
        <w:rPr>
          <w:rFonts w:ascii="Trebuchet MS" w:hAnsi="Trebuchet MS"/>
          <w:color w:val="auto"/>
          <w:sz w:val="20"/>
          <w:szCs w:val="20"/>
        </w:rPr>
        <w:t>what you know about the imagery suggests the content depicts sexual acts which are unusual for the child’s development stage or are violent;</w:t>
      </w:r>
    </w:p>
    <w:p w:rsidR="00080700" w:rsidRPr="00623286" w:rsidRDefault="0094628B" w:rsidP="0094628B">
      <w:pPr>
        <w:pStyle w:val="Default"/>
        <w:numPr>
          <w:ilvl w:val="2"/>
          <w:numId w:val="41"/>
        </w:numPr>
        <w:tabs>
          <w:tab w:val="left" w:pos="993"/>
        </w:tabs>
        <w:ind w:left="1843" w:hanging="850"/>
        <w:jc w:val="both"/>
        <w:rPr>
          <w:rFonts w:ascii="Trebuchet MS" w:hAnsi="Trebuchet MS"/>
          <w:color w:val="auto"/>
          <w:sz w:val="20"/>
          <w:szCs w:val="20"/>
        </w:rPr>
      </w:pPr>
      <w:r w:rsidRPr="00623286">
        <w:rPr>
          <w:rFonts w:ascii="Trebuchet MS" w:hAnsi="Trebuchet MS"/>
          <w:color w:val="auto"/>
          <w:sz w:val="20"/>
          <w:szCs w:val="20"/>
        </w:rPr>
        <w:t>the imagery involves sexual acts;</w:t>
      </w:r>
    </w:p>
    <w:p w:rsidR="00080700" w:rsidRPr="00623286" w:rsidRDefault="0094628B" w:rsidP="0094628B">
      <w:pPr>
        <w:pStyle w:val="Default"/>
        <w:numPr>
          <w:ilvl w:val="2"/>
          <w:numId w:val="41"/>
        </w:numPr>
        <w:tabs>
          <w:tab w:val="left" w:pos="993"/>
        </w:tabs>
        <w:ind w:left="1843" w:hanging="850"/>
        <w:jc w:val="both"/>
        <w:rPr>
          <w:rFonts w:ascii="Trebuchet MS" w:hAnsi="Trebuchet MS"/>
          <w:color w:val="auto"/>
          <w:sz w:val="20"/>
          <w:szCs w:val="20"/>
        </w:rPr>
      </w:pPr>
      <w:r w:rsidRPr="00623286">
        <w:rPr>
          <w:rFonts w:ascii="Trebuchet MS" w:hAnsi="Trebuchet MS"/>
          <w:color w:val="auto"/>
          <w:sz w:val="20"/>
          <w:szCs w:val="20"/>
        </w:rPr>
        <w:t>the imagery involves anyone aged 12 or under;</w:t>
      </w:r>
    </w:p>
    <w:p w:rsidR="00080700" w:rsidRPr="00623286" w:rsidRDefault="0094628B" w:rsidP="0094628B">
      <w:pPr>
        <w:pStyle w:val="Default"/>
        <w:numPr>
          <w:ilvl w:val="2"/>
          <w:numId w:val="41"/>
        </w:numPr>
        <w:tabs>
          <w:tab w:val="left" w:pos="993"/>
        </w:tabs>
        <w:ind w:left="1843" w:hanging="850"/>
        <w:jc w:val="both"/>
        <w:rPr>
          <w:rFonts w:ascii="Trebuchet MS" w:hAnsi="Trebuchet MS"/>
          <w:color w:val="auto"/>
          <w:sz w:val="20"/>
          <w:szCs w:val="20"/>
        </w:rPr>
      </w:pPr>
      <w:r w:rsidRPr="00623286">
        <w:rPr>
          <w:rFonts w:ascii="Trebuchet MS" w:hAnsi="Trebuchet MS"/>
          <w:color w:val="auto"/>
          <w:sz w:val="20"/>
          <w:szCs w:val="20"/>
        </w:rPr>
        <w:t>there is reason to believe a child is at immediate risk of harm owing to the sharing of the imagery</w:t>
      </w:r>
      <w:r w:rsidR="00080700" w:rsidRPr="00623286">
        <w:rPr>
          <w:rFonts w:ascii="Trebuchet MS" w:hAnsi="Trebuchet MS"/>
          <w:color w:val="auto"/>
          <w:sz w:val="20"/>
          <w:szCs w:val="20"/>
        </w:rPr>
        <w:t>, for example the child is presenting as suicidal or self-harming.</w:t>
      </w:r>
    </w:p>
    <w:p w:rsidR="00080700" w:rsidRPr="00623286" w:rsidRDefault="00080700" w:rsidP="000E6797">
      <w:pPr>
        <w:pStyle w:val="Default"/>
        <w:tabs>
          <w:tab w:val="left" w:pos="993"/>
        </w:tabs>
        <w:ind w:left="1224"/>
        <w:jc w:val="both"/>
        <w:rPr>
          <w:rFonts w:ascii="Trebuchet MS" w:hAnsi="Trebuchet MS"/>
          <w:color w:val="auto"/>
          <w:sz w:val="20"/>
          <w:szCs w:val="20"/>
        </w:rPr>
      </w:pPr>
    </w:p>
    <w:p w:rsidR="00080700" w:rsidRPr="00623286" w:rsidRDefault="00080700" w:rsidP="000E6797">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none of the above apply then the DSL will use their professional judgement to assess the risk to pupils involved and may decide, with input from the Headteacher, to respond to the incident without escalation to </w:t>
      </w:r>
      <w:r w:rsidR="0094628B" w:rsidRPr="0094628B">
        <w:rPr>
          <w:rFonts w:ascii="Trebuchet MS" w:hAnsi="Trebuchet MS"/>
          <w:i/>
          <w:color w:val="7030A0"/>
          <w:sz w:val="20"/>
          <w:szCs w:val="20"/>
        </w:rPr>
        <w:t>Surrey MASH</w:t>
      </w:r>
      <w:r w:rsidRPr="0094628B">
        <w:rPr>
          <w:rFonts w:ascii="Trebuchet MS" w:hAnsi="Trebuchet MS"/>
          <w:color w:val="7030A0"/>
          <w:sz w:val="20"/>
          <w:szCs w:val="20"/>
        </w:rPr>
        <w:t xml:space="preserve"> </w:t>
      </w:r>
      <w:r w:rsidRPr="00623286">
        <w:rPr>
          <w:rFonts w:ascii="Trebuchet MS" w:hAnsi="Trebuchet MS"/>
          <w:color w:val="auto"/>
          <w:sz w:val="20"/>
          <w:szCs w:val="20"/>
        </w:rPr>
        <w:t xml:space="preserve">or the police. </w:t>
      </w:r>
    </w:p>
    <w:p w:rsidR="00080700" w:rsidRPr="00623286" w:rsidRDefault="00080700" w:rsidP="000E6797">
      <w:pPr>
        <w:pStyle w:val="Default"/>
        <w:tabs>
          <w:tab w:val="left" w:pos="993"/>
        </w:tabs>
        <w:ind w:left="792"/>
        <w:jc w:val="both"/>
        <w:rPr>
          <w:rFonts w:ascii="Trebuchet MS" w:hAnsi="Trebuchet MS"/>
          <w:color w:val="auto"/>
          <w:sz w:val="20"/>
          <w:szCs w:val="20"/>
        </w:rPr>
      </w:pPr>
    </w:p>
    <w:p w:rsidR="00080700" w:rsidRPr="00623286" w:rsidRDefault="00080700" w:rsidP="0094628B">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In applying judgement the DSL will consider if;</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there is a significant age difference between the sender/receiver;</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there is any coercion or encouragement beyond the sender/receiver;</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 imagery was shared and received with the knowledge of the child in the imagery;</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 child is more vulnerable than usual i.e. at risk;</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there is a significant impact on the children involved;</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 image is of a severe or extreme nature;</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 child involved understands consent;</w:t>
      </w:r>
    </w:p>
    <w:p w:rsidR="00080700" w:rsidRPr="00623286" w:rsidRDefault="00080700" w:rsidP="0094628B">
      <w:pPr>
        <w:pStyle w:val="Default"/>
        <w:numPr>
          <w:ilvl w:val="2"/>
          <w:numId w:val="41"/>
        </w:numPr>
        <w:tabs>
          <w:tab w:val="left" w:pos="993"/>
          <w:tab w:val="left" w:pos="1843"/>
        </w:tabs>
        <w:ind w:hanging="362"/>
        <w:jc w:val="both"/>
        <w:rPr>
          <w:rFonts w:ascii="Trebuchet MS" w:hAnsi="Trebuchet MS"/>
          <w:color w:val="auto"/>
          <w:sz w:val="20"/>
          <w:szCs w:val="20"/>
        </w:rPr>
      </w:pPr>
      <w:r w:rsidRPr="00623286">
        <w:rPr>
          <w:rFonts w:ascii="Trebuchet MS" w:hAnsi="Trebuchet MS"/>
          <w:color w:val="auto"/>
          <w:sz w:val="20"/>
          <w:szCs w:val="20"/>
        </w:rPr>
        <w:t>the situation is isolated or if the image been more widely distributed;</w:t>
      </w:r>
    </w:p>
    <w:p w:rsidR="00080700" w:rsidRPr="00623286" w:rsidRDefault="00080700" w:rsidP="0094628B">
      <w:pPr>
        <w:pStyle w:val="Default"/>
        <w:numPr>
          <w:ilvl w:val="2"/>
          <w:numId w:val="41"/>
        </w:numPr>
        <w:tabs>
          <w:tab w:val="left" w:pos="993"/>
          <w:tab w:val="left" w:pos="1843"/>
        </w:tabs>
        <w:ind w:left="1843" w:hanging="850"/>
        <w:jc w:val="both"/>
        <w:rPr>
          <w:rFonts w:ascii="Trebuchet MS" w:hAnsi="Trebuchet MS"/>
          <w:color w:val="auto"/>
          <w:sz w:val="20"/>
          <w:szCs w:val="20"/>
        </w:rPr>
      </w:pPr>
      <w:r w:rsidRPr="00623286">
        <w:rPr>
          <w:rFonts w:ascii="Trebuchet MS" w:hAnsi="Trebuchet MS"/>
          <w:color w:val="auto"/>
          <w:sz w:val="20"/>
          <w:szCs w:val="20"/>
        </w:rPr>
        <w:t>there other circumstances relating to either the sender or recipient that may add cause for concern i.e. difficult home circumstances;</w:t>
      </w:r>
    </w:p>
    <w:p w:rsidR="00080700" w:rsidRPr="00623286" w:rsidRDefault="00080700" w:rsidP="0094628B">
      <w:pPr>
        <w:pStyle w:val="Default"/>
        <w:numPr>
          <w:ilvl w:val="2"/>
          <w:numId w:val="41"/>
        </w:numPr>
        <w:tabs>
          <w:tab w:val="left" w:pos="993"/>
          <w:tab w:val="left" w:pos="1843"/>
        </w:tabs>
        <w:ind w:left="1418" w:hanging="425"/>
        <w:jc w:val="both"/>
        <w:rPr>
          <w:rFonts w:ascii="Trebuchet MS" w:hAnsi="Trebuchet MS"/>
          <w:color w:val="auto"/>
          <w:sz w:val="20"/>
          <w:szCs w:val="20"/>
        </w:rPr>
      </w:pPr>
      <w:r w:rsidRPr="00623286">
        <w:rPr>
          <w:rFonts w:ascii="Trebuchet MS" w:hAnsi="Trebuchet MS"/>
          <w:color w:val="auto"/>
          <w:sz w:val="20"/>
          <w:szCs w:val="20"/>
        </w:rPr>
        <w:t>the children have been involved in incidents relating to youth produced imagery before.</w:t>
      </w:r>
    </w:p>
    <w:p w:rsidR="00080700" w:rsidRPr="00623286" w:rsidRDefault="00080700" w:rsidP="000E6797">
      <w:pPr>
        <w:pStyle w:val="Default"/>
        <w:tabs>
          <w:tab w:val="left" w:pos="993"/>
        </w:tabs>
        <w:ind w:left="1224"/>
        <w:jc w:val="both"/>
        <w:rPr>
          <w:rFonts w:ascii="Trebuchet MS" w:hAnsi="Trebuchet MS"/>
          <w:color w:val="auto"/>
          <w:sz w:val="20"/>
          <w:szCs w:val="20"/>
        </w:rPr>
      </w:pPr>
    </w:p>
    <w:p w:rsidR="00080700" w:rsidRPr="00623286" w:rsidRDefault="00080700" w:rsidP="0094628B">
      <w:pPr>
        <w:pStyle w:val="Default"/>
        <w:numPr>
          <w:ilvl w:val="1"/>
          <w:numId w:val="41"/>
        </w:numPr>
        <w:tabs>
          <w:tab w:val="left" w:pos="993"/>
        </w:tabs>
        <w:ind w:left="1134" w:hanging="708"/>
        <w:jc w:val="both"/>
        <w:rPr>
          <w:rFonts w:ascii="Trebuchet MS" w:hAnsi="Trebuchet MS"/>
          <w:color w:val="auto"/>
          <w:sz w:val="20"/>
          <w:szCs w:val="20"/>
        </w:rPr>
      </w:pPr>
      <w:r w:rsidRPr="00623286">
        <w:rPr>
          <w:rFonts w:ascii="Trebuchet MS" w:hAnsi="Trebuchet MS"/>
          <w:color w:val="auto"/>
          <w:sz w:val="20"/>
          <w:szCs w:val="20"/>
        </w:rPr>
        <w:t xml:space="preserve">If any of these circumstances are present the situation will be escalated according to our child protection procedures, including reporting to the Police or </w:t>
      </w:r>
      <w:r w:rsidR="0094628B" w:rsidRPr="0094628B">
        <w:rPr>
          <w:rFonts w:ascii="Trebuchet MS" w:hAnsi="Trebuchet MS"/>
          <w:i/>
          <w:color w:val="7030A0"/>
          <w:sz w:val="20"/>
          <w:szCs w:val="20"/>
        </w:rPr>
        <w:t>Surrey MASH</w:t>
      </w:r>
      <w:r w:rsidRPr="00623286">
        <w:rPr>
          <w:rFonts w:ascii="Trebuchet MS" w:hAnsi="Trebuchet MS"/>
          <w:color w:val="auto"/>
          <w:sz w:val="20"/>
          <w:szCs w:val="20"/>
        </w:rPr>
        <w:t>. Otherwise, the situation will be managed within the school.</w:t>
      </w:r>
    </w:p>
    <w:p w:rsidR="00080700" w:rsidRPr="00623286" w:rsidRDefault="00080700" w:rsidP="000E6797">
      <w:pPr>
        <w:pStyle w:val="Default"/>
        <w:tabs>
          <w:tab w:val="left" w:pos="993"/>
        </w:tabs>
        <w:ind w:left="360"/>
        <w:jc w:val="both"/>
        <w:rPr>
          <w:rFonts w:ascii="Trebuchet MS" w:hAnsi="Trebuchet MS"/>
          <w:color w:val="auto"/>
          <w:sz w:val="20"/>
          <w:szCs w:val="20"/>
        </w:rPr>
      </w:pPr>
    </w:p>
    <w:p w:rsidR="00080700" w:rsidRPr="00623286" w:rsidRDefault="00080700" w:rsidP="00E44954">
      <w:pPr>
        <w:pStyle w:val="Default"/>
        <w:numPr>
          <w:ilvl w:val="1"/>
          <w:numId w:val="41"/>
        </w:numPr>
        <w:tabs>
          <w:tab w:val="left" w:pos="1276"/>
        </w:tabs>
        <w:ind w:left="1134" w:hanging="708"/>
        <w:jc w:val="both"/>
        <w:rPr>
          <w:rFonts w:ascii="Trebuchet MS" w:hAnsi="Trebuchet MS"/>
          <w:color w:val="auto"/>
          <w:sz w:val="20"/>
          <w:szCs w:val="20"/>
        </w:rPr>
      </w:pPr>
      <w:r w:rsidRPr="00623286">
        <w:rPr>
          <w:rFonts w:ascii="Trebuchet MS" w:hAnsi="Trebuchet MS"/>
          <w:color w:val="auto"/>
          <w:sz w:val="20"/>
          <w:szCs w:val="20"/>
        </w:rPr>
        <w:lastRenderedPageBreak/>
        <w:t>The DSL will record all incidents of youth produced sexual imagery, including both the actions taken, actions not taken, reasons for doing so and the resolution in line with safeguarding recording procedures.</w:t>
      </w:r>
    </w:p>
    <w:p w:rsidR="00080700" w:rsidRPr="00623286" w:rsidRDefault="00080700" w:rsidP="000E6797">
      <w:pPr>
        <w:pStyle w:val="Default"/>
        <w:tabs>
          <w:tab w:val="left" w:pos="993"/>
        </w:tabs>
        <w:ind w:left="360"/>
        <w:jc w:val="both"/>
        <w:rPr>
          <w:rFonts w:ascii="Trebuchet MS" w:hAnsi="Trebuchet MS"/>
          <w:color w:val="auto"/>
          <w:sz w:val="20"/>
          <w:szCs w:val="20"/>
        </w:rPr>
      </w:pPr>
    </w:p>
    <w:p w:rsidR="00080700" w:rsidRPr="00623286" w:rsidRDefault="00080700" w:rsidP="000E6797">
      <w:pPr>
        <w:pStyle w:val="Default"/>
        <w:numPr>
          <w:ilvl w:val="0"/>
          <w:numId w:val="41"/>
        </w:numPr>
        <w:tabs>
          <w:tab w:val="left" w:pos="851"/>
        </w:tabs>
        <w:jc w:val="both"/>
        <w:rPr>
          <w:rFonts w:ascii="Trebuchet MS" w:hAnsi="Trebuchet MS"/>
          <w:b/>
          <w:color w:val="auto"/>
        </w:rPr>
      </w:pPr>
      <w:r w:rsidRPr="00623286">
        <w:rPr>
          <w:rFonts w:ascii="Trebuchet MS" w:hAnsi="Trebuchet MS"/>
          <w:b/>
          <w:color w:val="auto"/>
        </w:rPr>
        <w:t>Allegations against staff</w:t>
      </w:r>
    </w:p>
    <w:p w:rsidR="00080700" w:rsidRPr="00623286" w:rsidRDefault="00080700" w:rsidP="000E6797">
      <w:pPr>
        <w:pStyle w:val="Default"/>
        <w:tabs>
          <w:tab w:val="left" w:pos="993"/>
        </w:tabs>
        <w:ind w:left="36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567"/>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All Staff should be aware of Surrey’s Guidance on Behaviour Issues, and the school’s own Behaviour Management Policy.</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Guidance about conduct and safe practice, including safe use of mobile phones by staff </w:t>
      </w:r>
      <w:r w:rsidR="00172428">
        <w:rPr>
          <w:rFonts w:ascii="Trebuchet MS" w:hAnsi="Trebuchet MS"/>
          <w:color w:val="auto"/>
          <w:sz w:val="20"/>
          <w:szCs w:val="20"/>
        </w:rPr>
        <w:t xml:space="preserve">and volunteers </w:t>
      </w:r>
      <w:r w:rsidRPr="00623286">
        <w:rPr>
          <w:rFonts w:ascii="Trebuchet MS" w:hAnsi="Trebuchet MS"/>
          <w:color w:val="auto"/>
          <w:sz w:val="20"/>
          <w:szCs w:val="20"/>
        </w:rPr>
        <w:t>will be given at induction</w:t>
      </w:r>
      <w:r w:rsidRPr="00623286">
        <w:rPr>
          <w:rStyle w:val="FootnoteReference"/>
          <w:rFonts w:ascii="Trebuchet MS" w:hAnsi="Trebuchet MS"/>
          <w:b/>
          <w:color w:val="auto"/>
          <w:sz w:val="20"/>
          <w:szCs w:val="20"/>
        </w:rPr>
        <w:footnoteReference w:id="16"/>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We understand that a pupil may make an allegation against a member of staff or staff may have concerns about another staff member.</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Pr="00623286">
        <w:rPr>
          <w:rStyle w:val="FootnoteReference"/>
          <w:rFonts w:ascii="Trebuchet MS" w:hAnsi="Trebuchet MS"/>
          <w:b/>
          <w:color w:val="auto"/>
          <w:sz w:val="20"/>
          <w:szCs w:val="20"/>
        </w:rPr>
        <w:footnoteReference w:id="17"/>
      </w:r>
      <w:r w:rsidRPr="00623286">
        <w:rPr>
          <w:rFonts w:ascii="Trebuchet MS" w:hAnsi="Trebuchet MS"/>
          <w:color w:val="auto"/>
          <w:sz w:val="20"/>
          <w:szCs w:val="20"/>
        </w:rPr>
        <w:t>.</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The Headteacher on all such occasions will discuss the content of the allegation with the </w:t>
      </w:r>
      <w:r w:rsidRPr="00623286">
        <w:rPr>
          <w:rFonts w:ascii="Trebuchet MS" w:hAnsi="Trebuchet MS"/>
          <w:color w:val="auto"/>
          <w:sz w:val="20"/>
          <w:szCs w:val="20"/>
        </w:rPr>
        <w:tab/>
        <w:t>Local Authority Designated Officer (LADO)</w:t>
      </w:r>
      <w:r w:rsidRPr="00623286">
        <w:rPr>
          <w:rStyle w:val="FootnoteReference"/>
          <w:rFonts w:ascii="Trebuchet MS" w:hAnsi="Trebuchet MS"/>
          <w:b/>
          <w:color w:val="auto"/>
          <w:sz w:val="20"/>
          <w:szCs w:val="20"/>
        </w:rPr>
        <w:footnoteReference w:id="18"/>
      </w:r>
      <w:r w:rsidRPr="00623286">
        <w:rPr>
          <w:rFonts w:ascii="Trebuchet MS" w:hAnsi="Trebuchet MS"/>
          <w:color w:val="auto"/>
          <w:sz w:val="20"/>
          <w:szCs w:val="20"/>
        </w:rPr>
        <w:t xml:space="preserve"> at the earliest opportunity and before taking any further action.</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If the allegation made to a member of staff concerns the Headteacher, the person receiving the allegation will immediately inform the Chair of Governors who will consult the LADO as in 23.6 above, without notifying the Headteacher first. </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The school will follow the Surrey procedures for managing allegations against staff, procedures set out in Keeping Children Safe in Education and the school’s Managing </w:t>
      </w:r>
      <w:r w:rsidRPr="00623286">
        <w:rPr>
          <w:rFonts w:ascii="Trebuchet MS" w:hAnsi="Trebuchet MS"/>
          <w:color w:val="auto"/>
          <w:sz w:val="20"/>
          <w:szCs w:val="20"/>
        </w:rPr>
        <w:tab/>
        <w:t xml:space="preserve">Allegations Policy and Procedures.  </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Suspension of the member of staff, excluding the Headteacher, against whom an </w:t>
      </w:r>
      <w:r w:rsidRPr="00623286">
        <w:rPr>
          <w:rFonts w:ascii="Trebuchet MS" w:hAnsi="Trebuchet MS"/>
          <w:color w:val="auto"/>
          <w:sz w:val="20"/>
          <w:szCs w:val="20"/>
        </w:rPr>
        <w:tab/>
        <w:t>allegation has been made, needs careful consideration, and the Headteacher will seek the advice of the LADO and an HR Consultant in making this decision.</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In the event of an allegation against the Headteacher, the decision to suspend will be made by the Chair of Governors with advice as in 23.9 above.</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We have a procedure for managing the suspension of a contract for a community user in the event of an allegation arising in that context.</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172428">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80700" w:rsidRPr="00623286" w:rsidRDefault="00080700" w:rsidP="00172428">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0E6797">
      <w:pPr>
        <w:pStyle w:val="Default"/>
        <w:numPr>
          <w:ilvl w:val="0"/>
          <w:numId w:val="41"/>
        </w:numPr>
        <w:tabs>
          <w:tab w:val="left" w:pos="709"/>
          <w:tab w:val="left" w:pos="993"/>
        </w:tabs>
        <w:jc w:val="both"/>
        <w:rPr>
          <w:rFonts w:ascii="Trebuchet MS" w:hAnsi="Trebuchet MS"/>
          <w:b/>
          <w:color w:val="auto"/>
        </w:rPr>
      </w:pPr>
      <w:r w:rsidRPr="00623286">
        <w:rPr>
          <w:rFonts w:ascii="Trebuchet MS" w:hAnsi="Trebuchet MS"/>
          <w:b/>
          <w:color w:val="auto"/>
        </w:rPr>
        <w:t>Whistle-blowing</w:t>
      </w:r>
    </w:p>
    <w:p w:rsidR="00080700" w:rsidRPr="00623286" w:rsidRDefault="00080700" w:rsidP="000E6797">
      <w:pPr>
        <w:pStyle w:val="Default"/>
        <w:tabs>
          <w:tab w:val="left" w:pos="709"/>
          <w:tab w:val="left" w:pos="993"/>
        </w:tabs>
        <w:ind w:left="360"/>
        <w:jc w:val="both"/>
        <w:rPr>
          <w:rFonts w:ascii="Trebuchet MS" w:hAnsi="Trebuchet MS"/>
          <w:b/>
          <w:color w:val="auto"/>
        </w:rPr>
      </w:pPr>
    </w:p>
    <w:p w:rsidR="00080700" w:rsidRPr="00623286" w:rsidRDefault="00080700" w:rsidP="00E44954">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We recognise that children cannot be expected to ra</w:t>
      </w:r>
      <w:r w:rsidR="00E44954">
        <w:rPr>
          <w:rFonts w:ascii="Trebuchet MS" w:hAnsi="Trebuchet MS"/>
          <w:color w:val="auto"/>
          <w:sz w:val="20"/>
          <w:szCs w:val="20"/>
        </w:rPr>
        <w:t xml:space="preserve">ise concerns in an environment </w:t>
      </w:r>
      <w:r w:rsidRPr="00623286">
        <w:rPr>
          <w:rFonts w:ascii="Trebuchet MS" w:hAnsi="Trebuchet MS"/>
          <w:color w:val="auto"/>
          <w:sz w:val="20"/>
          <w:szCs w:val="20"/>
        </w:rPr>
        <w:t>where staff fail to do so.</w:t>
      </w:r>
    </w:p>
    <w:p w:rsidR="00080700" w:rsidRPr="00623286" w:rsidRDefault="00080700" w:rsidP="00E44954">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E44954">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w:t>
      </w:r>
      <w:r w:rsidRPr="00623286">
        <w:rPr>
          <w:rFonts w:ascii="Trebuchet MS" w:hAnsi="Trebuchet MS"/>
          <w:color w:val="auto"/>
          <w:sz w:val="20"/>
          <w:szCs w:val="20"/>
        </w:rPr>
        <w:lastRenderedPageBreak/>
        <w:t>the school, they should speak in the first instance, to the Area Education Officer/LADO following the Whistleblowing Policy.</w:t>
      </w:r>
      <w:r w:rsidRPr="00623286">
        <w:rPr>
          <w:rStyle w:val="FootnoteReference"/>
          <w:rFonts w:ascii="Trebuchet MS" w:hAnsi="Trebuchet MS"/>
          <w:b/>
          <w:color w:val="auto"/>
          <w:sz w:val="20"/>
          <w:szCs w:val="20"/>
        </w:rPr>
        <w:footnoteReference w:id="19"/>
      </w:r>
    </w:p>
    <w:p w:rsidR="00080700" w:rsidRPr="00623286" w:rsidRDefault="00080700" w:rsidP="00E44954">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E44954">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080700" w:rsidRPr="00623286" w:rsidRDefault="00080700" w:rsidP="00E44954">
      <w:pPr>
        <w:pStyle w:val="Default"/>
        <w:tabs>
          <w:tab w:val="left" w:pos="709"/>
          <w:tab w:val="left" w:pos="1276"/>
        </w:tabs>
        <w:ind w:left="1276" w:hanging="850"/>
        <w:jc w:val="both"/>
        <w:rPr>
          <w:rFonts w:ascii="Trebuchet MS" w:hAnsi="Trebuchet MS"/>
          <w:color w:val="auto"/>
          <w:sz w:val="20"/>
          <w:szCs w:val="20"/>
        </w:rPr>
      </w:pPr>
    </w:p>
    <w:p w:rsidR="00080700" w:rsidRPr="00623286" w:rsidRDefault="00080700" w:rsidP="00E44954">
      <w:pPr>
        <w:pStyle w:val="Default"/>
        <w:numPr>
          <w:ilvl w:val="1"/>
          <w:numId w:val="41"/>
        </w:numPr>
        <w:tabs>
          <w:tab w:val="left" w:pos="709"/>
          <w:tab w:val="left" w:pos="1276"/>
        </w:tabs>
        <w:ind w:left="1276" w:hanging="850"/>
        <w:jc w:val="both"/>
        <w:rPr>
          <w:rFonts w:ascii="Trebuchet MS" w:hAnsi="Trebuchet MS"/>
          <w:color w:val="auto"/>
          <w:sz w:val="20"/>
          <w:szCs w:val="20"/>
        </w:rPr>
      </w:pPr>
      <w:r w:rsidRPr="00623286">
        <w:rPr>
          <w:rFonts w:ascii="Trebuchet MS" w:hAnsi="Trebuchet MS"/>
          <w:color w:val="auto"/>
          <w:sz w:val="20"/>
          <w:szCs w:val="20"/>
        </w:rPr>
        <w:t>Whistle-blowing re the Headteacher should be made to the Chair of the Governing Body</w:t>
      </w:r>
      <w:r w:rsidR="00E44954">
        <w:rPr>
          <w:rFonts w:ascii="Trebuchet MS" w:hAnsi="Trebuchet MS"/>
          <w:color w:val="auto"/>
          <w:sz w:val="20"/>
          <w:szCs w:val="20"/>
        </w:rPr>
        <w:t xml:space="preserve"> </w:t>
      </w:r>
      <w:r w:rsidRPr="00623286">
        <w:rPr>
          <w:rFonts w:ascii="Trebuchet MS" w:hAnsi="Trebuchet MS"/>
          <w:color w:val="auto"/>
          <w:sz w:val="20"/>
          <w:szCs w:val="20"/>
        </w:rPr>
        <w:t xml:space="preserve">whose contact details are readily available to staff. </w:t>
      </w:r>
    </w:p>
    <w:p w:rsidR="00080700" w:rsidRPr="00623286" w:rsidRDefault="00080700" w:rsidP="000E6797">
      <w:pPr>
        <w:pStyle w:val="Subtitle"/>
        <w:jc w:val="both"/>
        <w:rPr>
          <w:color w:val="auto"/>
          <w:sz w:val="20"/>
          <w:szCs w:val="20"/>
        </w:rPr>
      </w:pPr>
      <w:r w:rsidRPr="00623286">
        <w:rPr>
          <w:color w:val="auto"/>
        </w:rPr>
        <w:t>Physical Intervention</w:t>
      </w:r>
    </w:p>
    <w:p w:rsidR="00080700" w:rsidRPr="00623286" w:rsidRDefault="00080700" w:rsidP="000E6797">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080700" w:rsidRPr="00623286" w:rsidRDefault="00080700" w:rsidP="000E6797">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Such events should be recorded and signed by a witness. </w:t>
      </w:r>
    </w:p>
    <w:p w:rsidR="00080700" w:rsidRPr="00623286" w:rsidRDefault="00080700" w:rsidP="000E6797">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Staff who are likely to need to use physical intervention will be appropriately trained in the Positive Options technique.</w:t>
      </w:r>
    </w:p>
    <w:p w:rsidR="00080700" w:rsidRPr="00623286" w:rsidRDefault="00080700" w:rsidP="000E6797">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We understand that physical intervention of a nature which causes injury or distress to a child may be considered under child protection or disciplinary procedures. </w:t>
      </w:r>
    </w:p>
    <w:p w:rsidR="00080700" w:rsidRPr="00623286" w:rsidRDefault="00080700" w:rsidP="000E6797">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We recognise that touch is appropriate in the context or working with children, and all staff have been given ‘Safe Practice’ guidance to ensure they are clear about their professional boundary.</w:t>
      </w:r>
      <w:r w:rsidRPr="00623286">
        <w:rPr>
          <w:rStyle w:val="FootnoteReference"/>
          <w:rFonts w:ascii="Trebuchet MS" w:hAnsi="Trebuchet MS"/>
          <w:color w:val="auto"/>
          <w:sz w:val="20"/>
          <w:szCs w:val="20"/>
        </w:rPr>
        <w:footnoteReference w:id="20"/>
      </w:r>
    </w:p>
    <w:p w:rsidR="00080700" w:rsidRPr="00623286" w:rsidRDefault="00080700" w:rsidP="0059784C">
      <w:pPr>
        <w:pStyle w:val="Subtitle"/>
        <w:keepNext w:val="0"/>
        <w:keepLines w:val="0"/>
        <w:rPr>
          <w:color w:val="auto"/>
        </w:rPr>
      </w:pPr>
      <w:r w:rsidRPr="00623286">
        <w:rPr>
          <w:color w:val="auto"/>
        </w:rPr>
        <w:t>This policy also links to our policies on:</w:t>
      </w:r>
    </w:p>
    <w:p w:rsidR="00080700" w:rsidRPr="00623286" w:rsidRDefault="0059784C" w:rsidP="0059784C">
      <w:pPr>
        <w:pStyle w:val="Heading1"/>
        <w:keepNext w:val="0"/>
        <w:keepLines w:val="0"/>
        <w:spacing w:before="0" w:line="360" w:lineRule="auto"/>
        <w:ind w:left="709"/>
        <w:rPr>
          <w:rFonts w:ascii="Trebuchet MS" w:hAnsi="Trebuchet MS"/>
          <w:b/>
          <w:color w:val="auto"/>
          <w:sz w:val="20"/>
          <w:szCs w:val="20"/>
        </w:rPr>
      </w:pPr>
      <w:r>
        <w:rPr>
          <w:rFonts w:ascii="Trebuchet MS" w:hAnsi="Trebuchet MS"/>
          <w:color w:val="auto"/>
          <w:sz w:val="20"/>
          <w:szCs w:val="20"/>
        </w:rPr>
        <w:t>Behaviour</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Staff Behaviour Policy/Code of Conduct</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 xml:space="preserve">Whistleblowing, </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 xml:space="preserve">Anti-bullying, </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Health &amp; Safety</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 xml:space="preserve">Parental concerns, </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 xml:space="preserve">Attendance, </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Curriculum</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PSHCE</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 xml:space="preserve">Delivery of Sex and Relationships Education </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Teaching and Learning</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Young People’s Health and the Administration of Medicines Policy</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Drug Education</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E-Safety, including staff use of mobile phones</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Recruitment and Selection</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Child Sexual Exploitation – part of Child Protection and Safeguarding Policy</w:t>
      </w:r>
    </w:p>
    <w:p w:rsidR="00080700" w:rsidRPr="00623286" w:rsidRDefault="00080700" w:rsidP="0059784C">
      <w:pPr>
        <w:pStyle w:val="Heading1"/>
        <w:keepNext w:val="0"/>
        <w:keepLines w:val="0"/>
        <w:spacing w:before="0" w:line="360" w:lineRule="auto"/>
        <w:ind w:left="709"/>
        <w:rPr>
          <w:rFonts w:ascii="Trebuchet MS" w:hAnsi="Trebuchet MS"/>
          <w:b/>
          <w:color w:val="auto"/>
          <w:sz w:val="20"/>
          <w:szCs w:val="20"/>
        </w:rPr>
      </w:pPr>
      <w:r w:rsidRPr="00623286">
        <w:rPr>
          <w:rFonts w:ascii="Trebuchet MS" w:hAnsi="Trebuchet MS"/>
          <w:color w:val="auto"/>
          <w:sz w:val="20"/>
          <w:szCs w:val="20"/>
        </w:rPr>
        <w:t>Radicalisation and Extremism – part of Child Protection and safeguarding Policy</w:t>
      </w:r>
    </w:p>
    <w:p w:rsidR="00080700" w:rsidRPr="00623286" w:rsidRDefault="00080700" w:rsidP="000E6797">
      <w:pPr>
        <w:rPr>
          <w:rFonts w:ascii="Trebuchet MS" w:hAnsi="Trebuchet MS"/>
          <w:sz w:val="20"/>
          <w:szCs w:val="20"/>
        </w:rPr>
      </w:pPr>
    </w:p>
    <w:p w:rsidR="0059784C" w:rsidRDefault="0059784C" w:rsidP="00080700">
      <w:pPr>
        <w:spacing w:after="200" w:line="276" w:lineRule="auto"/>
        <w:rPr>
          <w:rFonts w:ascii="Trebuchet MS" w:hAnsi="Trebuchet MS" w:cs="Arial"/>
          <w:b/>
        </w:rPr>
      </w:pPr>
    </w:p>
    <w:p w:rsidR="0059784C" w:rsidRDefault="0059784C" w:rsidP="00080700">
      <w:pPr>
        <w:spacing w:after="200" w:line="276" w:lineRule="auto"/>
        <w:rPr>
          <w:rFonts w:ascii="Trebuchet MS" w:hAnsi="Trebuchet MS" w:cs="Arial"/>
          <w:b/>
        </w:rPr>
      </w:pPr>
    </w:p>
    <w:p w:rsidR="00080700" w:rsidRPr="00DC1881" w:rsidRDefault="00080700" w:rsidP="00080700">
      <w:pPr>
        <w:spacing w:after="200" w:line="276" w:lineRule="auto"/>
        <w:rPr>
          <w:rFonts w:ascii="Trebuchet MS" w:hAnsi="Trebuchet MS" w:cs="Arial"/>
          <w:b/>
        </w:rPr>
      </w:pPr>
      <w:r w:rsidRPr="00623286">
        <w:rPr>
          <w:rFonts w:ascii="Trebuchet MS" w:hAnsi="Trebuchet MS" w:cs="Arial"/>
          <w:b/>
        </w:rPr>
        <w:t>Appendix 1</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signs of child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pStyle w:val="BodyTextIndent"/>
        <w:rPr>
          <w:rFonts w:ascii="Trebuchet MS" w:hAnsi="Trebuchet MS" w:cs="Arial"/>
          <w:b/>
          <w:sz w:val="20"/>
          <w:szCs w:val="20"/>
        </w:rPr>
      </w:pPr>
      <w:r w:rsidRPr="00623286">
        <w:rPr>
          <w:rFonts w:ascii="Trebuchet MS" w:hAnsi="Trebuchet MS" w:cs="Arial"/>
          <w:b/>
          <w:sz w:val="20"/>
          <w:szCs w:val="20"/>
        </w:rPr>
        <w:t>Categories of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Physical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Emotional Abuse (including Domestic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Sexual Abuse (including child sexual exploitation)</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Neglect</w:t>
      </w:r>
    </w:p>
    <w:p w:rsidR="00080700" w:rsidRPr="00623286" w:rsidRDefault="00080700" w:rsidP="00080700">
      <w:pPr>
        <w:pStyle w:val="BodyTextIndent"/>
        <w:spacing w:before="240"/>
        <w:ind w:left="0"/>
        <w:rPr>
          <w:rFonts w:ascii="Trebuchet MS" w:hAnsi="Trebuchet MS" w:cs="Arial"/>
          <w:b/>
          <w:sz w:val="20"/>
          <w:szCs w:val="20"/>
        </w:rPr>
      </w:pPr>
      <w:r w:rsidRPr="00623286">
        <w:rPr>
          <w:rFonts w:ascii="Trebuchet MS" w:hAnsi="Trebuchet MS" w:cs="Arial"/>
          <w:b/>
          <w:sz w:val="20"/>
          <w:szCs w:val="20"/>
        </w:rPr>
        <w:t>Signs of Abuse in Children:</w:t>
      </w:r>
    </w:p>
    <w:p w:rsidR="00080700" w:rsidRPr="00623286" w:rsidRDefault="00080700" w:rsidP="00080700">
      <w:pPr>
        <w:pStyle w:val="BodyTextIndent"/>
        <w:rPr>
          <w:rFonts w:ascii="Trebuchet MS" w:hAnsi="Trebuchet MS" w:cs="Arial"/>
          <w:sz w:val="20"/>
          <w:szCs w:val="20"/>
        </w:rPr>
      </w:pPr>
      <w:r w:rsidRPr="00623286">
        <w:rPr>
          <w:rFonts w:ascii="Trebuchet MS" w:hAnsi="Trebuchet MS" w:cs="Arial"/>
          <w:sz w:val="20"/>
          <w:szCs w:val="20"/>
        </w:rPr>
        <w:t xml:space="preserve">The following non-specific signs </w:t>
      </w:r>
      <w:r w:rsidRPr="00623286">
        <w:rPr>
          <w:rFonts w:ascii="Trebuchet MS" w:hAnsi="Trebuchet MS" w:cs="Arial"/>
          <w:bCs/>
          <w:sz w:val="20"/>
          <w:szCs w:val="20"/>
        </w:rPr>
        <w:t>may</w:t>
      </w:r>
      <w:r w:rsidRPr="00623286">
        <w:rPr>
          <w:rFonts w:ascii="Trebuchet MS" w:hAnsi="Trebuchet MS" w:cs="Arial"/>
          <w:sz w:val="20"/>
          <w:szCs w:val="20"/>
        </w:rPr>
        <w:t xml:space="preserve"> indicate something is wrong:</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 xml:space="preserve">Significant change in behaviour </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Extreme anger or sadness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Aggressive and attention-seeking behaviour</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Suspicious bruises with unsatisfactory explanations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Lack of self-esteem</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Self-injury</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Depression</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Age inappropriate sexual behaviour</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Child Sexual Exploitation.</w:t>
      </w:r>
    </w:p>
    <w:p w:rsidR="00080700" w:rsidRPr="00623286" w:rsidRDefault="00080700" w:rsidP="00080700">
      <w:pPr>
        <w:spacing w:before="240"/>
        <w:rPr>
          <w:rFonts w:ascii="Trebuchet MS" w:hAnsi="Trebuchet MS" w:cs="Arial"/>
          <w:sz w:val="20"/>
          <w:szCs w:val="20"/>
        </w:rPr>
      </w:pPr>
      <w:r w:rsidRPr="00623286">
        <w:rPr>
          <w:rFonts w:ascii="Trebuchet MS" w:eastAsia="Calibri" w:hAnsi="Trebuchet MS" w:cs="Arial"/>
          <w:b/>
          <w:sz w:val="20"/>
          <w:szCs w:val="20"/>
        </w:rPr>
        <w:t>Risk Indicators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factors described in this section are frequently found in cases of child abuse.  Their presence is not proof that abuse has occurred, but:</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Must be regarded as indicators of the possibility of significant harm</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May require consultation with and / or referral to Children’s Services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absence of such indicators does not mean that abuse or neglect has not occurred.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In an abusive relationship the child may:</w:t>
      </w:r>
    </w:p>
    <w:p w:rsidR="00080700" w:rsidRPr="00623286" w:rsidRDefault="00080700" w:rsidP="00E44954">
      <w:pPr>
        <w:numPr>
          <w:ilvl w:val="0"/>
          <w:numId w:val="50"/>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Appear frightened of the parent/s</w:t>
      </w:r>
    </w:p>
    <w:p w:rsidR="00080700" w:rsidRPr="00623286" w:rsidRDefault="00080700" w:rsidP="00E44954">
      <w:pPr>
        <w:numPr>
          <w:ilvl w:val="0"/>
          <w:numId w:val="50"/>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parent or carer may:</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avoid child health promotion services and treatment of the child’s episodic illnesses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Have unrealistic expectations of the child</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Frequently complain about/to the child and may fail to provide attention or praise (high criticism/low warmth environment)</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Be absent or misusing substances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lastRenderedPageBreak/>
        <w:t>Persistently refuse to allow access on home visits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Be involved in domestic abuse</w:t>
      </w:r>
    </w:p>
    <w:p w:rsidR="00E866C4" w:rsidRDefault="00E866C4"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Staff should be aware of the potential risk to children when individuals, previously known or suspected to have abused children, move into the household.</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Physical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are often regarded as indicators of concern:</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explanation which is inconsistent with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Several different explanations provided for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delay in seeking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parents/carers are uninterested or undisturbed by an accident or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Parents are absent without good reason when their child is presented for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presentation of minor injuries (which may represent a “cry for help” and if ignored could lead to a more serious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Family use of different doctors and A&amp;E departments</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give information or mention previous injuries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Bruising</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Children can have accidental bruising, but the following must be considered as </w:t>
      </w:r>
      <w:r w:rsidR="00E44954" w:rsidRPr="00623286">
        <w:rPr>
          <w:rFonts w:ascii="Trebuchet MS" w:eastAsia="Calibri" w:hAnsi="Trebuchet MS" w:cs="Arial"/>
          <w:sz w:val="20"/>
          <w:szCs w:val="20"/>
        </w:rPr>
        <w:t>non-accidental</w:t>
      </w:r>
      <w:r w:rsidRPr="00623286">
        <w:rPr>
          <w:rFonts w:ascii="Trebuchet MS" w:eastAsia="Calibri" w:hAnsi="Trebuchet MS" w:cs="Arial"/>
          <w:sz w:val="20"/>
          <w:szCs w:val="20"/>
        </w:rPr>
        <w:t xml:space="preserve"> unless there is evidence or an adequate explanation provided:</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Any bruising to a pre-crawling or pre-walking baby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in or around the mouth, particularly in small babies which may indicate force feeding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Two simultaneous bruised eyes, without bruising to the forehead, (rarely accidental, though a single bruised eye can be accidental or abusive)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or multiple bruising on the head or on sites unlikely to be injured accidentally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Variation in colour possibly indicating injuries caused at different times</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The outline of an object used e.g. belt marks, hand prints or a hair brush</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or tears around, or behind, the earlobe/s indicating injury by pulling or twisting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around the face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Grasp marks on small children</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on the arms, buttocks and thighs may be an indicator of sexual abuse</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Bite Marks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medical opinion should be sought where there is any doubt over the origin of the bite.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Burns and Scalds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Circular burns from cigarettes (but may be friction burns if along the bony protuberance of the spine)</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Linear burns from hot metal rods or electrical fire elements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Burns of uniform depth over a large area</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Old scars indicating previous burns/scalds which did not have appropriate treatment or adequate explanation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Scalds to the buttocks of a small child, particularly in the absence of burns to the feet, are indicative of dipping into a hot liquid or bath.</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Fractures</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Fractures may cause pain, swelling and discolouration over a bone or joint.</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Non-mobile children rarely sustain fractures.</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There are grounds for concern if:</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history provided is vague, non-existent or inconsistent with the fracture type</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are associated old fractures</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Medical attention is sought after a period of delay when the fracture has caused symptoms such as swelling, pain or loss of movement</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is an unexplained fracture in the first year of life</w:t>
      </w:r>
    </w:p>
    <w:p w:rsidR="00080700" w:rsidRPr="00623286" w:rsidRDefault="00080700" w:rsidP="00080700">
      <w:pPr>
        <w:spacing w:after="200" w:line="276" w:lineRule="auto"/>
        <w:ind w:left="720"/>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Scars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large number of scars or scars of different sizes or ages, or on different parts of the body, may suggest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Emotional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indicators of emotional abuse are often also associated with other forms of abuse.</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may be indicators of emotional abuse: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Developmental delay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Abnormal attachment between a child and parent/carer e.g. anxious, indiscriminate or not attachment</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Indiscriminate attachment or failure to attach</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Aggressive behaviour towards others</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Scape-goated within the family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Frozen watchfulness, particularly in pre-school children</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 xml:space="preserve">Low </w:t>
      </w:r>
      <w:r w:rsidR="00E44954" w:rsidRPr="00623286">
        <w:rPr>
          <w:rFonts w:ascii="Trebuchet MS" w:eastAsia="Calibri" w:hAnsi="Trebuchet MS" w:cs="Arial"/>
          <w:sz w:val="20"/>
          <w:szCs w:val="20"/>
        </w:rPr>
        <w:t>self-esteem</w:t>
      </w:r>
      <w:r w:rsidRPr="00623286">
        <w:rPr>
          <w:rFonts w:ascii="Trebuchet MS" w:eastAsia="Calibri" w:hAnsi="Trebuchet MS" w:cs="Arial"/>
          <w:sz w:val="20"/>
          <w:szCs w:val="20"/>
        </w:rPr>
        <w:t xml:space="preserve"> and lack of confidence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Withdrawn or seen as a “loner” – difficulty relating to others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Signs of Sexual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behavioural indicators associated with this form of abuse are: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sexualised conduct</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explicit behaviour, play or conversation, inappropriate to the child’s age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Continual and inappropriate or excessive masturbation</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 (including eating disorder), self mutilation and suicide attempts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Involvement in prostitution or indiscriminate choice of sexual partners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anxious unwillingness to remove clothes e.g. for sports events (but this may be related to cultural norms or physical difficulties)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lastRenderedPageBreak/>
        <w:t>Some physical indicators associated with this form of abuse are:</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Pain or itching of genital area</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Blood on underclothes</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Pregnancy in a younger girl where the identity of the father is not disclosed</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Neglect</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Evidence of neglect is built up over a period of time and can cover different aspects of parenting.  Indicators include: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Failure by parents or carers to meet the basic essential needs e.g. adequate food, clothes, warmth, hygiene and medical care</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 child seen to be listless, apathetic and irresponsive with no apparent medical cause Failure of child to grow within normal expected pattern, with accompanying weight loss</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thrives away from home environment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frequently absent from school</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left with adults who are intoxicated or violent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abandoned or left alone for excessive periods</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lastRenderedPageBreak/>
        <w:t>Appendix 2</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Sexual Abuse by Young People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Developmental Sexual Activity</w:t>
      </w:r>
      <w:r w:rsidRPr="00623286">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Inappropriate Sexual Behaviour</w:t>
      </w:r>
      <w:r w:rsidRPr="00623286">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080700" w:rsidRPr="00623286" w:rsidRDefault="00080700" w:rsidP="00080700">
      <w:pPr>
        <w:spacing w:line="276" w:lineRule="auto"/>
        <w:jc w:val="both"/>
        <w:rPr>
          <w:rFonts w:ascii="Trebuchet MS" w:eastAsia="Calibri" w:hAnsi="Trebuchet MS" w:cs="Arial"/>
          <w:sz w:val="20"/>
          <w:szCs w:val="20"/>
        </w:rPr>
      </w:pPr>
    </w:p>
    <w:p w:rsidR="00080700"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E866C4" w:rsidRPr="00623286" w:rsidRDefault="00E866C4" w:rsidP="00080700">
      <w:pPr>
        <w:spacing w:line="276" w:lineRule="auto"/>
        <w:jc w:val="both"/>
        <w:rPr>
          <w:rFonts w:ascii="Trebuchet MS" w:eastAsia="Calibri" w:hAnsi="Trebuchet MS" w:cs="Arial"/>
          <w:sz w:val="20"/>
          <w:szCs w:val="20"/>
        </w:rPr>
      </w:pPr>
    </w:p>
    <w:p w:rsidR="00080700" w:rsidRDefault="00080700" w:rsidP="00080700">
      <w:pPr>
        <w:numPr>
          <w:ilvl w:val="0"/>
          <w:numId w:val="15"/>
        </w:numPr>
        <w:spacing w:before="240"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 xml:space="preserve">Equality </w:t>
      </w:r>
      <w:r w:rsidRPr="00623286">
        <w:rPr>
          <w:rFonts w:ascii="Trebuchet MS" w:eastAsia="Calibri" w:hAnsi="Trebuchet MS" w:cs="Arial"/>
          <w:sz w:val="20"/>
          <w:szCs w:val="20"/>
        </w:rPr>
        <w:t>– consider differentials of physical, cognitive and emotional development, power and control and authority, passive and assertive tendencies</w:t>
      </w:r>
    </w:p>
    <w:p w:rsidR="00E866C4" w:rsidRPr="00623286" w:rsidRDefault="00E866C4" w:rsidP="00E866C4">
      <w:pPr>
        <w:spacing w:before="240" w:after="200" w:line="276" w:lineRule="auto"/>
        <w:ind w:left="720"/>
        <w:contextualSpacing/>
        <w:jc w:val="both"/>
        <w:rPr>
          <w:rFonts w:ascii="Trebuchet MS" w:eastAsia="Calibri" w:hAnsi="Trebuchet MS" w:cs="Arial"/>
          <w:sz w:val="20"/>
          <w:szCs w:val="20"/>
        </w:rPr>
      </w:pPr>
    </w:p>
    <w:p w:rsidR="00080700" w:rsidRPr="00623286" w:rsidRDefault="00080700" w:rsidP="00E866C4">
      <w:pPr>
        <w:numPr>
          <w:ilvl w:val="0"/>
          <w:numId w:val="15"/>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Consent</w:t>
      </w:r>
      <w:r w:rsidRPr="00623286">
        <w:rPr>
          <w:rFonts w:ascii="Trebuchet MS" w:eastAsia="Calibri" w:hAnsi="Trebuchet MS" w:cs="Arial"/>
          <w:sz w:val="20"/>
          <w:szCs w:val="20"/>
        </w:rPr>
        <w:t xml:space="preserve"> – agreement including all the following:</w:t>
      </w:r>
    </w:p>
    <w:p w:rsidR="00080700" w:rsidRPr="00E866C4" w:rsidRDefault="00080700" w:rsidP="00E866C4">
      <w:pPr>
        <w:pStyle w:val="ListParagraph"/>
        <w:numPr>
          <w:ilvl w:val="0"/>
          <w:numId w:val="51"/>
        </w:numPr>
        <w:spacing w:line="276" w:lineRule="auto"/>
        <w:ind w:left="1276" w:hanging="425"/>
        <w:contextualSpacing/>
        <w:jc w:val="both"/>
        <w:rPr>
          <w:rFonts w:ascii="Trebuchet MS" w:eastAsia="Calibri" w:hAnsi="Trebuchet MS" w:cs="Arial"/>
          <w:sz w:val="20"/>
          <w:szCs w:val="20"/>
        </w:rPr>
      </w:pPr>
      <w:r w:rsidRPr="00E866C4">
        <w:rPr>
          <w:rFonts w:ascii="Trebuchet MS" w:eastAsia="Calibri" w:hAnsi="Trebuchet MS" w:cs="Arial"/>
          <w:sz w:val="20"/>
          <w:szCs w:val="20"/>
        </w:rPr>
        <w:t>Understanding that is proposed based on age, maturity, development level, functioning and experience</w:t>
      </w:r>
    </w:p>
    <w:p w:rsidR="00080700" w:rsidRPr="00E866C4" w:rsidRDefault="00080700" w:rsidP="00E866C4">
      <w:pPr>
        <w:pStyle w:val="ListParagraph"/>
        <w:numPr>
          <w:ilvl w:val="0"/>
          <w:numId w:val="51"/>
        </w:numPr>
        <w:spacing w:after="200" w:line="276" w:lineRule="auto"/>
        <w:ind w:left="1276" w:hanging="425"/>
        <w:contextualSpacing/>
        <w:jc w:val="both"/>
        <w:rPr>
          <w:rFonts w:ascii="Trebuchet MS" w:eastAsia="Calibri" w:hAnsi="Trebuchet MS" w:cs="Arial"/>
          <w:sz w:val="20"/>
          <w:szCs w:val="20"/>
        </w:rPr>
      </w:pPr>
      <w:r w:rsidRPr="00E866C4">
        <w:rPr>
          <w:rFonts w:ascii="Trebuchet MS" w:eastAsia="Calibri" w:hAnsi="Trebuchet MS" w:cs="Arial"/>
          <w:sz w:val="20"/>
          <w:szCs w:val="20"/>
        </w:rPr>
        <w:t>Knowledge of society’s standards for what is being proposed</w:t>
      </w:r>
    </w:p>
    <w:p w:rsidR="00080700" w:rsidRPr="00E866C4" w:rsidRDefault="00080700" w:rsidP="00E866C4">
      <w:pPr>
        <w:pStyle w:val="ListParagraph"/>
        <w:numPr>
          <w:ilvl w:val="0"/>
          <w:numId w:val="51"/>
        </w:numPr>
        <w:spacing w:after="200" w:line="276" w:lineRule="auto"/>
        <w:ind w:left="1276" w:hanging="425"/>
        <w:contextualSpacing/>
        <w:jc w:val="both"/>
        <w:rPr>
          <w:rFonts w:ascii="Trebuchet MS" w:eastAsia="Calibri" w:hAnsi="Trebuchet MS" w:cs="Arial"/>
          <w:sz w:val="20"/>
          <w:szCs w:val="20"/>
        </w:rPr>
      </w:pPr>
      <w:r w:rsidRPr="00E866C4">
        <w:rPr>
          <w:rFonts w:ascii="Trebuchet MS" w:eastAsia="Calibri" w:hAnsi="Trebuchet MS" w:cs="Arial"/>
          <w:sz w:val="20"/>
          <w:szCs w:val="20"/>
        </w:rPr>
        <w:t>Awareness of potential consequences and alternatives</w:t>
      </w:r>
    </w:p>
    <w:p w:rsidR="00080700" w:rsidRPr="00E866C4" w:rsidRDefault="00080700" w:rsidP="00E866C4">
      <w:pPr>
        <w:pStyle w:val="ListParagraph"/>
        <w:numPr>
          <w:ilvl w:val="0"/>
          <w:numId w:val="51"/>
        </w:numPr>
        <w:spacing w:after="200" w:line="276" w:lineRule="auto"/>
        <w:ind w:left="1276" w:hanging="425"/>
        <w:contextualSpacing/>
        <w:jc w:val="both"/>
        <w:rPr>
          <w:rFonts w:ascii="Trebuchet MS" w:eastAsia="Calibri" w:hAnsi="Trebuchet MS" w:cs="Arial"/>
          <w:sz w:val="20"/>
          <w:szCs w:val="20"/>
        </w:rPr>
      </w:pPr>
      <w:r w:rsidRPr="00E866C4">
        <w:rPr>
          <w:rFonts w:ascii="Trebuchet MS" w:eastAsia="Calibri" w:hAnsi="Trebuchet MS" w:cs="Arial"/>
          <w:sz w:val="20"/>
          <w:szCs w:val="20"/>
        </w:rPr>
        <w:t>Assumption that agreements or disagreements will be respected equally</w:t>
      </w:r>
    </w:p>
    <w:p w:rsidR="00080700" w:rsidRPr="00E866C4" w:rsidRDefault="00080700" w:rsidP="00E866C4">
      <w:pPr>
        <w:pStyle w:val="ListParagraph"/>
        <w:numPr>
          <w:ilvl w:val="0"/>
          <w:numId w:val="51"/>
        </w:numPr>
        <w:spacing w:after="200" w:line="276" w:lineRule="auto"/>
        <w:ind w:left="1276" w:hanging="425"/>
        <w:contextualSpacing/>
        <w:jc w:val="both"/>
        <w:rPr>
          <w:rFonts w:ascii="Trebuchet MS" w:eastAsia="Calibri" w:hAnsi="Trebuchet MS" w:cs="Arial"/>
          <w:sz w:val="20"/>
          <w:szCs w:val="20"/>
        </w:rPr>
      </w:pPr>
      <w:r w:rsidRPr="00E866C4">
        <w:rPr>
          <w:rFonts w:ascii="Trebuchet MS" w:eastAsia="Calibri" w:hAnsi="Trebuchet MS" w:cs="Arial"/>
          <w:sz w:val="20"/>
          <w:szCs w:val="20"/>
        </w:rPr>
        <w:t>Voluntary decision</w:t>
      </w:r>
    </w:p>
    <w:p w:rsidR="00080700" w:rsidRPr="00E866C4" w:rsidRDefault="00080700" w:rsidP="00E866C4">
      <w:pPr>
        <w:pStyle w:val="ListParagraph"/>
        <w:numPr>
          <w:ilvl w:val="0"/>
          <w:numId w:val="51"/>
        </w:numPr>
        <w:spacing w:after="200" w:line="276" w:lineRule="auto"/>
        <w:ind w:left="1276" w:hanging="425"/>
        <w:contextualSpacing/>
        <w:jc w:val="both"/>
        <w:rPr>
          <w:rFonts w:ascii="Trebuchet MS" w:eastAsia="Calibri" w:hAnsi="Trebuchet MS" w:cs="Arial"/>
          <w:sz w:val="20"/>
          <w:szCs w:val="20"/>
        </w:rPr>
      </w:pPr>
      <w:r w:rsidRPr="00E866C4">
        <w:rPr>
          <w:rFonts w:ascii="Trebuchet MS" w:eastAsia="Calibri" w:hAnsi="Trebuchet MS" w:cs="Arial"/>
          <w:sz w:val="20"/>
          <w:szCs w:val="20"/>
        </w:rPr>
        <w:t>Mental competence</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Coercion –</w:t>
      </w:r>
      <w:r w:rsidRPr="00623286">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In evaluating sexual behaviour of children and young people, the above information should be used only as a guide.  Further information and advice</w:t>
      </w:r>
      <w:r w:rsidR="002A7E57">
        <w:rPr>
          <w:rFonts w:ascii="Trebuchet MS" w:eastAsia="Calibri" w:hAnsi="Trebuchet MS" w:cs="Arial"/>
          <w:sz w:val="20"/>
          <w:szCs w:val="20"/>
        </w:rPr>
        <w:t xml:space="preserve"> </w:t>
      </w:r>
      <w:r w:rsidR="002A7E57" w:rsidRPr="006C27B1">
        <w:rPr>
          <w:rFonts w:ascii="Trebuchet MS" w:eastAsia="Calibri" w:hAnsi="Trebuchet MS" w:cs="Arial"/>
          <w:i/>
          <w:color w:val="7030A0"/>
          <w:sz w:val="20"/>
          <w:szCs w:val="20"/>
        </w:rPr>
        <w:t>to assist in identifying and responding appropriately to sexual behaviour is available from the Brook Sexual Behaviour Traffic Light Tool</w:t>
      </w:r>
      <w:r w:rsidR="006C27B1">
        <w:rPr>
          <w:rStyle w:val="FootnoteReference"/>
          <w:rFonts w:ascii="Trebuchet MS" w:eastAsia="Calibri" w:hAnsi="Trebuchet MS" w:cs="Arial"/>
          <w:i/>
          <w:color w:val="7030A0"/>
          <w:sz w:val="20"/>
          <w:szCs w:val="20"/>
        </w:rPr>
        <w:footnoteReference w:id="21"/>
      </w:r>
      <w:r w:rsidR="002A7E57">
        <w:rPr>
          <w:rFonts w:ascii="Trebuchet MS" w:eastAsia="Calibri" w:hAnsi="Trebuchet MS" w:cs="Arial"/>
          <w:sz w:val="20"/>
          <w:szCs w:val="20"/>
        </w:rPr>
        <w:t xml:space="preserve">. </w:t>
      </w:r>
      <w:r w:rsidRPr="00623286">
        <w:rPr>
          <w:rFonts w:ascii="Trebuchet MS" w:eastAsia="Calibri" w:hAnsi="Trebuchet MS" w:cs="Arial"/>
          <w:sz w:val="20"/>
          <w:szCs w:val="20"/>
        </w:rPr>
        <w:t xml:space="preserve">  Assessment, Consultation and Therapy (ACT) 01306 745310 can also assist professionals in identifying sexual behaviour of concern in children and adolescents.</w:t>
      </w:r>
    </w:p>
    <w:p w:rsidR="00080700" w:rsidRPr="00623286" w:rsidRDefault="00E866C4" w:rsidP="00E866C4">
      <w:pPr>
        <w:rPr>
          <w:rFonts w:ascii="Trebuchet MS" w:eastAsia="Calibri" w:hAnsi="Trebuchet MS" w:cs="Arial"/>
          <w:b/>
        </w:rPr>
      </w:pPr>
      <w:r>
        <w:rPr>
          <w:rFonts w:ascii="Trebuchet MS" w:eastAsia="Calibri" w:hAnsi="Trebuchet MS" w:cs="Arial"/>
          <w:b/>
        </w:rPr>
        <w:br w:type="page"/>
      </w:r>
    </w:p>
    <w:p w:rsidR="00080700"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lastRenderedPageBreak/>
        <w:t>Appendix 3</w:t>
      </w:r>
    </w:p>
    <w:p w:rsidR="0059784C" w:rsidRPr="00623286" w:rsidRDefault="0059784C" w:rsidP="00080700">
      <w:pPr>
        <w:spacing w:line="276" w:lineRule="auto"/>
        <w:jc w:val="both"/>
        <w:rPr>
          <w:rFonts w:ascii="Trebuchet MS" w:eastAsia="Calibri" w:hAnsi="Trebuchet MS" w:cs="Arial"/>
          <w:b/>
        </w:rPr>
      </w:pPr>
    </w:p>
    <w:p w:rsidR="00080700" w:rsidRDefault="00080700" w:rsidP="00080700">
      <w:pPr>
        <w:spacing w:line="276" w:lineRule="auto"/>
        <w:jc w:val="both"/>
        <w:rPr>
          <w:rFonts w:ascii="Trebuchet MS" w:eastAsia="Calibri" w:hAnsi="Trebuchet MS" w:cs="Arial"/>
          <w:b/>
          <w:sz w:val="20"/>
          <w:szCs w:val="20"/>
          <w:u w:val="single"/>
        </w:rPr>
      </w:pPr>
      <w:r w:rsidRPr="00623286">
        <w:rPr>
          <w:rFonts w:ascii="Trebuchet MS" w:eastAsia="Calibri" w:hAnsi="Trebuchet MS" w:cs="Arial"/>
          <w:b/>
          <w:sz w:val="20"/>
          <w:szCs w:val="20"/>
          <w:u w:val="single"/>
        </w:rPr>
        <w:t>Child Sexual Exploitation</w:t>
      </w:r>
    </w:p>
    <w:p w:rsidR="00E866C4" w:rsidRDefault="00E866C4" w:rsidP="00080700">
      <w:pPr>
        <w:spacing w:line="276" w:lineRule="auto"/>
        <w:jc w:val="both"/>
        <w:rPr>
          <w:rFonts w:ascii="Trebuchet MS" w:eastAsia="Calibri" w:hAnsi="Trebuchet MS" w:cs="Arial"/>
          <w:b/>
          <w:sz w:val="20"/>
          <w:szCs w:val="20"/>
          <w:u w:val="single"/>
        </w:rPr>
      </w:pPr>
    </w:p>
    <w:p w:rsidR="00E866C4" w:rsidRPr="00E866C4" w:rsidRDefault="00E866C4" w:rsidP="00080700">
      <w:pPr>
        <w:spacing w:line="276" w:lineRule="auto"/>
        <w:jc w:val="both"/>
        <w:rPr>
          <w:rFonts w:ascii="Trebuchet MS" w:eastAsia="Calibri" w:hAnsi="Trebuchet MS" w:cs="Arial"/>
          <w:i/>
          <w:color w:val="7030A0"/>
          <w:sz w:val="20"/>
          <w:szCs w:val="20"/>
        </w:rPr>
      </w:pPr>
      <w:r w:rsidRPr="00E866C4">
        <w:rPr>
          <w:rFonts w:ascii="Trebuchet MS" w:eastAsia="Calibri" w:hAnsi="Trebuchet MS" w:cs="Arial"/>
          <w:i/>
          <w:color w:val="7030A0"/>
          <w:sz w:val="20"/>
          <w:szCs w:val="20"/>
        </w:rPr>
        <w:t xml:space="preserve">Staff should refer to Part A of Child </w:t>
      </w:r>
      <w:r>
        <w:rPr>
          <w:rFonts w:ascii="Trebuchet MS" w:eastAsia="Calibri" w:hAnsi="Trebuchet MS" w:cs="Arial"/>
          <w:i/>
          <w:color w:val="7030A0"/>
          <w:sz w:val="20"/>
          <w:szCs w:val="20"/>
        </w:rPr>
        <w:t>Sexual Exploitation: Definition and a guide for practitioners, local leaders and decision makers to protect children from Child Sexual Exploitation (2017)</w:t>
      </w:r>
      <w:r>
        <w:rPr>
          <w:rStyle w:val="FootnoteReference"/>
          <w:rFonts w:ascii="Trebuchet MS" w:eastAsia="Calibri" w:hAnsi="Trebuchet MS" w:cs="Arial"/>
          <w:i/>
          <w:color w:val="7030A0"/>
          <w:sz w:val="20"/>
          <w:szCs w:val="20"/>
        </w:rPr>
        <w:footnoteReference w:id="22"/>
      </w:r>
      <w:r>
        <w:rPr>
          <w:rFonts w:ascii="Trebuchet MS" w:eastAsia="Calibri" w:hAnsi="Trebuchet MS" w:cs="Arial"/>
          <w:i/>
          <w:color w:val="7030A0"/>
          <w:sz w:val="20"/>
          <w:szCs w:val="20"/>
        </w:rPr>
        <w:t xml:space="preserve"> for comprehensive g</w:t>
      </w:r>
      <w:r w:rsidRPr="00E866C4">
        <w:rPr>
          <w:rFonts w:ascii="Trebuchet MS" w:eastAsia="Calibri" w:hAnsi="Trebuchet MS" w:cs="Arial"/>
          <w:i/>
          <w:color w:val="7030A0"/>
          <w:sz w:val="20"/>
          <w:szCs w:val="20"/>
        </w:rPr>
        <w:t>uidance</w:t>
      </w:r>
      <w:r>
        <w:rPr>
          <w:rFonts w:ascii="Trebuchet MS" w:eastAsia="Calibri" w:hAnsi="Trebuchet MS" w:cs="Arial"/>
          <w:i/>
          <w:color w:val="7030A0"/>
          <w:sz w:val="20"/>
          <w:szCs w:val="20"/>
        </w:rPr>
        <w:t xml:space="preserve"> on CSE</w:t>
      </w:r>
      <w:r w:rsidR="000034D1">
        <w:rPr>
          <w:rFonts w:ascii="Trebuchet MS" w:eastAsia="Calibri" w:hAnsi="Trebuchet MS" w:cs="Arial"/>
          <w:i/>
          <w:color w:val="7030A0"/>
          <w:sz w:val="20"/>
          <w:szCs w:val="20"/>
        </w:rPr>
        <w:t>.</w:t>
      </w:r>
      <w:r w:rsidRPr="00E866C4">
        <w:rPr>
          <w:rFonts w:ascii="Trebuchet MS" w:eastAsia="Calibri" w:hAnsi="Trebuchet MS" w:cs="Arial"/>
          <w:i/>
          <w:color w:val="7030A0"/>
          <w:sz w:val="20"/>
          <w:szCs w:val="20"/>
        </w:rPr>
        <w:t xml:space="preserve"> </w:t>
      </w: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Signs include:</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missing from home or school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regular school absence/truanting</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underage sexual activity</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 or sexualised behaviour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risky behaviour, 'swapping' sex</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 sexually transmitted infections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 girls, repeat pregnancy, abortions, miscarriage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receiving unexplained gifts or gifts from unknown sources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multiple mobile phones and worrying about losing contact via mobile</w:t>
      </w:r>
    </w:p>
    <w:p w:rsidR="00080700" w:rsidRPr="00623286" w:rsidRDefault="00080700" w:rsidP="00080700">
      <w:pPr>
        <w:pStyle w:val="ListParagraph"/>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online safety concerns such as youth produced sexual imagery or being coerced into sharing explicit images.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unaffordable new things (clothes, mobile) or expensive habits (alcohol, drugs)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changes in the way they dress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to hotels or other unusual locations to meet 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seen at known places of concern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moving around the country, appearing in new towns or cities, not knowing where they are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in/out of different cars driven by unknown adults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older boyfriends or girlfriends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contact with known perpetrators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abusive relationships, intimidated and fearful of certain people or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hanging out with groups of older people, or anti-social groups, or with other vulnerable peers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associating with other young people involved in sexual exploitation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recruiting other young people to exploitative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truancy, exclusion, disengagement with school, opting out of education altogether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changes in behaviour or personality (chaotic, aggressive, sexual)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mood swings, volatile behaviour, emotional distress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self-harming, suicidal thoughts, suicide attempts, overdosing, eating disorders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drug or alcohol misuse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involved in crime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police involvement, police records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gangs, gang fights, gang membership</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injuries from physical assault, physical restraint, sexual assault.</w:t>
      </w: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59784C">
      <w:pPr>
        <w:spacing w:line="276" w:lineRule="auto"/>
        <w:contextualSpacing/>
        <w:jc w:val="both"/>
        <w:rPr>
          <w:rFonts w:ascii="Trebuchet MS" w:eastAsia="Calibri" w:hAnsi="Trebuchet MS" w:cs="Arial"/>
        </w:rPr>
      </w:pPr>
      <w:r w:rsidRPr="00623286">
        <w:rPr>
          <w:rFonts w:ascii="Trebuchet MS" w:hAnsi="Trebuchet MS" w:cs="Arial"/>
          <w:b/>
        </w:rPr>
        <w:lastRenderedPageBreak/>
        <w:t>Appendix 4</w:t>
      </w:r>
    </w:p>
    <w:p w:rsidR="00080700" w:rsidRPr="00623286" w:rsidRDefault="00080700" w:rsidP="0059784C">
      <w:pPr>
        <w:spacing w:before="240" w:line="276" w:lineRule="auto"/>
        <w:rPr>
          <w:rFonts w:ascii="Trebuchet MS" w:eastAsia="Calibri" w:hAnsi="Trebuchet MS" w:cs="Arial"/>
          <w:b/>
          <w:sz w:val="20"/>
          <w:szCs w:val="20"/>
          <w:u w:val="single"/>
        </w:rPr>
      </w:pPr>
      <w:r w:rsidRPr="00623286">
        <w:rPr>
          <w:rFonts w:ascii="Trebuchet MS" w:eastAsia="Calibri" w:hAnsi="Trebuchet MS" w:cs="Arial"/>
          <w:b/>
          <w:sz w:val="20"/>
          <w:szCs w:val="20"/>
          <w:u w:val="single"/>
        </w:rPr>
        <w:t xml:space="preserve">Female Genital Mutilation (FGM) </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is essential that staff are aware of FGM practices and the need to look for signs, symptoms and other indicators of FGM.</w:t>
      </w:r>
    </w:p>
    <w:p w:rsidR="00080700" w:rsidRPr="00623286" w:rsidRDefault="00080700" w:rsidP="00080700">
      <w:pPr>
        <w:spacing w:after="200" w:line="276" w:lineRule="auto"/>
        <w:rPr>
          <w:rFonts w:ascii="Trebuchet MS" w:eastAsia="Calibri" w:hAnsi="Trebuchet MS" w:cs="Arial"/>
          <w:b/>
          <w:sz w:val="20"/>
          <w:szCs w:val="20"/>
        </w:rPr>
      </w:pPr>
      <w:r w:rsidRPr="00623286">
        <w:rPr>
          <w:rFonts w:ascii="Trebuchet MS" w:eastAsia="Calibri" w:hAnsi="Trebuchet MS" w:cs="Arial"/>
          <w:b/>
          <w:sz w:val="20"/>
          <w:szCs w:val="20"/>
        </w:rPr>
        <w:t>What is FGM?</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involves procedures that intentionally alter/injure the female genital organs for non-medical reasons.</w:t>
      </w:r>
    </w:p>
    <w:p w:rsidR="00080700" w:rsidRPr="00623286" w:rsidRDefault="00080700" w:rsidP="000034D1">
      <w:pPr>
        <w:spacing w:line="276" w:lineRule="auto"/>
        <w:rPr>
          <w:rFonts w:ascii="Trebuchet MS" w:eastAsia="Calibri" w:hAnsi="Trebuchet MS" w:cs="Arial"/>
          <w:sz w:val="20"/>
          <w:szCs w:val="20"/>
          <w:u w:val="single"/>
        </w:rPr>
      </w:pPr>
      <w:r w:rsidRPr="00623286">
        <w:rPr>
          <w:rFonts w:ascii="Trebuchet MS" w:eastAsia="Calibri" w:hAnsi="Trebuchet MS" w:cs="Arial"/>
          <w:sz w:val="20"/>
          <w:szCs w:val="20"/>
          <w:u w:val="single"/>
        </w:rPr>
        <w:t>4 types of procedure:</w:t>
      </w:r>
    </w:p>
    <w:p w:rsidR="00080700" w:rsidRPr="000034D1" w:rsidRDefault="00080700" w:rsidP="000034D1">
      <w:pPr>
        <w:pStyle w:val="ListParagraph"/>
        <w:numPr>
          <w:ilvl w:val="0"/>
          <w:numId w:val="52"/>
        </w:numPr>
        <w:spacing w:line="276" w:lineRule="auto"/>
        <w:rPr>
          <w:rFonts w:ascii="Trebuchet MS" w:eastAsia="Calibri" w:hAnsi="Trebuchet MS" w:cs="Arial"/>
          <w:sz w:val="20"/>
          <w:szCs w:val="20"/>
        </w:rPr>
      </w:pPr>
      <w:r w:rsidRPr="000034D1">
        <w:rPr>
          <w:rFonts w:ascii="Trebuchet MS" w:eastAsia="Calibri" w:hAnsi="Trebuchet MS" w:cs="Arial"/>
          <w:sz w:val="20"/>
          <w:szCs w:val="20"/>
        </w:rPr>
        <w:t>Type 1</w:t>
      </w:r>
      <w:r w:rsidR="000034D1">
        <w:rPr>
          <w:rFonts w:ascii="Trebuchet MS" w:eastAsia="Calibri" w:hAnsi="Trebuchet MS" w:cs="Arial"/>
          <w:sz w:val="20"/>
          <w:szCs w:val="20"/>
        </w:rPr>
        <w:t>:-</w:t>
      </w:r>
      <w:r w:rsidRPr="000034D1">
        <w:rPr>
          <w:rFonts w:ascii="Trebuchet MS" w:eastAsia="Calibri" w:hAnsi="Trebuchet MS" w:cs="Arial"/>
          <w:sz w:val="20"/>
          <w:szCs w:val="20"/>
        </w:rPr>
        <w:t xml:space="preserve"> Clitoridectomy – partial/total removal of clitoris</w:t>
      </w:r>
    </w:p>
    <w:p w:rsidR="00080700" w:rsidRPr="000034D1" w:rsidRDefault="00080700" w:rsidP="000034D1">
      <w:pPr>
        <w:pStyle w:val="ListParagraph"/>
        <w:numPr>
          <w:ilvl w:val="0"/>
          <w:numId w:val="52"/>
        </w:numPr>
        <w:spacing w:line="276" w:lineRule="auto"/>
        <w:rPr>
          <w:rFonts w:ascii="Trebuchet MS" w:eastAsia="Calibri" w:hAnsi="Trebuchet MS" w:cs="Arial"/>
          <w:sz w:val="20"/>
          <w:szCs w:val="20"/>
        </w:rPr>
      </w:pPr>
      <w:r w:rsidRPr="000034D1">
        <w:rPr>
          <w:rFonts w:ascii="Trebuchet MS" w:eastAsia="Calibri" w:hAnsi="Trebuchet MS" w:cs="Arial"/>
          <w:sz w:val="20"/>
          <w:szCs w:val="20"/>
        </w:rPr>
        <w:t>Type 2</w:t>
      </w:r>
      <w:r w:rsidR="000034D1">
        <w:rPr>
          <w:rFonts w:ascii="Trebuchet MS" w:eastAsia="Calibri" w:hAnsi="Trebuchet MS" w:cs="Arial"/>
          <w:sz w:val="20"/>
          <w:szCs w:val="20"/>
        </w:rPr>
        <w:t>:-</w:t>
      </w:r>
      <w:r w:rsidRPr="000034D1">
        <w:rPr>
          <w:rFonts w:ascii="Trebuchet MS" w:eastAsia="Calibri" w:hAnsi="Trebuchet MS" w:cs="Arial"/>
          <w:sz w:val="20"/>
          <w:szCs w:val="20"/>
        </w:rPr>
        <w:t xml:space="preserve"> Excision – partial/total removal of clitoris and labia minora</w:t>
      </w:r>
    </w:p>
    <w:p w:rsidR="00080700" w:rsidRPr="000034D1" w:rsidRDefault="00080700" w:rsidP="000034D1">
      <w:pPr>
        <w:pStyle w:val="ListParagraph"/>
        <w:numPr>
          <w:ilvl w:val="0"/>
          <w:numId w:val="52"/>
        </w:numPr>
        <w:spacing w:line="276" w:lineRule="auto"/>
        <w:rPr>
          <w:rFonts w:ascii="Trebuchet MS" w:eastAsia="Calibri" w:hAnsi="Trebuchet MS" w:cs="Arial"/>
          <w:sz w:val="20"/>
          <w:szCs w:val="20"/>
        </w:rPr>
      </w:pPr>
      <w:r w:rsidRPr="000034D1">
        <w:rPr>
          <w:rFonts w:ascii="Trebuchet MS" w:eastAsia="Calibri" w:hAnsi="Trebuchet MS" w:cs="Arial"/>
          <w:sz w:val="20"/>
          <w:szCs w:val="20"/>
        </w:rPr>
        <w:t>Type 3</w:t>
      </w:r>
      <w:r w:rsidR="000034D1">
        <w:rPr>
          <w:rFonts w:ascii="Trebuchet MS" w:eastAsia="Calibri" w:hAnsi="Trebuchet MS" w:cs="Arial"/>
          <w:sz w:val="20"/>
          <w:szCs w:val="20"/>
        </w:rPr>
        <w:t xml:space="preserve">:- </w:t>
      </w:r>
      <w:r w:rsidRPr="000034D1">
        <w:rPr>
          <w:rFonts w:ascii="Trebuchet MS" w:eastAsia="Calibri" w:hAnsi="Trebuchet MS" w:cs="Arial"/>
          <w:sz w:val="20"/>
          <w:szCs w:val="20"/>
        </w:rPr>
        <w:t xml:space="preserve"> Infibulation entrance to vagina is narrowed by repositioning the inner/outer labia</w:t>
      </w:r>
    </w:p>
    <w:p w:rsidR="00080700" w:rsidRPr="000034D1" w:rsidRDefault="00080700" w:rsidP="000034D1">
      <w:pPr>
        <w:pStyle w:val="ListParagraph"/>
        <w:numPr>
          <w:ilvl w:val="0"/>
          <w:numId w:val="52"/>
        </w:numPr>
        <w:spacing w:after="240" w:line="276" w:lineRule="auto"/>
        <w:rPr>
          <w:rFonts w:ascii="Trebuchet MS" w:eastAsia="Calibri" w:hAnsi="Trebuchet MS" w:cs="Arial"/>
          <w:sz w:val="20"/>
          <w:szCs w:val="20"/>
        </w:rPr>
      </w:pPr>
      <w:r w:rsidRPr="000034D1">
        <w:rPr>
          <w:rFonts w:ascii="Trebuchet MS" w:eastAsia="Calibri" w:hAnsi="Trebuchet MS" w:cs="Arial"/>
          <w:sz w:val="20"/>
          <w:szCs w:val="20"/>
        </w:rPr>
        <w:t>Type 4</w:t>
      </w:r>
      <w:r w:rsidR="000034D1">
        <w:rPr>
          <w:rFonts w:ascii="Trebuchet MS" w:eastAsia="Calibri" w:hAnsi="Trebuchet MS" w:cs="Arial"/>
          <w:sz w:val="20"/>
          <w:szCs w:val="20"/>
        </w:rPr>
        <w:t>:-</w:t>
      </w:r>
      <w:r w:rsidRPr="000034D1">
        <w:rPr>
          <w:rFonts w:ascii="Trebuchet MS" w:eastAsia="Calibri" w:hAnsi="Trebuchet MS" w:cs="Arial"/>
          <w:sz w:val="20"/>
          <w:szCs w:val="20"/>
        </w:rPr>
        <w:t xml:space="preserve"> all other procedures that may include: pricking, piercing, incising, cauterising and scraping the genital area.</w:t>
      </w:r>
    </w:p>
    <w:p w:rsidR="00080700" w:rsidRPr="000034D1" w:rsidRDefault="00080700" w:rsidP="000034D1">
      <w:pPr>
        <w:spacing w:after="240" w:line="276" w:lineRule="auto"/>
        <w:rPr>
          <w:rFonts w:ascii="Trebuchet MS" w:eastAsia="Calibri" w:hAnsi="Trebuchet MS" w:cs="Arial"/>
          <w:b/>
          <w:sz w:val="20"/>
          <w:szCs w:val="20"/>
        </w:rPr>
      </w:pPr>
      <w:r w:rsidRPr="000034D1">
        <w:rPr>
          <w:rFonts w:ascii="Trebuchet MS" w:eastAsia="Calibri" w:hAnsi="Trebuchet MS" w:cs="Arial"/>
          <w:b/>
          <w:sz w:val="20"/>
          <w:szCs w:val="20"/>
        </w:rPr>
        <w:t>Why is it carried out?</w:t>
      </w:r>
    </w:p>
    <w:p w:rsidR="00080700" w:rsidRPr="00623286" w:rsidRDefault="00080700" w:rsidP="000034D1">
      <w:pPr>
        <w:spacing w:line="276" w:lineRule="auto"/>
        <w:rPr>
          <w:rFonts w:ascii="Trebuchet MS" w:eastAsia="Calibri" w:hAnsi="Trebuchet MS" w:cs="Arial"/>
          <w:sz w:val="20"/>
          <w:szCs w:val="20"/>
        </w:rPr>
      </w:pPr>
      <w:r w:rsidRPr="00623286">
        <w:rPr>
          <w:rFonts w:ascii="Trebuchet MS" w:eastAsia="Calibri" w:hAnsi="Trebuchet MS" w:cs="Arial"/>
          <w:sz w:val="20"/>
          <w:szCs w:val="20"/>
        </w:rPr>
        <w:t>Belief that:</w:t>
      </w:r>
    </w:p>
    <w:p w:rsidR="00080700" w:rsidRPr="00623286" w:rsidRDefault="00080700" w:rsidP="000034D1">
      <w:pPr>
        <w:pStyle w:val="ListParagraph"/>
        <w:numPr>
          <w:ilvl w:val="0"/>
          <w:numId w:val="47"/>
        </w:numPr>
        <w:spacing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FGM brings status/respect to the girl – social acceptance for marriage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Preserves a girl’s virginity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Part of being a woman / rite of passage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Upholds family honour</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Cleanses and purifies the girl</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Gives a sense of belonging to the community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Fulfils a religious requirement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Perpetuates a custom/tradition</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Helps girls be clean / hygienic</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Is cosmetically desirable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Mistakenly believed to make childbirth easier</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b/>
          <w:sz w:val="20"/>
          <w:szCs w:val="20"/>
        </w:rPr>
        <w:t>Is FGM legal?</w:t>
      </w:r>
      <w:r w:rsidRPr="00623286">
        <w:rPr>
          <w:rFonts w:ascii="Trebuchet MS" w:eastAsia="Calibri" w:hAnsi="Trebuchet MS" w:cs="Arial"/>
          <w:sz w:val="20"/>
          <w:szCs w:val="20"/>
        </w:rPr>
        <w:t xml:space="preserve">  </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FGM is internationally recognised as a violation of human rights of girls and women.  It is </w:t>
      </w:r>
      <w:r w:rsidRPr="00623286">
        <w:rPr>
          <w:rFonts w:ascii="Trebuchet MS" w:eastAsia="Calibri" w:hAnsi="Trebuchet MS" w:cs="Arial"/>
          <w:b/>
          <w:sz w:val="20"/>
          <w:szCs w:val="20"/>
        </w:rPr>
        <w:t>illegal</w:t>
      </w:r>
      <w:r w:rsidRPr="00623286">
        <w:rPr>
          <w:rFonts w:ascii="Trebuchet MS" w:eastAsia="Calibri" w:hAnsi="Trebuchet MS" w:cs="Arial"/>
          <w:sz w:val="20"/>
          <w:szCs w:val="20"/>
        </w:rPr>
        <w:t xml:space="preserve"> in most countries including the UK.</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Circumstances and occurrences that may point to FGM happening are:</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talking about getting ready for a special ceremony</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Family taking a long trip abroad</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that the child’s sibling has undergone FGM</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talks about going abroad to be ‘cut’ or to prepare for marriage</w:t>
      </w:r>
    </w:p>
    <w:p w:rsidR="00080700" w:rsidRPr="00623286" w:rsidRDefault="00080700" w:rsidP="00080700">
      <w:pPr>
        <w:spacing w:after="200" w:line="276" w:lineRule="auto"/>
        <w:jc w:val="both"/>
        <w:rPr>
          <w:rFonts w:ascii="Trebuchet MS" w:eastAsia="Calibri" w:hAnsi="Trebuchet MS" w:cs="Arial"/>
          <w:sz w:val="20"/>
          <w:szCs w:val="20"/>
        </w:rPr>
      </w:pPr>
      <w:r w:rsidRPr="000034D1">
        <w:rPr>
          <w:rFonts w:ascii="Trebuchet MS" w:eastAsia="Calibri" w:hAnsi="Trebuchet MS" w:cs="Arial"/>
          <w:b/>
          <w:sz w:val="20"/>
          <w:szCs w:val="20"/>
        </w:rPr>
        <w:t>Signs that may indicate a child has undergone FGM</w:t>
      </w:r>
      <w:r w:rsidRPr="00623286">
        <w:rPr>
          <w:rFonts w:ascii="Trebuchet MS" w:eastAsia="Calibri" w:hAnsi="Trebuchet MS" w:cs="Arial"/>
          <w:sz w:val="20"/>
          <w:szCs w:val="20"/>
        </w:rPr>
        <w:t>:</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Prolonged absence from school and other activities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Behaviour change on return from a holiday abroad, such as being withdrawn and appearing subdued</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Bladder or menstrual problems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Finding it difficult to sit still and looking uncomfortable</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Complaining about pain between the legs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lastRenderedPageBreak/>
        <w:t>Mentioning something somebody did to them that they are not allowed to talk about</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Secretive behaviour, including isolating themselves from the group</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take part in physical activity</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urinal tract infection</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 xml:space="preserve">Disclosure </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The ‘One Chance’ rule</w:t>
      </w:r>
    </w:p>
    <w:p w:rsidR="00080700" w:rsidRPr="000034D1" w:rsidRDefault="00080700" w:rsidP="00080700">
      <w:pPr>
        <w:spacing w:after="200" w:line="276" w:lineRule="auto"/>
        <w:jc w:val="both"/>
        <w:rPr>
          <w:rFonts w:ascii="Trebuchet MS" w:eastAsia="Calibri" w:hAnsi="Trebuchet MS" w:cs="Arial"/>
          <w:i/>
          <w:color w:val="7030A0"/>
          <w:sz w:val="20"/>
          <w:szCs w:val="20"/>
        </w:rPr>
      </w:pPr>
      <w:r w:rsidRPr="00623286">
        <w:rPr>
          <w:rFonts w:ascii="Trebuchet MS" w:eastAsia="Calibri" w:hAnsi="Trebuchet MS" w:cs="Arial"/>
          <w:sz w:val="20"/>
          <w:szCs w:val="20"/>
        </w:rPr>
        <w:t xml:space="preserve">As with Forced Marriage there is the ‘One Chance’ rule. It is essential that settings /schools/colleges take action </w:t>
      </w:r>
      <w:r w:rsidRPr="00623286">
        <w:rPr>
          <w:rFonts w:ascii="Trebuchet MS" w:eastAsia="Calibri" w:hAnsi="Trebuchet MS" w:cs="Arial"/>
          <w:b/>
          <w:sz w:val="20"/>
          <w:szCs w:val="20"/>
        </w:rPr>
        <w:t>without delay</w:t>
      </w:r>
      <w:r w:rsidRPr="00623286">
        <w:rPr>
          <w:rFonts w:ascii="Trebuchet MS" w:eastAsia="Calibri" w:hAnsi="Trebuchet MS" w:cs="Arial"/>
          <w:sz w:val="20"/>
          <w:szCs w:val="20"/>
        </w:rPr>
        <w:t xml:space="preserve"> and make a </w:t>
      </w:r>
      <w:r w:rsidR="000034D1">
        <w:rPr>
          <w:rFonts w:ascii="Trebuchet MS" w:eastAsia="Calibri" w:hAnsi="Trebuchet MS" w:cs="Arial"/>
          <w:sz w:val="20"/>
          <w:szCs w:val="20"/>
        </w:rPr>
        <w:t xml:space="preserve">referral to children’s services </w:t>
      </w:r>
      <w:r w:rsidR="000034D1">
        <w:rPr>
          <w:rFonts w:ascii="Trebuchet MS" w:eastAsia="Calibri" w:hAnsi="Trebuchet MS" w:cs="Arial"/>
          <w:i/>
          <w:color w:val="7030A0"/>
          <w:sz w:val="20"/>
          <w:szCs w:val="20"/>
        </w:rPr>
        <w:t xml:space="preserve">or to </w:t>
      </w:r>
      <w:r w:rsidR="006C27B1">
        <w:rPr>
          <w:rFonts w:ascii="Trebuchet MS" w:eastAsia="Calibri" w:hAnsi="Trebuchet MS" w:cs="Arial"/>
          <w:i/>
          <w:color w:val="7030A0"/>
          <w:sz w:val="20"/>
          <w:szCs w:val="20"/>
        </w:rPr>
        <w:t>the P</w:t>
      </w:r>
      <w:r w:rsidR="000034D1">
        <w:rPr>
          <w:rFonts w:ascii="Trebuchet MS" w:eastAsia="Calibri" w:hAnsi="Trebuchet MS" w:cs="Arial"/>
          <w:i/>
          <w:color w:val="7030A0"/>
          <w:sz w:val="20"/>
          <w:szCs w:val="20"/>
        </w:rPr>
        <w:t>olice if the circumstances come under the mandatory reporting duty for those employed or engaged to carry out ‘teaching work’ in the school.</w:t>
      </w: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after="200" w:line="276" w:lineRule="auto"/>
        <w:jc w:val="both"/>
        <w:rPr>
          <w:rFonts w:ascii="Trebuchet MS" w:eastAsia="Calibri" w:hAnsi="Trebuchet MS" w:cs="Arial"/>
          <w:b/>
        </w:rPr>
      </w:pPr>
      <w:r w:rsidRPr="00623286">
        <w:rPr>
          <w:rFonts w:ascii="Trebuchet MS" w:eastAsia="Calibri" w:hAnsi="Trebuchet MS" w:cs="Arial"/>
          <w:b/>
        </w:rPr>
        <w:lastRenderedPageBreak/>
        <w:t>Appendix 5</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How does it affect children?</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0034D1" w:rsidRPr="00623286">
        <w:rPr>
          <w:rFonts w:ascii="Trebuchet MS" w:eastAsia="Calibri" w:hAnsi="Trebuchet MS" w:cs="Arial"/>
          <w:sz w:val="20"/>
          <w:szCs w:val="20"/>
        </w:rPr>
        <w:t>self-harm</w:t>
      </w:r>
      <w:r w:rsidRPr="00623286">
        <w:rPr>
          <w:rFonts w:ascii="Trebuchet MS" w:eastAsia="Calibri" w:hAnsi="Trebuchet MS" w:cs="Arial"/>
          <w:sz w:val="20"/>
          <w:szCs w:val="20"/>
        </w:rPr>
        <w:t xml:space="preserve"> and anxiety.</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are the signs to look out for?</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should I do if I suspect a family is affected by 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To talk through your concerns call the Surrey Domestic Abuse Helpline on 01483 776822 or talk to your local outreach service.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East Surrey Domestic Abuse Services - Covering Reigate &amp; Banstead, Mole Valley and Tandridge - 01737 771350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Your Sanctuary Outreach Service Covering Woking, Runnymede and Surrey Heath - 01483 776822</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North Surrey Outreach Service - Covering Epsom &amp; Ewell, Elmbridge and Spelthorne - 01932 260690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South West Surrey Outreach Service - Covering Guildford and Waverley - 01483 577392</w:t>
      </w:r>
    </w:p>
    <w:p w:rsidR="00080700" w:rsidRPr="00623286" w:rsidRDefault="00080700" w:rsidP="00080700">
      <w:pPr>
        <w:pStyle w:val="BodyTextIndent"/>
        <w:ind w:left="0"/>
        <w:jc w:val="both"/>
        <w:rPr>
          <w:rFonts w:ascii="Trebuchet MS" w:eastAsia="Calibri" w:hAnsi="Trebuchet MS" w:cs="Arial"/>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034D1" w:rsidRDefault="000034D1">
      <w:pPr>
        <w:rPr>
          <w:rFonts w:ascii="Trebuchet MS" w:hAnsi="Trebuchet MS" w:cs="Arial"/>
          <w:b/>
          <w:sz w:val="20"/>
          <w:szCs w:val="20"/>
        </w:rPr>
      </w:pPr>
      <w:r>
        <w:rPr>
          <w:rFonts w:ascii="Trebuchet MS" w:hAnsi="Trebuchet MS" w:cs="Arial"/>
          <w:b/>
          <w:sz w:val="20"/>
          <w:szCs w:val="20"/>
        </w:rPr>
        <w:br w:type="page"/>
      </w:r>
    </w:p>
    <w:p w:rsidR="00080700" w:rsidRDefault="00080700" w:rsidP="00080700">
      <w:pPr>
        <w:pStyle w:val="BodyTextIndent"/>
        <w:ind w:left="0"/>
        <w:jc w:val="both"/>
        <w:rPr>
          <w:rFonts w:ascii="Trebuchet MS" w:hAnsi="Trebuchet MS" w:cs="Arial"/>
          <w:b/>
        </w:rPr>
      </w:pPr>
      <w:r w:rsidRPr="00623286">
        <w:rPr>
          <w:rFonts w:ascii="Trebuchet MS" w:hAnsi="Trebuchet MS" w:cs="Arial"/>
          <w:b/>
        </w:rPr>
        <w:lastRenderedPageBreak/>
        <w:t>Appendix 6</w:t>
      </w:r>
    </w:p>
    <w:p w:rsidR="00080700" w:rsidRPr="00623286" w:rsidRDefault="00080700" w:rsidP="00080700">
      <w:pPr>
        <w:jc w:val="both"/>
        <w:rPr>
          <w:rFonts w:ascii="Trebuchet MS" w:hAnsi="Trebuchet MS" w:cs="Arial"/>
          <w:b/>
          <w:sz w:val="20"/>
          <w:szCs w:val="20"/>
        </w:rPr>
      </w:pPr>
      <w:r w:rsidRPr="00623286">
        <w:rPr>
          <w:rFonts w:ascii="Trebuchet MS" w:hAnsi="Trebuchet MS" w:cs="Arial"/>
          <w:b/>
          <w:sz w:val="20"/>
          <w:szCs w:val="20"/>
        </w:rPr>
        <w:t>INDICATORS OF VULNERABILITY TO RADICALISATION</w:t>
      </w:r>
    </w:p>
    <w:p w:rsidR="00080700" w:rsidRPr="00623286" w:rsidRDefault="00080700" w:rsidP="00080700">
      <w:pPr>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1.</w:t>
      </w:r>
      <w:r w:rsidRPr="00623286">
        <w:rPr>
          <w:rFonts w:ascii="Trebuchet MS" w:eastAsia="Times New Roman" w:hAnsi="Trebuchet MS" w:cs="Arial"/>
          <w:sz w:val="20"/>
          <w:szCs w:val="20"/>
        </w:rPr>
        <w:tab/>
        <w:t>Radicalisation refers to the process by which a person comes to support terrorism and forms of extremism leading to terrorism.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2.</w:t>
      </w:r>
      <w:r w:rsidRPr="00623286">
        <w:rPr>
          <w:rFonts w:ascii="Trebuchet MS" w:eastAsia="Times New Roman" w:hAnsi="Trebuchet MS" w:cs="Arial"/>
          <w:sz w:val="20"/>
          <w:szCs w:val="20"/>
        </w:rPr>
        <w:tab/>
        <w:t xml:space="preserve">Extremism is defined by the Government in the Prevent Strategy as: </w:t>
      </w:r>
    </w:p>
    <w:p w:rsidR="00080700" w:rsidRPr="00623286" w:rsidRDefault="00080700" w:rsidP="00080700">
      <w:pPr>
        <w:pStyle w:val="NoSpacing"/>
        <w:ind w:left="1440"/>
        <w:jc w:val="both"/>
        <w:rPr>
          <w:rFonts w:ascii="Trebuchet MS" w:eastAsia="Times New Roman" w:hAnsi="Trebuchet MS" w:cs="Arial"/>
          <w:sz w:val="20"/>
          <w:szCs w:val="20"/>
        </w:rPr>
      </w:pPr>
      <w:r w:rsidRPr="00623286">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3.</w:t>
      </w:r>
      <w:r w:rsidRPr="00623286">
        <w:rPr>
          <w:rFonts w:ascii="Trebuchet MS" w:eastAsia="Times New Roman" w:hAnsi="Trebuchet MS" w:cs="Arial"/>
          <w:sz w:val="20"/>
          <w:szCs w:val="20"/>
        </w:rPr>
        <w:tab/>
        <w:t>Extremism is defined by the Crown Prosecution Service as:</w:t>
      </w:r>
    </w:p>
    <w:p w:rsidR="00080700" w:rsidRPr="00623286" w:rsidRDefault="00080700" w:rsidP="00080700">
      <w:pPr>
        <w:pStyle w:val="NoSpacing"/>
        <w:ind w:left="709"/>
        <w:jc w:val="both"/>
        <w:rPr>
          <w:rFonts w:ascii="Trebuchet MS" w:eastAsia="Times New Roman" w:hAnsi="Trebuchet MS" w:cs="Arial"/>
          <w:sz w:val="20"/>
          <w:szCs w:val="20"/>
        </w:rPr>
      </w:pPr>
      <w:r w:rsidRPr="00623286">
        <w:rPr>
          <w:rFonts w:ascii="Trebuchet MS" w:eastAsia="Times New Roman" w:hAnsi="Trebuchet MS" w:cs="Arial"/>
          <w:sz w:val="20"/>
          <w:szCs w:val="20"/>
        </w:rPr>
        <w:t>The demonstration of unacceptable behaviour by using any means or medium to express views which:</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justify or glorify terrorist violence in furtherance of particular beliefs;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Seek to provoke others to terrorist acts;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other serious criminal activity or seek to provoke others to serious criminal acts; or</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Foster hatred which might lead to inter-community violence in the UK.</w:t>
      </w:r>
    </w:p>
    <w:p w:rsidR="00080700" w:rsidRPr="00623286" w:rsidRDefault="00080700" w:rsidP="00080700">
      <w:pPr>
        <w:ind w:left="1418"/>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hAnsi="Trebuchet MS" w:cs="Arial"/>
          <w:sz w:val="20"/>
          <w:szCs w:val="20"/>
        </w:rPr>
        <w:t>4.</w:t>
      </w:r>
      <w:r w:rsidRPr="00623286">
        <w:rPr>
          <w:rFonts w:ascii="Trebuchet MS" w:hAnsi="Trebuchet MS" w:cs="Arial"/>
          <w:sz w:val="20"/>
          <w:szCs w:val="20"/>
        </w:rPr>
        <w:tab/>
        <w:t xml:space="preserve">There is no such thing as a “typical extremist”: those who become involved in extremist actions come from a range of backgrounds and experiences, and </w:t>
      </w:r>
      <w:r w:rsidRPr="00623286">
        <w:rPr>
          <w:rFonts w:ascii="Trebuchet MS" w:eastAsia="Times New Roman" w:hAnsi="Trebuchet MS" w:cs="Arial"/>
          <w:sz w:val="20"/>
          <w:szCs w:val="20"/>
        </w:rPr>
        <w:t>most individuals, even those who hold radical views, do not become involved in violent extremist activity.</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eastAsia="Times New Roman" w:hAnsi="Trebuchet MS" w:cs="Arial"/>
          <w:sz w:val="20"/>
          <w:szCs w:val="20"/>
        </w:rPr>
      </w:pPr>
      <w:r w:rsidRPr="00623286">
        <w:rPr>
          <w:rFonts w:ascii="Trebuchet MS" w:eastAsia="Times New Roman" w:hAnsi="Trebuchet MS" w:cs="Arial"/>
          <w:sz w:val="20"/>
          <w:szCs w:val="20"/>
        </w:rPr>
        <w:t>5.</w:t>
      </w:r>
      <w:r w:rsidRPr="00623286">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6.</w:t>
      </w:r>
      <w:r w:rsidRPr="00623286">
        <w:rPr>
          <w:rFonts w:ascii="Trebuchet MS" w:eastAsia="Times New Roman" w:hAnsi="Trebuchet MS" w:cs="Arial"/>
          <w:sz w:val="20"/>
          <w:szCs w:val="20"/>
        </w:rPr>
        <w:tab/>
        <w:t>Indicators of vulnerability include:</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Identity Crisis – the </w:t>
      </w:r>
      <w:r w:rsidRPr="00623286">
        <w:rPr>
          <w:rFonts w:ascii="Trebuchet MS" w:eastAsia="Times New Roman" w:hAnsi="Trebuchet MS" w:cs="Arial"/>
          <w:sz w:val="20"/>
          <w:szCs w:val="20"/>
        </w:rPr>
        <w:t xml:space="preserve">student / pupil </w:t>
      </w:r>
      <w:r w:rsidRPr="00623286">
        <w:rPr>
          <w:rFonts w:ascii="Trebuchet MS" w:hAnsi="Trebuchet MS" w:cs="Arial"/>
          <w:sz w:val="20"/>
          <w:szCs w:val="20"/>
        </w:rPr>
        <w:t xml:space="preserve">is distanced from their </w:t>
      </w:r>
      <w:r w:rsidRPr="00623286">
        <w:rPr>
          <w:rFonts w:ascii="Trebuchet MS" w:eastAsia="Times New Roman" w:hAnsi="Trebuchet MS" w:cs="Arial"/>
          <w:sz w:val="20"/>
          <w:szCs w:val="20"/>
        </w:rPr>
        <w:t>cultural / religious heritage and experiences discomfort about their place in society;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Personal Circumstances – migration; </w:t>
      </w:r>
      <w:r w:rsidRPr="00623286">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 xml:space="preserve">Unmet Aspirations – the student / pupil may have perceptions of injustice; a feeling of failure; rejection of civic life; </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Experiences of Criminality – which may include involvement with criminal groups, imprisonment, and </w:t>
      </w:r>
      <w:r w:rsidRPr="00623286">
        <w:rPr>
          <w:rFonts w:ascii="Trebuchet MS" w:eastAsia="Times New Roman" w:hAnsi="Trebuchet MS" w:cs="Arial"/>
          <w:sz w:val="20"/>
          <w:szCs w:val="20"/>
        </w:rPr>
        <w:t>poor resettlement / reintegration;</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7.</w:t>
      </w:r>
      <w:r w:rsidRPr="00623286">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8.</w:t>
      </w:r>
      <w:r w:rsidRPr="00623286">
        <w:rPr>
          <w:rFonts w:ascii="Trebuchet MS" w:eastAsia="Times New Roman" w:hAnsi="Trebuchet MS" w:cs="Arial"/>
          <w:sz w:val="20"/>
          <w:szCs w:val="20"/>
        </w:rPr>
        <w:tab/>
        <w:t>More critical risk factors could include: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Being in contact with extremist recruiters;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Accessing violent extremist websites, especially those with a social networking element;</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Possessing or accessing violent extremist literature;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Using extremist narratives and a global ideology to explain personal disadvantage;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Justifying the use of violence to solve societal issues;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Joining or seeking to join extremist organisations; and</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eastAsia="Times New Roman" w:hAnsi="Trebuchet MS" w:cs="Arial"/>
          <w:sz w:val="20"/>
          <w:szCs w:val="20"/>
        </w:rPr>
        <w:t>Significant changes to appearance and / or behaviour;</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hAnsi="Trebuchet MS" w:cs="Arial"/>
          <w:sz w:val="20"/>
          <w:szCs w:val="20"/>
        </w:rPr>
        <w:t>Experiencing a high level of social isolation resulting in issues of identity crisis and / or personal crisis.</w:t>
      </w:r>
    </w:p>
    <w:p w:rsidR="00080700" w:rsidRPr="00623286" w:rsidRDefault="00080700" w:rsidP="00080700">
      <w:pPr>
        <w:pStyle w:val="NoSpacing"/>
        <w:jc w:val="both"/>
        <w:rPr>
          <w:rFonts w:ascii="Trebuchet MS" w:hAnsi="Trebuchet MS" w:cs="Arial"/>
          <w:sz w:val="20"/>
          <w:szCs w:val="20"/>
        </w:rPr>
      </w:pPr>
    </w:p>
    <w:p w:rsidR="00350372" w:rsidRPr="00DC1881" w:rsidRDefault="00080700" w:rsidP="00DC1881">
      <w:pPr>
        <w:pStyle w:val="NoSpacing"/>
        <w:jc w:val="both"/>
        <w:rPr>
          <w:rFonts w:ascii="Trebuchet MS" w:hAnsi="Trebuchet MS" w:cs="Arial"/>
          <w:b/>
          <w:sz w:val="20"/>
          <w:szCs w:val="20"/>
        </w:rPr>
        <w:sectPr w:rsidR="00350372" w:rsidRPr="00DC1881" w:rsidSect="00D117A7">
          <w:type w:val="continuous"/>
          <w:pgSz w:w="11906" w:h="16838"/>
          <w:pgMar w:top="409" w:right="720" w:bottom="720" w:left="720" w:header="709" w:footer="709" w:gutter="0"/>
          <w:cols w:space="708"/>
          <w:docGrid w:linePitch="360"/>
        </w:sectPr>
      </w:pPr>
      <w:r w:rsidRPr="00623286">
        <w:rPr>
          <w:rFonts w:ascii="Trebuchet MS" w:hAnsi="Trebuchet MS" w:cs="Arial"/>
          <w:sz w:val="20"/>
          <w:szCs w:val="20"/>
        </w:rPr>
        <w:t xml:space="preserve">The Department of Education guidance </w:t>
      </w:r>
      <w:hyperlink r:id="rId13" w:history="1">
        <w:r w:rsidRPr="00623286">
          <w:rPr>
            <w:rStyle w:val="Hyperlink"/>
            <w:rFonts w:ascii="Trebuchet MS" w:hAnsi="Trebuchet MS" w:cs="Arial"/>
            <w:color w:val="auto"/>
            <w:sz w:val="20"/>
            <w:szCs w:val="20"/>
          </w:rPr>
          <w:t>The Prevent Duty</w:t>
        </w:r>
      </w:hyperlink>
      <w:r w:rsidR="002918BB">
        <w:rPr>
          <w:rFonts w:ascii="Trebuchet MS" w:hAnsi="Trebuchet MS" w:cs="Arial"/>
          <w:sz w:val="20"/>
          <w:szCs w:val="20"/>
        </w:rPr>
        <w:t xml:space="preserve"> can be accessed via this link.</w:t>
      </w:r>
    </w:p>
    <w:p w:rsidR="00080700" w:rsidRPr="00350372" w:rsidRDefault="00080700" w:rsidP="00350372">
      <w:pPr>
        <w:keepLines/>
        <w:spacing w:after="200" w:line="276" w:lineRule="auto"/>
        <w:rPr>
          <w:rFonts w:ascii="Trebuchet MS" w:hAnsi="Trebuchet MS" w:cs="Arial"/>
          <w:b/>
          <w:sz w:val="20"/>
          <w:szCs w:val="20"/>
        </w:rPr>
      </w:pPr>
      <w:r w:rsidRPr="00623286">
        <w:rPr>
          <w:rFonts w:ascii="Trebuchet MS" w:eastAsiaTheme="minorHAnsi" w:hAnsi="Trebuchet MS" w:cs="Arial"/>
          <w:noProof/>
          <w:sz w:val="20"/>
          <w:szCs w:val="20"/>
          <w:lang w:eastAsia="en-GB"/>
        </w:rPr>
        <w:lastRenderedPageBreak/>
        <mc:AlternateContent>
          <mc:Choice Requires="wps">
            <w:drawing>
              <wp:anchor distT="0" distB="0" distL="114298" distR="114298" simplePos="0" relativeHeight="251626496" behindDoc="0" locked="0" layoutInCell="1" allowOverlap="1" wp14:anchorId="4DF98FDF" wp14:editId="7A11445C">
                <wp:simplePos x="0" y="0"/>
                <wp:positionH relativeFrom="column">
                  <wp:posOffset>2662554</wp:posOffset>
                </wp:positionH>
                <wp:positionV relativeFrom="paragraph">
                  <wp:posOffset>26670</wp:posOffset>
                </wp:positionV>
                <wp:extent cx="0" cy="449580"/>
                <wp:effectExtent l="57150" t="0" r="76200" b="45720"/>
                <wp:wrapNone/>
                <wp:docPr id="8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3D743" id="Straight Connector 69"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PtrzP64CAACTBQAADgAAAAAA&#10;AAAAAAAAAAAuAgAAZHJzL2Uyb0RvYy54bWxQSwECLQAUAAYACAAAACEAym796d0AAAAIAQAADwAA&#10;AAAAAAAAAAAAAAAIBQAAZHJzL2Rvd25yZXYueG1sUEsFBgAAAAAEAAQA8wAAABIG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27520" behindDoc="0" locked="0" layoutInCell="1" allowOverlap="1" wp14:anchorId="03788246" wp14:editId="412A6CDB">
                <wp:simplePos x="0" y="0"/>
                <wp:positionH relativeFrom="column">
                  <wp:posOffset>1948815</wp:posOffset>
                </wp:positionH>
                <wp:positionV relativeFrom="paragraph">
                  <wp:posOffset>-280035</wp:posOffset>
                </wp:positionV>
                <wp:extent cx="1470660" cy="323850"/>
                <wp:effectExtent l="5715" t="5715" r="9525" b="13335"/>
                <wp:wrapNone/>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88246" id="Group 65" o:spid="_x0000_s1026" style="position:absolute;margin-left:153.45pt;margin-top:-22.05pt;width:115.8pt;height:25.5pt;z-index:251627520"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EB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Bw9oEBhQMAAOo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type id="_x0000_t202" coordsize="21600,21600" o:spt="202" path="m,l,21600r21600,l21600,xe">
                  <v:stroke joinstyle="miter"/>
                  <v:path gradientshapeok="t" o:connecttype="rect"/>
                </v:shapetype>
                <v:shape id="_x0000_s1028"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12203" w:rsidRDefault="00712203" w:rsidP="00080700">
                        <w:pPr>
                          <w:jc w:val="center"/>
                          <w:rPr>
                            <w:b/>
                          </w:rPr>
                        </w:pPr>
                        <w:r>
                          <w:rPr>
                            <w:b/>
                            <w:sz w:val="20"/>
                          </w:rPr>
                          <w:t>A concern is raised</w:t>
                        </w:r>
                        <w:r>
                          <w:rPr>
                            <w:b/>
                          </w:rPr>
                          <w:br/>
                        </w:r>
                      </w:p>
                    </w:txbxContent>
                  </v:textbox>
                </v:shape>
              </v:group>
            </w:pict>
          </mc:Fallback>
        </mc:AlternateContent>
      </w:r>
      <w:r w:rsidRPr="00623286">
        <w:rPr>
          <w:rFonts w:ascii="Trebuchet MS" w:hAnsi="Trebuchet MS" w:cs="Arial"/>
          <w:b/>
        </w:rPr>
        <w:t>Appendix 7</w:t>
      </w:r>
    </w:p>
    <w:p w:rsidR="00080700" w:rsidRPr="00623286" w:rsidRDefault="00080700" w:rsidP="00080700">
      <w:pPr>
        <w:spacing w:after="120" w:line="276" w:lineRule="auto"/>
        <w:rPr>
          <w:rFonts w:ascii="Trebuchet MS" w:eastAsia="Calibri" w:hAnsi="Trebuchet MS" w:cs="Arial"/>
          <w:sz w:val="20"/>
          <w:szCs w:val="20"/>
        </w:rPr>
      </w:pPr>
      <w:r w:rsidRPr="00623286">
        <w:rPr>
          <w:rFonts w:ascii="Trebuchet MS" w:hAnsi="Trebuchet MS" w:cs="Arial"/>
          <w:noProof/>
          <w:sz w:val="20"/>
          <w:szCs w:val="20"/>
          <w:u w:val="single"/>
          <w:lang w:eastAsia="en-GB"/>
        </w:rPr>
        <mc:AlternateContent>
          <mc:Choice Requires="wps">
            <w:drawing>
              <wp:anchor distT="0" distB="0" distL="114300" distR="114300" simplePos="0" relativeHeight="251686912" behindDoc="0" locked="0" layoutInCell="1" allowOverlap="1" wp14:anchorId="139ED498" wp14:editId="4F4E8630">
                <wp:simplePos x="0" y="0"/>
                <wp:positionH relativeFrom="column">
                  <wp:posOffset>4784725</wp:posOffset>
                </wp:positionH>
                <wp:positionV relativeFrom="paragraph">
                  <wp:posOffset>153035</wp:posOffset>
                </wp:positionV>
                <wp:extent cx="1356995" cy="824230"/>
                <wp:effectExtent l="0" t="0" r="14605" b="13970"/>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2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jc w:val="center"/>
                              <w:rPr>
                                <w:sz w:val="20"/>
                              </w:rPr>
                            </w:pPr>
                            <w:r>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D498" id="Text Box 8" o:spid="_x0000_s1029" type="#_x0000_t202" style="position:absolute;margin-left:376.75pt;margin-top:12.05pt;width:106.85pt;height:6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">
                <v:textbox>
                  <w:txbxContent>
                    <w:p w:rsidR="00712203" w:rsidRDefault="00712203" w:rsidP="00080700">
                      <w:pPr>
                        <w:jc w:val="center"/>
                        <w:rPr>
                          <w:sz w:val="20"/>
                        </w:rPr>
                      </w:pPr>
                      <w:r>
                        <w:rPr>
                          <w:sz w:val="20"/>
                        </w:rPr>
                        <w:t>If concerns are about staff or headteacher refer to LADO before taking any further action</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2096" behindDoc="0" locked="0" layoutInCell="1" allowOverlap="1" wp14:anchorId="127EB768" wp14:editId="224ECDB3">
                <wp:simplePos x="0" y="0"/>
                <wp:positionH relativeFrom="column">
                  <wp:posOffset>1276350</wp:posOffset>
                </wp:positionH>
                <wp:positionV relativeFrom="paragraph">
                  <wp:posOffset>222885</wp:posOffset>
                </wp:positionV>
                <wp:extent cx="3168650" cy="754380"/>
                <wp:effectExtent l="0" t="0" r="12700" b="26670"/>
                <wp:wrapNone/>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line="276" w:lineRule="auto"/>
                              <w:jc w:val="center"/>
                              <w:rPr>
                                <w:sz w:val="20"/>
                              </w:rPr>
                            </w:pPr>
                            <w:r>
                              <w:rPr>
                                <w:sz w:val="20"/>
                              </w:rPr>
                              <w:t>Refer to the DSL if concerns are about a child</w:t>
                            </w:r>
                          </w:p>
                          <w:p w:rsidR="00712203" w:rsidRDefault="00712203" w:rsidP="00080700">
                            <w:pPr>
                              <w:spacing w:line="276" w:lineRule="auto"/>
                              <w:jc w:val="center"/>
                              <w:rPr>
                                <w:sz w:val="20"/>
                              </w:rPr>
                            </w:pPr>
                            <w:r>
                              <w:rPr>
                                <w:sz w:val="20"/>
                              </w:rPr>
                              <w:t>Refer to Headteacher if concerns are about staff</w:t>
                            </w:r>
                          </w:p>
                          <w:p w:rsidR="00712203" w:rsidRDefault="00712203" w:rsidP="00080700">
                            <w:pPr>
                              <w:spacing w:line="276" w:lineRule="auto"/>
                              <w:jc w:val="center"/>
                              <w:rPr>
                                <w:sz w:val="20"/>
                              </w:rPr>
                            </w:pPr>
                            <w:r>
                              <w:rPr>
                                <w:sz w:val="20"/>
                              </w:rP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B768" id="Text Box 68" o:spid="_x0000_s1030" type="#_x0000_t202" style="position:absolute;margin-left:100.5pt;margin-top:17.55pt;width:249.5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">
                <v:textbox inset=".5mm,.3mm,.5mm,.3mm">
                  <w:txbxContent>
                    <w:p w:rsidR="00712203" w:rsidRDefault="00712203" w:rsidP="00080700">
                      <w:pPr>
                        <w:spacing w:line="276" w:lineRule="auto"/>
                        <w:jc w:val="center"/>
                        <w:rPr>
                          <w:sz w:val="20"/>
                        </w:rPr>
                      </w:pPr>
                      <w:r>
                        <w:rPr>
                          <w:sz w:val="20"/>
                        </w:rPr>
                        <w:t>Refer to the DSL if concerns are about a child</w:t>
                      </w:r>
                    </w:p>
                    <w:p w:rsidR="00712203" w:rsidRDefault="00712203" w:rsidP="00080700">
                      <w:pPr>
                        <w:spacing w:line="276" w:lineRule="auto"/>
                        <w:jc w:val="center"/>
                        <w:rPr>
                          <w:sz w:val="20"/>
                        </w:rPr>
                      </w:pPr>
                      <w:r>
                        <w:rPr>
                          <w:sz w:val="20"/>
                        </w:rPr>
                        <w:t>Refer to Headteacher if concerns are about staff</w:t>
                      </w:r>
                    </w:p>
                    <w:p w:rsidR="00712203" w:rsidRDefault="00712203" w:rsidP="00080700">
                      <w:pPr>
                        <w:spacing w:line="276" w:lineRule="auto"/>
                        <w:jc w:val="center"/>
                        <w:rPr>
                          <w:sz w:val="20"/>
                        </w:rPr>
                      </w:pPr>
                      <w:r>
                        <w:rPr>
                          <w:sz w:val="20"/>
                        </w:rPr>
                        <w:t>Refer to Chair of Governors if concerns are about the Headteacher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0768" behindDoc="0" locked="0" layoutInCell="1" allowOverlap="1" wp14:anchorId="4436195A" wp14:editId="6A777CEA">
                <wp:simplePos x="0" y="0"/>
                <wp:positionH relativeFrom="column">
                  <wp:posOffset>-670560</wp:posOffset>
                </wp:positionH>
                <wp:positionV relativeFrom="paragraph">
                  <wp:posOffset>153035</wp:posOffset>
                </wp:positionV>
                <wp:extent cx="1715135" cy="1060450"/>
                <wp:effectExtent l="5715" t="6350" r="12700" b="952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712203" w:rsidRDefault="00712203"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195A" id="Text Box 77" o:spid="_x0000_s1031" type="#_x0000_t202" style="position:absolute;margin-left:-52.8pt;margin-top:12.05pt;width:135.0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wmXcgwAgAAWgQAAA4AAAAAAAAAAAAAAAAA&#10;LgIAAGRycy9lMm9Eb2MueG1sUEsBAi0AFAAGAAgAAAAhANtj7/ThAAAACwEAAA8AAAAAAAAAAAAA&#10;AAAAigQAAGRycy9kb3ducmV2LnhtbFBLBQYAAAAABAAEAPMAAACYBQAAAAA=&#10;">
                <v:textbox>
                  <w:txbxContent>
                    <w:p w:rsidR="00712203" w:rsidRDefault="00712203"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rsidR="00080700" w:rsidRPr="00623286" w:rsidRDefault="00080700" w:rsidP="00080700">
      <w:pPr>
        <w:spacing w:after="120"/>
        <w:jc w:val="center"/>
        <w:rPr>
          <w:rFonts w:ascii="Trebuchet MS" w:hAnsi="Trebuchet MS" w:cs="Arial"/>
          <w:sz w:val="20"/>
          <w:szCs w:val="20"/>
        </w:rPr>
      </w:pPr>
      <w:r w:rsidRPr="00623286">
        <w:rPr>
          <w:rFonts w:ascii="Trebuchet MS" w:hAnsi="Trebuchet MS" w:cs="Arial"/>
          <w:noProof/>
          <w:sz w:val="20"/>
          <w:szCs w:val="20"/>
          <w:lang w:eastAsia="en-GB"/>
        </w:rPr>
        <mc:AlternateContent>
          <mc:Choice Requires="wps">
            <w:drawing>
              <wp:anchor distT="0" distB="0" distL="114300" distR="114300" simplePos="0" relativeHeight="251666432" behindDoc="0" locked="0" layoutInCell="0" allowOverlap="1" wp14:anchorId="41990C51" wp14:editId="277A6627">
                <wp:simplePos x="0" y="0"/>
                <wp:positionH relativeFrom="column">
                  <wp:posOffset>4043045</wp:posOffset>
                </wp:positionH>
                <wp:positionV relativeFrom="paragraph">
                  <wp:posOffset>5097780</wp:posOffset>
                </wp:positionV>
                <wp:extent cx="360680" cy="194310"/>
                <wp:effectExtent l="0" t="0" r="127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0C51" id="Text Box 46" o:spid="_x0000_s1032" type="#_x0000_t202" style="position:absolute;left:0;text-align:left;margin-left:318.35pt;margin-top:401.4pt;width:28.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W+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BdhGZb7AgAAjQYAAA4AAAAAAAAAAAAAAAAALgIAAGRycy9lMm9Eb2MueG1sUEsBAi0AFAAG&#10;AAgAAAAhAJuRGszfAAAACwEAAA8AAAAAAAAAAAAAAAAAVQUAAGRycy9kb3ducmV2LnhtbFBLBQYA&#10;AAAABAAEAPMAAABhBgAAAAA=&#10;" o:allowincell="f" filled="f" stroked="f">
                <v:textbox inset=".5mm,.3mm,.5mm,.3mm">
                  <w:txbxContent>
                    <w:p w:rsidR="00712203" w:rsidRDefault="00712203" w:rsidP="00080700">
                      <w:pPr>
                        <w:pStyle w:val="Heading7"/>
                      </w:pPr>
                      <w: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3424" behindDoc="0" locked="0" layoutInCell="0" allowOverlap="1" wp14:anchorId="1DADC122" wp14:editId="2DD6FC76">
                <wp:simplePos x="0" y="0"/>
                <wp:positionH relativeFrom="column">
                  <wp:posOffset>5048884</wp:posOffset>
                </wp:positionH>
                <wp:positionV relativeFrom="paragraph">
                  <wp:posOffset>4565650</wp:posOffset>
                </wp:positionV>
                <wp:extent cx="0" cy="242570"/>
                <wp:effectExtent l="95250" t="0" r="57150" b="4318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E62AF" id="Straight Connector 39"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AuDLaOqwIAAJMFAAAOAAAAAAAA&#10;AAAAAAAAAC4CAABkcnMvZTJvRG9jLnhtbFBLAQItABQABgAIAAAAIQAVy+NJ3wAAAAsBAAAPAAAA&#10;AAAAAAAAAAAAAAU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0048" behindDoc="0" locked="0" layoutInCell="0" allowOverlap="1" wp14:anchorId="2B9FFCCE" wp14:editId="33B23EAF">
                <wp:simplePos x="0" y="0"/>
                <wp:positionH relativeFrom="column">
                  <wp:posOffset>5052695</wp:posOffset>
                </wp:positionH>
                <wp:positionV relativeFrom="paragraph">
                  <wp:posOffset>5937250</wp:posOffset>
                </wp:positionV>
                <wp:extent cx="323850" cy="19685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FCCE" id="Text Box 37" o:spid="_x0000_s1033" type="#_x0000_t202" style="position:absolute;left:0;text-align:left;margin-left:397.85pt;margin-top:467.5pt;width:25.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I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CE&#10;BntI9gIAAI0GAAAOAAAAAAAAAAAAAAAAAC4CAABkcnMvZTJvRG9jLnhtbFBLAQItABQABgAIAAAA&#10;IQBA/mTI3wAAAAsBAAAPAAAAAAAAAAAAAAAAAFAFAABkcnMvZG93bnJldi54bWxQSwUGAAAAAAQA&#10;BADzAAAAXAYAAAAA&#10;" o:allowincell="f" filled="f" stroked="f">
                <v:textbox inset=".5mm,.3mm,.5mm,.3mm">
                  <w:txbxContent>
                    <w:p w:rsidR="00712203" w:rsidRDefault="00712203" w:rsidP="00080700">
                      <w:pPr>
                        <w:rPr>
                          <w:b/>
                          <w:sz w:val="20"/>
                        </w:rPr>
                      </w:pPr>
                      <w:r>
                        <w:rPr>
                          <w:b/>
                          <w:sz w:val="20"/>
                        </w:rPr>
                        <w:t>Yes</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7456" behindDoc="0" locked="0" layoutInCell="0" allowOverlap="1" wp14:anchorId="581B7CDD" wp14:editId="31921A74">
                <wp:simplePos x="0" y="0"/>
                <wp:positionH relativeFrom="column">
                  <wp:posOffset>1704975</wp:posOffset>
                </wp:positionH>
                <wp:positionV relativeFrom="paragraph">
                  <wp:posOffset>5353050</wp:posOffset>
                </wp:positionV>
                <wp:extent cx="290830" cy="179070"/>
                <wp:effectExtent l="0" t="0" r="0" b="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CDD" id="Text Box 27" o:spid="_x0000_s1034" type="#_x0000_t202" style="position:absolute;left:0;text-align:left;margin-left:134.25pt;margin-top:421.5pt;width:22.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cI+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0TRHCPoCAACNBgAADgAAAAAAAAAAAAAAAAAuAgAAZHJzL2Uyb0RvYy54bWxQSwECLQAUAAYA&#10;CAAAACEAEXYF9t8AAAALAQAADwAAAAAAAAAAAAAAAABUBQAAZHJzL2Rvd25yZXYueG1sUEsFBgAA&#10;AAAEAAQA8wAAAGAGAAAAAA==&#10;" o:allowincell="f" filled="f" stroked="f">
                <v:textbox inset=".5mm,.3mm,.5mm,.3mm">
                  <w:txbxContent>
                    <w:p w:rsidR="00712203" w:rsidRDefault="00712203" w:rsidP="00080700">
                      <w:pPr>
                        <w:rPr>
                          <w:b/>
                          <w:sz w:val="20"/>
                        </w:rPr>
                      </w:pPr>
                      <w:r>
                        <w:rPr>
                          <w:b/>
                          <w:sz w:val="20"/>
                        </w:rPr>
                        <w:t>Yes</w:t>
                      </w:r>
                    </w:p>
                  </w:txbxContent>
                </v:textbox>
              </v:shape>
            </w:pict>
          </mc:Fallback>
        </mc:AlternateContent>
      </w:r>
      <w:r w:rsidRPr="00623286">
        <w:rPr>
          <w:rFonts w:ascii="Trebuchet MS" w:hAnsi="Trebuchet MS" w:cs="Arial"/>
          <w:sz w:val="20"/>
          <w:szCs w:val="20"/>
        </w:rPr>
        <w:t xml:space="preserve"> </w:t>
      </w:r>
    </w:p>
    <w:p w:rsidR="00080700" w:rsidRPr="00623286" w:rsidRDefault="00080700" w:rsidP="00080700">
      <w:pPr>
        <w:spacing w:after="120"/>
        <w:jc w:val="both"/>
        <w:rPr>
          <w:rFonts w:ascii="Trebuchet MS" w:hAnsi="Trebuchet MS" w:cs="Arial"/>
          <w:sz w:val="20"/>
          <w:szCs w:val="20"/>
          <w:u w:val="single"/>
          <w:lang w:val="en-US"/>
        </w:rPr>
      </w:pPr>
      <w:r w:rsidRPr="00623286">
        <w:rPr>
          <w:rFonts w:ascii="Trebuchet MS" w:hAnsi="Trebuchet MS" w:cs="Arial"/>
          <w:noProof/>
          <w:sz w:val="20"/>
          <w:szCs w:val="20"/>
          <w:u w:val="single"/>
          <w:lang w:eastAsia="en-GB"/>
        </w:rPr>
        <mc:AlternateContent>
          <mc:Choice Requires="wps">
            <w:drawing>
              <wp:anchor distT="0" distB="0" distL="114298" distR="114298" simplePos="0" relativeHeight="251685888" behindDoc="0" locked="0" layoutInCell="0" allowOverlap="1" wp14:anchorId="4D0DAAC2" wp14:editId="205CAD6B">
                <wp:simplePos x="0" y="0"/>
                <wp:positionH relativeFrom="column">
                  <wp:posOffset>4444999</wp:posOffset>
                </wp:positionH>
                <wp:positionV relativeFrom="paragraph">
                  <wp:posOffset>172720</wp:posOffset>
                </wp:positionV>
                <wp:extent cx="339725" cy="0"/>
                <wp:effectExtent l="0" t="95250" r="0" b="95250"/>
                <wp:wrapNone/>
                <wp:docPr id="6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D16CF" id="Straight Connector 55"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L+SkveuAgAAkwUAAA4AAAAA&#10;AAAAAAAAAAAALgIAAGRycy9lMm9Eb2MueG1sUEsBAi0AFAAGAAgAAAAhAGI8se7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9744" behindDoc="0" locked="0" layoutInCell="0" allowOverlap="1" wp14:anchorId="1E75ACA7" wp14:editId="236D40C9">
                <wp:simplePos x="0" y="0"/>
                <wp:positionH relativeFrom="column">
                  <wp:posOffset>2631439</wp:posOffset>
                </wp:positionH>
                <wp:positionV relativeFrom="paragraph">
                  <wp:posOffset>284480</wp:posOffset>
                </wp:positionV>
                <wp:extent cx="0" cy="394970"/>
                <wp:effectExtent l="95250" t="0" r="76200" b="43180"/>
                <wp:wrapNone/>
                <wp:docPr id="6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9A328" id="Straight Connector 55"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ODi1X6uAgAAkwUAAA4AAAAA&#10;AAAAAAAAAAAALgIAAGRycy9lMm9Eb2MueG1sUEsBAi0AFAAGAAgAAAAhABC+zw7eAAAACg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28544" behindDoc="0" locked="0" layoutInCell="1" allowOverlap="1" wp14:anchorId="315B28C0" wp14:editId="11371D67">
                <wp:simplePos x="0" y="0"/>
                <wp:positionH relativeFrom="column">
                  <wp:posOffset>1569720</wp:posOffset>
                </wp:positionH>
                <wp:positionV relativeFrom="paragraph">
                  <wp:posOffset>86360</wp:posOffset>
                </wp:positionV>
                <wp:extent cx="2149475" cy="1227455"/>
                <wp:effectExtent l="17145" t="15875" r="14605" b="4445"/>
                <wp:wrapNone/>
                <wp:docPr id="4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B28C0" id="Group 80" o:spid="_x0000_s1035" style="position:absolute;margin-left:123.6pt;margin-top:6.8pt;width:169.25pt;height:96.65pt;z-index:251628544"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7"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12203" w:rsidRDefault="00712203" w:rsidP="00080700">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20352" behindDoc="0" locked="0" layoutInCell="1" allowOverlap="1" wp14:anchorId="0A6FAF1F" wp14:editId="799DDC4D">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0B80" id="Straight Connector 7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4928" behindDoc="0" locked="0" layoutInCell="0" allowOverlap="1" wp14:anchorId="38195DF9" wp14:editId="4036F7CB">
                <wp:simplePos x="0" y="0"/>
                <wp:positionH relativeFrom="column">
                  <wp:posOffset>-64771</wp:posOffset>
                </wp:positionH>
                <wp:positionV relativeFrom="paragraph">
                  <wp:posOffset>99060</wp:posOffset>
                </wp:positionV>
                <wp:extent cx="0" cy="2998470"/>
                <wp:effectExtent l="95250" t="0" r="57150" b="49530"/>
                <wp:wrapNone/>
                <wp:docPr id="4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40D30" id="Straight Connector 32"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uw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PQsW7CuAgAAlAUAAA4AAAAA&#10;AAAAAAAAAAAALgIAAGRycy9lMm9Eb2MueG1sUEsBAi0AFAAGAAgAAAAhAP3HI9v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22400" behindDoc="0" locked="0" layoutInCell="0" allowOverlap="1" wp14:anchorId="17CCF486" wp14:editId="2CCD80FD">
                <wp:simplePos x="0" y="0"/>
                <wp:positionH relativeFrom="column">
                  <wp:posOffset>-64770</wp:posOffset>
                </wp:positionH>
                <wp:positionV relativeFrom="paragraph">
                  <wp:posOffset>99059</wp:posOffset>
                </wp:positionV>
                <wp:extent cx="1590675" cy="0"/>
                <wp:effectExtent l="19050" t="19050" r="9525" b="1905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CDD08" id="Straight Connector 28"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dGM15p8CAAB8BQAADgAAAAAAAAAAAAAAAAAuAgAAZHJz&#10;L2Uyb0RvYy54bWxQSwECLQAUAAYACAAAACEAEQHLEN0AAAAJAQAADwAAAAAAAAAAAAAAAAD5BAAA&#10;ZHJzL2Rvd25yZXYueG1sUEsFBgAAAAAEAAQA8wAAAAM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29568" behindDoc="0" locked="0" layoutInCell="1" allowOverlap="1" wp14:anchorId="62DA2840" wp14:editId="6646FDE2">
                <wp:simplePos x="0" y="0"/>
                <wp:positionH relativeFrom="column">
                  <wp:posOffset>561975</wp:posOffset>
                </wp:positionH>
                <wp:positionV relativeFrom="paragraph">
                  <wp:posOffset>17145</wp:posOffset>
                </wp:positionV>
                <wp:extent cx="1143000" cy="450850"/>
                <wp:effectExtent l="0" t="0" r="0" b="63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pStyle w:val="Heading3"/>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2840" id="Text Box 11" o:spid="_x0000_s1038" type="#_x0000_t202" style="position:absolute;margin-left:44.25pt;margin-top:1.35pt;width:90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" filled="f" stroked="f">
                <v:textbox inset=".5mm,.3mm,.5mm,.3mm">
                  <w:txbxContent>
                    <w:p w:rsidR="00712203" w:rsidRDefault="00712203" w:rsidP="00080700">
                      <w:pPr>
                        <w:pStyle w:val="Heading3"/>
                        <w:ind w:left="1843"/>
                        <w:rPr>
                          <w:i/>
                          <w:iCs/>
                        </w:rPr>
                      </w:pPr>
                      <w:r>
                        <w:rPr>
                          <w:sz w:val="22"/>
                        </w:rPr>
                        <w:t>Illegal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30592" behindDoc="0" locked="0" layoutInCell="1" allowOverlap="1" wp14:anchorId="4C86B0C0" wp14:editId="663793EF">
                <wp:simplePos x="0" y="0"/>
                <wp:positionH relativeFrom="column">
                  <wp:posOffset>4653280</wp:posOffset>
                </wp:positionH>
                <wp:positionV relativeFrom="paragraph">
                  <wp:posOffset>265430</wp:posOffset>
                </wp:positionV>
                <wp:extent cx="1314450" cy="482600"/>
                <wp:effectExtent l="5080" t="8255" r="13970" b="1397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B0C0" id="Group 12" o:spid="_x0000_s1039" style="position:absolute;margin-left:366.4pt;margin-top:20.9pt;width:103.5pt;height:38pt;z-index:251630592"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oQMAAPE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KPKKb+hAwAA8QkAAA4AAAAAAAAAAAAAAAAALgIAAGRycy9lMm9Eb2MueG1sUEsBAi0AFAAGAAgA&#10;AAAhAJIF+KfhAAAACgEAAA8AAAAAAAAAAAAAAAAA+wUAAGRycy9kb3ducmV2LnhtbFBLBQYAAAAA&#10;BAAEAPMAAAAJBwAAAAA=&#10;">
                <v:roundrect id="AutoShape 16" o:spid="_x0000_s1040"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41"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712203" w:rsidRDefault="00712203"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7D331E06" wp14:editId="2D13C318">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7A29D" id="Straight Connector 6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I8bT6K4&#10;AgAAoQUAAA4AAAAAAAAAAAAAAAAALgIAAGRycy9lMm9Eb2MueG1sUEsBAi0AFAAGAAgAAAAhAGxj&#10;CHzgAAAACgEAAA8AAAAAAAAAAAAAAAAAEgUAAGRycy9kb3ducmV2LnhtbFBLBQYAAAAABAAEAPMA&#10;AAAfBgAAAAA=&#10;" o:allowincell="f" strokecolor="blue" strokeweight="2.25pt">
                <v:stroke start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4384" behindDoc="0" locked="0" layoutInCell="0" allowOverlap="1" wp14:anchorId="6A302D62" wp14:editId="5549F53F">
                <wp:simplePos x="0" y="0"/>
                <wp:positionH relativeFrom="column">
                  <wp:posOffset>777875</wp:posOffset>
                </wp:positionH>
                <wp:positionV relativeFrom="paragraph">
                  <wp:posOffset>207644</wp:posOffset>
                </wp:positionV>
                <wp:extent cx="1840865" cy="0"/>
                <wp:effectExtent l="0" t="95250" r="0" b="95250"/>
                <wp:wrapNone/>
                <wp:docPr id="6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868C3" id="Straight Connector 6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ADeQjWvAgAAlAUAAA4AAAAA&#10;AAAAAAAAAAAALgIAAGRycy9lMm9Eb2MueG1sUEsBAi0AFAAGAAgAAAAhAIb2t5vdAAAACQEAAA8A&#10;AAAAAAAAAAAAAAAACQ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1376" behindDoc="0" locked="0" layoutInCell="0" allowOverlap="1" wp14:anchorId="11525A44" wp14:editId="1F5D9728">
                <wp:simplePos x="0" y="0"/>
                <wp:positionH relativeFrom="column">
                  <wp:posOffset>2631439</wp:posOffset>
                </wp:positionH>
                <wp:positionV relativeFrom="paragraph">
                  <wp:posOffset>104775</wp:posOffset>
                </wp:positionV>
                <wp:extent cx="0" cy="247650"/>
                <wp:effectExtent l="95250" t="0" r="57150" b="381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465AC" id="Straight Connector 25"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CtteQWrQIAAJMFAAAOAAAAAAAA&#10;AAAAAAAAAC4CAABkcnMvZTJvRG9jLnhtbFBLAQItABQABgAIAAAAIQBwEG1g3QAAAAkBAAAPAAAA&#10;AAAAAAAAAAAAAAc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82816" behindDoc="0" locked="0" layoutInCell="1" allowOverlap="1" wp14:anchorId="647C92B3" wp14:editId="1A14CD93">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C92B3" id="Group 81" o:spid="_x0000_s1042" style="position:absolute;margin-left:139.05pt;margin-top:4.4pt;width:132.5pt;height:75pt;z-index:251682816"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43"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44"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12203" w:rsidRDefault="00712203" w:rsidP="00080700">
                        <w:pPr>
                          <w:jc w:val="center"/>
                          <w:rPr>
                            <w:sz w:val="20"/>
                          </w:rPr>
                        </w:pPr>
                        <w:r>
                          <w:rPr>
                            <w:sz w:val="20"/>
                          </w:rPr>
                          <w:t>Who is involved?</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2640" behindDoc="0" locked="0" layoutInCell="0" allowOverlap="1" wp14:anchorId="2B1F2D23" wp14:editId="66135C0C">
                <wp:simplePos x="0" y="0"/>
                <wp:positionH relativeFrom="column">
                  <wp:posOffset>2685415</wp:posOffset>
                </wp:positionH>
                <wp:positionV relativeFrom="paragraph">
                  <wp:posOffset>-3810</wp:posOffset>
                </wp:positionV>
                <wp:extent cx="1429385" cy="42672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12203" w:rsidRPr="004E2B49" w:rsidRDefault="00712203"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2D23" id="Text Box 10" o:spid="_x0000_s1045" type="#_x0000_t202" style="position:absolute;margin-left:211.45pt;margin-top:-.3pt;width:112.55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" o:allowincell="f" filled="f" stroked="f" strokecolor="blue">
                <v:textbox>
                  <w:txbxContent>
                    <w:p w:rsidR="00712203" w:rsidRPr="004E2B49" w:rsidRDefault="00712203" w:rsidP="00080700"/>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1616" behindDoc="0" locked="0" layoutInCell="1" allowOverlap="1" wp14:anchorId="0FBF2B61" wp14:editId="33EFD4BF">
                <wp:simplePos x="0" y="0"/>
                <wp:positionH relativeFrom="column">
                  <wp:posOffset>3719195</wp:posOffset>
                </wp:positionH>
                <wp:positionV relativeFrom="paragraph">
                  <wp:posOffset>154305</wp:posOffset>
                </wp:positionV>
                <wp:extent cx="650875" cy="170180"/>
                <wp:effectExtent l="0" t="0" r="0" b="127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pStyle w:val="Heading3"/>
                              <w:keepLines/>
                              <w:numPr>
                                <w:ilvl w:val="2"/>
                                <w:numId w:val="40"/>
                              </w:numPr>
                              <w:tabs>
                                <w:tab w:val="clear" w:pos="2563"/>
                                <w:tab w:val="num" w:pos="2160"/>
                              </w:tabs>
                              <w:spacing w:before="200" w:after="0"/>
                              <w:ind w:left="2160"/>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2B61" id="Text Box 9" o:spid="_x0000_s1046" type="#_x0000_t202" style="position:absolute;margin-left:292.85pt;margin-top:12.15pt;width:51.25pt;height: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" filled="f" stroked="f">
                <v:textbox inset=".5mm,.3mm,.5mm,.3mm">
                  <w:txbxContent>
                    <w:p w:rsidR="00712203" w:rsidRDefault="00712203" w:rsidP="00080700">
                      <w:pPr>
                        <w:pStyle w:val="Heading3"/>
                        <w:keepLines/>
                        <w:numPr>
                          <w:ilvl w:val="2"/>
                          <w:numId w:val="40"/>
                        </w:numPr>
                        <w:tabs>
                          <w:tab w:val="clear" w:pos="2563"/>
                          <w:tab w:val="num" w:pos="2160"/>
                        </w:tabs>
                        <w:spacing w:before="200" w:after="0"/>
                        <w:ind w:left="2160"/>
                      </w:pPr>
                      <w:r>
                        <w:rPr>
                          <w:sz w:val="22"/>
                        </w:rPr>
                        <w:t>Neither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3600" behindDoc="0" locked="0" layoutInCell="0" allowOverlap="1" wp14:anchorId="12C1792F" wp14:editId="2352B2BA">
                <wp:simplePos x="0" y="0"/>
                <wp:positionH relativeFrom="column">
                  <wp:posOffset>3883024</wp:posOffset>
                </wp:positionH>
                <wp:positionV relativeFrom="paragraph">
                  <wp:posOffset>46990</wp:posOffset>
                </wp:positionV>
                <wp:extent cx="0" cy="685800"/>
                <wp:effectExtent l="95250" t="0" r="76200" b="3810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7EBBD" id="Straight Connector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tiL3gK4CAACTBQAADgAAAAAA&#10;AAAAAAAAAAAuAgAAZHJzL2Uyb0RvYy54bWxQSwECLQAUAAYACAAAACEATBWMvN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36736" behindDoc="0" locked="0" layoutInCell="0" allowOverlap="1" wp14:anchorId="369F5B51" wp14:editId="1A7F12C9">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6259" id="Straight Connector 44" o:spid="_x0000_s1026" style="position:absolute;flip:y;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fb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lIOn2ysCAABGBAAADgAAAAAAAAAAAAAAAAAuAgAAZHJzL2Uy&#10;b0RvYy54bWxQSwECLQAUAAYACAAAACEAgQmX39wAAAAHAQAADwAAAAAAAAAAAAAAAACFBAAAZHJz&#10;L2Rvd25yZXYueG1sUEsFBgAAAAAEAAQA8wAAAI4F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7760" behindDoc="0" locked="0" layoutInCell="0" allowOverlap="1" wp14:anchorId="18007320" wp14:editId="644D5EC0">
                <wp:simplePos x="0" y="0"/>
                <wp:positionH relativeFrom="column">
                  <wp:posOffset>5043804</wp:posOffset>
                </wp:positionH>
                <wp:positionV relativeFrom="paragraph">
                  <wp:posOffset>39370</wp:posOffset>
                </wp:positionV>
                <wp:extent cx="0" cy="685800"/>
                <wp:effectExtent l="95250" t="0" r="76200" b="3810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BBBD1" id="Straight Connector 43"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WS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KjFkq4CAACTBQAADgAAAAAA&#10;AAAAAAAAAAAuAgAAZHJzL2Uyb0RvYy54bWxQSwECLQAUAAYACAAAACEA3CxD59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9808" behindDoc="0" locked="0" layoutInCell="0" allowOverlap="1" wp14:anchorId="0738DA93" wp14:editId="2B25DF51">
                <wp:simplePos x="0" y="0"/>
                <wp:positionH relativeFrom="column">
                  <wp:posOffset>1440179</wp:posOffset>
                </wp:positionH>
                <wp:positionV relativeFrom="paragraph">
                  <wp:posOffset>41910</wp:posOffset>
                </wp:positionV>
                <wp:extent cx="0" cy="685800"/>
                <wp:effectExtent l="95250" t="0" r="76200" b="38100"/>
                <wp:wrapNone/>
                <wp:docPr id="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58F57" id="Straight Connector 59"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8784" behindDoc="0" locked="0" layoutInCell="0" allowOverlap="1" wp14:anchorId="66F4FCD1" wp14:editId="5F93C853">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2B688" id="Straight Connector 61"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" o:allowincell="f" strokecolor="blue" strokeweight="2.25pt"/>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53120" behindDoc="0" locked="0" layoutInCell="1" allowOverlap="1" wp14:anchorId="4378EF4B" wp14:editId="1180F39B">
                <wp:simplePos x="0" y="0"/>
                <wp:positionH relativeFrom="column">
                  <wp:posOffset>5128260</wp:posOffset>
                </wp:positionH>
                <wp:positionV relativeFrom="paragraph">
                  <wp:posOffset>67310</wp:posOffset>
                </wp:positionV>
                <wp:extent cx="701040" cy="334010"/>
                <wp:effectExtent l="0" t="0" r="3810" b="889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EF4B" id="Text Box 73" o:spid="_x0000_s1047" type="#_x0000_t202" style="position:absolute;margin-left:403.8pt;margin-top:5.3pt;width:55.2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v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Bxh7v&#10;9gIAAI4GAAAOAAAAAAAAAAAAAAAAAC4CAABkcnMvZTJvRG9jLnhtbFBLAQItABQABgAIAAAAIQBL&#10;5Ps03AAAAAkBAAAPAAAAAAAAAAAAAAAAAFAFAABkcnMvZG93bnJldi54bWxQSwUGAAAAAAQABADz&#10;AAAAWQYAAAAA&#10;" filled="f" stroked="f">
                <v:textbox inset=".5mm,.3mm,.5mm,.3mm">
                  <w:txbxContent>
                    <w:p w:rsidR="00712203" w:rsidRDefault="00712203" w:rsidP="00080700">
                      <w:pPr>
                        <w:rPr>
                          <w:b/>
                          <w:sz w:val="20"/>
                        </w:rPr>
                      </w:pPr>
                      <w:r>
                        <w:rPr>
                          <w:b/>
                          <w:sz w:val="20"/>
                        </w:rPr>
                        <w:t>Staff as 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1" allowOverlap="1" wp14:anchorId="1B0E2F3E" wp14:editId="0A371E44">
                <wp:simplePos x="0" y="0"/>
                <wp:positionH relativeFrom="column">
                  <wp:posOffset>4032885</wp:posOffset>
                </wp:positionH>
                <wp:positionV relativeFrom="paragraph">
                  <wp:posOffset>85725</wp:posOffset>
                </wp:positionV>
                <wp:extent cx="539115" cy="334010"/>
                <wp:effectExtent l="0" t="0" r="0" b="889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2F3E" id="Text Box 72" o:spid="_x0000_s1048" type="#_x0000_t202" style="position:absolute;margin-left:317.55pt;margin-top:6.75pt;width:42.45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z+gIAAI4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" filled="f" stroked="f">
                <v:textbox inset=".5mm,.3mm,.5mm,.3mm">
                  <w:txbxContent>
                    <w:p w:rsidR="00712203" w:rsidRDefault="00712203" w:rsidP="00080700">
                      <w:pPr>
                        <w:rPr>
                          <w:b/>
                          <w:sz w:val="20"/>
                        </w:rPr>
                      </w:pPr>
                      <w:r>
                        <w:rPr>
                          <w:b/>
                          <w:sz w:val="20"/>
                        </w:rPr>
                        <w:t>Staff as 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2880" behindDoc="0" locked="0" layoutInCell="0" allowOverlap="1" wp14:anchorId="7F90C7C7" wp14:editId="704D1C85">
                <wp:simplePos x="0" y="0"/>
                <wp:positionH relativeFrom="column">
                  <wp:posOffset>2872105</wp:posOffset>
                </wp:positionH>
                <wp:positionV relativeFrom="paragraph">
                  <wp:posOffset>64135</wp:posOffset>
                </wp:positionV>
                <wp:extent cx="635000" cy="298450"/>
                <wp:effectExtent l="0" t="0" r="0" b="635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C7C7" id="Text Box 64" o:spid="_x0000_s1049" type="#_x0000_t202" style="position:absolute;margin-left:226.15pt;margin-top:5.05pt;width:50pt;height: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of/wIAAI4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D1JUof/wIAAI4GAAAOAAAAAAAAAAAAAAAAAC4CAABkcnMvZTJvRG9jLnhtbFBLAQItABQA&#10;BgAIAAAAIQBkMtHH3AAAAAkBAAAPAAAAAAAAAAAAAAAAAFkFAABkcnMvZG93bnJldi54bWxQSwUG&#10;AAAAAAQABADzAAAAYgYAAAAA&#10;" o:allowincell="f" filled="f" stroked="f">
                <v:textbox inset=".5mm,.3mm,.5mm,.3mm">
                  <w:txbxContent>
                    <w:p w:rsidR="00712203" w:rsidRDefault="00712203" w:rsidP="00080700">
                      <w:pPr>
                        <w:rPr>
                          <w:b/>
                          <w:sz w:val="20"/>
                        </w:rPr>
                      </w:pPr>
                      <w:r>
                        <w:rPr>
                          <w:b/>
                          <w:sz w:val="20"/>
                        </w:rPr>
                        <w:t xml:space="preserve">Child as </w:t>
                      </w:r>
                      <w:r>
                        <w:rPr>
                          <w:b/>
                          <w:sz w:val="20"/>
                        </w:rPr>
                        <w:br/>
                        <w:t>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1856" behindDoc="0" locked="0" layoutInCell="1" allowOverlap="1" wp14:anchorId="594C04A3" wp14:editId="545AD7D3">
                <wp:simplePos x="0" y="0"/>
                <wp:positionH relativeFrom="column">
                  <wp:posOffset>1598930</wp:posOffset>
                </wp:positionH>
                <wp:positionV relativeFrom="paragraph">
                  <wp:posOffset>75565</wp:posOffset>
                </wp:positionV>
                <wp:extent cx="687070" cy="355600"/>
                <wp:effectExtent l="0" t="0" r="0" b="63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04A3" id="Text Box 71" o:spid="_x0000_s1050" type="#_x0000_t202" style="position:absolute;margin-left:125.9pt;margin-top:5.95pt;width:54.1pt;height: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" filled="f" stroked="f">
                <v:textbox inset=".5mm,.3mm,.5mm,.3mm">
                  <w:txbxContent>
                    <w:p w:rsidR="00712203" w:rsidRDefault="00712203" w:rsidP="00080700">
                      <w:pPr>
                        <w:rPr>
                          <w:b/>
                          <w:sz w:val="20"/>
                        </w:rPr>
                      </w:pPr>
                      <w:r>
                        <w:rPr>
                          <w:b/>
                          <w:sz w:val="20"/>
                        </w:rPr>
                        <w:t xml:space="preserve">Child as </w:t>
                      </w:r>
                      <w:r>
                        <w:rPr>
                          <w:b/>
                          <w:sz w:val="20"/>
                        </w:rPr>
                        <w:br/>
                        <w:t>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0832" behindDoc="0" locked="0" layoutInCell="0" allowOverlap="1" wp14:anchorId="3C16A819" wp14:editId="4C3B96E1">
                <wp:simplePos x="0" y="0"/>
                <wp:positionH relativeFrom="column">
                  <wp:posOffset>2618739</wp:posOffset>
                </wp:positionH>
                <wp:positionV relativeFrom="paragraph">
                  <wp:posOffset>149225</wp:posOffset>
                </wp:positionV>
                <wp:extent cx="0" cy="196850"/>
                <wp:effectExtent l="95250" t="0" r="57150" b="5080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5AF7D" id="Straight Connector 18"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9Yrg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35712" behindDoc="0" locked="0" layoutInCell="0" allowOverlap="1" wp14:anchorId="251820BD" wp14:editId="29ACB4D3">
                <wp:simplePos x="0" y="0"/>
                <wp:positionH relativeFrom="column">
                  <wp:posOffset>4559935</wp:posOffset>
                </wp:positionH>
                <wp:positionV relativeFrom="paragraph">
                  <wp:posOffset>137795</wp:posOffset>
                </wp:positionV>
                <wp:extent cx="982980" cy="488950"/>
                <wp:effectExtent l="0" t="0" r="26670" b="254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20BD" id="Text Box 50" o:spid="_x0000_s1051" type="#_x0000_t202" style="position:absolute;margin-left:359.05pt;margin-top:10.85pt;width:77.4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" o:allowincell="f">
                <v:textbox inset=".5mm,.3mm,.5mm,.3mm">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2576" behindDoc="0" locked="0" layoutInCell="0" allowOverlap="1" wp14:anchorId="61A1C509" wp14:editId="1610E7ED">
                <wp:simplePos x="0" y="0"/>
                <wp:positionH relativeFrom="column">
                  <wp:posOffset>3419475</wp:posOffset>
                </wp:positionH>
                <wp:positionV relativeFrom="paragraph">
                  <wp:posOffset>135255</wp:posOffset>
                </wp:positionV>
                <wp:extent cx="950595" cy="488950"/>
                <wp:effectExtent l="0" t="0" r="20955" b="254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C509" id="Text Box 49" o:spid="_x0000_s1052" type="#_x0000_t202" style="position:absolute;margin-left:269.25pt;margin-top:10.65pt;width:74.8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YR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rtt2EcQCAACyBQAADgAAAAAAAAAAAAAAAAAuAgAAZHJzL2Uyb0RvYy54bWxQSwECLQAU&#10;AAYACAAAACEASmcv/d8AAAAJAQAADwAAAAAAAAAAAAAAAAAeBQAAZHJzL2Rvd25yZXYueG1sUEsF&#10;BgAAAAAEAAQA8wAAACoGAAAAAA==&#10;" o:allowincell="f">
                <v:textbox inset=".5mm,.3mm,.5mm,.3mm">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3664" behindDoc="0" locked="0" layoutInCell="0" allowOverlap="1" wp14:anchorId="219E3A07" wp14:editId="4E24EA98">
                <wp:simplePos x="0" y="0"/>
                <wp:positionH relativeFrom="column">
                  <wp:posOffset>2169160</wp:posOffset>
                </wp:positionH>
                <wp:positionV relativeFrom="paragraph">
                  <wp:posOffset>139700</wp:posOffset>
                </wp:positionV>
                <wp:extent cx="950595" cy="488950"/>
                <wp:effectExtent l="0" t="0" r="20955" b="254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3A07" id="Text Box 34" o:spid="_x0000_s1053" type="#_x0000_t202" style="position:absolute;margin-left:170.8pt;margin-top:11pt;width:74.85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X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CmWLF8QCAACyBQAADgAAAAAAAAAAAAAAAAAuAgAAZHJzL2Uyb0RvYy54bWxQSwECLQAU&#10;AAYACAAAACEAUUettd8AAAAJAQAADwAAAAAAAAAAAAAAAAAeBQAAZHJzL2Rvd25yZXYueG1sUEsF&#10;BgAAAAAEAAQA8wAAACoGAAAAAA==&#10;" o:allowincell="f">
                <v:textbox inset=".5mm,.3mm,.5mm,.3mm">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4688" behindDoc="0" locked="0" layoutInCell="0" allowOverlap="1" wp14:anchorId="7948B111" wp14:editId="74BDCFEF">
                <wp:simplePos x="0" y="0"/>
                <wp:positionH relativeFrom="column">
                  <wp:posOffset>990600</wp:posOffset>
                </wp:positionH>
                <wp:positionV relativeFrom="paragraph">
                  <wp:posOffset>134620</wp:posOffset>
                </wp:positionV>
                <wp:extent cx="981075" cy="488950"/>
                <wp:effectExtent l="0" t="0" r="28575" b="254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B111" id="Text Box 58" o:spid="_x0000_s1054" type="#_x0000_t202" style="position:absolute;margin-left:78pt;margin-top:10.6pt;width:77.25pt;height: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B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PFdtwcUCAACyBQAADgAAAAAAAAAAAAAAAAAuAgAAZHJzL2Uyb0RvYy54bWxQSwECLQAU&#10;AAYACAAAACEA3u9WJN4AAAAJAQAADwAAAAAAAAAAAAAAAAAfBQAAZHJzL2Rvd25yZXYueG1sUEsF&#10;BgAAAAAEAAQA8wAAACoGAAAAAA==&#10;" o:allowincell="f">
                <v:textbox inset=".5mm,.3mm,.5mm,.3mm">
                  <w:txbxContent>
                    <w:p w:rsidR="00712203" w:rsidRDefault="00712203"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8480" behindDoc="0" locked="0" layoutInCell="1" allowOverlap="1" wp14:anchorId="30DF0048" wp14:editId="761A98C1">
                <wp:simplePos x="0" y="0"/>
                <wp:positionH relativeFrom="column">
                  <wp:posOffset>-571500</wp:posOffset>
                </wp:positionH>
                <wp:positionV relativeFrom="paragraph">
                  <wp:posOffset>28575</wp:posOffset>
                </wp:positionV>
                <wp:extent cx="1143000" cy="867410"/>
                <wp:effectExtent l="0" t="0" r="19050" b="2794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0048" id="_x0000_s1055" type="#_x0000_t202" style="position:absolute;margin-left:-45pt;margin-top:2.25pt;width:90pt;height:6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AywIAALI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">
                <v:textbox>
                  <w:txbxContent>
                    <w:p w:rsidR="00712203" w:rsidRDefault="00712203" w:rsidP="00080700">
                      <w:pPr>
                        <w:jc w:val="center"/>
                        <w:rPr>
                          <w:sz w:val="20"/>
                        </w:rPr>
                      </w:pPr>
                      <w:r>
                        <w:rPr>
                          <w:sz w:val="20"/>
                        </w:rPr>
                        <w:t>DSL to consider need for CP referral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756312B4" wp14:editId="74D1877C">
                <wp:simplePos x="0" y="0"/>
                <wp:positionH relativeFrom="column">
                  <wp:posOffset>3891196</wp:posOffset>
                </wp:positionH>
                <wp:positionV relativeFrom="paragraph">
                  <wp:posOffset>28962</wp:posOffset>
                </wp:positionV>
                <wp:extent cx="46134" cy="2059387"/>
                <wp:effectExtent l="19050" t="19050" r="30480" b="36195"/>
                <wp:wrapNone/>
                <wp:docPr id="4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4" cy="2059387"/>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99995" id="Straight Connector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pt,2.3pt" to="310.0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9024" behindDoc="0" locked="0" layoutInCell="0" allowOverlap="1" wp14:anchorId="2547A93E" wp14:editId="4934797A">
                <wp:simplePos x="0" y="0"/>
                <wp:positionH relativeFrom="column">
                  <wp:posOffset>2650489</wp:posOffset>
                </wp:positionH>
                <wp:positionV relativeFrom="paragraph">
                  <wp:posOffset>45720</wp:posOffset>
                </wp:positionV>
                <wp:extent cx="0" cy="553720"/>
                <wp:effectExtent l="95250" t="0" r="57150" b="55880"/>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94C1E" id="Straight Connector 21" o:spid="_x0000_s1026" style="position:absolute;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FFZowu1AgAAnQUA&#10;AA4AAAAAAAAAAAAAAAAALgIAAGRycy9lMm9Eb2MueG1sUEsBAi0AFAAGAAgAAAAhAIqEfpvdAAAA&#10;CAEAAA8AAAAAAAAAAAAAAAAADwUAAGRycy9kb3ducmV2LnhtbFBLBQYAAAAABAAEAPMAAAAZBgAA&#10;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7216" behindDoc="0" locked="0" layoutInCell="0" allowOverlap="1" wp14:anchorId="7D2521DF" wp14:editId="14915F13">
                <wp:simplePos x="0" y="0"/>
                <wp:positionH relativeFrom="column">
                  <wp:posOffset>1440179</wp:posOffset>
                </wp:positionH>
                <wp:positionV relativeFrom="paragraph">
                  <wp:posOffset>35560</wp:posOffset>
                </wp:positionV>
                <wp:extent cx="0" cy="308610"/>
                <wp:effectExtent l="19050" t="0" r="19050" b="34290"/>
                <wp:wrapNone/>
                <wp:docPr id="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9AE30" id="Straight Connector 60"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" o:allowincell="f" strokecolor="blue" strokeweight="2.25pt"/>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5952" behindDoc="0" locked="0" layoutInCell="1" allowOverlap="1" wp14:anchorId="27F92782" wp14:editId="1C6D6445">
                <wp:simplePos x="0" y="0"/>
                <wp:positionH relativeFrom="column">
                  <wp:posOffset>4341495</wp:posOffset>
                </wp:positionH>
                <wp:positionV relativeFrom="paragraph">
                  <wp:posOffset>73660</wp:posOffset>
                </wp:positionV>
                <wp:extent cx="1416050" cy="989330"/>
                <wp:effectExtent l="17145" t="17780" r="14605" b="12065"/>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2782" id="Group 82" o:spid="_x0000_s1056" style="position:absolute;margin-left:341.85pt;margin-top:5.8pt;width:111.5pt;height:77.9pt;z-index:251645952"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">
                <v:shape id="Diamond 38" o:spid="_x0000_s1057"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12203" w:rsidRDefault="00712203" w:rsidP="00080700">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rsidR="00080700" w:rsidRPr="00623286" w:rsidRDefault="00350372"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9" distR="114299" simplePos="0" relativeHeight="251670528" behindDoc="0" locked="0" layoutInCell="1" allowOverlap="1" wp14:anchorId="09230A76" wp14:editId="2054F79B">
                <wp:simplePos x="0" y="0"/>
                <wp:positionH relativeFrom="margin">
                  <wp:posOffset>49143</wp:posOffset>
                </wp:positionH>
                <wp:positionV relativeFrom="paragraph">
                  <wp:posOffset>289007</wp:posOffset>
                </wp:positionV>
                <wp:extent cx="47708" cy="3246065"/>
                <wp:effectExtent l="57150" t="19050" r="66675" b="50165"/>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8" cy="324606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B60D" id="Straight Connector 7" o:spid="_x0000_s1026" style="position:absolute;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5pt,22.75pt" to="7.6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" strokecolor="blue" strokeweight="2.25pt">
                <v:stroke endarrow="block"/>
                <w10:wrap anchorx="margin"/>
              </v:line>
            </w:pict>
          </mc:Fallback>
        </mc:AlternateContent>
      </w:r>
      <w:r w:rsidR="00080700" w:rsidRPr="00623286">
        <w:rPr>
          <w:rFonts w:ascii="Trebuchet MS" w:hAnsi="Trebuchet MS" w:cs="Arial"/>
          <w:noProof/>
          <w:sz w:val="20"/>
          <w:szCs w:val="20"/>
          <w:lang w:eastAsia="en-GB"/>
        </w:rPr>
        <mc:AlternateContent>
          <mc:Choice Requires="wps">
            <w:drawing>
              <wp:anchor distT="4294967294" distB="4294967294" distL="114300" distR="114300" simplePos="0" relativeHeight="251658240" behindDoc="0" locked="0" layoutInCell="0" allowOverlap="1" wp14:anchorId="2BAC6DD4" wp14:editId="10FE31CA">
                <wp:simplePos x="0" y="0"/>
                <wp:positionH relativeFrom="column">
                  <wp:posOffset>1440180</wp:posOffset>
                </wp:positionH>
                <wp:positionV relativeFrom="paragraph">
                  <wp:posOffset>47624</wp:posOffset>
                </wp:positionV>
                <wp:extent cx="1222375" cy="0"/>
                <wp:effectExtent l="0" t="19050" r="34925" b="19050"/>
                <wp:wrapNone/>
                <wp:docPr id="5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C1A493" id="Straight Connector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Bs/QnElwIAAHIFAAAOAAAAAAAAAAAAAAAAAC4CAABkcnMvZTJvRG9jLnht&#10;bFBLAQItABQABgAIAAAAIQA/mw1K2wAAAAcBAAAPAAAAAAAAAAAAAAAAAPEEAABkcnMvZG93bnJl&#10;di54bWxQSwUGAAAAAAQABADzAAAA+QUAAAAA&#10;" o:allowincell="f" strokecolor="blue" strokeweight="2.25pt"/>
            </w:pict>
          </mc:Fallback>
        </mc:AlternateContent>
      </w:r>
      <w:r w:rsidR="00080700"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7696" behindDoc="0" locked="0" layoutInCell="0" allowOverlap="1" wp14:anchorId="02C8C8B6" wp14:editId="6BC895AD">
                <wp:simplePos x="0" y="0"/>
                <wp:positionH relativeFrom="column">
                  <wp:posOffset>3892550</wp:posOffset>
                </wp:positionH>
                <wp:positionV relativeFrom="paragraph">
                  <wp:posOffset>258444</wp:posOffset>
                </wp:positionV>
                <wp:extent cx="421005" cy="0"/>
                <wp:effectExtent l="0" t="95250" r="0" b="9525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390C7" id="Straight Connector 51" o:spid="_x0000_s1026" style="position:absolute;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BmI9MK1AgAA&#10;nQUAAA4AAAAAAAAAAAAAAAAALgIAAGRycy9lMm9Eb2MueG1sUEsBAi0AFAAGAAgAAAAhADky1gvg&#10;AAAACQEAAA8AAAAAAAAAAAAAAAAADwUAAGRycy9kb3ducmV2LnhtbFBLBQYAAAAABAAEAPMAAAAc&#10;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62336" behindDoc="0" locked="0" layoutInCell="0" allowOverlap="1" wp14:anchorId="76ABCB9F" wp14:editId="37AF9C8E">
                <wp:simplePos x="0" y="0"/>
                <wp:positionH relativeFrom="column">
                  <wp:posOffset>1980565</wp:posOffset>
                </wp:positionH>
                <wp:positionV relativeFrom="paragraph">
                  <wp:posOffset>6350</wp:posOffset>
                </wp:positionV>
                <wp:extent cx="1352550" cy="792480"/>
                <wp:effectExtent l="18415" t="19685" r="19685" b="1651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BCB9F" id="Group 22" o:spid="_x0000_s1059" style="position:absolute;margin-left:155.95pt;margin-top:.5pt;width:106.5pt;height:62.4pt;z-index:25166233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P/o9jV3AwAA0wkAAA4AAAAAAAAAAAAAAAAALgIAAGRycy9lMm9Eb2MueG1s&#10;UEsBAi0AFAAGAAgAAAAhAIEHNhveAAAACQEAAA8AAAAAAAAAAAAAAAAA0QUAAGRycy9kb3ducmV2&#10;LnhtbFBLBQYAAAAABAAEAPMAAADcBgAAAAA=&#10;" o:allowincell="f">
                <v:shape id="AutoShape 56" o:spid="_x0000_s1060"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61"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12203" w:rsidRDefault="00712203" w:rsidP="00080700">
                        <w:pPr>
                          <w:jc w:val="center"/>
                          <w:rPr>
                            <w:sz w:val="20"/>
                          </w:rPr>
                        </w:pPr>
                        <w:r>
                          <w:rPr>
                            <w:sz w:val="20"/>
                          </w:rPr>
                          <w:t>Other</w:t>
                        </w:r>
                        <w:r>
                          <w:rPr>
                            <w:sz w:val="20"/>
                          </w:rPr>
                          <w:br/>
                          <w:t>children</w:t>
                        </w:r>
                        <w:r>
                          <w:rPr>
                            <w:sz w:val="20"/>
                          </w:rPr>
                          <w:br/>
                          <w:t>involved?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4448" behindDoc="0" locked="0" layoutInCell="0" allowOverlap="1" wp14:anchorId="6715CEEC" wp14:editId="4AB01DAF">
                <wp:simplePos x="0" y="0"/>
                <wp:positionH relativeFrom="column">
                  <wp:posOffset>5043804</wp:posOffset>
                </wp:positionH>
                <wp:positionV relativeFrom="paragraph">
                  <wp:posOffset>156845</wp:posOffset>
                </wp:positionV>
                <wp:extent cx="0" cy="762000"/>
                <wp:effectExtent l="57150" t="0" r="76200" b="3810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DBE0C" id="Straight Connector 36"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IOrg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3360" behindDoc="0" locked="0" layoutInCell="0" allowOverlap="1" wp14:anchorId="616F9644" wp14:editId="10E4AACA">
                <wp:simplePos x="0" y="0"/>
                <wp:positionH relativeFrom="column">
                  <wp:posOffset>783590</wp:posOffset>
                </wp:positionH>
                <wp:positionV relativeFrom="paragraph">
                  <wp:posOffset>107314</wp:posOffset>
                </wp:positionV>
                <wp:extent cx="1159510" cy="0"/>
                <wp:effectExtent l="0" t="95250" r="0" b="95250"/>
                <wp:wrapNone/>
                <wp:docPr id="5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2E7F1" id="Straight Connector 57" o:spid="_x0000_s1026" style="position:absolute;flip:x 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3OijHroC&#10;AACoBQAADgAAAAAAAAAAAAAAAAAuAgAAZHJzL2Uyb0RvYy54bWxQSwECLQAUAAYACAAAACEACqGb&#10;/N0AAAAJAQAADwAAAAAAAAAAAAAAAAAUBQAAZHJzL2Rvd25yZXYueG1sUEsFBgAAAAAEAAQA8wAA&#10;AB4GA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5408" behindDoc="0" locked="0" layoutInCell="0" allowOverlap="1" wp14:anchorId="2F78B311" wp14:editId="447A690B">
                <wp:simplePos x="0" y="0"/>
                <wp:positionH relativeFrom="column">
                  <wp:posOffset>2355850</wp:posOffset>
                </wp:positionH>
                <wp:positionV relativeFrom="paragraph">
                  <wp:posOffset>273050</wp:posOffset>
                </wp:positionV>
                <wp:extent cx="306705" cy="1968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2203" w:rsidRDefault="00712203" w:rsidP="00080700">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B311" id="Text Box 26" o:spid="_x0000_s1062" type="#_x0000_t202" style="position:absolute;margin-left:185.5pt;margin-top:21.5pt;width:24.1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v+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Lypmm/7AgAAjgYAAA4AAAAAAAAAAAAAAAAALgIAAGRycy9lMm9Eb2MueG1sUEsBAi0AFAAG&#10;AAgAAAAhAK5MNl3fAAAACQEAAA8AAAAAAAAAAAAAAAAAVQUAAGRycy9kb3ducmV2LnhtbFBLBQYA&#10;AAAABAAEAPMAAABhBgAAAAA=&#10;" o:allowincell="f" filled="f" stroked="f">
                <v:textbox inset=".5mm,.3mm,.5mm,.3mm">
                  <w:txbxContent>
                    <w:p w:rsidR="00712203" w:rsidRDefault="00712203" w:rsidP="00080700">
                      <w:pPr>
                        <w:jc w:val="center"/>
                        <w:rPr>
                          <w:b/>
                          <w:sz w:val="20"/>
                        </w:rPr>
                      </w:pPr>
                      <w:r>
                        <w:rPr>
                          <w:b/>
                          <w:sz w:val="20"/>
                        </w:rP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9264" behindDoc="0" locked="0" layoutInCell="0" allowOverlap="1" wp14:anchorId="271CAAFB" wp14:editId="11D82CD0">
                <wp:simplePos x="0" y="0"/>
                <wp:positionH relativeFrom="column">
                  <wp:posOffset>2650489</wp:posOffset>
                </wp:positionH>
                <wp:positionV relativeFrom="paragraph">
                  <wp:posOffset>203835</wp:posOffset>
                </wp:positionV>
                <wp:extent cx="0" cy="349250"/>
                <wp:effectExtent l="76200" t="0" r="76200" b="508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19B89" id="Straight Connector 20"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1552" behindDoc="0" locked="0" layoutInCell="1" allowOverlap="1" wp14:anchorId="2D3BE1EF" wp14:editId="6D575467">
                <wp:simplePos x="0" y="0"/>
                <wp:positionH relativeFrom="column">
                  <wp:posOffset>-457200</wp:posOffset>
                </wp:positionH>
                <wp:positionV relativeFrom="paragraph">
                  <wp:posOffset>266700</wp:posOffset>
                </wp:positionV>
                <wp:extent cx="889000" cy="788670"/>
                <wp:effectExtent l="0" t="0" r="2540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E1EF" id="Text Box 6" o:spid="_x0000_s1063" type="#_x0000_t202" style="position:absolute;margin-left:-36pt;margin-top:21pt;width:70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DtyAIAALE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">
                <v:textbox inset=".5mm,.3mm,.5mm,.3mm">
                  <w:txbxContent>
                    <w:p w:rsidR="00712203" w:rsidRDefault="00712203" w:rsidP="00080700">
                      <w:pPr>
                        <w:spacing w:before="60"/>
                        <w:jc w:val="center"/>
                        <w:rPr>
                          <w:sz w:val="20"/>
                        </w:rPr>
                      </w:pPr>
                      <w:r>
                        <w:rPr>
                          <w:sz w:val="20"/>
                        </w:rPr>
                        <w:t>If appropriate, disconnect computer, seal and store.</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8000" behindDoc="0" locked="0" layoutInCell="0" allowOverlap="1" wp14:anchorId="4A4DF7AB" wp14:editId="2C232587">
                <wp:simplePos x="0" y="0"/>
                <wp:positionH relativeFrom="column">
                  <wp:posOffset>1824355</wp:posOffset>
                </wp:positionH>
                <wp:positionV relativeFrom="paragraph">
                  <wp:posOffset>256540</wp:posOffset>
                </wp:positionV>
                <wp:extent cx="1727200" cy="793115"/>
                <wp:effectExtent l="0" t="0" r="25400" b="2603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F7AB" id="Text Box 52" o:spid="_x0000_s1064" type="#_x0000_t202" style="position:absolute;margin-left:143.65pt;margin-top:20.2pt;width:136pt;height:6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mxwIAALM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0jq5JscCAACzBQAADgAAAAAAAAAAAAAAAAAuAgAAZHJzL2Uyb0RvYy54bWxQSwEC&#10;LQAUAAYACAAAACEA16Yh598AAAAKAQAADwAAAAAAAAAAAAAAAAAhBQAAZHJzL2Rvd25yZXYueG1s&#10;UEsFBgAAAAAEAAQA8wAAAC0GAAAAAA==&#10;" o:allowincell="f">
                <v:textbox inset=".5mm,.3mm,.5mm,.3mm">
                  <w:txbxContent>
                    <w:p w:rsidR="00712203" w:rsidRDefault="00712203"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mc:Fallback>
        </mc:AlternateContent>
      </w:r>
    </w:p>
    <w:p w:rsidR="00080700" w:rsidRPr="00623286" w:rsidRDefault="00350372"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6672" behindDoc="0" locked="0" layoutInCell="0" allowOverlap="1" wp14:anchorId="05001A71" wp14:editId="70031712">
                <wp:simplePos x="0" y="0"/>
                <wp:positionH relativeFrom="column">
                  <wp:posOffset>3531814</wp:posOffset>
                </wp:positionH>
                <wp:positionV relativeFrom="paragraph">
                  <wp:posOffset>293177</wp:posOffset>
                </wp:positionV>
                <wp:extent cx="413468" cy="15902"/>
                <wp:effectExtent l="38100" t="95250" r="0" b="98425"/>
                <wp:wrapNone/>
                <wp:docPr id="7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468" cy="15902"/>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7ED1E" id="Straight Connector 48" o:spid="_x0000_s1026" style="position:absolute;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1pt,23.1pt" to="310.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" o:allowincell="f" strokecolor="blue" strokeweight="2.25pt">
                <v:stroke endarrow="block"/>
              </v:line>
            </w:pict>
          </mc:Fallback>
        </mc:AlternateContent>
      </w:r>
      <w:r w:rsidR="00080700" w:rsidRPr="00623286">
        <w:rPr>
          <w:rFonts w:ascii="Trebuchet MS" w:hAnsi="Trebuchet MS" w:cs="Arial"/>
          <w:noProof/>
          <w:sz w:val="20"/>
          <w:szCs w:val="20"/>
          <w:lang w:eastAsia="en-GB"/>
        </w:rPr>
        <mc:AlternateContent>
          <mc:Choice Requires="wps">
            <w:drawing>
              <wp:anchor distT="0" distB="0" distL="114300" distR="114300" simplePos="0" relativeHeight="251646976" behindDoc="0" locked="0" layoutInCell="1" allowOverlap="1" wp14:anchorId="5B636DAE" wp14:editId="10738A8D">
                <wp:simplePos x="0" y="0"/>
                <wp:positionH relativeFrom="column">
                  <wp:posOffset>4445000</wp:posOffset>
                </wp:positionH>
                <wp:positionV relativeFrom="paragraph">
                  <wp:posOffset>29210</wp:posOffset>
                </wp:positionV>
                <wp:extent cx="1143000" cy="685800"/>
                <wp:effectExtent l="0" t="0" r="19050" b="1905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080700">
                            <w:pPr>
                              <w:jc w:val="center"/>
                              <w:rPr>
                                <w:sz w:val="20"/>
                              </w:rPr>
                            </w:pPr>
                            <w:r>
                              <w:rPr>
                                <w:sz w:val="20"/>
                              </w:rPr>
                              <w:t>SSCB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6DAE" id="Text Box 74" o:spid="_x0000_s1065" type="#_x0000_t202" style="position:absolute;margin-left:350pt;margin-top:2.3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6Myg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">
                <v:textbox inset=".5mm,.3mm,.5mm,.3mm">
                  <w:txbxContent>
                    <w:p w:rsidR="00712203" w:rsidRDefault="00712203" w:rsidP="00080700">
                      <w:pPr>
                        <w:jc w:val="center"/>
                        <w:rPr>
                          <w:sz w:val="20"/>
                        </w:rPr>
                      </w:pPr>
                      <w:r>
                        <w:rPr>
                          <w:sz w:val="20"/>
                        </w:rPr>
                        <w:t>SSCB Child Protection Procedures refer to LADO</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5472" behindDoc="0" locked="0" layoutInCell="1" allowOverlap="1" wp14:anchorId="3B96EAA3" wp14:editId="27B43786">
                <wp:simplePos x="0" y="0"/>
                <wp:positionH relativeFrom="column">
                  <wp:posOffset>5029199</wp:posOffset>
                </wp:positionH>
                <wp:positionV relativeFrom="paragraph">
                  <wp:posOffset>160020</wp:posOffset>
                </wp:positionV>
                <wp:extent cx="0" cy="1388745"/>
                <wp:effectExtent l="95250" t="0" r="57150" b="40005"/>
                <wp:wrapNone/>
                <wp:docPr id="7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1EC682" id="Straight Connector 70"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4144" behindDoc="0" locked="0" layoutInCell="0" allowOverlap="1" wp14:anchorId="47C2CE05" wp14:editId="17667474">
                <wp:simplePos x="0" y="0"/>
                <wp:positionH relativeFrom="column">
                  <wp:posOffset>2662554</wp:posOffset>
                </wp:positionH>
                <wp:positionV relativeFrom="paragraph">
                  <wp:posOffset>160020</wp:posOffset>
                </wp:positionV>
                <wp:extent cx="0" cy="189865"/>
                <wp:effectExtent l="95250" t="0" r="57150" b="38735"/>
                <wp:wrapNone/>
                <wp:docPr id="1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01264" id="Straight Connector 53"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sectPr w:rsidR="00080700" w:rsidRPr="00623286" w:rsidSect="00350372">
          <w:pgSz w:w="11906" w:h="16838"/>
          <w:pgMar w:top="409" w:right="720" w:bottom="720" w:left="1588" w:header="709" w:footer="709" w:gutter="0"/>
          <w:cols w:space="708"/>
          <w:docGrid w:linePitch="360"/>
        </w:sect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0288" behindDoc="0" locked="0" layoutInCell="0" allowOverlap="1" wp14:anchorId="508E496D" wp14:editId="7DA3B8C7">
                <wp:simplePos x="0" y="0"/>
                <wp:positionH relativeFrom="column">
                  <wp:posOffset>384810</wp:posOffset>
                </wp:positionH>
                <wp:positionV relativeFrom="paragraph">
                  <wp:posOffset>1752599</wp:posOffset>
                </wp:positionV>
                <wp:extent cx="605790" cy="0"/>
                <wp:effectExtent l="0" t="95250" r="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9647C"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1312" behindDoc="0" locked="0" layoutInCell="0" allowOverlap="1" wp14:anchorId="0CF4B6DD" wp14:editId="2317E679">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3B817" id="Straight Connector 5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9504" behindDoc="0" locked="0" layoutInCell="0" allowOverlap="1" wp14:anchorId="66F16D8C" wp14:editId="57047989">
                <wp:simplePos x="0" y="0"/>
                <wp:positionH relativeFrom="column">
                  <wp:posOffset>4507230</wp:posOffset>
                </wp:positionH>
                <wp:positionV relativeFrom="paragraph">
                  <wp:posOffset>1257300</wp:posOffset>
                </wp:positionV>
                <wp:extent cx="1119505" cy="421640"/>
                <wp:effectExtent l="11430" t="13335" r="12065" b="1270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6D8C" id="Group 40" o:spid="_x0000_s1066" style="position:absolute;margin-left:354.9pt;margin-top:99pt;width:88.15pt;height:33.2pt;z-index:2516695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" o:allowincell="f">
                <v:roundrect id="AutoShape 65" o:spid="_x0000_s1067"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8"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712203" w:rsidRDefault="00712203"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3904" behindDoc="0" locked="0" layoutInCell="0" allowOverlap="1" wp14:anchorId="61B76944" wp14:editId="544E3024">
                <wp:simplePos x="0" y="0"/>
                <wp:positionH relativeFrom="column">
                  <wp:posOffset>-440690</wp:posOffset>
                </wp:positionH>
                <wp:positionV relativeFrom="paragraph">
                  <wp:posOffset>1257300</wp:posOffset>
                </wp:positionV>
                <wp:extent cx="1119505" cy="421640"/>
                <wp:effectExtent l="6985" t="13335" r="6985" b="1270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6944" id="Group 29" o:spid="_x0000_s1069" style="position:absolute;margin-left:-34.7pt;margin-top:99pt;width:88.15pt;height:33.2pt;z-index:2516439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boAMAAPQ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JP4126ADAAD0CQAADgAAAAAAAAAAAAAAAAAuAgAAZHJzL2Uyb0RvYy54bWxQSwECLQAUAAYACAAA&#10;ACEAzPxhB+EAAAALAQAADwAAAAAAAAAAAAAAAAD6BQAAZHJzL2Rvd25yZXYueG1sUEsFBgAAAAAE&#10;AAQA8wAAAAgHAAAAAA==&#10;" o:allowincell="f">
                <v:roundrect id="AutoShape 33" o:spid="_x0000_s1070"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71"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712203" w:rsidRDefault="00712203"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5699B822" wp14:editId="6239CF22">
                <wp:simplePos x="0" y="0"/>
                <wp:positionH relativeFrom="column">
                  <wp:posOffset>2618739</wp:posOffset>
                </wp:positionH>
                <wp:positionV relativeFrom="paragraph">
                  <wp:posOffset>427990</wp:posOffset>
                </wp:positionV>
                <wp:extent cx="0" cy="189865"/>
                <wp:effectExtent l="95250" t="0" r="57150" b="3873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74211" id="Straight Connector 5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o4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N3po4rAIAAJMFAAAOAAAAAAAA&#10;AAAAAAAAAC4CAABkcnMvZTJvRG9jLnhtbFBLAQItABQABgAIAAAAIQDgrYZ53gAAAAkBAAAPAAAA&#10;AAAAAAAAAAAAAAY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5168" behindDoc="0" locked="0" layoutInCell="0" allowOverlap="1" wp14:anchorId="5ECC42F0" wp14:editId="5D30C721">
                <wp:simplePos x="0" y="0"/>
                <wp:positionH relativeFrom="column">
                  <wp:posOffset>2660015</wp:posOffset>
                </wp:positionH>
                <wp:positionV relativeFrom="paragraph">
                  <wp:posOffset>4445</wp:posOffset>
                </wp:positionV>
                <wp:extent cx="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380E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4U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apteFK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1072" behindDoc="0" locked="0" layoutInCell="0" allowOverlap="1" wp14:anchorId="335423F1" wp14:editId="3DF39E0E">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203" w:rsidRDefault="00712203" w:rsidP="002918BB">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23F1" id="Text Box 33" o:spid="_x0000_s1072" type="#_x0000_t202" style="position:absolute;margin-left:155.25pt;margin-top:4.15pt;width:109.35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rsidR="00712203" w:rsidRDefault="00712203" w:rsidP="002918BB">
                      <w:pPr>
                        <w:jc w:val="center"/>
                        <w:rPr>
                          <w:sz w:val="20"/>
                        </w:rPr>
                      </w:pPr>
                      <w:r>
                        <w:rPr>
                          <w:sz w:val="20"/>
                        </w:rPr>
                        <w:t xml:space="preserve">Counselling </w:t>
                      </w:r>
                      <w:r>
                        <w:rPr>
                          <w:sz w:val="20"/>
                        </w:rPr>
                        <w:br/>
                        <w:t>Risk assessment</w:t>
                      </w:r>
                    </w:p>
                  </w:txbxContent>
                </v:textbox>
              </v:shap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56192" behindDoc="0" locked="0" layoutInCell="0" allowOverlap="1" wp14:anchorId="46036031" wp14:editId="0A8E213A">
                <wp:simplePos x="0" y="0"/>
                <wp:positionH relativeFrom="column">
                  <wp:posOffset>1417955</wp:posOffset>
                </wp:positionH>
                <wp:positionV relativeFrom="paragraph">
                  <wp:posOffset>594995</wp:posOffset>
                </wp:positionV>
                <wp:extent cx="2368550" cy="656590"/>
                <wp:effectExtent l="8255" t="8255" r="1397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03" w:rsidRDefault="00712203" w:rsidP="00080700">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36031" id="Group 2" o:spid="_x0000_s1073" style="position:absolute;margin-left:111.65pt;margin-top:46.85pt;width:186.5pt;height:51.7pt;z-index:25165619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Jz6Haa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_x0000_s1075"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12203" w:rsidRDefault="00712203" w:rsidP="00080700">
                        <w:pPr>
                          <w:jc w:val="center"/>
                          <w:rPr>
                            <w:b/>
                            <w:sz w:val="20"/>
                          </w:rPr>
                        </w:pPr>
                        <w:r>
                          <w:rPr>
                            <w:b/>
                            <w:sz w:val="20"/>
                          </w:rPr>
                          <w:t xml:space="preserve">School disciplinary and child protection </w:t>
                        </w:r>
                        <w:proofErr w:type="gramStart"/>
                        <w:r>
                          <w:rPr>
                            <w:b/>
                            <w:sz w:val="20"/>
                          </w:rPr>
                          <w:t xml:space="preserve">procedures  </w:t>
                        </w:r>
                        <w:proofErr w:type="gramEnd"/>
                        <w:r>
                          <w:rPr>
                            <w:b/>
                            <w:sz w:val="20"/>
                          </w:rPr>
                          <w:br/>
                          <w:t>(possible parental involvement)</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1792" behindDoc="0" locked="0" layoutInCell="1" allowOverlap="1" wp14:anchorId="099D775B" wp14:editId="78F883E5">
                <wp:simplePos x="0" y="0"/>
                <wp:positionH relativeFrom="column">
                  <wp:posOffset>1044575</wp:posOffset>
                </wp:positionH>
                <wp:positionV relativeFrom="paragraph">
                  <wp:posOffset>1448435</wp:posOffset>
                </wp:positionV>
                <wp:extent cx="3223895" cy="477520"/>
                <wp:effectExtent l="0" t="0" r="1460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712203" w:rsidRPr="00294ED4" w:rsidRDefault="00712203"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712203" w:rsidRPr="00294ED4" w:rsidRDefault="00712203"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712203" w:rsidRDefault="00712203"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775B" id="Text Box 1" o:spid="_x0000_s1076" type="#_x0000_t202" style="position:absolute;margin-left:82.25pt;margin-top:114.05pt;width:253.8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RMAIAAFgEAAAOAAAAZHJzL2Uyb0RvYy54bWysVNuO2yAQfa/Uf0C8N06cpJt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">
                <v:textbox>
                  <w:txbxContent>
                    <w:p w:rsidR="00712203" w:rsidRPr="00294ED4" w:rsidRDefault="00712203"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712203" w:rsidRPr="00294ED4" w:rsidRDefault="00712203"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712203" w:rsidRDefault="00712203" w:rsidP="00080700"/>
                  </w:txbxContent>
                </v:textbox>
              </v:shape>
            </w:pict>
          </mc:Fallback>
        </mc:AlternateContent>
      </w:r>
    </w:p>
    <w:p w:rsidR="00080700" w:rsidRPr="00623286" w:rsidRDefault="00080700" w:rsidP="00080700">
      <w:pPr>
        <w:rPr>
          <w:rFonts w:ascii="Trebuchet MS" w:hAnsi="Trebuchet MS" w:cs="Arial"/>
          <w:b/>
        </w:rPr>
      </w:pPr>
      <w:r w:rsidRPr="00623286">
        <w:rPr>
          <w:rFonts w:ascii="Trebuchet MS" w:hAnsi="Trebuchet MS" w:cs="Arial"/>
          <w:b/>
        </w:rPr>
        <w:lastRenderedPageBreak/>
        <w:t>Appendix 8</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Further advice on child protection is available from:</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NSPCC:  </w:t>
      </w:r>
      <w:hyperlink r:id="rId14" w:history="1">
        <w:r w:rsidRPr="00623286">
          <w:rPr>
            <w:rStyle w:val="Hyperlink"/>
            <w:rFonts w:ascii="Trebuchet MS" w:hAnsi="Trebuchet MS" w:cs="Arial"/>
            <w:b/>
            <w:color w:val="auto"/>
            <w:sz w:val="20"/>
            <w:szCs w:val="20"/>
          </w:rPr>
          <w:t>http://www.nspcc.org.uk/</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sz w:val="20"/>
          <w:szCs w:val="20"/>
        </w:rPr>
      </w:pPr>
      <w:r w:rsidRPr="00623286">
        <w:rPr>
          <w:rFonts w:ascii="Trebuchet MS" w:hAnsi="Trebuchet MS" w:cs="Arial"/>
          <w:b/>
          <w:sz w:val="20"/>
          <w:szCs w:val="20"/>
        </w:rPr>
        <w:t>Childline:</w:t>
      </w:r>
      <w:r w:rsidRPr="00623286">
        <w:rPr>
          <w:rFonts w:ascii="Trebuchet MS" w:hAnsi="Trebuchet MS" w:cs="Arial"/>
          <w:sz w:val="20"/>
          <w:szCs w:val="20"/>
        </w:rPr>
        <w:t xml:space="preserve">  </w:t>
      </w:r>
      <w:hyperlink r:id="rId15" w:history="1">
        <w:r w:rsidRPr="00623286">
          <w:rPr>
            <w:rStyle w:val="Hyperlink"/>
            <w:rFonts w:ascii="Trebuchet MS" w:hAnsi="Trebuchet MS" w:cs="Arial"/>
            <w:b/>
            <w:color w:val="auto"/>
            <w:sz w:val="20"/>
            <w:szCs w:val="20"/>
          </w:rPr>
          <w:t>http://www.childline.org.uk/pages/home.aspx</w:t>
        </w:r>
      </w:hyperlink>
      <w:r w:rsidRPr="00623286">
        <w:rPr>
          <w:rFonts w:ascii="Trebuchet MS" w:hAnsi="Trebuchet MS" w:cs="Arial"/>
          <w:sz w:val="20"/>
          <w:szCs w:val="20"/>
        </w:rPr>
        <w:t xml:space="preserve"> </w:t>
      </w:r>
    </w:p>
    <w:p w:rsidR="00080700" w:rsidRPr="00623286" w:rsidRDefault="00080700" w:rsidP="00080700">
      <w:pPr>
        <w:rPr>
          <w:rFonts w:ascii="Trebuchet MS" w:hAnsi="Trebuchet MS" w:cs="Arial"/>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CEOPSThinkuknow:  </w:t>
      </w:r>
      <w:hyperlink r:id="rId16"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Anti-Bullying Alliance:  </w:t>
      </w:r>
      <w:hyperlink r:id="rId17" w:history="1">
        <w:r w:rsidRPr="00623286">
          <w:rPr>
            <w:rStyle w:val="Hyperlink"/>
            <w:rFonts w:ascii="Trebuchet MS" w:hAnsi="Trebuchet MS" w:cs="Arial"/>
            <w:b/>
            <w:color w:val="auto"/>
            <w:sz w:val="20"/>
            <w:szCs w:val="20"/>
          </w:rPr>
          <w:t>http://anti-bullyingalliance.org.uk/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Beat Bullying:  </w:t>
      </w:r>
      <w:hyperlink r:id="rId18" w:history="1">
        <w:r w:rsidRPr="00623286">
          <w:rPr>
            <w:rStyle w:val="Hyperlink"/>
            <w:rFonts w:ascii="Trebuchet MS" w:hAnsi="Trebuchet MS" w:cs="Arial"/>
            <w:b/>
            <w:color w:val="auto"/>
            <w:sz w:val="20"/>
            <w:szCs w:val="20"/>
          </w:rPr>
          <w:t>http://www.beatbullying.org/</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Childnet International –making the internet a great and safe place for children. Includes resources for professionals and parents </w:t>
      </w:r>
      <w:hyperlink r:id="rId19" w:history="1">
        <w:r w:rsidRPr="00623286">
          <w:rPr>
            <w:rStyle w:val="Hyperlink"/>
            <w:rFonts w:ascii="Trebuchet MS" w:hAnsi="Trebuchet MS" w:cs="Arial"/>
            <w:b/>
            <w:color w:val="auto"/>
            <w:sz w:val="20"/>
            <w:szCs w:val="20"/>
          </w:rPr>
          <w:t>http://www.childnet.com/</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Thinkuknow (includes resources for professionals and parents) </w:t>
      </w:r>
      <w:hyperlink r:id="rId20"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Safer Internet Centre </w:t>
      </w:r>
      <w:hyperlink r:id="rId21" w:history="1">
        <w:r w:rsidRPr="00623286">
          <w:rPr>
            <w:rStyle w:val="Hyperlink"/>
            <w:rFonts w:ascii="Trebuchet MS" w:hAnsi="Trebuchet MS" w:cs="Arial"/>
            <w:b/>
            <w:color w:val="auto"/>
            <w:sz w:val="20"/>
            <w:szCs w:val="20"/>
          </w:rPr>
          <w:t>http://www.saferinternet.org.uk/</w:t>
        </w:r>
      </w:hyperlink>
    </w:p>
    <w:p w:rsidR="00080700" w:rsidRPr="000732ED" w:rsidRDefault="00080700" w:rsidP="00080700">
      <w:pPr>
        <w:rPr>
          <w:rFonts w:ascii="Trebuchet MS" w:hAnsi="Trebuchet MS" w:cs="Arial"/>
          <w:b/>
          <w:sz w:val="20"/>
          <w:szCs w:val="20"/>
        </w:rPr>
      </w:pPr>
    </w:p>
    <w:p w:rsidR="00080700" w:rsidRPr="00D11954" w:rsidRDefault="00080700" w:rsidP="00080700">
      <w:pPr>
        <w:rPr>
          <w:rFonts w:cs="Arial"/>
          <w:b/>
          <w:sz w:val="22"/>
        </w:rPr>
      </w:pPr>
    </w:p>
    <w:p w:rsidR="00080700" w:rsidRPr="00D11954" w:rsidRDefault="00080700" w:rsidP="00080700">
      <w:pPr>
        <w:rPr>
          <w:rFonts w:cs="Arial"/>
          <w:b/>
          <w:sz w:val="22"/>
        </w:rPr>
      </w:pPr>
    </w:p>
    <w:p w:rsidR="00080700" w:rsidRPr="00D11954" w:rsidRDefault="00080700" w:rsidP="00080700">
      <w:pPr>
        <w:pStyle w:val="BodyTextIndent"/>
        <w:tabs>
          <w:tab w:val="left" w:pos="3558"/>
        </w:tabs>
        <w:ind w:left="0"/>
        <w:rPr>
          <w:rFonts w:ascii="Arial" w:hAnsi="Arial" w:cs="Arial"/>
        </w:rPr>
      </w:pPr>
    </w:p>
    <w:p w:rsidR="00080700" w:rsidRPr="00D11954" w:rsidRDefault="00080700" w:rsidP="00080700">
      <w:pPr>
        <w:rPr>
          <w:rFonts w:cs="Arial"/>
        </w:rPr>
      </w:pPr>
    </w:p>
    <w:p w:rsidR="00DC1881" w:rsidRDefault="00DC1881" w:rsidP="006F0DA0">
      <w:pPr>
        <w:rPr>
          <w:rFonts w:ascii="Arial" w:hAnsi="Arial" w:cs="Arial"/>
          <w:b/>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DC1881" w:rsidRDefault="00DC1881" w:rsidP="00DC1881">
      <w:pPr>
        <w:rPr>
          <w:rFonts w:ascii="Arial" w:hAnsi="Arial" w:cs="Arial"/>
          <w:sz w:val="22"/>
          <w:szCs w:val="22"/>
        </w:rPr>
      </w:pPr>
    </w:p>
    <w:p w:rsidR="00DC1881" w:rsidRPr="00DC1881" w:rsidRDefault="00DC1881" w:rsidP="00DC1881">
      <w:pPr>
        <w:rPr>
          <w:rFonts w:ascii="Arial" w:hAnsi="Arial" w:cs="Arial"/>
          <w:sz w:val="22"/>
          <w:szCs w:val="22"/>
        </w:rPr>
      </w:pPr>
    </w:p>
    <w:p w:rsidR="006F0DA0" w:rsidRPr="00DC1881" w:rsidRDefault="006F0DA0" w:rsidP="00DC1881">
      <w:pPr>
        <w:rPr>
          <w:rFonts w:ascii="Arial" w:hAnsi="Arial" w:cs="Arial"/>
          <w:sz w:val="22"/>
          <w:szCs w:val="22"/>
        </w:rPr>
      </w:pPr>
    </w:p>
    <w:sectPr w:rsidR="006F0DA0" w:rsidRPr="00DC1881" w:rsidSect="00350372">
      <w:footerReference w:type="default" r:id="rId22"/>
      <w:pgSz w:w="11906" w:h="16838"/>
      <w:pgMar w:top="1134" w:right="1134"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03" w:rsidRDefault="00712203" w:rsidP="0000484B">
      <w:r>
        <w:separator/>
      </w:r>
    </w:p>
  </w:endnote>
  <w:endnote w:type="continuationSeparator" w:id="0">
    <w:p w:rsidR="00712203" w:rsidRDefault="00712203" w:rsidP="000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420497"/>
      <w:docPartObj>
        <w:docPartGallery w:val="Page Numbers (Bottom of Page)"/>
        <w:docPartUnique/>
      </w:docPartObj>
    </w:sdtPr>
    <w:sdtEndPr>
      <w:rPr>
        <w:noProof/>
      </w:rPr>
    </w:sdtEndPr>
    <w:sdtContent>
      <w:p w:rsidR="00712203" w:rsidRDefault="00712203">
        <w:pPr>
          <w:pStyle w:val="Footer"/>
          <w:jc w:val="right"/>
        </w:pPr>
        <w:r>
          <w:fldChar w:fldCharType="begin"/>
        </w:r>
        <w:r>
          <w:instrText xml:space="preserve"> PAGE   \* MERGEFORMAT </w:instrText>
        </w:r>
        <w:r>
          <w:fldChar w:fldCharType="separate"/>
        </w:r>
        <w:r w:rsidR="00A55627">
          <w:rPr>
            <w:noProof/>
          </w:rPr>
          <w:t>1</w:t>
        </w:r>
        <w:r>
          <w:rPr>
            <w:noProof/>
          </w:rPr>
          <w:fldChar w:fldCharType="end"/>
        </w:r>
      </w:p>
    </w:sdtContent>
  </w:sdt>
  <w:p w:rsidR="00712203" w:rsidRDefault="0071220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03" w:rsidRDefault="00712203">
    <w:pPr>
      <w:pStyle w:val="Footer"/>
    </w:pPr>
  </w:p>
  <w:p w:rsidR="00712203" w:rsidRDefault="00712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03" w:rsidRDefault="00712203" w:rsidP="0000484B">
      <w:r>
        <w:separator/>
      </w:r>
    </w:p>
  </w:footnote>
  <w:footnote w:type="continuationSeparator" w:id="0">
    <w:p w:rsidR="00712203" w:rsidRDefault="00712203" w:rsidP="0000484B">
      <w:r>
        <w:continuationSeparator/>
      </w:r>
    </w:p>
  </w:footnote>
  <w:footnote w:id="1">
    <w:p w:rsidR="00712203" w:rsidRPr="006E547A" w:rsidRDefault="00712203" w:rsidP="00080700">
      <w:pPr>
        <w:pStyle w:val="FootnoteText"/>
      </w:pPr>
      <w:r>
        <w:rPr>
          <w:rStyle w:val="FootnoteReference"/>
        </w:rPr>
        <w:footnoteRef/>
      </w:r>
      <w:r>
        <w:t xml:space="preserve"> </w:t>
      </w:r>
      <w:r w:rsidRPr="007542FF">
        <w:rPr>
          <w:sz w:val="18"/>
          <w:szCs w:val="18"/>
        </w:rPr>
        <w:t xml:space="preserve">The SSCB Child protection Procedures are only available online at </w:t>
      </w:r>
      <w:hyperlink r:id="rId1" w:history="1">
        <w:r w:rsidRPr="007542FF">
          <w:rPr>
            <w:rStyle w:val="Hyperlink"/>
            <w:sz w:val="18"/>
            <w:szCs w:val="18"/>
          </w:rPr>
          <w:t>http://surreyscb.procedures.org.uk/</w:t>
        </w:r>
      </w:hyperlink>
    </w:p>
  </w:footnote>
  <w:footnote w:id="2">
    <w:p w:rsidR="00712203" w:rsidRPr="00480E6E" w:rsidRDefault="00712203" w:rsidP="00080700">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self employed staff, contractors, volunteers working with children etc, and governors  </w:t>
      </w:r>
    </w:p>
  </w:footnote>
  <w:footnote w:id="3">
    <w:p w:rsidR="00712203" w:rsidRPr="00480E6E" w:rsidRDefault="00712203" w:rsidP="00080700">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4">
    <w:p w:rsidR="00712203" w:rsidRPr="00480E6E" w:rsidRDefault="00712203" w:rsidP="00080700">
      <w:pPr>
        <w:pStyle w:val="FootnoteText"/>
        <w:rPr>
          <w:sz w:val="18"/>
          <w:szCs w:val="18"/>
        </w:rPr>
      </w:pPr>
      <w:r w:rsidRPr="00480E6E">
        <w:rPr>
          <w:rStyle w:val="FootnoteReference"/>
          <w:sz w:val="18"/>
          <w:szCs w:val="18"/>
        </w:rPr>
        <w:footnoteRef/>
      </w:r>
      <w:r>
        <w:rPr>
          <w:sz w:val="18"/>
          <w:szCs w:val="18"/>
        </w:rPr>
        <w:t xml:space="preserve"> </w:t>
      </w:r>
      <w:r w:rsidRPr="007542FF">
        <w:rPr>
          <w:color w:val="7030A0"/>
          <w:sz w:val="18"/>
          <w:szCs w:val="18"/>
        </w:rPr>
        <w:t xml:space="preserve">All new referrals go to the </w:t>
      </w:r>
      <w:r w:rsidRPr="007542FF">
        <w:rPr>
          <w:rFonts w:cs="Arial"/>
          <w:i/>
          <w:color w:val="7030A0"/>
          <w:sz w:val="18"/>
          <w:szCs w:val="18"/>
        </w:rPr>
        <w:t>Surrey Multi-Agency Safeguarding Hub (MASH) on 0300 4700 9100, 9.00am to 5.00pm.</w:t>
      </w:r>
      <w:r w:rsidRPr="007542FF">
        <w:rPr>
          <w:color w:val="7030A0"/>
          <w:sz w:val="18"/>
          <w:szCs w:val="18"/>
        </w:rPr>
        <w:t xml:space="preserve"> </w:t>
      </w:r>
      <w:r w:rsidRPr="00480E6E">
        <w:rPr>
          <w:sz w:val="18"/>
          <w:szCs w:val="18"/>
        </w:rPr>
        <w:t>In an emergency out of hours, referrals can be made to the Emergency Duty Team on 01483 517898.</w:t>
      </w:r>
    </w:p>
  </w:footnote>
  <w:footnote w:id="5">
    <w:p w:rsidR="00712203" w:rsidRPr="00232E78" w:rsidRDefault="00712203" w:rsidP="00080700">
      <w:pPr>
        <w:pStyle w:val="FootnoteText"/>
        <w:rPr>
          <w:sz w:val="18"/>
          <w:szCs w:val="18"/>
        </w:rPr>
      </w:pPr>
      <w:r w:rsidRPr="00480E6E">
        <w:rPr>
          <w:rStyle w:val="FootnoteReference"/>
          <w:sz w:val="18"/>
          <w:szCs w:val="18"/>
        </w:rPr>
        <w:footnoteRef/>
      </w:r>
      <w:r w:rsidRPr="00480E6E">
        <w:rPr>
          <w:sz w:val="18"/>
          <w:szCs w:val="18"/>
        </w:rPr>
        <w:t xml:space="preserve"> </w:t>
      </w:r>
      <w:r w:rsidRPr="007542FF">
        <w:rPr>
          <w:i/>
          <w:color w:val="7030A0"/>
          <w:sz w:val="18"/>
          <w:szCs w:val="18"/>
        </w:rPr>
        <w:t>On line forms can be downloaded from the SSCB website</w:t>
      </w:r>
      <w:r>
        <w:rPr>
          <w:sz w:val="18"/>
          <w:szCs w:val="18"/>
        </w:rPr>
        <w:t>.</w:t>
      </w:r>
    </w:p>
  </w:footnote>
  <w:footnote w:id="6">
    <w:p w:rsidR="00712203" w:rsidRDefault="00712203" w:rsidP="00080700">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7">
    <w:p w:rsidR="00712203" w:rsidRPr="00EC339D" w:rsidRDefault="00712203" w:rsidP="00080700">
      <w:pPr>
        <w:pStyle w:val="FootnoteText"/>
        <w:rPr>
          <w:sz w:val="18"/>
          <w:szCs w:val="18"/>
        </w:rPr>
      </w:pPr>
      <w:r>
        <w:rPr>
          <w:rStyle w:val="FootnoteReference"/>
        </w:rPr>
        <w:footnoteRef/>
      </w:r>
      <w:r>
        <w:t xml:space="preserve"> </w:t>
      </w:r>
      <w:r w:rsidRPr="00EC339D">
        <w:rPr>
          <w:sz w:val="18"/>
          <w:szCs w:val="18"/>
        </w:rPr>
        <w:t>http://www.surreyscb.org.uk/wp-content/uploads/2016/06/Levels-of-Need-.pdf</w:t>
      </w:r>
    </w:p>
  </w:footnote>
  <w:footnote w:id="8">
    <w:p w:rsidR="00712203" w:rsidRPr="00EC339D" w:rsidRDefault="00712203" w:rsidP="00080700">
      <w:pPr>
        <w:pStyle w:val="FootnoteText"/>
        <w:rPr>
          <w:sz w:val="18"/>
          <w:szCs w:val="18"/>
        </w:rPr>
      </w:pPr>
      <w:r>
        <w:rPr>
          <w:rStyle w:val="FootnoteReference"/>
        </w:rPr>
        <w:footnoteRef/>
      </w:r>
      <w:r>
        <w:t xml:space="preserve"> </w:t>
      </w:r>
      <w:hyperlink r:id="rId3" w:history="1">
        <w:r w:rsidRPr="00EC339D">
          <w:rPr>
            <w:rStyle w:val="Hyperlink"/>
            <w:sz w:val="18"/>
            <w:szCs w:val="18"/>
          </w:rPr>
          <w:t>https://www.gov.uk/government/publications/protecting-children-from-radicalisation-the-prevent-duty</w:t>
        </w:r>
      </w:hyperlink>
    </w:p>
  </w:footnote>
  <w:footnote w:id="9">
    <w:p w:rsidR="00712203" w:rsidRDefault="00712203" w:rsidP="00080700">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10">
    <w:p w:rsidR="00712203" w:rsidRPr="002A7E57" w:rsidRDefault="00712203" w:rsidP="00080700">
      <w:pPr>
        <w:pStyle w:val="FootnoteText"/>
        <w:rPr>
          <w:sz w:val="18"/>
          <w:szCs w:val="18"/>
        </w:rPr>
      </w:pPr>
      <w:r>
        <w:rPr>
          <w:rStyle w:val="FootnoteReference"/>
        </w:rPr>
        <w:footnoteRef/>
      </w:r>
      <w:r>
        <w:t xml:space="preserve"> </w:t>
      </w:r>
      <w:hyperlink r:id="rId5" w:history="1">
        <w:r w:rsidRPr="002A7E57">
          <w:rPr>
            <w:rStyle w:val="Hyperlink"/>
            <w:sz w:val="18"/>
            <w:szCs w:val="18"/>
          </w:rPr>
          <w:t>http://www.surreyscb.org.uk/wp-content/uploads/2016/06/SSCB-CSE-Screening-Tool-May-16.pdf</w:t>
        </w:r>
      </w:hyperlink>
    </w:p>
  </w:footnote>
  <w:footnote w:id="11">
    <w:p w:rsidR="00712203" w:rsidRPr="002A7E57" w:rsidRDefault="00712203" w:rsidP="00080700">
      <w:pPr>
        <w:pStyle w:val="FootnoteText"/>
        <w:rPr>
          <w:sz w:val="18"/>
          <w:szCs w:val="18"/>
        </w:rPr>
      </w:pPr>
      <w:r w:rsidRPr="002A7E57">
        <w:rPr>
          <w:rStyle w:val="FootnoteReference"/>
          <w:sz w:val="18"/>
          <w:szCs w:val="18"/>
        </w:rPr>
        <w:footnoteRef/>
      </w:r>
      <w:r w:rsidRPr="002A7E57">
        <w:rPr>
          <w:sz w:val="18"/>
          <w:szCs w:val="18"/>
        </w:rPr>
        <w:t xml:space="preserve"> </w:t>
      </w:r>
      <w:hyperlink r:id="rId6" w:history="1">
        <w:r w:rsidRPr="002A7E57">
          <w:rPr>
            <w:rStyle w:val="Hyperlink"/>
            <w:sz w:val="18"/>
            <w:szCs w:val="18"/>
          </w:rPr>
          <w:t>https://www.gov.uk/government/publications/mandatory-reporting-of-female-genital-mutilation-procedural-information</w:t>
        </w:r>
      </w:hyperlink>
    </w:p>
  </w:footnote>
  <w:footnote w:id="12">
    <w:p w:rsidR="00712203" w:rsidRPr="002A7E57" w:rsidRDefault="00712203" w:rsidP="00080700">
      <w:pPr>
        <w:pStyle w:val="FootnoteText"/>
        <w:rPr>
          <w:sz w:val="18"/>
          <w:szCs w:val="18"/>
        </w:rPr>
      </w:pPr>
      <w:r>
        <w:rPr>
          <w:rStyle w:val="FootnoteReference"/>
        </w:rPr>
        <w:footnoteRef/>
      </w:r>
      <w:r>
        <w:t xml:space="preserve"> </w:t>
      </w:r>
      <w:r w:rsidRPr="002A7E57">
        <w:rPr>
          <w:sz w:val="18"/>
          <w:szCs w:val="18"/>
        </w:rPr>
        <w:t>https://www.gov.uk/government/publications/children-missing-education</w:t>
      </w:r>
    </w:p>
  </w:footnote>
  <w:footnote w:id="13">
    <w:p w:rsidR="00712203" w:rsidRPr="002A7E57" w:rsidRDefault="00712203">
      <w:pPr>
        <w:pStyle w:val="FootnoteText"/>
        <w:rPr>
          <w:sz w:val="18"/>
          <w:szCs w:val="18"/>
        </w:rPr>
      </w:pPr>
      <w:r w:rsidRPr="002A7E57">
        <w:rPr>
          <w:rStyle w:val="FootnoteReference"/>
          <w:sz w:val="18"/>
          <w:szCs w:val="18"/>
        </w:rPr>
        <w:footnoteRef/>
      </w:r>
      <w:r w:rsidRPr="002A7E57">
        <w:rPr>
          <w:sz w:val="18"/>
          <w:szCs w:val="18"/>
        </w:rPr>
        <w:t xml:space="preserve"> https://www.surreycc.gov.uk/__data/assets/pdf_file/0005/109589/Children-Missing-Education-Policy-CME.pdf</w:t>
      </w:r>
    </w:p>
  </w:footnote>
  <w:footnote w:id="14">
    <w:p w:rsidR="00712203" w:rsidRPr="0094628B" w:rsidRDefault="00712203" w:rsidP="00080700">
      <w:pPr>
        <w:pStyle w:val="FootnoteText"/>
        <w:rPr>
          <w:sz w:val="18"/>
          <w:szCs w:val="18"/>
        </w:rPr>
      </w:pPr>
      <w:r>
        <w:rPr>
          <w:rStyle w:val="FootnoteReference"/>
        </w:rPr>
        <w:footnoteRef/>
      </w:r>
      <w:r>
        <w:t xml:space="preserve"> </w:t>
      </w:r>
      <w:r w:rsidRPr="0094628B">
        <w:rPr>
          <w:sz w:val="18"/>
          <w:szCs w:val="18"/>
        </w:rPr>
        <w:t>Youth refers to anyone under the age of 18.</w:t>
      </w:r>
    </w:p>
  </w:footnote>
  <w:footnote w:id="15">
    <w:p w:rsidR="00712203" w:rsidRDefault="00712203" w:rsidP="00080700">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6">
    <w:p w:rsidR="00712203" w:rsidRPr="00D944B8" w:rsidRDefault="00712203" w:rsidP="00080700">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DfE website, also the </w:t>
      </w:r>
      <w:hyperlink r:id="rId7" w:history="1">
        <w:r w:rsidRPr="00D944B8">
          <w:rPr>
            <w:rStyle w:val="Hyperlink"/>
            <w:sz w:val="18"/>
            <w:szCs w:val="18"/>
          </w:rPr>
          <w:t>SCC E-safety toolkit</w:t>
        </w:r>
      </w:hyperlink>
    </w:p>
  </w:footnote>
  <w:footnote w:id="17">
    <w:p w:rsidR="00712203" w:rsidRPr="00480E6E" w:rsidRDefault="00712203" w:rsidP="00080700">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 w:id="18">
    <w:p w:rsidR="00712203" w:rsidRPr="002A7E57" w:rsidRDefault="00712203" w:rsidP="00080700">
      <w:pPr>
        <w:pStyle w:val="FootnoteText"/>
        <w:rPr>
          <w:sz w:val="18"/>
          <w:szCs w:val="18"/>
        </w:rPr>
      </w:pPr>
      <w:r>
        <w:rPr>
          <w:rStyle w:val="FootnoteReference"/>
        </w:rPr>
        <w:footnoteRef/>
      </w:r>
      <w:r>
        <w:t xml:space="preserve"> </w:t>
      </w:r>
      <w:r w:rsidRPr="002A7E57">
        <w:rPr>
          <w:sz w:val="18"/>
          <w:szCs w:val="18"/>
        </w:rPr>
        <w:t>Duty LADO 0300 200 1006</w:t>
      </w:r>
    </w:p>
  </w:footnote>
  <w:footnote w:id="19">
    <w:p w:rsidR="00712203" w:rsidRDefault="00712203" w:rsidP="00080700">
      <w:pPr>
        <w:pStyle w:val="FootnoteText"/>
      </w:pPr>
      <w:r w:rsidRPr="002A7E57">
        <w:rPr>
          <w:rStyle w:val="FootnoteReference"/>
          <w:sz w:val="18"/>
          <w:szCs w:val="18"/>
        </w:rPr>
        <w:footnoteRef/>
      </w:r>
      <w:r w:rsidRPr="002A7E57">
        <w:rPr>
          <w:sz w:val="18"/>
          <w:szCs w:val="18"/>
        </w:rPr>
        <w:t xml:space="preserve"> General guidance on whistleblowing can be found in the </w:t>
      </w:r>
      <w:hyperlink r:id="rId8" w:history="1">
        <w:r w:rsidRPr="002A7E57">
          <w:rPr>
            <w:rStyle w:val="Hyperlink"/>
            <w:sz w:val="18"/>
            <w:szCs w:val="18"/>
          </w:rPr>
          <w:t>Whistleblowing for Employees</w:t>
        </w:r>
      </w:hyperlink>
      <w:r w:rsidRPr="002A7E57">
        <w:rPr>
          <w:sz w:val="18"/>
          <w:szCs w:val="18"/>
        </w:rPr>
        <w:t xml:space="preserve"> guidance</w:t>
      </w:r>
      <w:r>
        <w:t>.</w:t>
      </w:r>
    </w:p>
  </w:footnote>
  <w:footnote w:id="20">
    <w:p w:rsidR="00712203" w:rsidRPr="002A7E57" w:rsidRDefault="00712203" w:rsidP="00080700">
      <w:pPr>
        <w:pStyle w:val="FootnoteText"/>
        <w:rPr>
          <w:sz w:val="18"/>
          <w:szCs w:val="18"/>
        </w:rPr>
      </w:pPr>
      <w:r>
        <w:rPr>
          <w:rStyle w:val="FootnoteReference"/>
        </w:rPr>
        <w:footnoteRef/>
      </w:r>
      <w:r>
        <w:t xml:space="preserve"> ‘</w:t>
      </w:r>
      <w:r w:rsidRPr="002A7E57">
        <w:rPr>
          <w:sz w:val="18"/>
          <w:szCs w:val="18"/>
        </w:rPr>
        <w:t>Guidance on Safer Working Practices is available on the DfE website</w:t>
      </w:r>
    </w:p>
  </w:footnote>
  <w:footnote w:id="21">
    <w:p w:rsidR="00712203" w:rsidRDefault="00712203">
      <w:pPr>
        <w:pStyle w:val="FootnoteText"/>
      </w:pPr>
      <w:r>
        <w:rPr>
          <w:rStyle w:val="FootnoteReference"/>
        </w:rPr>
        <w:footnoteRef/>
      </w:r>
      <w:r>
        <w:t xml:space="preserve"> </w:t>
      </w:r>
      <w:r w:rsidRPr="006C27B1">
        <w:rPr>
          <w:sz w:val="18"/>
          <w:szCs w:val="18"/>
        </w:rPr>
        <w:t>https://www.brook.org.uk/our-work/category/sexual-behaviours-traffic-light-tool</w:t>
      </w:r>
    </w:p>
  </w:footnote>
  <w:footnote w:id="22">
    <w:p w:rsidR="00712203" w:rsidRDefault="00712203">
      <w:pPr>
        <w:pStyle w:val="FootnoteText"/>
      </w:pPr>
      <w:r>
        <w:rPr>
          <w:rStyle w:val="FootnoteReference"/>
        </w:rPr>
        <w:footnoteRef/>
      </w:r>
      <w:r>
        <w:t xml:space="preserve"> </w:t>
      </w:r>
      <w:r w:rsidRPr="000034D1">
        <w:rPr>
          <w:sz w:val="18"/>
          <w:szCs w:val="18"/>
        </w:rPr>
        <w:t>https://www.gov.uk/government/publications/child-sexual-exploitation-definition-and-guide-for-practitioners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03" w:rsidRDefault="00712203">
    <w:pPr>
      <w:pStyle w:val="Header"/>
    </w:pPr>
  </w:p>
  <w:p w:rsidR="00712203" w:rsidRDefault="007122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E36F1"/>
    <w:multiLevelType w:val="multilevel"/>
    <w:tmpl w:val="02F6CF9C"/>
    <w:lvl w:ilvl="0">
      <w:start w:val="1"/>
      <w:numFmt w:val="bullet"/>
      <w:lvlText w:val=""/>
      <w:lvlJc w:val="left"/>
      <w:pPr>
        <w:ind w:left="396" w:hanging="396"/>
      </w:pPr>
      <w:rPr>
        <w:rFonts w:ascii="Symbol" w:hAnsi="Symbol"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5"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122D5"/>
    <w:multiLevelType w:val="multilevel"/>
    <w:tmpl w:val="AFE8E2B6"/>
    <w:lvl w:ilvl="0">
      <w:start w:val="1"/>
      <w:numFmt w:val="decimal"/>
      <w:pStyle w:val="Subtitle"/>
      <w:lvlText w:val="%1."/>
      <w:lvlJc w:val="left"/>
      <w:pPr>
        <w:ind w:left="360" w:hanging="360"/>
      </w:pPr>
      <w:rPr>
        <w:b w:val="0"/>
        <w:sz w:val="32"/>
        <w:szCs w:val="32"/>
      </w:rPr>
    </w:lvl>
    <w:lvl w:ilvl="1">
      <w:start w:val="1"/>
      <w:numFmt w:val="decimal"/>
      <w:lvlText w:val="%1.%2."/>
      <w:lvlJc w:val="left"/>
      <w:pPr>
        <w:ind w:left="858" w:hanging="432"/>
      </w:pPr>
      <w:rPr>
        <w:b/>
      </w:rPr>
    </w:lvl>
    <w:lvl w:ilvl="2">
      <w:start w:val="1"/>
      <w:numFmt w:val="decimal"/>
      <w:lvlText w:val="%1.%2.%3."/>
      <w:lvlJc w:val="left"/>
      <w:pPr>
        <w:ind w:left="1355" w:hanging="504"/>
      </w:pPr>
      <w:rPr>
        <w:b w:val="0"/>
        <w:color w:val="auto"/>
      </w:rPr>
    </w:lvl>
    <w:lvl w:ilvl="3">
      <w:start w:val="1"/>
      <w:numFmt w:val="decimal"/>
      <w:lvlText w:val="%1.%2.%3.%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183550"/>
    <w:multiLevelType w:val="multilevel"/>
    <w:tmpl w:val="F8CEAC7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6506817"/>
    <w:multiLevelType w:val="multilevel"/>
    <w:tmpl w:val="A7D2C6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AF41D2"/>
    <w:multiLevelType w:val="hybridMultilevel"/>
    <w:tmpl w:val="018499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3161A"/>
    <w:multiLevelType w:val="multilevel"/>
    <w:tmpl w:val="49A81638"/>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50632A1B"/>
    <w:multiLevelType w:val="hybridMultilevel"/>
    <w:tmpl w:val="069266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9A65FF"/>
    <w:multiLevelType w:val="hybridMultilevel"/>
    <w:tmpl w:val="5FE6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B9D1A16"/>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BEA1631"/>
    <w:multiLevelType w:val="multilevel"/>
    <w:tmpl w:val="2B826A16"/>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46"/>
  </w:num>
  <w:num w:numId="4">
    <w:abstractNumId w:val="24"/>
  </w:num>
  <w:num w:numId="5">
    <w:abstractNumId w:val="22"/>
  </w:num>
  <w:num w:numId="6">
    <w:abstractNumId w:val="32"/>
  </w:num>
  <w:num w:numId="7">
    <w:abstractNumId w:val="47"/>
  </w:num>
  <w:num w:numId="8">
    <w:abstractNumId w:val="42"/>
  </w:num>
  <w:num w:numId="9">
    <w:abstractNumId w:val="6"/>
  </w:num>
  <w:num w:numId="10">
    <w:abstractNumId w:val="7"/>
  </w:num>
  <w:num w:numId="11">
    <w:abstractNumId w:val="18"/>
  </w:num>
  <w:num w:numId="12">
    <w:abstractNumId w:val="0"/>
  </w:num>
  <w:num w:numId="13">
    <w:abstractNumId w:val="4"/>
  </w:num>
  <w:num w:numId="14">
    <w:abstractNumId w:val="3"/>
  </w:num>
  <w:num w:numId="15">
    <w:abstractNumId w:val="29"/>
  </w:num>
  <w:num w:numId="16">
    <w:abstractNumId w:val="40"/>
  </w:num>
  <w:num w:numId="17">
    <w:abstractNumId w:val="33"/>
  </w:num>
  <w:num w:numId="18">
    <w:abstractNumId w:val="39"/>
  </w:num>
  <w:num w:numId="19">
    <w:abstractNumId w:val="43"/>
  </w:num>
  <w:num w:numId="20">
    <w:abstractNumId w:val="44"/>
  </w:num>
  <w:num w:numId="21">
    <w:abstractNumId w:val="34"/>
  </w:num>
  <w:num w:numId="22">
    <w:abstractNumId w:val="8"/>
  </w:num>
  <w:num w:numId="23">
    <w:abstractNumId w:val="51"/>
  </w:num>
  <w:num w:numId="24">
    <w:abstractNumId w:val="9"/>
  </w:num>
  <w:num w:numId="25">
    <w:abstractNumId w:val="17"/>
  </w:num>
  <w:num w:numId="26">
    <w:abstractNumId w:val="27"/>
  </w:num>
  <w:num w:numId="27">
    <w:abstractNumId w:val="38"/>
  </w:num>
  <w:num w:numId="28">
    <w:abstractNumId w:val="11"/>
  </w:num>
  <w:num w:numId="29">
    <w:abstractNumId w:val="30"/>
  </w:num>
  <w:num w:numId="30">
    <w:abstractNumId w:val="48"/>
  </w:num>
  <w:num w:numId="31">
    <w:abstractNumId w:val="13"/>
  </w:num>
  <w:num w:numId="32">
    <w:abstractNumId w:val="50"/>
  </w:num>
  <w:num w:numId="33">
    <w:abstractNumId w:val="25"/>
  </w:num>
  <w:num w:numId="34">
    <w:abstractNumId w:val="1"/>
  </w:num>
  <w:num w:numId="35">
    <w:abstractNumId w:val="28"/>
  </w:num>
  <w:num w:numId="36">
    <w:abstractNumId w:val="12"/>
  </w:num>
  <w:num w:numId="37">
    <w:abstractNumId w:val="19"/>
  </w:num>
  <w:num w:numId="38">
    <w:abstractNumId w:val="37"/>
  </w:num>
  <w:num w:numId="39">
    <w:abstractNumId w:val="45"/>
  </w:num>
  <w:num w:numId="40">
    <w:abstractNumId w:val="14"/>
  </w:num>
  <w:num w:numId="41">
    <w:abstractNumId w:val="21"/>
  </w:num>
  <w:num w:numId="42">
    <w:abstractNumId w:val="49"/>
  </w:num>
  <w:num w:numId="43">
    <w:abstractNumId w:val="15"/>
  </w:num>
  <w:num w:numId="44">
    <w:abstractNumId w:val="35"/>
  </w:num>
  <w:num w:numId="45">
    <w:abstractNumId w:val="2"/>
  </w:num>
  <w:num w:numId="46">
    <w:abstractNumId w:val="26"/>
  </w:num>
  <w:num w:numId="47">
    <w:abstractNumId w:val="20"/>
  </w:num>
  <w:num w:numId="48">
    <w:abstractNumId w:val="10"/>
  </w:num>
  <w:num w:numId="49">
    <w:abstractNumId w:val="16"/>
  </w:num>
  <w:num w:numId="50">
    <w:abstractNumId w:val="5"/>
  </w:num>
  <w:num w:numId="51">
    <w:abstractNumId w:val="36"/>
  </w:num>
  <w:num w:numId="52">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hdrShapeDefaults>
    <o:shapedefaults v:ext="edit" spidmax="8193">
      <o:colormru v:ext="edit" colors="#e1e0f1,#6b65bb,#3d8a1a,#d8e8d1,#faddcc,#e55300,#b7dbd9,#007d84"/>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D5"/>
    <w:rsid w:val="0000136E"/>
    <w:rsid w:val="000034D1"/>
    <w:rsid w:val="0000484B"/>
    <w:rsid w:val="00007B90"/>
    <w:rsid w:val="0003564D"/>
    <w:rsid w:val="00043D6B"/>
    <w:rsid w:val="00045F81"/>
    <w:rsid w:val="00073C5D"/>
    <w:rsid w:val="00080700"/>
    <w:rsid w:val="000E6797"/>
    <w:rsid w:val="000F41E8"/>
    <w:rsid w:val="000F5095"/>
    <w:rsid w:val="00110194"/>
    <w:rsid w:val="001317BF"/>
    <w:rsid w:val="00136705"/>
    <w:rsid w:val="00141DC5"/>
    <w:rsid w:val="00155719"/>
    <w:rsid w:val="00155935"/>
    <w:rsid w:val="00172428"/>
    <w:rsid w:val="001E56DD"/>
    <w:rsid w:val="001F1DE4"/>
    <w:rsid w:val="001F4FD0"/>
    <w:rsid w:val="00205982"/>
    <w:rsid w:val="00206B9A"/>
    <w:rsid w:val="00276C22"/>
    <w:rsid w:val="002918BB"/>
    <w:rsid w:val="002A7E57"/>
    <w:rsid w:val="002B6CA7"/>
    <w:rsid w:val="002E028F"/>
    <w:rsid w:val="002F49C1"/>
    <w:rsid w:val="00324130"/>
    <w:rsid w:val="00350372"/>
    <w:rsid w:val="003A4149"/>
    <w:rsid w:val="00427C43"/>
    <w:rsid w:val="00442100"/>
    <w:rsid w:val="00443739"/>
    <w:rsid w:val="00444794"/>
    <w:rsid w:val="00447CFB"/>
    <w:rsid w:val="004861FF"/>
    <w:rsid w:val="004B1EF6"/>
    <w:rsid w:val="004F596A"/>
    <w:rsid w:val="005026CB"/>
    <w:rsid w:val="0052120E"/>
    <w:rsid w:val="0052281E"/>
    <w:rsid w:val="00532AD5"/>
    <w:rsid w:val="00533C28"/>
    <w:rsid w:val="005522D7"/>
    <w:rsid w:val="0059784C"/>
    <w:rsid w:val="005B0B19"/>
    <w:rsid w:val="0060109F"/>
    <w:rsid w:val="00623286"/>
    <w:rsid w:val="00661CDB"/>
    <w:rsid w:val="00682FC9"/>
    <w:rsid w:val="006C27B1"/>
    <w:rsid w:val="006F0DA0"/>
    <w:rsid w:val="00703E28"/>
    <w:rsid w:val="00712203"/>
    <w:rsid w:val="00713AB8"/>
    <w:rsid w:val="00716BEA"/>
    <w:rsid w:val="007305A7"/>
    <w:rsid w:val="007542FF"/>
    <w:rsid w:val="00761175"/>
    <w:rsid w:val="007964D5"/>
    <w:rsid w:val="007C6BEE"/>
    <w:rsid w:val="0082364A"/>
    <w:rsid w:val="00847B54"/>
    <w:rsid w:val="008530D6"/>
    <w:rsid w:val="00862606"/>
    <w:rsid w:val="00892569"/>
    <w:rsid w:val="008A75CE"/>
    <w:rsid w:val="009277C1"/>
    <w:rsid w:val="0093423E"/>
    <w:rsid w:val="0094628B"/>
    <w:rsid w:val="009536CA"/>
    <w:rsid w:val="009A72CD"/>
    <w:rsid w:val="009E4522"/>
    <w:rsid w:val="00A0107B"/>
    <w:rsid w:val="00A178A1"/>
    <w:rsid w:val="00A17E39"/>
    <w:rsid w:val="00A4606C"/>
    <w:rsid w:val="00A53558"/>
    <w:rsid w:val="00A55627"/>
    <w:rsid w:val="00A62403"/>
    <w:rsid w:val="00A705C1"/>
    <w:rsid w:val="00AA144C"/>
    <w:rsid w:val="00AB28ED"/>
    <w:rsid w:val="00AB74C4"/>
    <w:rsid w:val="00AD1D4F"/>
    <w:rsid w:val="00B27ACE"/>
    <w:rsid w:val="00B51E2B"/>
    <w:rsid w:val="00B627A9"/>
    <w:rsid w:val="00B92E29"/>
    <w:rsid w:val="00BB45B7"/>
    <w:rsid w:val="00BE44F0"/>
    <w:rsid w:val="00BF31BF"/>
    <w:rsid w:val="00C23442"/>
    <w:rsid w:val="00C32B7D"/>
    <w:rsid w:val="00C5656A"/>
    <w:rsid w:val="00CB26F5"/>
    <w:rsid w:val="00CD3030"/>
    <w:rsid w:val="00CE566B"/>
    <w:rsid w:val="00CE5F24"/>
    <w:rsid w:val="00D117A7"/>
    <w:rsid w:val="00D11EC2"/>
    <w:rsid w:val="00D31550"/>
    <w:rsid w:val="00D34856"/>
    <w:rsid w:val="00D44B0B"/>
    <w:rsid w:val="00D51D9D"/>
    <w:rsid w:val="00D60B94"/>
    <w:rsid w:val="00D6553F"/>
    <w:rsid w:val="00D660E1"/>
    <w:rsid w:val="00D70EE7"/>
    <w:rsid w:val="00D72832"/>
    <w:rsid w:val="00DB3A76"/>
    <w:rsid w:val="00DC0F47"/>
    <w:rsid w:val="00DC1881"/>
    <w:rsid w:val="00E25548"/>
    <w:rsid w:val="00E446D9"/>
    <w:rsid w:val="00E44954"/>
    <w:rsid w:val="00E44E0F"/>
    <w:rsid w:val="00E67535"/>
    <w:rsid w:val="00E866C4"/>
    <w:rsid w:val="00E869F9"/>
    <w:rsid w:val="00EC339D"/>
    <w:rsid w:val="00F516F5"/>
    <w:rsid w:val="00F86081"/>
    <w:rsid w:val="00F867D3"/>
    <w:rsid w:val="00FA4E09"/>
    <w:rsid w:val="00FB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e1e0f1,#6b65bb,#3d8a1a,#d8e8d1,#faddcc,#e55300,#b7dbd9,#007d84"/>
    </o:shapedefaults>
    <o:shapelayout v:ext="edit">
      <o:idmap v:ext="edit" data="1"/>
    </o:shapelayout>
  </w:shapeDefaults>
  <w:decimalSymbol w:val="."/>
  <w:listSeparator w:val=","/>
  <w15:docId w15:val="{DEEA30B1-9030-43AB-A2E0-09BAE43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05"/>
    <w:rPr>
      <w:sz w:val="24"/>
      <w:szCs w:val="24"/>
      <w:lang w:eastAsia="en-US"/>
    </w:rPr>
  </w:style>
  <w:style w:type="paragraph" w:styleId="Heading1">
    <w:name w:val="heading 1"/>
    <w:basedOn w:val="Normal"/>
    <w:next w:val="Normal"/>
    <w:link w:val="Heading1Char"/>
    <w:uiPriority w:val="9"/>
    <w:qFormat/>
    <w:rsid w:val="000807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2B7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36705"/>
    <w:pPr>
      <w:keepNext/>
      <w:outlineLvl w:val="3"/>
    </w:pPr>
    <w:rPr>
      <w:rFonts w:ascii="Arial (W1)" w:eastAsia="Times" w:hAnsi="Arial (W1)"/>
      <w:color w:val="FFFFFF"/>
      <w:sz w:val="48"/>
      <w:szCs w:val="20"/>
      <w:lang w:eastAsia="en-GB"/>
    </w:rPr>
  </w:style>
  <w:style w:type="paragraph" w:styleId="Heading7">
    <w:name w:val="heading 7"/>
    <w:basedOn w:val="Normal"/>
    <w:next w:val="Normal"/>
    <w:link w:val="Heading7Char"/>
    <w:semiHidden/>
    <w:unhideWhenUsed/>
    <w:qFormat/>
    <w:rsid w:val="00C32B7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6705"/>
    <w:rPr>
      <w:rFonts w:ascii="Arial" w:eastAsia="Times" w:hAnsi="Arial" w:cs="Arial"/>
      <w:color w:val="054C34"/>
      <w:sz w:val="104"/>
      <w:szCs w:val="20"/>
      <w:lang w:eastAsia="en-GB"/>
    </w:rPr>
  </w:style>
  <w:style w:type="paragraph" w:styleId="BalloonText">
    <w:name w:val="Balloon Text"/>
    <w:basedOn w:val="Normal"/>
    <w:link w:val="BalloonTextChar"/>
    <w:uiPriority w:val="99"/>
    <w:semiHidden/>
    <w:unhideWhenUsed/>
    <w:rsid w:val="002E028F"/>
    <w:rPr>
      <w:rFonts w:ascii="Tahoma" w:hAnsi="Tahoma" w:cs="Tahoma"/>
      <w:sz w:val="16"/>
      <w:szCs w:val="16"/>
    </w:rPr>
  </w:style>
  <w:style w:type="character" w:customStyle="1" w:styleId="BalloonTextChar">
    <w:name w:val="Balloon Text Char"/>
    <w:basedOn w:val="DefaultParagraphFont"/>
    <w:link w:val="BalloonText"/>
    <w:uiPriority w:val="99"/>
    <w:semiHidden/>
    <w:rsid w:val="002E028F"/>
    <w:rPr>
      <w:rFonts w:ascii="Tahoma" w:hAnsi="Tahoma" w:cs="Tahoma"/>
      <w:sz w:val="16"/>
      <w:szCs w:val="16"/>
      <w:lang w:eastAsia="en-US"/>
    </w:rPr>
  </w:style>
  <w:style w:type="paragraph" w:styleId="Header">
    <w:name w:val="header"/>
    <w:basedOn w:val="Normal"/>
    <w:link w:val="HeaderChar"/>
    <w:uiPriority w:val="99"/>
    <w:unhideWhenUsed/>
    <w:rsid w:val="0000484B"/>
    <w:pPr>
      <w:tabs>
        <w:tab w:val="center" w:pos="4513"/>
        <w:tab w:val="right" w:pos="9026"/>
      </w:tabs>
    </w:pPr>
  </w:style>
  <w:style w:type="character" w:customStyle="1" w:styleId="HeaderChar">
    <w:name w:val="Header Char"/>
    <w:basedOn w:val="DefaultParagraphFont"/>
    <w:link w:val="Header"/>
    <w:uiPriority w:val="99"/>
    <w:rsid w:val="0000484B"/>
    <w:rPr>
      <w:sz w:val="24"/>
      <w:szCs w:val="24"/>
      <w:lang w:eastAsia="en-US"/>
    </w:rPr>
  </w:style>
  <w:style w:type="paragraph" w:styleId="Footer">
    <w:name w:val="footer"/>
    <w:basedOn w:val="Normal"/>
    <w:link w:val="FooterChar"/>
    <w:uiPriority w:val="99"/>
    <w:unhideWhenUsed/>
    <w:rsid w:val="0000484B"/>
    <w:pPr>
      <w:tabs>
        <w:tab w:val="center" w:pos="4513"/>
        <w:tab w:val="right" w:pos="9026"/>
      </w:tabs>
    </w:pPr>
  </w:style>
  <w:style w:type="character" w:customStyle="1" w:styleId="FooterChar">
    <w:name w:val="Footer Char"/>
    <w:basedOn w:val="DefaultParagraphFont"/>
    <w:link w:val="Footer"/>
    <w:uiPriority w:val="99"/>
    <w:rsid w:val="0000484B"/>
    <w:rPr>
      <w:sz w:val="24"/>
      <w:szCs w:val="24"/>
      <w:lang w:eastAsia="en-US"/>
    </w:rPr>
  </w:style>
  <w:style w:type="paragraph" w:styleId="BodyTextIndent">
    <w:name w:val="Body Text Indent"/>
    <w:basedOn w:val="Normal"/>
    <w:link w:val="BodyTextIndentChar"/>
    <w:rsid w:val="00716BEA"/>
    <w:pPr>
      <w:spacing w:after="120"/>
      <w:ind w:left="283"/>
    </w:pPr>
  </w:style>
  <w:style w:type="character" w:customStyle="1" w:styleId="BodyTextIndentChar">
    <w:name w:val="Body Text Indent Char"/>
    <w:basedOn w:val="DefaultParagraphFont"/>
    <w:link w:val="BodyTextIndent"/>
    <w:rsid w:val="00716BEA"/>
    <w:rPr>
      <w:sz w:val="24"/>
      <w:szCs w:val="24"/>
      <w:lang w:eastAsia="en-US"/>
    </w:rPr>
  </w:style>
  <w:style w:type="paragraph" w:styleId="BodyTextIndent3">
    <w:name w:val="Body Text Indent 3"/>
    <w:basedOn w:val="Normal"/>
    <w:link w:val="BodyTextIndent3Char"/>
    <w:rsid w:val="00716BEA"/>
    <w:pPr>
      <w:spacing w:after="120"/>
      <w:ind w:left="283"/>
    </w:pPr>
    <w:rPr>
      <w:sz w:val="16"/>
      <w:szCs w:val="16"/>
    </w:rPr>
  </w:style>
  <w:style w:type="character" w:customStyle="1" w:styleId="BodyTextIndent3Char">
    <w:name w:val="Body Text Indent 3 Char"/>
    <w:basedOn w:val="DefaultParagraphFont"/>
    <w:link w:val="BodyTextIndent3"/>
    <w:rsid w:val="00716BEA"/>
    <w:rPr>
      <w:sz w:val="16"/>
      <w:szCs w:val="16"/>
      <w:lang w:eastAsia="en-US"/>
    </w:rPr>
  </w:style>
  <w:style w:type="paragraph" w:styleId="FootnoteText">
    <w:name w:val="footnote text"/>
    <w:basedOn w:val="Normal"/>
    <w:link w:val="FootnoteTextChar"/>
    <w:semiHidden/>
    <w:rsid w:val="00716BEA"/>
    <w:rPr>
      <w:rFonts w:ascii="Arial" w:hAnsi="Arial"/>
      <w:color w:val="000000"/>
      <w:sz w:val="20"/>
      <w:szCs w:val="20"/>
    </w:rPr>
  </w:style>
  <w:style w:type="character" w:customStyle="1" w:styleId="FootnoteTextChar">
    <w:name w:val="Footnote Text Char"/>
    <w:basedOn w:val="DefaultParagraphFont"/>
    <w:link w:val="FootnoteText"/>
    <w:semiHidden/>
    <w:rsid w:val="00716BEA"/>
    <w:rPr>
      <w:rFonts w:ascii="Arial" w:hAnsi="Arial"/>
      <w:color w:val="000000"/>
      <w:lang w:eastAsia="en-US"/>
    </w:rPr>
  </w:style>
  <w:style w:type="character" w:styleId="FootnoteReference">
    <w:name w:val="footnote reference"/>
    <w:semiHidden/>
    <w:rsid w:val="00716BEA"/>
    <w:rPr>
      <w:vertAlign w:val="superscript"/>
    </w:rPr>
  </w:style>
  <w:style w:type="character" w:styleId="Hyperlink">
    <w:name w:val="Hyperlink"/>
    <w:uiPriority w:val="99"/>
    <w:rsid w:val="00716BEA"/>
    <w:rPr>
      <w:color w:val="0000FF"/>
      <w:u w:val="single"/>
    </w:rPr>
  </w:style>
  <w:style w:type="paragraph" w:styleId="ListParagraph">
    <w:name w:val="List Paragraph"/>
    <w:basedOn w:val="Normal"/>
    <w:uiPriority w:val="34"/>
    <w:qFormat/>
    <w:rsid w:val="00716BEA"/>
    <w:pPr>
      <w:ind w:left="720"/>
    </w:pPr>
  </w:style>
  <w:style w:type="character" w:customStyle="1" w:styleId="Heading3Char">
    <w:name w:val="Heading 3 Char"/>
    <w:basedOn w:val="DefaultParagraphFont"/>
    <w:link w:val="Heading3"/>
    <w:uiPriority w:val="9"/>
    <w:rsid w:val="00C32B7D"/>
    <w:rPr>
      <w:rFonts w:ascii="Cambria" w:hAnsi="Cambria"/>
      <w:b/>
      <w:bCs/>
      <w:sz w:val="26"/>
      <w:szCs w:val="26"/>
      <w:lang w:eastAsia="en-US"/>
    </w:rPr>
  </w:style>
  <w:style w:type="character" w:customStyle="1" w:styleId="Heading7Char">
    <w:name w:val="Heading 7 Char"/>
    <w:basedOn w:val="DefaultParagraphFont"/>
    <w:link w:val="Heading7"/>
    <w:semiHidden/>
    <w:rsid w:val="00C32B7D"/>
    <w:rPr>
      <w:rFonts w:ascii="Calibri" w:hAnsi="Calibri"/>
      <w:sz w:val="24"/>
      <w:szCs w:val="24"/>
      <w:lang w:eastAsia="en-US"/>
    </w:rPr>
  </w:style>
  <w:style w:type="paragraph" w:customStyle="1" w:styleId="SectionHeading">
    <w:name w:val="Section Heading"/>
    <w:rsid w:val="00C32B7D"/>
    <w:pPr>
      <w:spacing w:before="120" w:after="239" w:line="360" w:lineRule="exact"/>
    </w:pPr>
    <w:rPr>
      <w:rFonts w:ascii="FrankGoth It BT" w:hAnsi="FrankGoth It BT"/>
      <w:sz w:val="28"/>
      <w:lang w:eastAsia="en-US"/>
    </w:rPr>
  </w:style>
  <w:style w:type="paragraph" w:styleId="Title">
    <w:name w:val="Title"/>
    <w:basedOn w:val="Normal"/>
    <w:link w:val="TitleChar"/>
    <w:qFormat/>
    <w:rsid w:val="007C6BEE"/>
    <w:pPr>
      <w:jc w:val="center"/>
    </w:pPr>
    <w:rPr>
      <w:rFonts w:ascii="Arial" w:hAnsi="Arial"/>
      <w:b/>
      <w:color w:val="0000FF"/>
      <w:szCs w:val="20"/>
    </w:rPr>
  </w:style>
  <w:style w:type="character" w:customStyle="1" w:styleId="TitleChar">
    <w:name w:val="Title Char"/>
    <w:basedOn w:val="DefaultParagraphFont"/>
    <w:link w:val="Title"/>
    <w:rsid w:val="007C6BEE"/>
    <w:rPr>
      <w:rFonts w:ascii="Arial" w:hAnsi="Arial"/>
      <w:b/>
      <w:color w:val="0000FF"/>
      <w:sz w:val="24"/>
      <w:lang w:eastAsia="en-US"/>
    </w:rPr>
  </w:style>
  <w:style w:type="character" w:customStyle="1" w:styleId="st">
    <w:name w:val="st"/>
    <w:basedOn w:val="DefaultParagraphFont"/>
    <w:rsid w:val="006F0DA0"/>
  </w:style>
  <w:style w:type="paragraph" w:styleId="NoSpacing">
    <w:name w:val="No Spacing"/>
    <w:uiPriority w:val="1"/>
    <w:qFormat/>
    <w:rsid w:val="006F0DA0"/>
    <w:rPr>
      <w:rFonts w:ascii="Calibri" w:eastAsia="Calibri" w:hAnsi="Calibri"/>
      <w:sz w:val="22"/>
      <w:szCs w:val="22"/>
    </w:rPr>
  </w:style>
  <w:style w:type="character" w:customStyle="1" w:styleId="Heading1Char">
    <w:name w:val="Heading 1 Char"/>
    <w:basedOn w:val="DefaultParagraphFont"/>
    <w:link w:val="Heading1"/>
    <w:uiPriority w:val="9"/>
    <w:rsid w:val="0008070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80700"/>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080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80700"/>
    <w:pPr>
      <w:numPr>
        <w:numId w:val="35"/>
      </w:numPr>
    </w:pPr>
  </w:style>
  <w:style w:type="paragraph" w:customStyle="1" w:styleId="Default">
    <w:name w:val="Default"/>
    <w:rsid w:val="0008070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080700"/>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080700"/>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080700"/>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080700"/>
    <w:rPr>
      <w:vertAlign w:val="superscript"/>
    </w:rPr>
  </w:style>
  <w:style w:type="character" w:styleId="FollowedHyperlink">
    <w:name w:val="FollowedHyperlink"/>
    <w:basedOn w:val="DefaultParagraphFont"/>
    <w:uiPriority w:val="99"/>
    <w:semiHidden/>
    <w:unhideWhenUsed/>
    <w:rsid w:val="00080700"/>
    <w:rPr>
      <w:color w:val="800080" w:themeColor="followedHyperlink"/>
      <w:u w:val="single"/>
    </w:rPr>
  </w:style>
  <w:style w:type="character" w:styleId="Strong">
    <w:name w:val="Strong"/>
    <w:basedOn w:val="DefaultParagraphFont"/>
    <w:uiPriority w:val="22"/>
    <w:qFormat/>
    <w:rsid w:val="00080700"/>
    <w:rPr>
      <w:b/>
      <w:bCs/>
    </w:rPr>
  </w:style>
  <w:style w:type="numbering" w:customStyle="1" w:styleId="Headings">
    <w:name w:val="Headings"/>
    <w:uiPriority w:val="99"/>
    <w:rsid w:val="00080700"/>
  </w:style>
  <w:style w:type="character" w:customStyle="1" w:styleId="Heading4Char">
    <w:name w:val="Heading 4 Char"/>
    <w:basedOn w:val="DefaultParagraphFont"/>
    <w:link w:val="Heading4"/>
    <w:uiPriority w:val="9"/>
    <w:rsid w:val="00080700"/>
    <w:rPr>
      <w:rFonts w:ascii="Arial (W1)" w:eastAsia="Times" w:hAnsi="Arial (W1)"/>
      <w:color w:val="FFFFFF"/>
      <w:sz w:val="48"/>
    </w:rPr>
  </w:style>
  <w:style w:type="paragraph" w:styleId="TOC1">
    <w:name w:val="toc 1"/>
    <w:basedOn w:val="Normal"/>
    <w:next w:val="Normal"/>
    <w:autoRedefine/>
    <w:uiPriority w:val="39"/>
    <w:unhideWhenUsed/>
    <w:qFormat/>
    <w:rsid w:val="00080700"/>
    <w:pPr>
      <w:spacing w:after="100"/>
    </w:pPr>
    <w:rPr>
      <w:rFonts w:ascii="Arial" w:eastAsiaTheme="minorHAnsi" w:hAnsi="Arial" w:cstheme="minorBidi"/>
      <w:szCs w:val="22"/>
    </w:rPr>
  </w:style>
  <w:style w:type="paragraph" w:styleId="TOC2">
    <w:name w:val="toc 2"/>
    <w:basedOn w:val="Normal"/>
    <w:next w:val="Normal"/>
    <w:autoRedefine/>
    <w:uiPriority w:val="39"/>
    <w:unhideWhenUsed/>
    <w:qFormat/>
    <w:rsid w:val="00080700"/>
    <w:pPr>
      <w:spacing w:after="100"/>
      <w:ind w:left="240"/>
    </w:pPr>
    <w:rPr>
      <w:rFonts w:ascii="Arial" w:eastAsiaTheme="minorHAnsi" w:hAnsi="Arial" w:cstheme="minorBidi"/>
      <w:szCs w:val="22"/>
    </w:rPr>
  </w:style>
  <w:style w:type="paragraph" w:styleId="TOC3">
    <w:name w:val="toc 3"/>
    <w:basedOn w:val="Normal"/>
    <w:next w:val="Normal"/>
    <w:autoRedefine/>
    <w:uiPriority w:val="39"/>
    <w:unhideWhenUsed/>
    <w:qFormat/>
    <w:rsid w:val="00080700"/>
    <w:pPr>
      <w:spacing w:after="100"/>
      <w:ind w:left="480"/>
    </w:pPr>
    <w:rPr>
      <w:rFonts w:ascii="Arial" w:eastAsiaTheme="minorHAnsi" w:hAnsi="Arial" w:cstheme="minorBidi"/>
      <w:szCs w:val="22"/>
    </w:rPr>
  </w:style>
  <w:style w:type="paragraph" w:styleId="TOC4">
    <w:name w:val="toc 4"/>
    <w:basedOn w:val="Normal"/>
    <w:next w:val="Normal"/>
    <w:autoRedefine/>
    <w:uiPriority w:val="39"/>
    <w:unhideWhenUsed/>
    <w:rsid w:val="000807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807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807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807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807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80700"/>
    <w:pPr>
      <w:spacing w:after="100" w:line="276" w:lineRule="auto"/>
      <w:ind w:left="1760"/>
    </w:pPr>
    <w:rPr>
      <w:rFonts w:asciiTheme="minorHAnsi" w:eastAsiaTheme="minorEastAsia" w:hAnsiTheme="minorHAnsi" w:cstheme="minorBidi"/>
      <w:sz w:val="22"/>
      <w:szCs w:val="22"/>
      <w:lang w:eastAsia="en-GB"/>
    </w:rPr>
  </w:style>
  <w:style w:type="paragraph" w:styleId="Subtitle">
    <w:name w:val="Subtitle"/>
    <w:basedOn w:val="Heading1"/>
    <w:next w:val="Normal"/>
    <w:link w:val="SubtitleChar"/>
    <w:uiPriority w:val="11"/>
    <w:qFormat/>
    <w:rsid w:val="00080700"/>
    <w:pPr>
      <w:numPr>
        <w:numId w:val="41"/>
      </w:numPr>
      <w:spacing w:after="200"/>
    </w:pPr>
    <w:rPr>
      <w:rFonts w:ascii="Trebuchet MS" w:hAnsi="Trebuchet MS"/>
      <w:b/>
      <w:bCs/>
      <w:color w:val="000000" w:themeColor="text1"/>
      <w:sz w:val="24"/>
      <w:szCs w:val="24"/>
    </w:rPr>
  </w:style>
  <w:style w:type="character" w:customStyle="1" w:styleId="SubtitleChar">
    <w:name w:val="Subtitle Char"/>
    <w:basedOn w:val="DefaultParagraphFont"/>
    <w:link w:val="Subtitle"/>
    <w:uiPriority w:val="11"/>
    <w:rsid w:val="00080700"/>
    <w:rPr>
      <w:rFonts w:ascii="Trebuchet MS" w:eastAsiaTheme="majorEastAsia" w:hAnsi="Trebuchet MS" w:cstheme="majorBidi"/>
      <w:b/>
      <w:bCs/>
      <w:color w:val="000000" w:themeColor="text1"/>
      <w:sz w:val="24"/>
      <w:szCs w:val="24"/>
      <w:lang w:eastAsia="en-US"/>
    </w:rPr>
  </w:style>
  <w:style w:type="paragraph" w:styleId="TOCHeading">
    <w:name w:val="TOC Heading"/>
    <w:basedOn w:val="Heading1"/>
    <w:next w:val="Normal"/>
    <w:uiPriority w:val="39"/>
    <w:semiHidden/>
    <w:unhideWhenUsed/>
    <w:qFormat/>
    <w:rsid w:val="00080700"/>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uploads/system/uploads/attachment_data/file/439598/prevent-duty-departmental-advice-v6.pdf" TargetMode="External"/><Relationship Id="rId18" Type="http://schemas.openxmlformats.org/officeDocument/2006/relationships/hyperlink" Target="http://www.beatbullying.org/" TargetMode="External"/><Relationship Id="rId3" Type="http://schemas.openxmlformats.org/officeDocument/2006/relationships/styles" Target="styles.xml"/><Relationship Id="rId21"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nti-bullyingalliance.org.uk/" TargetMode="External"/><Relationship Id="rId2" Type="http://schemas.openxmlformats.org/officeDocument/2006/relationships/numbering" Target="numbering.xml"/><Relationship Id="rId16" Type="http://schemas.openxmlformats.org/officeDocument/2006/relationships/hyperlink" Target="https://www.thinkuknow.co.uk/" TargetMode="External"/><Relationship Id="rId20"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hildnet.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spcc.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hyperlink" Target="https://www.gov.uk/government/publications/protecting-children-from-radicalisation-the-prevent-duty" TargetMode="External"/><Relationship Id="rId7" Type="http://schemas.openxmlformats.org/officeDocument/2006/relationships/hyperlink" Target="http://new.surreycc.gov.uk/__data/assets/pdf_file/0009/10530/E-safety-toolkit-June-2014.pdf"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urreyscb.procedures.org.uk/"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www.surreyscb.org.uk/wp-content/uploads/2016/06/SSCB-CSE-Screening-Tool-May-16.pdf"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C0A7-6FD6-47EF-9FF6-0E750D14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9748BE97</Template>
  <TotalTime>0</TotalTime>
  <Pages>35</Pages>
  <Words>13639</Words>
  <Characters>72024</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Ms J Gibson</cp:lastModifiedBy>
  <cp:revision>2</cp:revision>
  <cp:lastPrinted>2016-01-20T12:52:00Z</cp:lastPrinted>
  <dcterms:created xsi:type="dcterms:W3CDTF">2018-01-15T14:51:00Z</dcterms:created>
  <dcterms:modified xsi:type="dcterms:W3CDTF">2018-01-15T14:51:00Z</dcterms:modified>
</cp:coreProperties>
</file>