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FE" w:rsidRDefault="00276558" w:rsidP="00FC5CFE">
      <w:pPr>
        <w:spacing w:after="0"/>
        <w:jc w:val="center"/>
        <w:rPr>
          <w:rFonts w:cstheme="minorHAnsi"/>
          <w:b/>
          <w:u w:val="single"/>
        </w:rPr>
      </w:pPr>
      <w:r w:rsidRPr="00661A14">
        <w:rPr>
          <w:rFonts w:cstheme="minorHAnsi"/>
          <w:b/>
          <w:u w:val="single"/>
        </w:rPr>
        <w:t>D</w:t>
      </w:r>
      <w:r w:rsidR="00FC5CFE">
        <w:rPr>
          <w:rFonts w:cstheme="minorHAnsi"/>
          <w:b/>
          <w:u w:val="single"/>
        </w:rPr>
        <w:t>BS ID Validation Requirements</w:t>
      </w:r>
    </w:p>
    <w:p w:rsidR="00276558" w:rsidRPr="00661A14" w:rsidRDefault="00FC5CFE" w:rsidP="00FC5CFE">
      <w:pPr>
        <w:spacing w:after="0"/>
        <w:jc w:val="center"/>
        <w:rPr>
          <w:rFonts w:cstheme="minorHAnsi"/>
          <w:b/>
          <w:u w:val="single"/>
        </w:rPr>
      </w:pPr>
      <w:r w:rsidRPr="00FC5CFE">
        <w:rPr>
          <w:rFonts w:cstheme="minorHAnsi"/>
          <w:i/>
        </w:rPr>
        <w:t>(From 24</w:t>
      </w:r>
      <w:r w:rsidRPr="00FC5CFE">
        <w:rPr>
          <w:rFonts w:cstheme="minorHAnsi"/>
          <w:i/>
          <w:vertAlign w:val="superscript"/>
        </w:rPr>
        <w:t>th</w:t>
      </w:r>
      <w:r w:rsidRPr="00FC5CFE">
        <w:rPr>
          <w:rFonts w:cstheme="minorHAnsi"/>
          <w:i/>
        </w:rPr>
        <w:t xml:space="preserve"> </w:t>
      </w:r>
      <w:r w:rsidR="00276558" w:rsidRPr="00FC5CFE">
        <w:rPr>
          <w:rFonts w:cstheme="minorHAnsi"/>
          <w:i/>
        </w:rPr>
        <w:t>October 2017</w:t>
      </w:r>
      <w:r w:rsidRPr="00FC5CFE">
        <w:rPr>
          <w:rFonts w:cstheme="minorHAnsi"/>
          <w:i/>
        </w:rPr>
        <w:t>)</w:t>
      </w:r>
    </w:p>
    <w:p w:rsidR="00D275E5" w:rsidRPr="00661A14" w:rsidRDefault="00D275E5" w:rsidP="00276558">
      <w:pPr>
        <w:spacing w:after="120"/>
        <w:jc w:val="center"/>
        <w:rPr>
          <w:rFonts w:cstheme="minorHAnsi"/>
          <w:b/>
          <w:u w:val="single"/>
        </w:rPr>
      </w:pPr>
    </w:p>
    <w:p w:rsidR="00D275E5" w:rsidRPr="00661A14" w:rsidRDefault="00D275E5" w:rsidP="00D275E5">
      <w:pPr>
        <w:pStyle w:val="Default"/>
        <w:rPr>
          <w:rFonts w:asciiTheme="minorHAnsi" w:hAnsiTheme="minorHAnsi"/>
          <w:sz w:val="22"/>
          <w:szCs w:val="22"/>
        </w:rPr>
      </w:pPr>
      <w:r w:rsidRPr="00661A14">
        <w:rPr>
          <w:rFonts w:asciiTheme="minorHAnsi" w:hAnsiTheme="minorHAnsi"/>
          <w:sz w:val="22"/>
          <w:szCs w:val="22"/>
        </w:rPr>
        <w:t xml:space="preserve">An applicant who wants to do </w:t>
      </w:r>
      <w:r w:rsidRPr="00661A14">
        <w:rPr>
          <w:rFonts w:asciiTheme="minorHAnsi" w:hAnsiTheme="minorHAnsi"/>
          <w:b/>
          <w:sz w:val="22"/>
          <w:szCs w:val="22"/>
        </w:rPr>
        <w:t>paid work</w:t>
      </w:r>
      <w:r w:rsidRPr="00661A14">
        <w:rPr>
          <w:rFonts w:asciiTheme="minorHAnsi" w:hAnsiTheme="minorHAnsi"/>
          <w:sz w:val="22"/>
          <w:szCs w:val="22"/>
        </w:rPr>
        <w:t xml:space="preserve"> and </w:t>
      </w:r>
      <w:r w:rsidRPr="00661A14">
        <w:rPr>
          <w:rFonts w:asciiTheme="minorHAnsi" w:hAnsiTheme="minorHAnsi"/>
          <w:b/>
          <w:sz w:val="22"/>
          <w:szCs w:val="22"/>
        </w:rPr>
        <w:t>isn’t a national of the UK or European Economic Area (EEA)</w:t>
      </w:r>
      <w:r w:rsidRPr="00661A14">
        <w:rPr>
          <w:rFonts w:asciiTheme="minorHAnsi" w:hAnsiTheme="minorHAnsi"/>
          <w:sz w:val="22"/>
          <w:szCs w:val="22"/>
        </w:rPr>
        <w:t xml:space="preserve"> must go through Route 1 or Route 2 so therefore must be able to show:</w:t>
      </w:r>
    </w:p>
    <w:p w:rsidR="00D275E5" w:rsidRPr="00661A14" w:rsidRDefault="00D275E5" w:rsidP="00FB27FF">
      <w:pPr>
        <w:pStyle w:val="Default"/>
        <w:numPr>
          <w:ilvl w:val="0"/>
          <w:numId w:val="4"/>
        </w:numPr>
        <w:ind w:left="714" w:hanging="357"/>
        <w:rPr>
          <w:rFonts w:asciiTheme="minorHAnsi" w:hAnsiTheme="minorHAnsi"/>
          <w:i/>
          <w:sz w:val="22"/>
          <w:szCs w:val="22"/>
        </w:rPr>
      </w:pPr>
      <w:r w:rsidRPr="00661A14">
        <w:rPr>
          <w:rFonts w:asciiTheme="minorHAnsi" w:hAnsiTheme="minorHAnsi"/>
          <w:sz w:val="22"/>
          <w:szCs w:val="22"/>
        </w:rPr>
        <w:t xml:space="preserve">1 primary document </w:t>
      </w:r>
      <w:r w:rsidRPr="00661A14">
        <w:rPr>
          <w:rFonts w:asciiTheme="minorHAnsi" w:hAnsiTheme="minorHAnsi"/>
          <w:i/>
          <w:sz w:val="22"/>
          <w:szCs w:val="22"/>
        </w:rPr>
        <w:t xml:space="preserve">*see page </w:t>
      </w:r>
      <w:r w:rsidR="00661A14" w:rsidRPr="00661A14">
        <w:rPr>
          <w:rFonts w:asciiTheme="minorHAnsi" w:hAnsiTheme="minorHAnsi"/>
          <w:i/>
          <w:sz w:val="22"/>
          <w:szCs w:val="22"/>
        </w:rPr>
        <w:t>4</w:t>
      </w:r>
      <w:r w:rsidRPr="00661A14">
        <w:rPr>
          <w:rFonts w:asciiTheme="minorHAnsi" w:hAnsiTheme="minorHAnsi"/>
          <w:i/>
          <w:sz w:val="22"/>
          <w:szCs w:val="22"/>
        </w:rPr>
        <w:t xml:space="preserve"> </w:t>
      </w:r>
    </w:p>
    <w:p w:rsidR="00D275E5" w:rsidRPr="008F4FD1" w:rsidRDefault="00D275E5" w:rsidP="00FB27FF">
      <w:pPr>
        <w:pStyle w:val="Default"/>
        <w:numPr>
          <w:ilvl w:val="0"/>
          <w:numId w:val="4"/>
        </w:numPr>
        <w:ind w:left="714" w:hanging="357"/>
        <w:rPr>
          <w:rFonts w:asciiTheme="minorHAnsi" w:hAnsiTheme="minorHAnsi"/>
          <w:i/>
          <w:sz w:val="22"/>
          <w:szCs w:val="22"/>
        </w:rPr>
      </w:pPr>
      <w:r w:rsidRPr="00661A14">
        <w:rPr>
          <w:rFonts w:asciiTheme="minorHAnsi" w:hAnsiTheme="minorHAnsi"/>
          <w:sz w:val="22"/>
          <w:szCs w:val="22"/>
        </w:rPr>
        <w:t xml:space="preserve">2 supporting documents </w:t>
      </w:r>
      <w:r w:rsidR="008F4FD1" w:rsidRPr="00661A14">
        <w:rPr>
          <w:rFonts w:asciiTheme="minorHAnsi" w:hAnsiTheme="minorHAnsi"/>
          <w:i/>
          <w:sz w:val="22"/>
          <w:szCs w:val="22"/>
        </w:rPr>
        <w:t xml:space="preserve">*see page 4 </w:t>
      </w:r>
    </w:p>
    <w:p w:rsidR="00D275E5" w:rsidRPr="00661A14" w:rsidRDefault="00D275E5" w:rsidP="00D275E5">
      <w:pPr>
        <w:pStyle w:val="Default"/>
        <w:rPr>
          <w:rFonts w:asciiTheme="minorHAnsi" w:hAnsiTheme="minorHAnsi"/>
          <w:sz w:val="22"/>
          <w:szCs w:val="22"/>
        </w:rPr>
      </w:pPr>
    </w:p>
    <w:p w:rsidR="00D275E5" w:rsidRPr="00661A14" w:rsidRDefault="00D275E5" w:rsidP="00D275E5">
      <w:pPr>
        <w:spacing w:after="120"/>
        <w:rPr>
          <w:rFonts w:cstheme="minorHAnsi"/>
        </w:rPr>
      </w:pPr>
      <w:r w:rsidRPr="00661A14">
        <w:rPr>
          <w:rFonts w:cstheme="minorHAnsi"/>
        </w:rPr>
        <w:t xml:space="preserve">If an applicant is unable to provide this documentation they can’t submit a DBS check. This is because the right to work in the UK can’t be established. They can’t use any other route. </w:t>
      </w:r>
    </w:p>
    <w:p w:rsidR="00FB27FF" w:rsidRDefault="00FB27FF" w:rsidP="00D275E5">
      <w:pPr>
        <w:spacing w:after="120"/>
        <w:rPr>
          <w:rFonts w:cstheme="minorHAnsi"/>
        </w:rPr>
      </w:pPr>
    </w:p>
    <w:p w:rsidR="00D275E5" w:rsidRPr="00661A14" w:rsidRDefault="00D275E5" w:rsidP="00D275E5">
      <w:pPr>
        <w:spacing w:after="120"/>
      </w:pPr>
      <w:r w:rsidRPr="00661A14">
        <w:t xml:space="preserve">Applicants applying for </w:t>
      </w:r>
      <w:r w:rsidRPr="00661A14">
        <w:rPr>
          <w:b/>
        </w:rPr>
        <w:t>voluntary work</w:t>
      </w:r>
      <w:r w:rsidRPr="00661A14">
        <w:t xml:space="preserve"> who </w:t>
      </w:r>
      <w:r w:rsidRPr="00661A14">
        <w:rPr>
          <w:b/>
        </w:rPr>
        <w:t>aren’t UK or EEA nationals</w:t>
      </w:r>
      <w:r w:rsidRPr="00661A14">
        <w:t xml:space="preserve"> must use Route 1. </w:t>
      </w:r>
      <w:r w:rsidRPr="00661A14">
        <w:rPr>
          <w:rFonts w:cstheme="minorHAnsi"/>
        </w:rPr>
        <w:t xml:space="preserve">If the voluntary applicant can’t supply these documents they may need to be fingerprinted. </w:t>
      </w:r>
    </w:p>
    <w:p w:rsidR="00D836FD" w:rsidRDefault="00D836FD" w:rsidP="00D62C7A">
      <w:pPr>
        <w:spacing w:after="120"/>
        <w:rPr>
          <w:rFonts w:cstheme="minorHAnsi"/>
          <w:b/>
          <w:u w:val="single"/>
        </w:rPr>
      </w:pPr>
    </w:p>
    <w:p w:rsidR="00FB27FF" w:rsidRPr="00661A14" w:rsidRDefault="00FB27FF" w:rsidP="00D62C7A">
      <w:pPr>
        <w:spacing w:after="120"/>
        <w:rPr>
          <w:rFonts w:cstheme="minorHAnsi"/>
          <w:b/>
          <w:u w:val="single"/>
        </w:rPr>
      </w:pPr>
    </w:p>
    <w:p w:rsidR="00276558" w:rsidRPr="00661A14" w:rsidRDefault="00D836FD" w:rsidP="00FB27FF">
      <w:pPr>
        <w:spacing w:after="0"/>
        <w:rPr>
          <w:rFonts w:cstheme="minorHAnsi"/>
          <w:b/>
          <w:u w:val="single"/>
        </w:rPr>
      </w:pPr>
      <w:r w:rsidRPr="00661A14">
        <w:rPr>
          <w:rFonts w:cstheme="minorHAnsi"/>
          <w:b/>
          <w:u w:val="single"/>
        </w:rPr>
        <w:t>Route 1</w:t>
      </w:r>
    </w:p>
    <w:p w:rsidR="00276558" w:rsidRPr="00661A14" w:rsidRDefault="00276558" w:rsidP="00FB27FF">
      <w:pPr>
        <w:spacing w:after="0" w:line="240" w:lineRule="auto"/>
        <w:rPr>
          <w:rFonts w:eastAsia="Times New Roman" w:cs="Times New Roman"/>
          <w:lang w:eastAsia="en-GB"/>
        </w:rPr>
      </w:pPr>
      <w:r w:rsidRPr="00661A14">
        <w:rPr>
          <w:rFonts w:eastAsia="Times New Roman" w:cs="Times New Roman"/>
          <w:lang w:eastAsia="en-GB"/>
        </w:rPr>
        <w:t>You must be able to show:</w:t>
      </w:r>
    </w:p>
    <w:p w:rsidR="00276558" w:rsidRPr="00661A14" w:rsidRDefault="00276558" w:rsidP="00FB27FF">
      <w:pPr>
        <w:numPr>
          <w:ilvl w:val="0"/>
          <w:numId w:val="1"/>
        </w:numPr>
        <w:spacing w:after="0" w:line="240" w:lineRule="auto"/>
        <w:rPr>
          <w:rFonts w:eastAsia="Times New Roman" w:cs="Times New Roman"/>
          <w:lang w:eastAsia="en-GB"/>
        </w:rPr>
      </w:pPr>
      <w:r w:rsidRPr="00661A14">
        <w:rPr>
          <w:rFonts w:eastAsia="Times New Roman" w:cs="Times New Roman"/>
          <w:lang w:eastAsia="en-GB"/>
        </w:rPr>
        <w:t>one document from Group 1</w:t>
      </w:r>
    </w:p>
    <w:p w:rsidR="00276558" w:rsidRDefault="00276558" w:rsidP="00FB27FF">
      <w:pPr>
        <w:numPr>
          <w:ilvl w:val="0"/>
          <w:numId w:val="1"/>
        </w:numPr>
        <w:spacing w:after="0" w:line="240" w:lineRule="auto"/>
        <w:rPr>
          <w:rFonts w:eastAsia="Times New Roman" w:cs="Times New Roman"/>
          <w:lang w:eastAsia="en-GB"/>
        </w:rPr>
      </w:pPr>
      <w:r w:rsidRPr="00661A14">
        <w:rPr>
          <w:rFonts w:eastAsia="Times New Roman" w:cs="Times New Roman"/>
          <w:lang w:eastAsia="en-GB"/>
        </w:rPr>
        <w:t>2 further documents from either Group 1, or Group 2a or 2b</w:t>
      </w:r>
    </w:p>
    <w:p w:rsidR="00FB27FF" w:rsidRPr="00661A14" w:rsidRDefault="00FB27FF" w:rsidP="00FB27FF">
      <w:pPr>
        <w:spacing w:after="0" w:line="240" w:lineRule="auto"/>
        <w:ind w:left="720"/>
        <w:rPr>
          <w:rFonts w:eastAsia="Times New Roman" w:cs="Times New Roman"/>
          <w:lang w:eastAsia="en-GB"/>
        </w:rPr>
      </w:pPr>
    </w:p>
    <w:p w:rsidR="001C5ED7" w:rsidRPr="00661A14" w:rsidRDefault="00276558" w:rsidP="00FB27FF">
      <w:pPr>
        <w:spacing w:after="0" w:line="240" w:lineRule="auto"/>
        <w:rPr>
          <w:rFonts w:eastAsia="Times New Roman" w:cs="Times New Roman"/>
          <w:lang w:eastAsia="en-GB"/>
        </w:rPr>
      </w:pPr>
      <w:r w:rsidRPr="00661A14">
        <w:rPr>
          <w:rFonts w:eastAsia="Times New Roman" w:cs="Times New Roman"/>
          <w:lang w:eastAsia="en-GB"/>
        </w:rPr>
        <w:t>At least one of the documents must show your current address.</w:t>
      </w:r>
    </w:p>
    <w:p w:rsidR="001C5ED7" w:rsidRDefault="001C5ED7" w:rsidP="00FB27FF">
      <w:pPr>
        <w:spacing w:after="0" w:line="240" w:lineRule="auto"/>
        <w:rPr>
          <w:rFonts w:eastAsia="Times New Roman" w:cs="Times New Roman"/>
          <w:b/>
          <w:lang w:eastAsia="en-GB"/>
        </w:rPr>
      </w:pPr>
    </w:p>
    <w:p w:rsidR="00FB27FF" w:rsidRDefault="00FB27FF" w:rsidP="00FB27FF">
      <w:pPr>
        <w:spacing w:after="0" w:line="240" w:lineRule="auto"/>
        <w:rPr>
          <w:rFonts w:eastAsia="Times New Roman" w:cs="Times New Roman"/>
          <w:b/>
          <w:lang w:eastAsia="en-GB"/>
        </w:rPr>
      </w:pPr>
    </w:p>
    <w:p w:rsidR="00FB27FF" w:rsidRPr="00661A14" w:rsidRDefault="00FB27FF" w:rsidP="00FB27FF">
      <w:pPr>
        <w:spacing w:after="0" w:line="240" w:lineRule="auto"/>
        <w:rPr>
          <w:rFonts w:eastAsia="Times New Roman" w:cs="Times New Roman"/>
          <w:b/>
          <w:lang w:eastAsia="en-GB"/>
        </w:rPr>
      </w:pPr>
    </w:p>
    <w:p w:rsidR="00D836FD" w:rsidRPr="00661A14" w:rsidRDefault="00D836FD" w:rsidP="00FB27FF">
      <w:pPr>
        <w:spacing w:after="0" w:line="240" w:lineRule="auto"/>
        <w:rPr>
          <w:rFonts w:eastAsia="Times New Roman" w:cs="Times New Roman"/>
          <w:b/>
          <w:u w:val="single"/>
          <w:lang w:eastAsia="en-GB"/>
        </w:rPr>
      </w:pPr>
      <w:r w:rsidRPr="00661A14">
        <w:rPr>
          <w:rFonts w:eastAsia="Times New Roman" w:cs="Times New Roman"/>
          <w:b/>
          <w:u w:val="single"/>
          <w:lang w:eastAsia="en-GB"/>
        </w:rPr>
        <w:t>Route 2</w:t>
      </w:r>
    </w:p>
    <w:p w:rsidR="001C5ED7" w:rsidRPr="00661A14" w:rsidRDefault="001C5ED7" w:rsidP="00FB27FF">
      <w:pPr>
        <w:spacing w:after="0" w:line="240" w:lineRule="auto"/>
        <w:rPr>
          <w:rFonts w:eastAsia="Times New Roman" w:cs="Times New Roman"/>
          <w:lang w:eastAsia="en-GB"/>
        </w:rPr>
      </w:pPr>
      <w:r w:rsidRPr="00661A14">
        <w:rPr>
          <w:rFonts w:eastAsia="Times New Roman" w:cs="Times New Roman"/>
          <w:lang w:eastAsia="en-GB"/>
        </w:rPr>
        <w:t>If you don’t have any of the documents in Group 1, then you must be able to show:</w:t>
      </w:r>
    </w:p>
    <w:p w:rsidR="001C5ED7" w:rsidRPr="00661A14" w:rsidRDefault="001C5ED7" w:rsidP="00FB27FF">
      <w:pPr>
        <w:numPr>
          <w:ilvl w:val="0"/>
          <w:numId w:val="2"/>
        </w:numPr>
        <w:spacing w:after="0" w:line="240" w:lineRule="auto"/>
        <w:rPr>
          <w:rFonts w:eastAsia="Times New Roman" w:cs="Times New Roman"/>
          <w:lang w:eastAsia="en-GB"/>
        </w:rPr>
      </w:pPr>
      <w:r w:rsidRPr="00661A14">
        <w:rPr>
          <w:rFonts w:eastAsia="Times New Roman" w:cs="Times New Roman"/>
          <w:lang w:eastAsia="en-GB"/>
        </w:rPr>
        <w:t>one document from Group 2a</w:t>
      </w:r>
    </w:p>
    <w:p w:rsidR="001C5ED7" w:rsidRPr="00661A14" w:rsidRDefault="001C5ED7" w:rsidP="00FB27FF">
      <w:pPr>
        <w:numPr>
          <w:ilvl w:val="0"/>
          <w:numId w:val="2"/>
        </w:numPr>
        <w:spacing w:after="0" w:line="240" w:lineRule="auto"/>
        <w:rPr>
          <w:rFonts w:eastAsia="Times New Roman" w:cs="Times New Roman"/>
          <w:lang w:eastAsia="en-GB"/>
        </w:rPr>
      </w:pPr>
      <w:r w:rsidRPr="00661A14">
        <w:rPr>
          <w:rFonts w:eastAsia="Times New Roman" w:cs="Times New Roman"/>
          <w:lang w:eastAsia="en-GB"/>
        </w:rPr>
        <w:t>2 further documents from either Group 2a or 2b</w:t>
      </w:r>
      <w:r w:rsidR="00FB27FF">
        <w:rPr>
          <w:rFonts w:eastAsia="Times New Roman" w:cs="Times New Roman"/>
          <w:lang w:eastAsia="en-GB"/>
        </w:rPr>
        <w:br/>
      </w:r>
    </w:p>
    <w:p w:rsidR="001C5ED7" w:rsidRPr="00661A14" w:rsidRDefault="001C5ED7" w:rsidP="00FB27FF">
      <w:pPr>
        <w:spacing w:after="0" w:line="240" w:lineRule="auto"/>
        <w:rPr>
          <w:rFonts w:eastAsia="Times New Roman" w:cs="Times New Roman"/>
          <w:lang w:eastAsia="en-GB"/>
        </w:rPr>
      </w:pPr>
      <w:r w:rsidRPr="00661A14">
        <w:rPr>
          <w:rFonts w:eastAsia="Times New Roman" w:cs="Times New Roman"/>
          <w:lang w:eastAsia="en-GB"/>
        </w:rPr>
        <w:t xml:space="preserve">At least one of the documents must show your current address. </w:t>
      </w:r>
      <w:r w:rsidR="00D836FD" w:rsidRPr="00661A14">
        <w:rPr>
          <w:rFonts w:eastAsia="Times New Roman" w:cs="Times New Roman"/>
          <w:lang w:eastAsia="en-GB"/>
        </w:rPr>
        <w:t xml:space="preserve">The organisation conducting their ID Check must then also use an appropriate external ID Validation service to check the application. </w:t>
      </w:r>
      <w:r w:rsidR="00FB27FF">
        <w:rPr>
          <w:rFonts w:eastAsia="Times New Roman" w:cs="Times New Roman"/>
          <w:lang w:eastAsia="en-GB"/>
        </w:rPr>
        <w:br/>
      </w:r>
    </w:p>
    <w:p w:rsidR="003350DF" w:rsidRPr="00661A14" w:rsidRDefault="003350DF" w:rsidP="00FB27FF">
      <w:pPr>
        <w:pStyle w:val="Default"/>
        <w:rPr>
          <w:rFonts w:asciiTheme="minorHAnsi" w:hAnsiTheme="minorHAnsi"/>
          <w:sz w:val="22"/>
          <w:szCs w:val="22"/>
        </w:rPr>
      </w:pPr>
      <w:r w:rsidRPr="00661A14">
        <w:rPr>
          <w:rFonts w:asciiTheme="minorHAnsi" w:hAnsiTheme="minorHAnsi"/>
          <w:sz w:val="22"/>
          <w:szCs w:val="22"/>
        </w:rPr>
        <w:t xml:space="preserve">EEA nationals who’ve been resident in the UK for 5 years or less may need to be fingerprinted if they can’t show these documents. </w:t>
      </w:r>
    </w:p>
    <w:p w:rsidR="003350DF" w:rsidRDefault="003350DF" w:rsidP="00FB27FF">
      <w:pPr>
        <w:spacing w:after="0" w:line="240" w:lineRule="auto"/>
        <w:rPr>
          <w:rFonts w:eastAsia="Times New Roman" w:cs="Times New Roman"/>
          <w:b/>
          <w:u w:val="single"/>
          <w:lang w:eastAsia="en-GB"/>
        </w:rPr>
      </w:pPr>
    </w:p>
    <w:p w:rsidR="00FB27FF" w:rsidRDefault="00FB27FF" w:rsidP="00FB27FF">
      <w:pPr>
        <w:spacing w:after="0" w:line="240" w:lineRule="auto"/>
        <w:rPr>
          <w:rFonts w:eastAsia="Times New Roman" w:cs="Times New Roman"/>
          <w:b/>
          <w:u w:val="single"/>
          <w:lang w:eastAsia="en-GB"/>
        </w:rPr>
      </w:pPr>
    </w:p>
    <w:p w:rsidR="00FB27FF" w:rsidRPr="00661A14" w:rsidRDefault="00FB27FF" w:rsidP="00FB27FF">
      <w:pPr>
        <w:spacing w:after="0" w:line="240" w:lineRule="auto"/>
        <w:rPr>
          <w:rFonts w:eastAsia="Times New Roman" w:cs="Times New Roman"/>
          <w:b/>
          <w:u w:val="single"/>
          <w:lang w:eastAsia="en-GB"/>
        </w:rPr>
      </w:pPr>
    </w:p>
    <w:p w:rsidR="00D836FD" w:rsidRPr="00661A14" w:rsidRDefault="00D836FD" w:rsidP="00FB27FF">
      <w:pPr>
        <w:spacing w:after="0" w:line="240" w:lineRule="auto"/>
        <w:rPr>
          <w:rFonts w:eastAsia="Times New Roman" w:cs="Times New Roman"/>
          <w:b/>
          <w:u w:val="single"/>
          <w:lang w:eastAsia="en-GB"/>
        </w:rPr>
      </w:pPr>
      <w:r w:rsidRPr="00661A14">
        <w:rPr>
          <w:rFonts w:eastAsia="Times New Roman" w:cs="Times New Roman"/>
          <w:b/>
          <w:u w:val="single"/>
          <w:lang w:eastAsia="en-GB"/>
        </w:rPr>
        <w:t>Route 3</w:t>
      </w:r>
    </w:p>
    <w:p w:rsidR="00D836FD" w:rsidRPr="00661A14" w:rsidRDefault="00D836FD" w:rsidP="00FB27FF">
      <w:pPr>
        <w:pStyle w:val="Default"/>
        <w:rPr>
          <w:rFonts w:asciiTheme="minorHAnsi" w:hAnsiTheme="minorHAnsi"/>
          <w:sz w:val="22"/>
          <w:szCs w:val="22"/>
        </w:rPr>
      </w:pPr>
      <w:r w:rsidRPr="00661A14">
        <w:rPr>
          <w:rFonts w:asciiTheme="minorHAnsi" w:hAnsiTheme="minorHAnsi"/>
          <w:sz w:val="22"/>
          <w:szCs w:val="22"/>
        </w:rPr>
        <w:t xml:space="preserve">Route 3 can only be used if it’s impossible to process the application through Routes 1 or 2. </w:t>
      </w:r>
    </w:p>
    <w:p w:rsidR="00D836FD" w:rsidRPr="00661A14" w:rsidRDefault="00D836FD" w:rsidP="00FB27FF">
      <w:pPr>
        <w:pStyle w:val="Default"/>
        <w:rPr>
          <w:rFonts w:asciiTheme="minorHAnsi" w:hAnsiTheme="minorHAnsi"/>
          <w:sz w:val="22"/>
          <w:szCs w:val="22"/>
        </w:rPr>
      </w:pPr>
    </w:p>
    <w:p w:rsidR="00D836FD" w:rsidRPr="00661A14" w:rsidRDefault="00D836FD" w:rsidP="00FB27FF">
      <w:pPr>
        <w:pStyle w:val="Default"/>
        <w:rPr>
          <w:rFonts w:asciiTheme="minorHAnsi" w:hAnsiTheme="minorHAnsi"/>
          <w:sz w:val="22"/>
          <w:szCs w:val="22"/>
        </w:rPr>
      </w:pPr>
      <w:r w:rsidRPr="00661A14">
        <w:rPr>
          <w:rFonts w:asciiTheme="minorHAnsi" w:hAnsiTheme="minorHAnsi"/>
          <w:sz w:val="22"/>
          <w:szCs w:val="22"/>
        </w:rPr>
        <w:t xml:space="preserve">For Route 3, the applicant must be able to show: </w:t>
      </w:r>
    </w:p>
    <w:p w:rsidR="00D836FD" w:rsidRPr="00661A14" w:rsidRDefault="00D836FD" w:rsidP="00FB27FF">
      <w:pPr>
        <w:pStyle w:val="Default"/>
        <w:rPr>
          <w:rFonts w:asciiTheme="minorHAnsi" w:hAnsiTheme="minorHAnsi"/>
          <w:sz w:val="22"/>
          <w:szCs w:val="22"/>
        </w:rPr>
      </w:pPr>
    </w:p>
    <w:p w:rsidR="00D836FD" w:rsidRPr="00661A14" w:rsidRDefault="00D836FD" w:rsidP="00FB27FF">
      <w:pPr>
        <w:pStyle w:val="Default"/>
        <w:numPr>
          <w:ilvl w:val="0"/>
          <w:numId w:val="3"/>
        </w:numPr>
        <w:rPr>
          <w:rFonts w:asciiTheme="minorHAnsi" w:hAnsiTheme="minorHAnsi"/>
          <w:sz w:val="22"/>
          <w:szCs w:val="22"/>
        </w:rPr>
      </w:pPr>
      <w:r w:rsidRPr="00661A14">
        <w:rPr>
          <w:rFonts w:asciiTheme="minorHAnsi" w:hAnsiTheme="minorHAnsi"/>
          <w:sz w:val="22"/>
          <w:szCs w:val="22"/>
        </w:rPr>
        <w:t xml:space="preserve">a birth certificate issued after the time of birth (UK, Isle of Man and Channel Islands) </w:t>
      </w:r>
    </w:p>
    <w:p w:rsidR="00D836FD" w:rsidRPr="00661A14" w:rsidRDefault="00D836FD" w:rsidP="00FB27FF">
      <w:pPr>
        <w:pStyle w:val="Default"/>
        <w:numPr>
          <w:ilvl w:val="0"/>
          <w:numId w:val="3"/>
        </w:numPr>
        <w:rPr>
          <w:rFonts w:asciiTheme="minorHAnsi" w:hAnsiTheme="minorHAnsi"/>
          <w:sz w:val="22"/>
          <w:szCs w:val="22"/>
        </w:rPr>
      </w:pPr>
      <w:r w:rsidRPr="00661A14">
        <w:rPr>
          <w:rFonts w:asciiTheme="minorHAnsi" w:hAnsiTheme="minorHAnsi"/>
          <w:sz w:val="22"/>
          <w:szCs w:val="22"/>
        </w:rPr>
        <w:t xml:space="preserve">one document from Group 2a </w:t>
      </w:r>
    </w:p>
    <w:p w:rsidR="00D836FD" w:rsidRPr="00661A14" w:rsidRDefault="00D836FD" w:rsidP="00FB27FF">
      <w:pPr>
        <w:pStyle w:val="Default"/>
        <w:numPr>
          <w:ilvl w:val="0"/>
          <w:numId w:val="3"/>
        </w:numPr>
        <w:rPr>
          <w:rFonts w:asciiTheme="minorHAnsi" w:hAnsiTheme="minorHAnsi"/>
          <w:sz w:val="22"/>
          <w:szCs w:val="22"/>
        </w:rPr>
      </w:pPr>
      <w:r w:rsidRPr="00661A14">
        <w:rPr>
          <w:rFonts w:asciiTheme="minorHAnsi" w:hAnsiTheme="minorHAnsi"/>
          <w:sz w:val="22"/>
          <w:szCs w:val="22"/>
        </w:rPr>
        <w:t xml:space="preserve">3 further documents from Group 2a or 2b </w:t>
      </w:r>
    </w:p>
    <w:p w:rsidR="00D836FD" w:rsidRPr="00661A14" w:rsidRDefault="00D836FD" w:rsidP="00FB27FF">
      <w:pPr>
        <w:pStyle w:val="Default"/>
        <w:rPr>
          <w:rFonts w:asciiTheme="minorHAnsi" w:hAnsiTheme="minorHAnsi"/>
          <w:sz w:val="22"/>
          <w:szCs w:val="22"/>
        </w:rPr>
      </w:pPr>
    </w:p>
    <w:p w:rsidR="00D836FD" w:rsidRPr="00661A14" w:rsidRDefault="00D836FD" w:rsidP="00FB27FF">
      <w:pPr>
        <w:spacing w:after="0"/>
        <w:rPr>
          <w:rFonts w:eastAsia="Times New Roman" w:cs="Times New Roman"/>
          <w:b/>
          <w:lang w:eastAsia="en-GB"/>
        </w:rPr>
      </w:pPr>
      <w:r w:rsidRPr="00661A14">
        <w:t xml:space="preserve">At least one of the documents must show the applicant’s current address. If the applicant can’t provide these documents they may need to be fingerprinted. </w:t>
      </w:r>
      <w:r w:rsidRPr="00661A14">
        <w:rPr>
          <w:rFonts w:eastAsia="Times New Roman" w:cs="Times New Roman"/>
          <w:b/>
          <w:lang w:eastAsia="en-GB"/>
        </w:rPr>
        <w:br w:type="page"/>
      </w:r>
    </w:p>
    <w:p w:rsidR="00D836FD" w:rsidRPr="00661A14" w:rsidRDefault="00D836FD" w:rsidP="001C5ED7">
      <w:pPr>
        <w:spacing w:before="100" w:beforeAutospacing="1" w:after="100" w:afterAutospacing="1" w:line="240" w:lineRule="auto"/>
        <w:rPr>
          <w:rFonts w:eastAsia="Times New Roman" w:cs="Times New Roman"/>
          <w:b/>
          <w:lang w:eastAsia="en-GB"/>
        </w:rPr>
      </w:pPr>
    </w:p>
    <w:p w:rsidR="00276558" w:rsidRPr="00661A14" w:rsidRDefault="00276558" w:rsidP="00276558">
      <w:pPr>
        <w:spacing w:before="100" w:beforeAutospacing="1" w:after="100" w:afterAutospacing="1" w:line="240" w:lineRule="auto"/>
        <w:outlineLvl w:val="1"/>
        <w:rPr>
          <w:rFonts w:eastAsia="Times New Roman" w:cs="Times New Roman"/>
          <w:b/>
          <w:bCs/>
          <w:lang w:eastAsia="en-GB"/>
        </w:rPr>
      </w:pPr>
      <w:r w:rsidRPr="00661A14">
        <w:rPr>
          <w:rFonts w:eastAsia="Times New Roman" w:cs="Times New Roman"/>
          <w:b/>
          <w:bCs/>
          <w:lang w:eastAsia="en-GB"/>
        </w:rPr>
        <w:t>Group 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1"/>
        <w:gridCol w:w="6903"/>
      </w:tblGrid>
      <w:tr w:rsidR="00276558" w:rsidRPr="00661A14" w:rsidTr="006544C5">
        <w:trPr>
          <w:tblHeader/>
          <w:tblCellSpacing w:w="15" w:type="dxa"/>
        </w:trPr>
        <w:tc>
          <w:tcPr>
            <w:tcW w:w="0" w:type="auto"/>
            <w:vAlign w:val="center"/>
            <w:hideMark/>
          </w:tcPr>
          <w:p w:rsidR="00276558" w:rsidRPr="00661A14" w:rsidRDefault="00276558" w:rsidP="00276558">
            <w:pPr>
              <w:spacing w:after="0" w:line="240" w:lineRule="auto"/>
              <w:jc w:val="center"/>
              <w:rPr>
                <w:rFonts w:eastAsia="Times New Roman" w:cs="Times New Roman"/>
                <w:b/>
                <w:bCs/>
                <w:lang w:eastAsia="en-GB"/>
              </w:rPr>
            </w:pPr>
            <w:r w:rsidRPr="00661A14">
              <w:rPr>
                <w:rFonts w:eastAsia="Times New Roman" w:cs="Times New Roman"/>
                <w:b/>
                <w:bCs/>
                <w:lang w:eastAsia="en-GB"/>
              </w:rPr>
              <w:t>Document</w:t>
            </w:r>
          </w:p>
        </w:tc>
        <w:tc>
          <w:tcPr>
            <w:tcW w:w="0" w:type="auto"/>
            <w:vAlign w:val="center"/>
            <w:hideMark/>
          </w:tcPr>
          <w:p w:rsidR="00276558" w:rsidRPr="00661A14" w:rsidRDefault="00276558" w:rsidP="00276558">
            <w:pPr>
              <w:spacing w:after="0" w:line="240" w:lineRule="auto"/>
              <w:jc w:val="center"/>
              <w:rPr>
                <w:rFonts w:eastAsia="Times New Roman" w:cs="Times New Roman"/>
                <w:b/>
                <w:bCs/>
                <w:lang w:eastAsia="en-GB"/>
              </w:rPr>
            </w:pPr>
            <w:r w:rsidRPr="00661A14">
              <w:rPr>
                <w:rFonts w:eastAsia="Times New Roman" w:cs="Times New Roman"/>
                <w:b/>
                <w:bCs/>
                <w:lang w:eastAsia="en-GB"/>
              </w:rPr>
              <w:t>Notes</w:t>
            </w:r>
          </w:p>
        </w:tc>
      </w:tr>
      <w:tr w:rsidR="00276558" w:rsidRPr="00661A14" w:rsidTr="006544C5">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Passport</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Any current and valid passport</w:t>
            </w:r>
          </w:p>
        </w:tc>
      </w:tr>
      <w:tr w:rsidR="00276558" w:rsidRPr="00661A14" w:rsidTr="006544C5">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Biometric residence permit</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w:t>
            </w:r>
          </w:p>
        </w:tc>
      </w:tr>
      <w:tr w:rsidR="00276558" w:rsidRPr="00661A14" w:rsidTr="006544C5">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Current driving licence photocard - (full or provisional)</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 Isle of Man, Channel Islands and EEA</w:t>
            </w:r>
          </w:p>
        </w:tc>
      </w:tr>
      <w:tr w:rsidR="00276558" w:rsidRPr="00661A14" w:rsidTr="006544C5">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Birth certificate - issued within 12 months of birth</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 Isle of Man and Channel Islands - including those issued by UK authorities overseas, for example embassies, High Commissions and HM Forces</w:t>
            </w:r>
          </w:p>
        </w:tc>
      </w:tr>
      <w:tr w:rsidR="00276558" w:rsidRPr="00661A14" w:rsidTr="006544C5">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Adoption certificate</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 and Channel Islands</w:t>
            </w:r>
          </w:p>
        </w:tc>
      </w:tr>
    </w:tbl>
    <w:p w:rsidR="001C5ED7" w:rsidRPr="00661A14" w:rsidRDefault="001C5ED7" w:rsidP="00276558">
      <w:pPr>
        <w:spacing w:before="100" w:beforeAutospacing="1" w:after="100" w:afterAutospacing="1" w:line="240" w:lineRule="auto"/>
        <w:outlineLvl w:val="1"/>
        <w:rPr>
          <w:rFonts w:eastAsia="Times New Roman" w:cs="Times New Roman"/>
          <w:b/>
          <w:bCs/>
          <w:lang w:eastAsia="en-GB"/>
        </w:rPr>
      </w:pPr>
    </w:p>
    <w:p w:rsidR="00276558" w:rsidRPr="00661A14" w:rsidRDefault="00276558" w:rsidP="00276558">
      <w:pPr>
        <w:spacing w:before="100" w:beforeAutospacing="1" w:after="100" w:afterAutospacing="1" w:line="240" w:lineRule="auto"/>
        <w:outlineLvl w:val="1"/>
        <w:rPr>
          <w:rFonts w:eastAsia="Times New Roman" w:cs="Times New Roman"/>
          <w:b/>
          <w:bCs/>
          <w:lang w:eastAsia="en-GB"/>
        </w:rPr>
      </w:pPr>
      <w:r w:rsidRPr="00661A14">
        <w:rPr>
          <w:rFonts w:eastAsia="Times New Roman" w:cs="Times New Roman"/>
          <w:b/>
          <w:bCs/>
          <w:lang w:eastAsia="en-GB"/>
        </w:rPr>
        <w:t>Group 2a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9"/>
        <w:gridCol w:w="6595"/>
      </w:tblGrid>
      <w:tr w:rsidR="00276558" w:rsidRPr="00661A14" w:rsidTr="00276558">
        <w:trPr>
          <w:tblHeader/>
          <w:tblCellSpacing w:w="15" w:type="dxa"/>
        </w:trPr>
        <w:tc>
          <w:tcPr>
            <w:tcW w:w="0" w:type="auto"/>
            <w:vAlign w:val="center"/>
            <w:hideMark/>
          </w:tcPr>
          <w:p w:rsidR="00276558" w:rsidRPr="00661A14" w:rsidRDefault="00276558" w:rsidP="00276558">
            <w:pPr>
              <w:spacing w:after="0" w:line="240" w:lineRule="auto"/>
              <w:jc w:val="center"/>
              <w:rPr>
                <w:rFonts w:eastAsia="Times New Roman" w:cs="Times New Roman"/>
                <w:b/>
                <w:bCs/>
                <w:lang w:eastAsia="en-GB"/>
              </w:rPr>
            </w:pPr>
            <w:r w:rsidRPr="00661A14">
              <w:rPr>
                <w:rFonts w:eastAsia="Times New Roman" w:cs="Times New Roman"/>
                <w:b/>
                <w:bCs/>
                <w:lang w:eastAsia="en-GB"/>
              </w:rPr>
              <w:t>Document</w:t>
            </w:r>
          </w:p>
        </w:tc>
        <w:tc>
          <w:tcPr>
            <w:tcW w:w="0" w:type="auto"/>
            <w:vAlign w:val="center"/>
            <w:hideMark/>
          </w:tcPr>
          <w:p w:rsidR="00276558" w:rsidRPr="00661A14" w:rsidRDefault="00276558" w:rsidP="00276558">
            <w:pPr>
              <w:spacing w:after="0" w:line="240" w:lineRule="auto"/>
              <w:jc w:val="center"/>
              <w:rPr>
                <w:rFonts w:eastAsia="Times New Roman" w:cs="Times New Roman"/>
                <w:b/>
                <w:bCs/>
                <w:lang w:eastAsia="en-GB"/>
              </w:rPr>
            </w:pPr>
            <w:r w:rsidRPr="00661A14">
              <w:rPr>
                <w:rFonts w:eastAsia="Times New Roman" w:cs="Times New Roman"/>
                <w:b/>
                <w:bCs/>
                <w:lang w:eastAsia="en-GB"/>
              </w:rPr>
              <w:t>Notes</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Current driving licence photocard - (full or provisional)</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All countries outside the EEA (excluding Isle of Man and Channel Islands)</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Current driving licence (full or provisional) - paper version (if issued before 1998)</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 Isle of Man, Channel Islands and EEA</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Birth certificate - issued after time of birth</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 Isle of Man and Channel Islands</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Marriage or civil partnership certificate</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 and Channel Islands</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Immigration document, visa or work permit</w:t>
            </w:r>
          </w:p>
        </w:tc>
        <w:tc>
          <w:tcPr>
            <w:tcW w:w="0" w:type="auto"/>
            <w:vAlign w:val="center"/>
            <w:hideMark/>
          </w:tcPr>
          <w:p w:rsidR="00276558" w:rsidRPr="00661A14" w:rsidRDefault="00D836FD" w:rsidP="00D836FD">
            <w:pPr>
              <w:pStyle w:val="Default"/>
              <w:jc w:val="center"/>
              <w:rPr>
                <w:rFonts w:asciiTheme="minorHAnsi" w:hAnsiTheme="minorHAnsi"/>
                <w:sz w:val="22"/>
                <w:szCs w:val="22"/>
              </w:rPr>
            </w:pPr>
            <w:r w:rsidRPr="00661A14">
              <w:rPr>
                <w:rFonts w:asciiTheme="minorHAnsi" w:hAnsiTheme="minorHAnsi"/>
                <w:sz w:val="22"/>
                <w:szCs w:val="22"/>
              </w:rPr>
              <w:t xml:space="preserve">Issued by a country outside the EEA. Valid only for roles whereby the applicant is living and working outside of the UK. Visa/permit must relate to the non EEA country in which the role is based </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HM Forces ID card</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Firearms licence</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 Channel Islands and Isle of Man</w:t>
            </w:r>
          </w:p>
        </w:tc>
      </w:tr>
    </w:tbl>
    <w:p w:rsidR="00276558" w:rsidRPr="00661A14" w:rsidRDefault="00276558" w:rsidP="00276558">
      <w:pPr>
        <w:spacing w:before="100" w:beforeAutospacing="1" w:after="100" w:afterAutospacing="1" w:line="240" w:lineRule="auto"/>
        <w:rPr>
          <w:rFonts w:eastAsia="Times New Roman" w:cs="Times New Roman"/>
          <w:lang w:eastAsia="en-GB"/>
        </w:rPr>
      </w:pPr>
      <w:r w:rsidRPr="00661A14">
        <w:rPr>
          <w:rFonts w:eastAsia="Times New Roman" w:cs="Times New Roman"/>
          <w:lang w:eastAsia="en-GB"/>
        </w:rPr>
        <w:t>All driving licences must be valid.</w:t>
      </w:r>
    </w:p>
    <w:p w:rsidR="00276558" w:rsidRPr="00661A14" w:rsidRDefault="00276558" w:rsidP="00276558">
      <w:pPr>
        <w:spacing w:before="100" w:beforeAutospacing="1" w:after="100" w:afterAutospacing="1" w:line="240" w:lineRule="auto"/>
        <w:outlineLvl w:val="1"/>
        <w:rPr>
          <w:rFonts w:eastAsia="Times New Roman" w:cs="Times New Roman"/>
          <w:b/>
          <w:bCs/>
          <w:lang w:eastAsia="en-GB"/>
        </w:rPr>
      </w:pPr>
      <w:r w:rsidRPr="00661A14">
        <w:rPr>
          <w:rFonts w:eastAsia="Times New Roman" w:cs="Times New Roman"/>
          <w:b/>
          <w:bCs/>
          <w:lang w:eastAsia="en-GB"/>
        </w:rPr>
        <w:t>Group 2b</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40"/>
        <w:gridCol w:w="3377"/>
        <w:gridCol w:w="2137"/>
      </w:tblGrid>
      <w:tr w:rsidR="00276558" w:rsidRPr="00661A14" w:rsidTr="00276558">
        <w:trPr>
          <w:tblHeader/>
          <w:tblCellSpacing w:w="15" w:type="dxa"/>
        </w:trPr>
        <w:tc>
          <w:tcPr>
            <w:tcW w:w="0" w:type="auto"/>
            <w:vAlign w:val="center"/>
            <w:hideMark/>
          </w:tcPr>
          <w:p w:rsidR="00276558" w:rsidRPr="00661A14" w:rsidRDefault="00276558" w:rsidP="00276558">
            <w:pPr>
              <w:spacing w:after="0" w:line="240" w:lineRule="auto"/>
              <w:jc w:val="center"/>
              <w:rPr>
                <w:rFonts w:eastAsia="Times New Roman" w:cs="Times New Roman"/>
                <w:b/>
                <w:bCs/>
                <w:lang w:eastAsia="en-GB"/>
              </w:rPr>
            </w:pPr>
            <w:r w:rsidRPr="00661A14">
              <w:rPr>
                <w:rFonts w:eastAsia="Times New Roman" w:cs="Times New Roman"/>
                <w:b/>
                <w:bCs/>
                <w:lang w:eastAsia="en-GB"/>
              </w:rPr>
              <w:t>Document</w:t>
            </w:r>
          </w:p>
        </w:tc>
        <w:tc>
          <w:tcPr>
            <w:tcW w:w="0" w:type="auto"/>
            <w:vAlign w:val="center"/>
            <w:hideMark/>
          </w:tcPr>
          <w:p w:rsidR="00276558" w:rsidRPr="00661A14" w:rsidRDefault="00276558" w:rsidP="00276558">
            <w:pPr>
              <w:spacing w:after="0" w:line="240" w:lineRule="auto"/>
              <w:jc w:val="center"/>
              <w:rPr>
                <w:rFonts w:eastAsia="Times New Roman" w:cs="Times New Roman"/>
                <w:b/>
                <w:bCs/>
                <w:lang w:eastAsia="en-GB"/>
              </w:rPr>
            </w:pPr>
            <w:r w:rsidRPr="00661A14">
              <w:rPr>
                <w:rFonts w:eastAsia="Times New Roman" w:cs="Times New Roman"/>
                <w:b/>
                <w:bCs/>
                <w:lang w:eastAsia="en-GB"/>
              </w:rPr>
              <w:t>Notes</w:t>
            </w:r>
          </w:p>
        </w:tc>
        <w:tc>
          <w:tcPr>
            <w:tcW w:w="0" w:type="auto"/>
            <w:vAlign w:val="center"/>
            <w:hideMark/>
          </w:tcPr>
          <w:p w:rsidR="00276558" w:rsidRPr="00661A14" w:rsidRDefault="00276558" w:rsidP="00276558">
            <w:pPr>
              <w:spacing w:after="0" w:line="240" w:lineRule="auto"/>
              <w:jc w:val="center"/>
              <w:rPr>
                <w:rFonts w:eastAsia="Times New Roman" w:cs="Times New Roman"/>
                <w:b/>
                <w:bCs/>
                <w:lang w:eastAsia="en-GB"/>
              </w:rPr>
            </w:pPr>
            <w:r w:rsidRPr="00661A14">
              <w:rPr>
                <w:rFonts w:eastAsia="Times New Roman" w:cs="Times New Roman"/>
                <w:b/>
                <w:bCs/>
                <w:lang w:eastAsia="en-GB"/>
              </w:rPr>
              <w:t>Issue date and validity</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Mortgage statement</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 or EEA</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Issued in last 12 months</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Bank or building society statement</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 and Channel Islands or EEA</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Issued in last 3 months</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Bank or building society statement</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Countries outside the EEA</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Issued in last 3 months - branch must be in the country where the you live and work</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lastRenderedPageBreak/>
              <w:t>Bank or building society account opening confirmation letter</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Issued in last 3 months</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Credit card statement</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 or EEA</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Issued in last 3 months</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Financial statement, for example pension or endowment</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Issued in last 12 months</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P45 or P60 statement</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 and Channel Islands</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Issued in last 12 months</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Council Tax statement</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 and Channel Islands</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Issued in last 12 months</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Letter of sponsorship from future employment provider</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Non-UK or non-EEA only - valid only if you’re residing outside of the UK at time of application</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Must still be valid</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Utility bill</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 - not mobile telephone bill</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Issued in last 3 months</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Benefit statement, for example Child Benefit, Pension</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Issued in last 3 months</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 xml:space="preserve">Central or local government, government agency, or local council document giving entitlement, for example from the Department for Work and Pensions, the Employment Service, HMRC </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 and Channel Islands</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Issued in last 3 months</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EU National ID card</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Must still be valid</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Cards carrying the PASS accreditation logo</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 Isle of Man and Channel Islands</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Must still be valid</w:t>
            </w:r>
          </w:p>
        </w:tc>
      </w:tr>
      <w:tr w:rsidR="00276558" w:rsidRPr="00661A14" w:rsidTr="00276558">
        <w:trPr>
          <w:tblCellSpacing w:w="15" w:type="dxa"/>
        </w:trPr>
        <w:tc>
          <w:tcPr>
            <w:tcW w:w="0" w:type="auto"/>
            <w:vAlign w:val="center"/>
            <w:hideMark/>
          </w:tcPr>
          <w:p w:rsidR="00276558" w:rsidRPr="00661A14" w:rsidRDefault="00276558" w:rsidP="00276558">
            <w:pPr>
              <w:spacing w:after="0" w:line="240" w:lineRule="auto"/>
              <w:rPr>
                <w:rFonts w:eastAsia="Times New Roman" w:cs="Times New Roman"/>
                <w:lang w:eastAsia="en-GB"/>
              </w:rPr>
            </w:pPr>
            <w:r w:rsidRPr="00661A14">
              <w:rPr>
                <w:rFonts w:eastAsia="Times New Roman" w:cs="Times New Roman"/>
                <w:lang w:eastAsia="en-GB"/>
              </w:rPr>
              <w:t>Letter from head teacher or college principal</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UK - for 16 to 19 year olds in full time education - only used in exceptional circumstances if other documents cannot be provided</w:t>
            </w:r>
          </w:p>
        </w:tc>
        <w:tc>
          <w:tcPr>
            <w:tcW w:w="0" w:type="auto"/>
            <w:vAlign w:val="center"/>
            <w:hideMark/>
          </w:tcPr>
          <w:p w:rsidR="00276558" w:rsidRPr="00661A14" w:rsidRDefault="00276558" w:rsidP="00276558">
            <w:pPr>
              <w:spacing w:after="0" w:line="240" w:lineRule="auto"/>
              <w:jc w:val="center"/>
              <w:rPr>
                <w:rFonts w:eastAsia="Times New Roman" w:cs="Times New Roman"/>
                <w:lang w:eastAsia="en-GB"/>
              </w:rPr>
            </w:pPr>
            <w:r w:rsidRPr="00661A14">
              <w:rPr>
                <w:rFonts w:eastAsia="Times New Roman" w:cs="Times New Roman"/>
                <w:lang w:eastAsia="en-GB"/>
              </w:rPr>
              <w:t>Must still be valid</w:t>
            </w:r>
          </w:p>
        </w:tc>
      </w:tr>
    </w:tbl>
    <w:p w:rsidR="00D62C7A" w:rsidRPr="00661A14" w:rsidRDefault="00D62C7A"/>
    <w:p w:rsidR="00D62C7A" w:rsidRPr="00661A14" w:rsidRDefault="00D62C7A">
      <w:r w:rsidRPr="00661A14">
        <w:br w:type="page"/>
      </w:r>
    </w:p>
    <w:p w:rsidR="00661A14" w:rsidRPr="00661A14" w:rsidRDefault="00661A14" w:rsidP="00661A14">
      <w:pPr>
        <w:pStyle w:val="Default"/>
        <w:rPr>
          <w:rFonts w:asciiTheme="minorHAnsi" w:hAnsiTheme="minorHAnsi"/>
          <w:sz w:val="22"/>
          <w:szCs w:val="22"/>
        </w:rPr>
      </w:pPr>
      <w:r w:rsidRPr="00661A14">
        <w:rPr>
          <w:rFonts w:asciiTheme="minorHAnsi" w:hAnsiTheme="minorHAnsi"/>
          <w:b/>
          <w:bCs/>
          <w:sz w:val="22"/>
          <w:szCs w:val="22"/>
        </w:rPr>
        <w:lastRenderedPageBreak/>
        <w:t xml:space="preserve">Documents for non-EEA nationals doing paid work </w:t>
      </w:r>
    </w:p>
    <w:p w:rsidR="00661A14" w:rsidRPr="00661A14" w:rsidRDefault="00661A14" w:rsidP="00661A14">
      <w:pPr>
        <w:pStyle w:val="Default"/>
        <w:rPr>
          <w:rFonts w:asciiTheme="minorHAnsi" w:hAnsiTheme="minorHAnsi"/>
          <w:sz w:val="22"/>
          <w:szCs w:val="22"/>
        </w:rPr>
      </w:pPr>
      <w:r w:rsidRPr="00661A14">
        <w:rPr>
          <w:rFonts w:asciiTheme="minorHAnsi" w:hAnsiTheme="minorHAnsi"/>
          <w:sz w:val="22"/>
          <w:szCs w:val="22"/>
        </w:rPr>
        <w:t xml:space="preserve">The documents must be originals, not copies. </w:t>
      </w:r>
    </w:p>
    <w:p w:rsidR="00A23EED" w:rsidRDefault="00661A14" w:rsidP="00661A14">
      <w:r w:rsidRPr="00661A14">
        <w:t>At least one of the documents must show the applicant’s current address</w:t>
      </w:r>
    </w:p>
    <w:p w:rsidR="00FB27FF" w:rsidRPr="00661A14" w:rsidRDefault="00FB27FF" w:rsidP="00661A14"/>
    <w:p w:rsidR="00661A14" w:rsidRDefault="00661A14" w:rsidP="00FB27FF">
      <w:pPr>
        <w:autoSpaceDE w:val="0"/>
        <w:autoSpaceDN w:val="0"/>
        <w:adjustRightInd w:val="0"/>
        <w:spacing w:after="0" w:line="240" w:lineRule="auto"/>
        <w:rPr>
          <w:rFonts w:cs="Arial"/>
          <w:color w:val="000000"/>
        </w:rPr>
      </w:pPr>
      <w:r w:rsidRPr="00661A14">
        <w:rPr>
          <w:rFonts w:cs="Arial"/>
          <w:b/>
          <w:bCs/>
          <w:color w:val="000000"/>
        </w:rPr>
        <w:t xml:space="preserve">Primary Documents </w:t>
      </w:r>
      <w:bookmarkStart w:id="0" w:name="_GoBack"/>
      <w:bookmarkEnd w:id="0"/>
    </w:p>
    <w:p w:rsidR="00FB27FF" w:rsidRPr="00FB27FF" w:rsidRDefault="00FB27FF" w:rsidP="00FB27FF">
      <w:pPr>
        <w:autoSpaceDE w:val="0"/>
        <w:autoSpaceDN w:val="0"/>
        <w:adjustRightInd w:val="0"/>
        <w:spacing w:after="0" w:line="240" w:lineRule="auto"/>
        <w:rPr>
          <w:rFonts w:cs="Arial"/>
          <w:color w:val="000000"/>
        </w:rPr>
      </w:pPr>
    </w:p>
    <w:tbl>
      <w:tblPr>
        <w:tblW w:w="1073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472"/>
        <w:gridCol w:w="2263"/>
      </w:tblGrid>
      <w:tr w:rsidR="00661A14" w:rsidRPr="00661A14" w:rsidTr="006544C5">
        <w:tblPrEx>
          <w:tblCellMar>
            <w:top w:w="0" w:type="dxa"/>
            <w:bottom w:w="0" w:type="dxa"/>
          </w:tblCellMar>
        </w:tblPrEx>
        <w:trPr>
          <w:trHeight w:val="541"/>
        </w:trPr>
        <w:tc>
          <w:tcPr>
            <w:tcW w:w="8472" w:type="dxa"/>
          </w:tcPr>
          <w:p w:rsidR="00661A14" w:rsidRPr="00661A14" w:rsidRDefault="00661A14" w:rsidP="00661A14">
            <w:pPr>
              <w:autoSpaceDE w:val="0"/>
              <w:autoSpaceDN w:val="0"/>
              <w:adjustRightInd w:val="0"/>
              <w:spacing w:after="0" w:line="240" w:lineRule="auto"/>
              <w:rPr>
                <w:rFonts w:cs="Arial"/>
                <w:color w:val="000000"/>
              </w:rPr>
            </w:pPr>
            <w:r w:rsidRPr="00661A14">
              <w:rPr>
                <w:rFonts w:cs="Arial"/>
                <w:b/>
                <w:bCs/>
                <w:color w:val="000000"/>
              </w:rPr>
              <w:t xml:space="preserve">Document </w:t>
            </w:r>
          </w:p>
          <w:p w:rsidR="00661A14" w:rsidRPr="00661A14" w:rsidRDefault="00661A14" w:rsidP="00661A14">
            <w:pPr>
              <w:autoSpaceDE w:val="0"/>
              <w:autoSpaceDN w:val="0"/>
              <w:adjustRightInd w:val="0"/>
              <w:spacing w:after="0" w:line="240" w:lineRule="auto"/>
              <w:rPr>
                <w:rFonts w:cs="Arial"/>
                <w:color w:val="000000"/>
              </w:rPr>
            </w:pPr>
            <w:r w:rsidRPr="00661A14">
              <w:rPr>
                <w:rFonts w:cs="Arial"/>
                <w:color w:val="000000"/>
              </w:rPr>
              <w:t xml:space="preserve">A current Biometric Immigration Document (Biometric Residence Permit) issued by the Home Office to the holder indicating that the person named is allowed to stay indefinitely in the UK, or has no time limit on their stay in the UK. </w:t>
            </w:r>
          </w:p>
        </w:tc>
        <w:tc>
          <w:tcPr>
            <w:tcW w:w="2263" w:type="dxa"/>
          </w:tcPr>
          <w:p w:rsidR="00661A14" w:rsidRPr="00661A14" w:rsidRDefault="00661A14" w:rsidP="00661A14">
            <w:pPr>
              <w:autoSpaceDE w:val="0"/>
              <w:autoSpaceDN w:val="0"/>
              <w:adjustRightInd w:val="0"/>
              <w:spacing w:after="0" w:line="240" w:lineRule="auto"/>
              <w:jc w:val="center"/>
              <w:rPr>
                <w:rFonts w:cs="Arial"/>
                <w:color w:val="000000"/>
              </w:rPr>
            </w:pPr>
          </w:p>
          <w:p w:rsidR="00661A14" w:rsidRPr="00661A14" w:rsidRDefault="00661A14" w:rsidP="00661A14">
            <w:pPr>
              <w:autoSpaceDE w:val="0"/>
              <w:autoSpaceDN w:val="0"/>
              <w:adjustRightInd w:val="0"/>
              <w:spacing w:after="0" w:line="240" w:lineRule="auto"/>
              <w:jc w:val="center"/>
              <w:rPr>
                <w:rFonts w:cs="Arial"/>
                <w:color w:val="000000"/>
              </w:rPr>
            </w:pPr>
            <w:r w:rsidRPr="00661A14">
              <w:rPr>
                <w:rFonts w:cs="Arial"/>
                <w:color w:val="000000"/>
              </w:rPr>
              <w:t>UK</w:t>
            </w:r>
          </w:p>
        </w:tc>
      </w:tr>
      <w:tr w:rsidR="00661A14" w:rsidRPr="00661A14" w:rsidTr="006544C5">
        <w:tblPrEx>
          <w:tblCellMar>
            <w:top w:w="0" w:type="dxa"/>
            <w:bottom w:w="0" w:type="dxa"/>
          </w:tblCellMar>
        </w:tblPrEx>
        <w:trPr>
          <w:trHeight w:val="536"/>
        </w:trPr>
        <w:tc>
          <w:tcPr>
            <w:tcW w:w="8472" w:type="dxa"/>
          </w:tcPr>
          <w:p w:rsidR="00661A14" w:rsidRPr="00661A14" w:rsidRDefault="00661A14" w:rsidP="00661A14">
            <w:pPr>
              <w:autoSpaceDE w:val="0"/>
              <w:autoSpaceDN w:val="0"/>
              <w:adjustRightInd w:val="0"/>
              <w:spacing w:after="0" w:line="240" w:lineRule="auto"/>
              <w:rPr>
                <w:rFonts w:cs="Arial"/>
                <w:color w:val="000000"/>
              </w:rPr>
            </w:pPr>
            <w:r w:rsidRPr="00661A14">
              <w:rPr>
                <w:rFonts w:cs="Arial"/>
                <w:color w:val="000000"/>
              </w:rPr>
              <w:t xml:space="preserve">A current Biometric Immigration Document (Biometric Residence Permit) issued by the Home Office to the holder which indicates that the named person can currently stay in the UK and is allowed to do the work in question. </w:t>
            </w:r>
          </w:p>
        </w:tc>
        <w:tc>
          <w:tcPr>
            <w:tcW w:w="2263" w:type="dxa"/>
          </w:tcPr>
          <w:p w:rsidR="00661A14" w:rsidRDefault="00661A14" w:rsidP="00661A14">
            <w:pPr>
              <w:autoSpaceDE w:val="0"/>
              <w:autoSpaceDN w:val="0"/>
              <w:adjustRightInd w:val="0"/>
              <w:spacing w:after="0" w:line="240" w:lineRule="auto"/>
              <w:jc w:val="center"/>
              <w:rPr>
                <w:rFonts w:cs="Arial"/>
                <w:color w:val="000000"/>
              </w:rPr>
            </w:pPr>
          </w:p>
          <w:p w:rsidR="00661A14" w:rsidRPr="00661A14" w:rsidRDefault="00661A14" w:rsidP="00661A14">
            <w:pPr>
              <w:autoSpaceDE w:val="0"/>
              <w:autoSpaceDN w:val="0"/>
              <w:adjustRightInd w:val="0"/>
              <w:spacing w:after="0" w:line="240" w:lineRule="auto"/>
              <w:jc w:val="center"/>
              <w:rPr>
                <w:rFonts w:cs="Arial"/>
                <w:color w:val="000000"/>
              </w:rPr>
            </w:pPr>
            <w:r w:rsidRPr="00661A14">
              <w:rPr>
                <w:rFonts w:cs="Arial"/>
                <w:color w:val="000000"/>
              </w:rPr>
              <w:t>UK</w:t>
            </w:r>
          </w:p>
        </w:tc>
      </w:tr>
      <w:tr w:rsidR="00661A14" w:rsidRPr="00661A14" w:rsidTr="006544C5">
        <w:tblPrEx>
          <w:tblCellMar>
            <w:top w:w="0" w:type="dxa"/>
            <w:bottom w:w="0" w:type="dxa"/>
          </w:tblCellMar>
        </w:tblPrEx>
        <w:trPr>
          <w:trHeight w:val="536"/>
        </w:trPr>
        <w:tc>
          <w:tcPr>
            <w:tcW w:w="8472" w:type="dxa"/>
          </w:tcPr>
          <w:p w:rsidR="00661A14" w:rsidRPr="00661A14" w:rsidRDefault="00661A14" w:rsidP="00661A14">
            <w:pPr>
              <w:autoSpaceDE w:val="0"/>
              <w:autoSpaceDN w:val="0"/>
              <w:adjustRightInd w:val="0"/>
              <w:spacing w:after="0" w:line="240" w:lineRule="auto"/>
              <w:rPr>
                <w:rFonts w:cs="Arial"/>
                <w:color w:val="000000"/>
              </w:rPr>
            </w:pPr>
            <w:r w:rsidRPr="00661A14">
              <w:rPr>
                <w:rFonts w:cs="Arial"/>
                <w:color w:val="000000"/>
              </w:rPr>
              <w:t>A current passport endorsed to show that the holder is exempt from immigration control, is allowed to stay indefinitely in the UK, has the right of abode in the UK, or has no time</w:t>
            </w:r>
            <w:r>
              <w:rPr>
                <w:rFonts w:cs="Arial"/>
                <w:color w:val="000000"/>
              </w:rPr>
              <w:t xml:space="preserve"> limit on their stay in the UK.</w:t>
            </w:r>
          </w:p>
        </w:tc>
        <w:tc>
          <w:tcPr>
            <w:tcW w:w="2263" w:type="dxa"/>
          </w:tcPr>
          <w:p w:rsidR="00661A14" w:rsidRDefault="00661A14" w:rsidP="00661A14">
            <w:pPr>
              <w:autoSpaceDE w:val="0"/>
              <w:autoSpaceDN w:val="0"/>
              <w:adjustRightInd w:val="0"/>
              <w:spacing w:after="0" w:line="240" w:lineRule="auto"/>
              <w:jc w:val="center"/>
              <w:rPr>
                <w:rFonts w:cs="Arial"/>
                <w:color w:val="000000"/>
              </w:rPr>
            </w:pPr>
            <w:r w:rsidRPr="00661A14">
              <w:rPr>
                <w:rFonts w:cs="Arial"/>
                <w:color w:val="000000"/>
              </w:rPr>
              <w:t>Any current and</w:t>
            </w:r>
          </w:p>
          <w:p w:rsidR="00661A14" w:rsidRPr="00661A14" w:rsidRDefault="00661A14" w:rsidP="00661A14">
            <w:pPr>
              <w:autoSpaceDE w:val="0"/>
              <w:autoSpaceDN w:val="0"/>
              <w:adjustRightInd w:val="0"/>
              <w:spacing w:after="0" w:line="240" w:lineRule="auto"/>
              <w:jc w:val="center"/>
              <w:rPr>
                <w:rFonts w:cs="Arial"/>
                <w:color w:val="000000"/>
              </w:rPr>
            </w:pPr>
            <w:r w:rsidRPr="00661A14">
              <w:rPr>
                <w:rFonts w:cs="Arial"/>
                <w:color w:val="000000"/>
              </w:rPr>
              <w:t>valid Passport</w:t>
            </w:r>
          </w:p>
        </w:tc>
      </w:tr>
      <w:tr w:rsidR="00661A14" w:rsidRPr="00661A14" w:rsidTr="006544C5">
        <w:tblPrEx>
          <w:tblCellMar>
            <w:top w:w="0" w:type="dxa"/>
            <w:bottom w:w="0" w:type="dxa"/>
          </w:tblCellMar>
        </w:tblPrEx>
        <w:trPr>
          <w:trHeight w:val="260"/>
        </w:trPr>
        <w:tc>
          <w:tcPr>
            <w:tcW w:w="8472" w:type="dxa"/>
          </w:tcPr>
          <w:p w:rsidR="00661A14" w:rsidRPr="00661A14" w:rsidRDefault="00661A14" w:rsidP="00661A14">
            <w:pPr>
              <w:autoSpaceDE w:val="0"/>
              <w:autoSpaceDN w:val="0"/>
              <w:adjustRightInd w:val="0"/>
              <w:spacing w:after="0" w:line="240" w:lineRule="auto"/>
              <w:rPr>
                <w:rFonts w:cs="Arial"/>
                <w:color w:val="000000"/>
              </w:rPr>
            </w:pPr>
            <w:r w:rsidRPr="00661A14">
              <w:rPr>
                <w:rFonts w:cs="Arial"/>
                <w:color w:val="000000"/>
              </w:rPr>
              <w:t xml:space="preserve">A current passport endorsed to show that the holder is allowed to stay in the UK and is currently allowed to do the type of work in question. </w:t>
            </w:r>
          </w:p>
        </w:tc>
        <w:tc>
          <w:tcPr>
            <w:tcW w:w="2263" w:type="dxa"/>
          </w:tcPr>
          <w:p w:rsidR="00661A14" w:rsidRDefault="00661A14" w:rsidP="00661A14">
            <w:pPr>
              <w:autoSpaceDE w:val="0"/>
              <w:autoSpaceDN w:val="0"/>
              <w:adjustRightInd w:val="0"/>
              <w:spacing w:after="0" w:line="240" w:lineRule="auto"/>
              <w:jc w:val="center"/>
              <w:rPr>
                <w:rFonts w:cs="Arial"/>
                <w:color w:val="000000"/>
              </w:rPr>
            </w:pPr>
            <w:r w:rsidRPr="00661A14">
              <w:rPr>
                <w:rFonts w:cs="Arial"/>
                <w:color w:val="000000"/>
              </w:rPr>
              <w:t>Any current and</w:t>
            </w:r>
          </w:p>
          <w:p w:rsidR="00661A14" w:rsidRPr="00661A14" w:rsidRDefault="00661A14" w:rsidP="00661A14">
            <w:pPr>
              <w:autoSpaceDE w:val="0"/>
              <w:autoSpaceDN w:val="0"/>
              <w:adjustRightInd w:val="0"/>
              <w:spacing w:after="0" w:line="240" w:lineRule="auto"/>
              <w:jc w:val="center"/>
              <w:rPr>
                <w:rFonts w:cs="Arial"/>
                <w:color w:val="000000"/>
              </w:rPr>
            </w:pPr>
            <w:r w:rsidRPr="00661A14">
              <w:rPr>
                <w:rFonts w:cs="Arial"/>
                <w:color w:val="000000"/>
              </w:rPr>
              <w:t>valid Passport</w:t>
            </w:r>
          </w:p>
        </w:tc>
      </w:tr>
      <w:tr w:rsidR="00661A14" w:rsidRPr="00661A14" w:rsidTr="006544C5">
        <w:tblPrEx>
          <w:tblCellMar>
            <w:top w:w="0" w:type="dxa"/>
            <w:bottom w:w="0" w:type="dxa"/>
          </w:tblCellMar>
        </w:tblPrEx>
        <w:trPr>
          <w:trHeight w:val="1179"/>
        </w:trPr>
        <w:tc>
          <w:tcPr>
            <w:tcW w:w="8472" w:type="dxa"/>
          </w:tcPr>
          <w:p w:rsidR="00661A14" w:rsidRPr="00661A14" w:rsidRDefault="00661A14" w:rsidP="00661A14">
            <w:pPr>
              <w:autoSpaceDE w:val="0"/>
              <w:autoSpaceDN w:val="0"/>
              <w:adjustRightInd w:val="0"/>
              <w:spacing w:after="0" w:line="240" w:lineRule="auto"/>
              <w:rPr>
                <w:rFonts w:cs="Arial"/>
                <w:color w:val="000000"/>
              </w:rPr>
            </w:pPr>
            <w:r w:rsidRPr="00661A14">
              <w:rPr>
                <w:rFonts w:cs="Arial"/>
                <w:color w:val="000000"/>
              </w:rPr>
              <w:t xml:space="preserve">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less than 6 months old together with a Positive Verification Notice from the Home Office Employer Checking Service. </w:t>
            </w:r>
          </w:p>
        </w:tc>
        <w:tc>
          <w:tcPr>
            <w:tcW w:w="2263" w:type="dxa"/>
          </w:tcPr>
          <w:p w:rsidR="00661A14" w:rsidRDefault="00661A14" w:rsidP="00661A14">
            <w:pPr>
              <w:autoSpaceDE w:val="0"/>
              <w:autoSpaceDN w:val="0"/>
              <w:adjustRightInd w:val="0"/>
              <w:spacing w:after="0" w:line="240" w:lineRule="auto"/>
              <w:jc w:val="center"/>
              <w:rPr>
                <w:rFonts w:cs="Arial"/>
                <w:color w:val="000000"/>
              </w:rPr>
            </w:pPr>
          </w:p>
          <w:p w:rsidR="00661A14" w:rsidRDefault="00661A14" w:rsidP="00661A14">
            <w:pPr>
              <w:autoSpaceDE w:val="0"/>
              <w:autoSpaceDN w:val="0"/>
              <w:adjustRightInd w:val="0"/>
              <w:spacing w:after="0" w:line="240" w:lineRule="auto"/>
              <w:jc w:val="center"/>
              <w:rPr>
                <w:rFonts w:cs="Arial"/>
                <w:color w:val="000000"/>
              </w:rPr>
            </w:pPr>
          </w:p>
          <w:p w:rsidR="00661A14" w:rsidRPr="00661A14" w:rsidRDefault="00661A14" w:rsidP="00661A14">
            <w:pPr>
              <w:autoSpaceDE w:val="0"/>
              <w:autoSpaceDN w:val="0"/>
              <w:adjustRightInd w:val="0"/>
              <w:spacing w:after="0" w:line="240" w:lineRule="auto"/>
              <w:jc w:val="center"/>
              <w:rPr>
                <w:rFonts w:cs="Arial"/>
                <w:color w:val="000000"/>
              </w:rPr>
            </w:pPr>
            <w:r w:rsidRPr="00661A14">
              <w:rPr>
                <w:rFonts w:cs="Arial"/>
                <w:color w:val="000000"/>
              </w:rPr>
              <w:t>UK</w:t>
            </w:r>
          </w:p>
          <w:p w:rsidR="00661A14" w:rsidRPr="00661A14" w:rsidRDefault="00661A14" w:rsidP="00661A14">
            <w:pPr>
              <w:autoSpaceDE w:val="0"/>
              <w:autoSpaceDN w:val="0"/>
              <w:adjustRightInd w:val="0"/>
              <w:spacing w:after="0" w:line="240" w:lineRule="auto"/>
              <w:jc w:val="center"/>
              <w:rPr>
                <w:rFonts w:cs="Arial"/>
                <w:color w:val="000000"/>
              </w:rPr>
            </w:pPr>
          </w:p>
        </w:tc>
      </w:tr>
      <w:tr w:rsidR="00661A14" w:rsidRPr="00661A14" w:rsidTr="006544C5">
        <w:tblPrEx>
          <w:tblCellMar>
            <w:top w:w="0" w:type="dxa"/>
            <w:bottom w:w="0" w:type="dxa"/>
          </w:tblCellMar>
        </w:tblPrEx>
        <w:trPr>
          <w:trHeight w:val="909"/>
        </w:trPr>
        <w:tc>
          <w:tcPr>
            <w:tcW w:w="8472" w:type="dxa"/>
          </w:tcPr>
          <w:p w:rsidR="00661A14" w:rsidRPr="00661A14" w:rsidRDefault="00661A14" w:rsidP="00661A14">
            <w:pPr>
              <w:autoSpaceDE w:val="0"/>
              <w:autoSpaceDN w:val="0"/>
              <w:adjustRightInd w:val="0"/>
              <w:spacing w:after="0" w:line="240" w:lineRule="auto"/>
              <w:rPr>
                <w:rFonts w:cs="Arial"/>
                <w:color w:val="000000"/>
              </w:rPr>
            </w:pPr>
            <w:r w:rsidRPr="00661A14">
              <w:rPr>
                <w:rFonts w:cs="Arial"/>
                <w:color w:val="000000"/>
              </w:rPr>
              <w:t xml:space="preserve">An Application Registration Card issued by the Home Office stating that the holder is permitted to take the employment in question, together with a Positive Verification Notice from the Home Office Employer Checking Service. </w:t>
            </w:r>
          </w:p>
        </w:tc>
        <w:tc>
          <w:tcPr>
            <w:tcW w:w="2263" w:type="dxa"/>
          </w:tcPr>
          <w:p w:rsidR="00661A14" w:rsidRDefault="00661A14" w:rsidP="00661A14">
            <w:pPr>
              <w:autoSpaceDE w:val="0"/>
              <w:autoSpaceDN w:val="0"/>
              <w:adjustRightInd w:val="0"/>
              <w:spacing w:after="0" w:line="240" w:lineRule="auto"/>
              <w:jc w:val="center"/>
              <w:rPr>
                <w:rFonts w:cs="Arial"/>
                <w:color w:val="000000"/>
              </w:rPr>
            </w:pPr>
          </w:p>
          <w:p w:rsidR="00661A14" w:rsidRPr="00661A14" w:rsidRDefault="00661A14" w:rsidP="00661A14">
            <w:pPr>
              <w:autoSpaceDE w:val="0"/>
              <w:autoSpaceDN w:val="0"/>
              <w:adjustRightInd w:val="0"/>
              <w:spacing w:after="0" w:line="240" w:lineRule="auto"/>
              <w:jc w:val="center"/>
              <w:rPr>
                <w:rFonts w:cs="Arial"/>
                <w:color w:val="000000"/>
              </w:rPr>
            </w:pPr>
            <w:r w:rsidRPr="00661A14">
              <w:rPr>
                <w:rFonts w:cs="Arial"/>
                <w:color w:val="000000"/>
              </w:rPr>
              <w:t>UK</w:t>
            </w:r>
          </w:p>
          <w:p w:rsidR="00661A14" w:rsidRPr="00661A14" w:rsidRDefault="00661A14" w:rsidP="00661A14">
            <w:pPr>
              <w:autoSpaceDE w:val="0"/>
              <w:autoSpaceDN w:val="0"/>
              <w:adjustRightInd w:val="0"/>
              <w:spacing w:after="0" w:line="240" w:lineRule="auto"/>
              <w:jc w:val="center"/>
              <w:rPr>
                <w:rFonts w:cs="Arial"/>
                <w:color w:val="000000"/>
              </w:rPr>
            </w:pPr>
          </w:p>
        </w:tc>
      </w:tr>
      <w:tr w:rsidR="00661A14" w:rsidRPr="00661A14" w:rsidTr="006544C5">
        <w:tblPrEx>
          <w:tblCellMar>
            <w:top w:w="0" w:type="dxa"/>
            <w:bottom w:w="0" w:type="dxa"/>
          </w:tblCellMar>
        </w:tblPrEx>
        <w:trPr>
          <w:trHeight w:val="1179"/>
        </w:trPr>
        <w:tc>
          <w:tcPr>
            <w:tcW w:w="8472" w:type="dxa"/>
          </w:tcPr>
          <w:p w:rsidR="00661A14" w:rsidRPr="00661A14" w:rsidRDefault="00661A14" w:rsidP="00661A14">
            <w:pPr>
              <w:autoSpaceDE w:val="0"/>
              <w:autoSpaceDN w:val="0"/>
              <w:adjustRightInd w:val="0"/>
              <w:spacing w:after="0" w:line="240" w:lineRule="auto"/>
              <w:rPr>
                <w:rFonts w:cs="Arial"/>
                <w:color w:val="000000"/>
              </w:rPr>
            </w:pPr>
            <w:r w:rsidRPr="00661A14">
              <w:rPr>
                <w:rFonts w:cs="Arial"/>
                <w:b/>
                <w:bCs/>
                <w:i/>
                <w:iCs/>
                <w:color w:val="000000"/>
              </w:rPr>
              <w:t xml:space="preserve">Applicants providing one of the following documents must also provide a current valid Passport: </w:t>
            </w:r>
          </w:p>
          <w:p w:rsidR="00661A14" w:rsidRPr="00661A14" w:rsidRDefault="00661A14" w:rsidP="00661A14">
            <w:pPr>
              <w:autoSpaceDE w:val="0"/>
              <w:autoSpaceDN w:val="0"/>
              <w:adjustRightInd w:val="0"/>
              <w:spacing w:after="0" w:line="240" w:lineRule="auto"/>
              <w:rPr>
                <w:rFonts w:cs="Arial"/>
                <w:color w:val="000000"/>
              </w:rPr>
            </w:pPr>
            <w:r w:rsidRPr="00661A14">
              <w:rPr>
                <w:rFonts w:cs="Arial"/>
                <w:color w:val="000000"/>
              </w:rPr>
              <w:t xml:space="preserve">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w:t>
            </w:r>
          </w:p>
        </w:tc>
        <w:tc>
          <w:tcPr>
            <w:tcW w:w="2263" w:type="dxa"/>
          </w:tcPr>
          <w:p w:rsidR="00661A14" w:rsidRDefault="00661A14" w:rsidP="00661A14">
            <w:pPr>
              <w:autoSpaceDE w:val="0"/>
              <w:autoSpaceDN w:val="0"/>
              <w:adjustRightInd w:val="0"/>
              <w:spacing w:after="0" w:line="240" w:lineRule="auto"/>
              <w:jc w:val="center"/>
              <w:rPr>
                <w:rFonts w:cs="Arial"/>
                <w:color w:val="000000"/>
              </w:rPr>
            </w:pPr>
          </w:p>
          <w:p w:rsidR="00661A14" w:rsidRDefault="00661A14" w:rsidP="00661A14">
            <w:pPr>
              <w:autoSpaceDE w:val="0"/>
              <w:autoSpaceDN w:val="0"/>
              <w:adjustRightInd w:val="0"/>
              <w:spacing w:after="0" w:line="240" w:lineRule="auto"/>
              <w:jc w:val="center"/>
              <w:rPr>
                <w:rFonts w:cs="Arial"/>
                <w:color w:val="000000"/>
              </w:rPr>
            </w:pPr>
          </w:p>
          <w:p w:rsidR="00661A14" w:rsidRPr="00661A14" w:rsidRDefault="00661A14" w:rsidP="00661A14">
            <w:pPr>
              <w:autoSpaceDE w:val="0"/>
              <w:autoSpaceDN w:val="0"/>
              <w:adjustRightInd w:val="0"/>
              <w:spacing w:after="0" w:line="240" w:lineRule="auto"/>
              <w:rPr>
                <w:rFonts w:cs="Arial"/>
                <w:color w:val="000000"/>
              </w:rPr>
            </w:pPr>
          </w:p>
          <w:p w:rsidR="00661A14" w:rsidRPr="00661A14" w:rsidRDefault="00661A14" w:rsidP="00661A14">
            <w:pPr>
              <w:autoSpaceDE w:val="0"/>
              <w:autoSpaceDN w:val="0"/>
              <w:adjustRightInd w:val="0"/>
              <w:spacing w:after="0" w:line="240" w:lineRule="auto"/>
              <w:jc w:val="center"/>
              <w:rPr>
                <w:rFonts w:cs="Arial"/>
                <w:color w:val="000000"/>
              </w:rPr>
            </w:pPr>
            <w:r w:rsidRPr="00661A14">
              <w:rPr>
                <w:rFonts w:cs="Arial"/>
                <w:color w:val="000000"/>
              </w:rPr>
              <w:t>UK</w:t>
            </w:r>
          </w:p>
          <w:p w:rsidR="00661A14" w:rsidRPr="00661A14" w:rsidRDefault="00661A14" w:rsidP="00661A14">
            <w:pPr>
              <w:autoSpaceDE w:val="0"/>
              <w:autoSpaceDN w:val="0"/>
              <w:adjustRightInd w:val="0"/>
              <w:spacing w:after="0" w:line="240" w:lineRule="auto"/>
              <w:jc w:val="center"/>
              <w:rPr>
                <w:rFonts w:cs="Arial"/>
                <w:color w:val="000000"/>
              </w:rPr>
            </w:pPr>
          </w:p>
          <w:p w:rsidR="00661A14" w:rsidRPr="00661A14" w:rsidRDefault="00661A14" w:rsidP="00661A14">
            <w:pPr>
              <w:autoSpaceDE w:val="0"/>
              <w:autoSpaceDN w:val="0"/>
              <w:adjustRightInd w:val="0"/>
              <w:spacing w:after="0" w:line="240" w:lineRule="auto"/>
              <w:jc w:val="center"/>
              <w:rPr>
                <w:rFonts w:cs="Arial"/>
                <w:color w:val="000000"/>
              </w:rPr>
            </w:pPr>
          </w:p>
        </w:tc>
      </w:tr>
      <w:tr w:rsidR="00661A14" w:rsidRPr="00661A14" w:rsidTr="006544C5">
        <w:tblPrEx>
          <w:tblCellMar>
            <w:top w:w="0" w:type="dxa"/>
            <w:bottom w:w="0" w:type="dxa"/>
          </w:tblCellMar>
        </w:tblPrEx>
        <w:trPr>
          <w:trHeight w:val="350"/>
        </w:trPr>
        <w:tc>
          <w:tcPr>
            <w:tcW w:w="8472" w:type="dxa"/>
          </w:tcPr>
          <w:p w:rsidR="00661A14" w:rsidRPr="00661A14" w:rsidRDefault="00661A14" w:rsidP="00661A14">
            <w:pPr>
              <w:autoSpaceDE w:val="0"/>
              <w:autoSpaceDN w:val="0"/>
              <w:adjustRightInd w:val="0"/>
              <w:spacing w:after="0" w:line="240" w:lineRule="auto"/>
              <w:rPr>
                <w:rFonts w:cs="Arial"/>
                <w:color w:val="000000"/>
              </w:rPr>
            </w:pPr>
            <w:r w:rsidRPr="00661A14">
              <w:rPr>
                <w:rFonts w:cs="Arial"/>
                <w:color w:val="000000"/>
              </w:rPr>
              <w:t xml:space="preserve">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 </w:t>
            </w:r>
          </w:p>
        </w:tc>
        <w:tc>
          <w:tcPr>
            <w:tcW w:w="2263" w:type="dxa"/>
          </w:tcPr>
          <w:p w:rsidR="00661A14" w:rsidRDefault="00661A14" w:rsidP="00661A14">
            <w:pPr>
              <w:autoSpaceDE w:val="0"/>
              <w:autoSpaceDN w:val="0"/>
              <w:adjustRightInd w:val="0"/>
              <w:spacing w:after="0" w:line="240" w:lineRule="auto"/>
              <w:jc w:val="center"/>
              <w:rPr>
                <w:rFonts w:cs="Arial"/>
                <w:color w:val="000000"/>
              </w:rPr>
            </w:pPr>
          </w:p>
          <w:p w:rsidR="00661A14" w:rsidRDefault="00661A14" w:rsidP="00661A14">
            <w:pPr>
              <w:autoSpaceDE w:val="0"/>
              <w:autoSpaceDN w:val="0"/>
              <w:adjustRightInd w:val="0"/>
              <w:spacing w:after="0" w:line="240" w:lineRule="auto"/>
              <w:jc w:val="center"/>
              <w:rPr>
                <w:rFonts w:cs="Arial"/>
                <w:color w:val="000000"/>
              </w:rPr>
            </w:pPr>
          </w:p>
          <w:p w:rsidR="00661A14" w:rsidRPr="00661A14" w:rsidRDefault="00661A14" w:rsidP="00661A14">
            <w:pPr>
              <w:autoSpaceDE w:val="0"/>
              <w:autoSpaceDN w:val="0"/>
              <w:adjustRightInd w:val="0"/>
              <w:spacing w:after="0" w:line="240" w:lineRule="auto"/>
              <w:jc w:val="center"/>
              <w:rPr>
                <w:rFonts w:cs="Arial"/>
                <w:color w:val="000000"/>
              </w:rPr>
            </w:pPr>
            <w:r w:rsidRPr="00661A14">
              <w:rPr>
                <w:rFonts w:cs="Arial"/>
                <w:color w:val="000000"/>
              </w:rPr>
              <w:t>UK</w:t>
            </w:r>
          </w:p>
        </w:tc>
      </w:tr>
      <w:tr w:rsidR="00661A14" w:rsidRPr="00661A14" w:rsidTr="006544C5">
        <w:tblPrEx>
          <w:tblCellMar>
            <w:top w:w="0" w:type="dxa"/>
            <w:bottom w:w="0" w:type="dxa"/>
          </w:tblCellMar>
        </w:tblPrEx>
        <w:trPr>
          <w:trHeight w:val="259"/>
        </w:trPr>
        <w:tc>
          <w:tcPr>
            <w:tcW w:w="8472" w:type="dxa"/>
          </w:tcPr>
          <w:p w:rsidR="00661A14" w:rsidRPr="00661A14" w:rsidRDefault="00661A14" w:rsidP="00661A14">
            <w:pPr>
              <w:autoSpaceDE w:val="0"/>
              <w:autoSpaceDN w:val="0"/>
              <w:adjustRightInd w:val="0"/>
              <w:spacing w:after="0" w:line="240" w:lineRule="auto"/>
              <w:rPr>
                <w:rFonts w:cs="Arial"/>
                <w:color w:val="000000"/>
              </w:rPr>
            </w:pPr>
            <w:r w:rsidRPr="00661A14">
              <w:rPr>
                <w:rFonts w:cs="Arial"/>
                <w:color w:val="000000"/>
              </w:rPr>
              <w:t xml:space="preserve">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 </w:t>
            </w:r>
          </w:p>
        </w:tc>
        <w:tc>
          <w:tcPr>
            <w:tcW w:w="2263" w:type="dxa"/>
          </w:tcPr>
          <w:p w:rsidR="00661A14" w:rsidRDefault="00661A14" w:rsidP="00661A14">
            <w:pPr>
              <w:autoSpaceDE w:val="0"/>
              <w:autoSpaceDN w:val="0"/>
              <w:adjustRightInd w:val="0"/>
              <w:spacing w:after="0" w:line="240" w:lineRule="auto"/>
              <w:jc w:val="center"/>
              <w:rPr>
                <w:rFonts w:cs="Arial"/>
                <w:color w:val="000000"/>
              </w:rPr>
            </w:pPr>
          </w:p>
          <w:p w:rsidR="00661A14" w:rsidRDefault="00661A14" w:rsidP="00661A14">
            <w:pPr>
              <w:autoSpaceDE w:val="0"/>
              <w:autoSpaceDN w:val="0"/>
              <w:adjustRightInd w:val="0"/>
              <w:spacing w:after="0" w:line="240" w:lineRule="auto"/>
              <w:jc w:val="center"/>
              <w:rPr>
                <w:rFonts w:cs="Arial"/>
                <w:color w:val="000000"/>
              </w:rPr>
            </w:pPr>
          </w:p>
          <w:p w:rsidR="00661A14" w:rsidRPr="00661A14" w:rsidRDefault="00661A14" w:rsidP="00661A14">
            <w:pPr>
              <w:autoSpaceDE w:val="0"/>
              <w:autoSpaceDN w:val="0"/>
              <w:adjustRightInd w:val="0"/>
              <w:spacing w:after="0" w:line="240" w:lineRule="auto"/>
              <w:jc w:val="center"/>
              <w:rPr>
                <w:rFonts w:cs="Arial"/>
                <w:color w:val="000000"/>
              </w:rPr>
            </w:pPr>
            <w:r w:rsidRPr="00661A14">
              <w:rPr>
                <w:rFonts w:cs="Arial"/>
                <w:color w:val="000000"/>
              </w:rPr>
              <w:t>UK</w:t>
            </w:r>
          </w:p>
        </w:tc>
      </w:tr>
    </w:tbl>
    <w:p w:rsidR="00661A14" w:rsidRPr="00661A14" w:rsidRDefault="00661A14" w:rsidP="00661A14"/>
    <w:p w:rsidR="00661A14" w:rsidRPr="00661A14" w:rsidRDefault="00661A14" w:rsidP="00661A14">
      <w:pPr>
        <w:rPr>
          <w:b/>
        </w:rPr>
      </w:pPr>
      <w:r w:rsidRPr="00661A14">
        <w:rPr>
          <w:b/>
        </w:rPr>
        <w:t xml:space="preserve">Supporting Documents </w:t>
      </w:r>
    </w:p>
    <w:p w:rsidR="00661A14" w:rsidRPr="00661A14" w:rsidRDefault="00661A14" w:rsidP="00661A14">
      <w:r w:rsidRPr="00661A14">
        <w:t>The applicant must be able to show 2 doc</w:t>
      </w:r>
      <w:r w:rsidRPr="00661A14">
        <w:t xml:space="preserve">uments from any of the groups shown above. The only difference being is in group 2b where a valid EEA National ID card is acceptable to use instead of </w:t>
      </w:r>
      <w:r w:rsidR="006544C5" w:rsidRPr="00661A14">
        <w:t>an</w:t>
      </w:r>
      <w:r w:rsidRPr="00661A14">
        <w:t xml:space="preserve"> EU National ID Card. </w:t>
      </w:r>
    </w:p>
    <w:sectPr w:rsidR="00661A14" w:rsidRPr="00661A14" w:rsidSect="00276558">
      <w:pgSz w:w="11906" w:h="16838"/>
      <w:pgMar w:top="720" w:right="1021" w:bottom="72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58" w:rsidRDefault="00276558" w:rsidP="00276558">
      <w:pPr>
        <w:spacing w:after="0" w:line="240" w:lineRule="auto"/>
      </w:pPr>
      <w:r>
        <w:separator/>
      </w:r>
    </w:p>
  </w:endnote>
  <w:endnote w:type="continuationSeparator" w:id="0">
    <w:p w:rsidR="00276558" w:rsidRDefault="00276558" w:rsidP="0027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58" w:rsidRDefault="00276558" w:rsidP="00276558">
      <w:pPr>
        <w:spacing w:after="0" w:line="240" w:lineRule="auto"/>
      </w:pPr>
      <w:r>
        <w:separator/>
      </w:r>
    </w:p>
  </w:footnote>
  <w:footnote w:type="continuationSeparator" w:id="0">
    <w:p w:rsidR="00276558" w:rsidRDefault="00276558" w:rsidP="0027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983"/>
    <w:multiLevelType w:val="multilevel"/>
    <w:tmpl w:val="C0E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C574A"/>
    <w:multiLevelType w:val="multilevel"/>
    <w:tmpl w:val="F842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F006D"/>
    <w:multiLevelType w:val="hybridMultilevel"/>
    <w:tmpl w:val="142C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914B4"/>
    <w:multiLevelType w:val="hybridMultilevel"/>
    <w:tmpl w:val="CA10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58"/>
    <w:rsid w:val="001C5ED7"/>
    <w:rsid w:val="00276558"/>
    <w:rsid w:val="003350DF"/>
    <w:rsid w:val="004F496A"/>
    <w:rsid w:val="005C46E3"/>
    <w:rsid w:val="006544C5"/>
    <w:rsid w:val="00661A14"/>
    <w:rsid w:val="008F4FD1"/>
    <w:rsid w:val="00A23EED"/>
    <w:rsid w:val="00D275E5"/>
    <w:rsid w:val="00D62C7A"/>
    <w:rsid w:val="00D836FD"/>
    <w:rsid w:val="00FB27FF"/>
    <w:rsid w:val="00FC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A2659-FC3A-4A41-AC06-295E529A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65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55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765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7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558"/>
  </w:style>
  <w:style w:type="paragraph" w:styleId="Footer">
    <w:name w:val="footer"/>
    <w:basedOn w:val="Normal"/>
    <w:link w:val="FooterChar"/>
    <w:uiPriority w:val="99"/>
    <w:unhideWhenUsed/>
    <w:rsid w:val="0027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558"/>
  </w:style>
  <w:style w:type="paragraph" w:customStyle="1" w:styleId="Default">
    <w:name w:val="Default"/>
    <w:rsid w:val="00D836F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83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623797">
      <w:bodyDiv w:val="1"/>
      <w:marLeft w:val="0"/>
      <w:marRight w:val="0"/>
      <w:marTop w:val="0"/>
      <w:marBottom w:val="0"/>
      <w:divBdr>
        <w:top w:val="none" w:sz="0" w:space="0" w:color="auto"/>
        <w:left w:val="none" w:sz="0" w:space="0" w:color="auto"/>
        <w:bottom w:val="none" w:sz="0" w:space="0" w:color="auto"/>
        <w:right w:val="none" w:sz="0" w:space="0" w:color="auto"/>
      </w:divBdr>
    </w:div>
    <w:div w:id="1713312028">
      <w:bodyDiv w:val="1"/>
      <w:marLeft w:val="0"/>
      <w:marRight w:val="0"/>
      <w:marTop w:val="0"/>
      <w:marBottom w:val="0"/>
      <w:divBdr>
        <w:top w:val="none" w:sz="0" w:space="0" w:color="auto"/>
        <w:left w:val="none" w:sz="0" w:space="0" w:color="auto"/>
        <w:bottom w:val="none" w:sz="0" w:space="0" w:color="auto"/>
        <w:right w:val="none" w:sz="0" w:space="0" w:color="auto"/>
      </w:divBdr>
    </w:div>
    <w:div w:id="173357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Mouchel Limited</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Mellor</dc:creator>
  <cp:keywords/>
  <dc:description/>
  <cp:lastModifiedBy>Lauren Mellor</cp:lastModifiedBy>
  <cp:revision>9</cp:revision>
  <dcterms:created xsi:type="dcterms:W3CDTF">2017-10-09T14:45:00Z</dcterms:created>
  <dcterms:modified xsi:type="dcterms:W3CDTF">2017-10-25T12:38:00Z</dcterms:modified>
</cp:coreProperties>
</file>