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9C58" w14:textId="77777777" w:rsidR="0076640D" w:rsidRDefault="0076640D" w:rsidP="00493A66">
      <w:pPr>
        <w:tabs>
          <w:tab w:val="left" w:pos="1020"/>
        </w:tabs>
      </w:pPr>
      <w:bookmarkStart w:id="0" w:name="_GoBack"/>
      <w:bookmarkEnd w:id="0"/>
    </w:p>
    <w:p w14:paraId="51D9C150" w14:textId="77777777" w:rsidR="0076640D" w:rsidRDefault="0076640D" w:rsidP="00493A66">
      <w:pPr>
        <w:tabs>
          <w:tab w:val="left" w:pos="1020"/>
        </w:tabs>
      </w:pPr>
    </w:p>
    <w:p w14:paraId="2874A1D8" w14:textId="77777777" w:rsidR="0076640D" w:rsidRDefault="0076640D" w:rsidP="00493A66">
      <w:pPr>
        <w:tabs>
          <w:tab w:val="left" w:pos="1020"/>
        </w:tabs>
      </w:pPr>
    </w:p>
    <w:p w14:paraId="57B9F943" w14:textId="77777777" w:rsidR="00C05E40" w:rsidRDefault="00C05E40" w:rsidP="00C05E40">
      <w:pPr>
        <w:jc w:val="center"/>
        <w:rPr>
          <w:rFonts w:cs="Arial"/>
          <w:b/>
          <w:szCs w:val="24"/>
        </w:rPr>
      </w:pPr>
    </w:p>
    <w:p w14:paraId="442B4FB4" w14:textId="149C72CF" w:rsidR="00AA4A92" w:rsidRPr="00653932" w:rsidRDefault="00AA4A92" w:rsidP="00C05E40">
      <w:pPr>
        <w:jc w:val="center"/>
        <w:rPr>
          <w:rFonts w:cs="Arial"/>
          <w:b/>
          <w:sz w:val="22"/>
        </w:rPr>
      </w:pPr>
      <w:r w:rsidRPr="00653932">
        <w:rPr>
          <w:rFonts w:cs="Arial"/>
          <w:b/>
          <w:sz w:val="22"/>
        </w:rPr>
        <w:t>JOB DESCRIPTION</w:t>
      </w:r>
    </w:p>
    <w:p w14:paraId="50ED1F27" w14:textId="77777777" w:rsidR="00C05E40" w:rsidRDefault="00C05E40" w:rsidP="00C05E40">
      <w:pPr>
        <w:jc w:val="center"/>
        <w:rPr>
          <w:rFonts w:cs="Arial"/>
          <w:b/>
          <w:szCs w:val="24"/>
        </w:rPr>
      </w:pPr>
    </w:p>
    <w:p w14:paraId="4C9D8DCC" w14:textId="1CA0EE3E" w:rsidR="00AA4A92" w:rsidRPr="00653932" w:rsidRDefault="00AA4A92" w:rsidP="00AA4A92">
      <w:pPr>
        <w:rPr>
          <w:rFonts w:cs="Arial"/>
          <w:szCs w:val="24"/>
        </w:rPr>
      </w:pPr>
      <w:r>
        <w:rPr>
          <w:rFonts w:cs="Arial"/>
          <w:b/>
          <w:szCs w:val="24"/>
        </w:rPr>
        <w:t>Job Title:</w:t>
      </w:r>
      <w:r>
        <w:rPr>
          <w:rFonts w:cs="Arial"/>
          <w:b/>
          <w:szCs w:val="24"/>
        </w:rPr>
        <w:tab/>
      </w:r>
      <w:r w:rsidR="005A2586">
        <w:rPr>
          <w:rFonts w:cs="Arial"/>
          <w:b/>
          <w:szCs w:val="24"/>
        </w:rPr>
        <w:tab/>
      </w:r>
      <w:r w:rsidR="00653932">
        <w:rPr>
          <w:rFonts w:cs="Arial"/>
          <w:b/>
          <w:szCs w:val="24"/>
        </w:rPr>
        <w:tab/>
      </w:r>
      <w:r w:rsidRPr="00653932">
        <w:rPr>
          <w:rFonts w:cs="Arial"/>
          <w:szCs w:val="24"/>
        </w:rPr>
        <w:t>Attendance &amp; Welfare Officer</w:t>
      </w:r>
    </w:p>
    <w:p w14:paraId="19DB973C" w14:textId="797D16D5" w:rsidR="00AA4A92" w:rsidRDefault="00653932" w:rsidP="00AA4A92">
      <w:pPr>
        <w:rPr>
          <w:rFonts w:cs="Arial"/>
          <w:szCs w:val="24"/>
        </w:rPr>
      </w:pPr>
      <w:r>
        <w:rPr>
          <w:rFonts w:cs="Arial"/>
          <w:b/>
          <w:szCs w:val="24"/>
        </w:rPr>
        <w:t>Grade</w:t>
      </w:r>
      <w:r w:rsidR="00AA4A92">
        <w:rPr>
          <w:rFonts w:cs="Arial"/>
          <w:b/>
          <w:szCs w:val="24"/>
        </w:rPr>
        <w:t xml:space="preserve">: </w:t>
      </w:r>
      <w:r w:rsidR="005A2586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A4A92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 w:rsidR="00B55BE2">
        <w:rPr>
          <w:rFonts w:cs="Arial"/>
          <w:szCs w:val="24"/>
        </w:rPr>
        <w:t>C1</w:t>
      </w:r>
    </w:p>
    <w:p w14:paraId="3FF8A34C" w14:textId="2C5601D7" w:rsidR="00653932" w:rsidRDefault="00653932" w:rsidP="00AA4A92">
      <w:pPr>
        <w:rPr>
          <w:rFonts w:cs="Arial"/>
          <w:szCs w:val="24"/>
        </w:rPr>
      </w:pPr>
      <w:r>
        <w:rPr>
          <w:rFonts w:cs="Arial"/>
          <w:b/>
          <w:szCs w:val="24"/>
        </w:rPr>
        <w:t>Reporting to: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Assistant Principal</w:t>
      </w:r>
    </w:p>
    <w:p w14:paraId="7A916BCB" w14:textId="37E15105" w:rsidR="00653932" w:rsidRDefault="00653932" w:rsidP="00AA4A92">
      <w:pPr>
        <w:pBdr>
          <w:bottom w:val="single" w:sz="12" w:space="1" w:color="auto"/>
        </w:pBdr>
        <w:rPr>
          <w:rFonts w:cs="Arial"/>
          <w:szCs w:val="24"/>
        </w:rPr>
      </w:pPr>
    </w:p>
    <w:p w14:paraId="7296D775" w14:textId="1FD4A01D" w:rsidR="00653932" w:rsidRDefault="00653932" w:rsidP="00AA4A92">
      <w:pPr>
        <w:rPr>
          <w:rFonts w:cs="Arial"/>
          <w:b/>
          <w:szCs w:val="24"/>
        </w:rPr>
      </w:pPr>
    </w:p>
    <w:p w14:paraId="3B0F2EB5" w14:textId="7BD86C9B" w:rsidR="00653932" w:rsidRPr="00653932" w:rsidRDefault="00653932" w:rsidP="00AA4A9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Job purpose:</w:t>
      </w:r>
    </w:p>
    <w:p w14:paraId="741BE39B" w14:textId="437A5773" w:rsidR="00AA4A92" w:rsidRDefault="00AA4A92" w:rsidP="00C05E4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analyse and identify student absences and take appropriate action to </w:t>
      </w:r>
      <w:r w:rsidR="00C05E40">
        <w:rPr>
          <w:rFonts w:ascii="Arial" w:hAnsi="Arial" w:cs="Arial"/>
        </w:rPr>
        <w:t>support students back into the a</w:t>
      </w:r>
      <w:r>
        <w:rPr>
          <w:rFonts w:ascii="Arial" w:hAnsi="Arial" w:cs="Arial"/>
        </w:rPr>
        <w:t>cademy.</w:t>
      </w:r>
    </w:p>
    <w:p w14:paraId="6CF79E7A" w14:textId="77777777" w:rsidR="00AA4A92" w:rsidRDefault="00AA4A92" w:rsidP="00550DDB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</w:t>
      </w:r>
    </w:p>
    <w:p w14:paraId="7287A12F" w14:textId="77777777" w:rsidR="00AA4A92" w:rsidRDefault="00AA4A92" w:rsidP="00550DDB">
      <w:pPr>
        <w:pStyle w:val="Normal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Analyse absence data from each teaching session on Lesson Monitor, identifying unexplained absences and checking Home Calls record.</w:t>
      </w:r>
    </w:p>
    <w:p w14:paraId="583F7372" w14:textId="77777777" w:rsidR="00AA4A92" w:rsidRDefault="00AA4A92" w:rsidP="00550DDB">
      <w:pPr>
        <w:pStyle w:val="Normal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Make home visits where appropriate to support all students, in particular Pupil Premium students in returning to school.</w:t>
      </w:r>
    </w:p>
    <w:p w14:paraId="153CC17F" w14:textId="77777777" w:rsidR="00AA4A92" w:rsidRDefault="00AA4A92" w:rsidP="00550DDB">
      <w:pPr>
        <w:pStyle w:val="Normal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Investigate the reasons for student absence by making appropriate enquiries. </w:t>
      </w:r>
    </w:p>
    <w:p w14:paraId="56D7D9E3" w14:textId="77777777" w:rsidR="00AA4A92" w:rsidRDefault="00AA4A92" w:rsidP="00550DDB">
      <w:pPr>
        <w:pStyle w:val="Normal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statistics for Pupil Premium students and persistent absentees are prepared for Heads of Year and other relevant staff.</w:t>
      </w:r>
    </w:p>
    <w:p w14:paraId="31CEAE82" w14:textId="77777777" w:rsidR="00AA4A92" w:rsidRDefault="00AA4A92" w:rsidP="00550DDB">
      <w:pPr>
        <w:pStyle w:val="Normal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 regularly to Heads of Year, including weekly meetings, to agree appropriate, co-ordinated, individual support plans for Pupil Premium and other students. </w:t>
      </w:r>
    </w:p>
    <w:p w14:paraId="61099148" w14:textId="77777777" w:rsidR="00AA4A92" w:rsidRDefault="00AA4A92" w:rsidP="00550DDB">
      <w:pPr>
        <w:pStyle w:val="Normal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student attendance is monitored and trigger points are notified to enable appropriate action to be taken.</w:t>
      </w:r>
    </w:p>
    <w:p w14:paraId="4717721D" w14:textId="77777777" w:rsidR="00AA4A92" w:rsidRDefault="00AA4A92" w:rsidP="00550DDB">
      <w:pPr>
        <w:pStyle w:val="Normal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Attend meetings as required such as:</w:t>
      </w:r>
    </w:p>
    <w:p w14:paraId="69819F25" w14:textId="77777777" w:rsidR="00AA4A92" w:rsidRDefault="00AA4A92" w:rsidP="00550DDB">
      <w:pPr>
        <w:pStyle w:val="NormalWeb"/>
        <w:spacing w:before="12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Local Authority meetings</w:t>
      </w:r>
    </w:p>
    <w:p w14:paraId="2CC33BC3" w14:textId="77777777" w:rsidR="00AA4A92" w:rsidRDefault="00AA4A92" w:rsidP="00550DD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Parent/Carer and Student Attendance Panels</w:t>
      </w:r>
    </w:p>
    <w:p w14:paraId="58D88234" w14:textId="77777777" w:rsidR="00AA4A92" w:rsidRDefault="00AA4A92" w:rsidP="00550DD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Managed Move meetings</w:t>
      </w:r>
    </w:p>
    <w:p w14:paraId="0507E0FB" w14:textId="77777777" w:rsidR="00AA4A92" w:rsidRDefault="00AA4A92" w:rsidP="00550DD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Cluster meetings</w:t>
      </w:r>
    </w:p>
    <w:p w14:paraId="1A4EB9BA" w14:textId="77777777" w:rsidR="00AA4A92" w:rsidRDefault="00AA4A92" w:rsidP="00550DD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Social Care meetings</w:t>
      </w:r>
    </w:p>
    <w:p w14:paraId="5937E56B" w14:textId="77777777" w:rsidR="00AA4A92" w:rsidRDefault="00AA4A92" w:rsidP="00550DDB">
      <w:pPr>
        <w:pStyle w:val="NormalWeb"/>
        <w:spacing w:before="0" w:beforeAutospacing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Police Community Liaison meetings</w:t>
      </w:r>
    </w:p>
    <w:p w14:paraId="50691356" w14:textId="77777777" w:rsidR="00AA4A92" w:rsidRDefault="00AA4A92" w:rsidP="00550DDB">
      <w:pPr>
        <w:pStyle w:val="Normal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 students on off-site activities/visits when required.</w:t>
      </w:r>
    </w:p>
    <w:p w14:paraId="6A179F6F" w14:textId="77777777" w:rsidR="00AA4A92" w:rsidRDefault="00AA4A92" w:rsidP="00550DDB">
      <w:pPr>
        <w:pStyle w:val="Normal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 families and assist where required with transport, bus passes, uniform and applications to the Hardship Fund.</w:t>
      </w:r>
    </w:p>
    <w:p w14:paraId="274C5352" w14:textId="77777777" w:rsidR="00AA4A92" w:rsidRDefault="00AA4A92" w:rsidP="00550DDB">
      <w:pPr>
        <w:pStyle w:val="Normal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Occasionally invigilate exams in students’ homes. </w:t>
      </w:r>
    </w:p>
    <w:p w14:paraId="36253D24" w14:textId="77777777" w:rsidR="00AA4A92" w:rsidRDefault="00AA4A92" w:rsidP="00550DDB">
      <w:pPr>
        <w:pStyle w:val="Normal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Occasionally work outside of normal office hours to meet the needs of the service.</w:t>
      </w:r>
    </w:p>
    <w:p w14:paraId="4DA76B70" w14:textId="77777777" w:rsidR="00AA4A92" w:rsidRDefault="00AA4A92" w:rsidP="00550DDB">
      <w:pPr>
        <w:pStyle w:val="Default"/>
        <w:spacing w:after="39"/>
        <w:jc w:val="both"/>
        <w:rPr>
          <w:rFonts w:ascii="Arial" w:hAnsi="Arial" w:cs="Arial"/>
          <w:b/>
        </w:rPr>
      </w:pPr>
    </w:p>
    <w:p w14:paraId="2AD18DF7" w14:textId="77777777" w:rsidR="00AA4A92" w:rsidRDefault="00AA4A92" w:rsidP="00550DDB">
      <w:pPr>
        <w:pStyle w:val="Default"/>
        <w:spacing w:after="39"/>
        <w:jc w:val="both"/>
        <w:rPr>
          <w:rFonts w:ascii="Arial" w:hAnsi="Arial" w:cs="Arial"/>
          <w:b/>
        </w:rPr>
      </w:pPr>
    </w:p>
    <w:p w14:paraId="4440143F" w14:textId="77777777" w:rsidR="00AA4A92" w:rsidRDefault="00AA4A92" w:rsidP="00550DDB">
      <w:pPr>
        <w:pStyle w:val="Default"/>
        <w:spacing w:after="39"/>
        <w:jc w:val="both"/>
        <w:rPr>
          <w:rFonts w:ascii="Arial" w:hAnsi="Arial" w:cs="Arial"/>
          <w:b/>
        </w:rPr>
      </w:pPr>
    </w:p>
    <w:p w14:paraId="695594B8" w14:textId="77777777" w:rsidR="00AA4A92" w:rsidRDefault="00AA4A92" w:rsidP="00550DDB">
      <w:pPr>
        <w:pStyle w:val="Default"/>
        <w:spacing w:after="39"/>
        <w:jc w:val="both"/>
        <w:rPr>
          <w:rFonts w:ascii="Arial" w:hAnsi="Arial" w:cs="Arial"/>
          <w:b/>
        </w:rPr>
      </w:pPr>
    </w:p>
    <w:p w14:paraId="13373CE6" w14:textId="77777777" w:rsidR="00AA4A92" w:rsidRDefault="00AA4A92" w:rsidP="00550DDB">
      <w:pPr>
        <w:pStyle w:val="Default"/>
        <w:spacing w:after="39"/>
        <w:jc w:val="both"/>
        <w:rPr>
          <w:rFonts w:ascii="Arial" w:hAnsi="Arial" w:cs="Arial"/>
          <w:b/>
        </w:rPr>
      </w:pPr>
    </w:p>
    <w:p w14:paraId="4928062A" w14:textId="77777777" w:rsidR="00AA4A92" w:rsidRDefault="00AA4A92" w:rsidP="00550DDB">
      <w:pPr>
        <w:pStyle w:val="Default"/>
        <w:spacing w:after="39"/>
        <w:jc w:val="both"/>
        <w:rPr>
          <w:rFonts w:ascii="Arial" w:hAnsi="Arial" w:cs="Arial"/>
          <w:b/>
        </w:rPr>
      </w:pPr>
    </w:p>
    <w:p w14:paraId="1F816575" w14:textId="77777777" w:rsidR="00AA4A92" w:rsidRDefault="00AA4A92" w:rsidP="00550DDB">
      <w:pPr>
        <w:pStyle w:val="Default"/>
        <w:spacing w:after="39"/>
        <w:jc w:val="both"/>
        <w:rPr>
          <w:rFonts w:ascii="Arial" w:hAnsi="Arial" w:cs="Arial"/>
          <w:b/>
        </w:rPr>
      </w:pPr>
    </w:p>
    <w:p w14:paraId="421DF812" w14:textId="77777777" w:rsidR="00AA4A92" w:rsidRDefault="00AA4A92" w:rsidP="00550DDB">
      <w:pPr>
        <w:pStyle w:val="Default"/>
        <w:spacing w:after="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</w:p>
    <w:p w14:paraId="12C297B8" w14:textId="77777777" w:rsidR="00AA4A92" w:rsidRDefault="00AA4A92" w:rsidP="00550DDB">
      <w:pPr>
        <w:pStyle w:val="Default"/>
        <w:numPr>
          <w:ilvl w:val="0"/>
          <w:numId w:val="20"/>
        </w:numPr>
        <w:spacing w:after="39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of, and comply with, policies and procedures relating to child protection, health and safety, confidentiality and data protection.</w:t>
      </w:r>
    </w:p>
    <w:p w14:paraId="4E4324C4" w14:textId="77777777" w:rsidR="00AA4A92" w:rsidRDefault="00AA4A92" w:rsidP="00550DDB">
      <w:pPr>
        <w:pStyle w:val="Default"/>
        <w:numPr>
          <w:ilvl w:val="0"/>
          <w:numId w:val="20"/>
        </w:numPr>
        <w:spacing w:after="39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of, and support, differences to ensure equality of opportunity for all.</w:t>
      </w:r>
    </w:p>
    <w:p w14:paraId="00E65284" w14:textId="77777777" w:rsidR="00AA4A92" w:rsidRDefault="00AA4A92" w:rsidP="00550DDB">
      <w:pPr>
        <w:pStyle w:val="Default"/>
        <w:numPr>
          <w:ilvl w:val="0"/>
          <w:numId w:val="20"/>
        </w:numPr>
        <w:spacing w:after="39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 the wider administration and pastoral teams as required and undertake any other duties commensurate with the grade of the post.</w:t>
      </w:r>
    </w:p>
    <w:p w14:paraId="1EF8473B" w14:textId="77777777" w:rsidR="00AA4A92" w:rsidRDefault="00AA4A92" w:rsidP="00550DDB">
      <w:pPr>
        <w:pStyle w:val="Default"/>
        <w:numPr>
          <w:ilvl w:val="0"/>
          <w:numId w:val="20"/>
        </w:numPr>
        <w:spacing w:after="39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other relevant tasks as directed by senior leaders.</w:t>
      </w:r>
    </w:p>
    <w:p w14:paraId="35D15B88" w14:textId="77777777" w:rsidR="00AA4A92" w:rsidRDefault="00AA4A92" w:rsidP="00550DDB">
      <w:pPr>
        <w:pStyle w:val="Default"/>
        <w:numPr>
          <w:ilvl w:val="0"/>
          <w:numId w:val="20"/>
        </w:numPr>
        <w:spacing w:after="39"/>
        <w:jc w:val="both"/>
        <w:rPr>
          <w:rFonts w:ascii="Arial" w:hAnsi="Arial" w:cs="Arial"/>
        </w:rPr>
      </w:pPr>
      <w:r>
        <w:rPr>
          <w:rFonts w:ascii="Arial" w:hAnsi="Arial" w:cs="Arial"/>
        </w:rPr>
        <w:t>Work in partnership with, and across, other TGAT Academies as required.</w:t>
      </w:r>
    </w:p>
    <w:p w14:paraId="3BB13F1E" w14:textId="77777777" w:rsidR="00AA4A92" w:rsidRDefault="00AA4A92" w:rsidP="00550DDB">
      <w:pPr>
        <w:pStyle w:val="Default"/>
        <w:spacing w:after="39"/>
        <w:jc w:val="both"/>
        <w:rPr>
          <w:rFonts w:ascii="Arial" w:hAnsi="Arial" w:cs="Arial"/>
        </w:rPr>
      </w:pPr>
    </w:p>
    <w:p w14:paraId="19CF47CE" w14:textId="77777777" w:rsidR="00AA4A92" w:rsidRDefault="00AA4A92" w:rsidP="00550DDB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skills</w:t>
      </w:r>
    </w:p>
    <w:p w14:paraId="40025E83" w14:textId="77777777" w:rsidR="00AA4A92" w:rsidRDefault="00AA4A92" w:rsidP="00550DDB">
      <w:pPr>
        <w:pStyle w:val="NormalWeb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Good interpersonal skills to work effectively with staff, students and parents/carers.</w:t>
      </w:r>
    </w:p>
    <w:p w14:paraId="35F095AB" w14:textId="77777777" w:rsidR="00AA4A92" w:rsidRDefault="00AA4A92" w:rsidP="00550DDB">
      <w:pPr>
        <w:pStyle w:val="NormalWeb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Able to use initiative and work independently, when required, effectively.</w:t>
      </w:r>
    </w:p>
    <w:p w14:paraId="69AA7EEF" w14:textId="77777777" w:rsidR="00AA4A92" w:rsidRDefault="00AA4A92" w:rsidP="00550DDB">
      <w:pPr>
        <w:pStyle w:val="NormalWeb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Able to produce timely and accurate data.</w:t>
      </w:r>
    </w:p>
    <w:p w14:paraId="4CD49168" w14:textId="74801DC5" w:rsidR="00AA4A92" w:rsidRDefault="00AA4A92" w:rsidP="00550DDB">
      <w:pPr>
        <w:pStyle w:val="NormalWeb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Able to work cooperatively </w:t>
      </w:r>
      <w:r w:rsidR="00C05E40">
        <w:rPr>
          <w:rFonts w:ascii="Arial" w:hAnsi="Arial" w:cs="Arial"/>
        </w:rPr>
        <w:t>in partnership with other TGAT a</w:t>
      </w:r>
      <w:r>
        <w:rPr>
          <w:rFonts w:ascii="Arial" w:hAnsi="Arial" w:cs="Arial"/>
        </w:rPr>
        <w:t>cademies.</w:t>
      </w:r>
    </w:p>
    <w:p w14:paraId="11DB22EB" w14:textId="77777777" w:rsidR="00AA4A92" w:rsidRDefault="00AA4A92" w:rsidP="00550DDB">
      <w:pPr>
        <w:pStyle w:val="NormalWeb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think strategically in order to maximise the impact of time spent.</w:t>
      </w:r>
    </w:p>
    <w:p w14:paraId="1ED74693" w14:textId="77777777" w:rsidR="00AA4A92" w:rsidRDefault="00AA4A92" w:rsidP="00550DDB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BB2788" w14:textId="77777777" w:rsidR="00AA4A92" w:rsidRDefault="00AA4A92" w:rsidP="00550DDB">
      <w:pPr>
        <w:pStyle w:val="NormalWeb"/>
        <w:jc w:val="both"/>
        <w:rPr>
          <w:rFonts w:ascii="Arial" w:hAnsi="Arial" w:cs="Arial"/>
        </w:rPr>
      </w:pPr>
    </w:p>
    <w:p w14:paraId="7DE853BC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54E15080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62DA2C6B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66E6F09E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44A9BEE1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3F0CA3A4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62EEA59D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78546C78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59D24223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72400D02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1E3FECD5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156D5876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1EE7595F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2C5C5553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6D421363" w14:textId="77777777" w:rsidR="00AA4A92" w:rsidRDefault="00AA4A92" w:rsidP="00AA4A9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1AEEACAF" w14:textId="77777777" w:rsidR="00AA4A92" w:rsidRDefault="00AA4A92" w:rsidP="00AA4A92">
      <w:pPr>
        <w:pStyle w:val="NormalWeb"/>
        <w:rPr>
          <w:rFonts w:ascii="Arial" w:hAnsi="Arial" w:cs="Arial"/>
        </w:rPr>
      </w:pPr>
    </w:p>
    <w:p w14:paraId="516388D2" w14:textId="6700F543" w:rsidR="00AA4A92" w:rsidRDefault="00C05E40" w:rsidP="00C05E40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671"/>
        <w:gridCol w:w="2271"/>
        <w:gridCol w:w="1985"/>
      </w:tblGrid>
      <w:tr w:rsidR="002552BC" w14:paraId="2A43A0E3" w14:textId="77777777" w:rsidTr="00621B0F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FFAA" w14:textId="77777777" w:rsidR="002552BC" w:rsidRDefault="002552BC" w:rsidP="00621B0F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Attribute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F52C" w14:textId="77777777" w:rsidR="002552BC" w:rsidRDefault="002552BC" w:rsidP="00621B0F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Essential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FB5" w14:textId="77777777" w:rsidR="002552BC" w:rsidRDefault="002552BC" w:rsidP="00621B0F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Desirable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4414" w14:textId="77777777" w:rsidR="002552BC" w:rsidRDefault="002552BC" w:rsidP="00621B0F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How identified</w:t>
            </w:r>
          </w:p>
        </w:tc>
      </w:tr>
      <w:tr w:rsidR="002552BC" w14:paraId="43CF3F2E" w14:textId="77777777" w:rsidTr="002552BC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F456" w14:textId="77777777" w:rsidR="002552BC" w:rsidRDefault="002552BC" w:rsidP="00621B0F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Qualifications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B91" w14:textId="781CD3ED" w:rsidR="00B46F29" w:rsidRPr="000E36C3" w:rsidRDefault="00B46F29" w:rsidP="000E36C3">
            <w:pPr>
              <w:pStyle w:val="ListParagraph"/>
              <w:numPr>
                <w:ilvl w:val="0"/>
                <w:numId w:val="32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 xml:space="preserve">GCSE </w:t>
            </w:r>
            <w:r w:rsidR="00780E1F">
              <w:rPr>
                <w:rFonts w:eastAsia="Times New Roman" w:cs="Arial"/>
                <w:sz w:val="22"/>
                <w:lang w:eastAsia="en-GB"/>
              </w:rPr>
              <w:t xml:space="preserve">Grade C </w:t>
            </w:r>
            <w:r w:rsidRPr="000E36C3">
              <w:rPr>
                <w:rFonts w:eastAsia="Times New Roman" w:cs="Arial"/>
                <w:sz w:val="22"/>
                <w:lang w:eastAsia="en-GB"/>
              </w:rPr>
              <w:t>in English and Mathematics (or equivalent)</w:t>
            </w:r>
          </w:p>
          <w:p w14:paraId="5E01581A" w14:textId="77777777" w:rsidR="002552BC" w:rsidRPr="00B46F29" w:rsidRDefault="002552BC" w:rsidP="00B46F29">
            <w:pPr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40F" w14:textId="13BC8287" w:rsidR="002552BC" w:rsidRPr="00B46F29" w:rsidRDefault="002552BC" w:rsidP="002552BC">
            <w:pPr>
              <w:ind w:left="360"/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F18" w14:textId="77777777" w:rsidR="00B46F29" w:rsidRPr="000E36C3" w:rsidRDefault="00B46F29" w:rsidP="000E36C3">
            <w:pPr>
              <w:pStyle w:val="ListParagraph"/>
              <w:numPr>
                <w:ilvl w:val="0"/>
                <w:numId w:val="35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7C9D90F7" w14:textId="5383461E" w:rsidR="002552BC" w:rsidRPr="000E36C3" w:rsidRDefault="00B46F29" w:rsidP="000E36C3">
            <w:pPr>
              <w:pStyle w:val="ListParagraph"/>
              <w:numPr>
                <w:ilvl w:val="0"/>
                <w:numId w:val="35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References</w:t>
            </w:r>
          </w:p>
        </w:tc>
      </w:tr>
      <w:tr w:rsidR="002552BC" w14:paraId="412E8614" w14:textId="77777777" w:rsidTr="002552BC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8D79" w14:textId="77777777" w:rsidR="002552BC" w:rsidRDefault="002552BC" w:rsidP="00621B0F">
            <w:p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Knowledge and skills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4C0" w14:textId="632CD6FC" w:rsidR="000654AC" w:rsidRPr="000E36C3" w:rsidRDefault="000654AC" w:rsidP="000E36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39"/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Excellent interpersonal skills</w:t>
            </w:r>
          </w:p>
          <w:p w14:paraId="4A4077B5" w14:textId="5301C100" w:rsidR="000654AC" w:rsidRPr="000E36C3" w:rsidRDefault="000654AC" w:rsidP="000E36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39"/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Ability to relate well to adults and young people</w:t>
            </w:r>
          </w:p>
          <w:p w14:paraId="516F1F4C" w14:textId="29361544" w:rsidR="000654AC" w:rsidRPr="000E36C3" w:rsidRDefault="000654AC" w:rsidP="000E36C3">
            <w:pPr>
              <w:pStyle w:val="ListParagraph"/>
              <w:numPr>
                <w:ilvl w:val="0"/>
                <w:numId w:val="31"/>
              </w:numPr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 xml:space="preserve">Strong oral and written communication skills, friendly and approachable. </w:t>
            </w:r>
          </w:p>
          <w:p w14:paraId="1ADAA7B9" w14:textId="4A840DB2" w:rsidR="000654AC" w:rsidRPr="000E36C3" w:rsidRDefault="000654AC" w:rsidP="000E36C3">
            <w:pPr>
              <w:pStyle w:val="ListParagraph"/>
              <w:numPr>
                <w:ilvl w:val="0"/>
                <w:numId w:val="31"/>
              </w:numPr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Good organisational skills with the ability to work calmly under pressure.</w:t>
            </w:r>
          </w:p>
          <w:p w14:paraId="0AB23200" w14:textId="77777777" w:rsidR="000654AC" w:rsidRPr="000E36C3" w:rsidRDefault="000654AC" w:rsidP="000E36C3">
            <w:pPr>
              <w:pStyle w:val="ListParagraph"/>
              <w:numPr>
                <w:ilvl w:val="0"/>
                <w:numId w:val="31"/>
              </w:numPr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Ability to be innovative and creative and work methodically, accurately and logically.</w:t>
            </w:r>
          </w:p>
          <w:p w14:paraId="05560E4C" w14:textId="367B8A78" w:rsidR="000654AC" w:rsidRPr="000E36C3" w:rsidRDefault="000654AC" w:rsidP="006D18F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39"/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Ability to motivate and organise students</w:t>
            </w:r>
          </w:p>
          <w:p w14:paraId="50FF13E5" w14:textId="040DD4FB" w:rsidR="002552BC" w:rsidRPr="00B46F29" w:rsidRDefault="002552BC" w:rsidP="002552BC">
            <w:pPr>
              <w:pStyle w:val="NoSpacing"/>
              <w:rPr>
                <w:rFonts w:eastAsia="Arial" w:cs="Arial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B2B" w14:textId="77777777" w:rsidR="002552BC" w:rsidRPr="000E36C3" w:rsidRDefault="002552BC" w:rsidP="000E36C3">
            <w:pPr>
              <w:pStyle w:val="ListParagraph"/>
              <w:numPr>
                <w:ilvl w:val="0"/>
                <w:numId w:val="31"/>
              </w:numPr>
              <w:ind w:left="277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Knowledge of ICT applications e.g. Microsoft Office, Excel and SIMS.</w:t>
            </w:r>
          </w:p>
          <w:p w14:paraId="64AB17CC" w14:textId="77777777" w:rsidR="002552BC" w:rsidRPr="00B46F29" w:rsidRDefault="002552BC" w:rsidP="002552BC">
            <w:pPr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9E1" w14:textId="77777777" w:rsidR="00B46F29" w:rsidRPr="000E36C3" w:rsidRDefault="00B46F29" w:rsidP="000E36C3">
            <w:pPr>
              <w:pStyle w:val="ListParagraph"/>
              <w:numPr>
                <w:ilvl w:val="0"/>
                <w:numId w:val="35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31760291" w14:textId="77777777" w:rsidR="00B46F29" w:rsidRPr="000E36C3" w:rsidRDefault="00B46F29" w:rsidP="000E36C3">
            <w:pPr>
              <w:pStyle w:val="ListParagraph"/>
              <w:numPr>
                <w:ilvl w:val="0"/>
                <w:numId w:val="35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174D48C0" w14:textId="77777777" w:rsidR="00B46F29" w:rsidRPr="000E36C3" w:rsidRDefault="00B46F29" w:rsidP="000E36C3">
            <w:pPr>
              <w:pStyle w:val="ListParagraph"/>
              <w:numPr>
                <w:ilvl w:val="0"/>
                <w:numId w:val="35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Interview Task</w:t>
            </w:r>
          </w:p>
          <w:p w14:paraId="27A006B8" w14:textId="0AEC9996" w:rsidR="002552BC" w:rsidRPr="000E36C3" w:rsidRDefault="00B46F29" w:rsidP="000E36C3">
            <w:pPr>
              <w:pStyle w:val="ListParagraph"/>
              <w:numPr>
                <w:ilvl w:val="0"/>
                <w:numId w:val="35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Interview</w:t>
            </w:r>
          </w:p>
        </w:tc>
      </w:tr>
      <w:tr w:rsidR="002552BC" w14:paraId="2C0C0924" w14:textId="77777777" w:rsidTr="000E36C3">
        <w:trPr>
          <w:trHeight w:val="224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80D0" w14:textId="77777777" w:rsidR="002552BC" w:rsidRDefault="002552BC" w:rsidP="00621B0F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Experience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E68" w14:textId="77777777" w:rsidR="000654AC" w:rsidRPr="000E36C3" w:rsidRDefault="000654AC" w:rsidP="000E36C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39"/>
              <w:ind w:left="266"/>
              <w:jc w:val="left"/>
              <w:rPr>
                <w:rFonts w:eastAsia="Cambria" w:cs="Arial"/>
                <w:color w:val="000000"/>
                <w:sz w:val="22"/>
                <w:lang w:eastAsia="en-GB"/>
              </w:rPr>
            </w:pPr>
            <w:r w:rsidRPr="000E36C3">
              <w:rPr>
                <w:rFonts w:eastAsia="Cambria" w:cs="Arial"/>
                <w:color w:val="000000"/>
                <w:sz w:val="22"/>
                <w:lang w:eastAsia="en-GB"/>
              </w:rPr>
              <w:t>Experience of working with young people in a school environment.</w:t>
            </w:r>
          </w:p>
          <w:p w14:paraId="3B31CDBF" w14:textId="3C7BFDBA" w:rsidR="002552BC" w:rsidRPr="00B46F29" w:rsidRDefault="00B46F29" w:rsidP="000E36C3">
            <w:pPr>
              <w:pStyle w:val="ListParagraph"/>
              <w:numPr>
                <w:ilvl w:val="0"/>
                <w:numId w:val="33"/>
              </w:numPr>
              <w:ind w:left="266"/>
              <w:jc w:val="left"/>
              <w:rPr>
                <w:rFonts w:eastAsia="Arial" w:cs="Arial"/>
                <w:w w:val="105"/>
                <w:sz w:val="22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A good understanding of policies and procedures relating to child protection, health and safety, confidentiality and data protection.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8DD" w14:textId="05CEFC02" w:rsidR="002552BC" w:rsidRPr="00B46F29" w:rsidRDefault="002552BC" w:rsidP="002552BC">
            <w:pPr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727" w14:textId="77777777" w:rsidR="00B46F29" w:rsidRPr="000E36C3" w:rsidRDefault="00B46F29" w:rsidP="000E36C3">
            <w:pPr>
              <w:pStyle w:val="ListParagraph"/>
              <w:numPr>
                <w:ilvl w:val="0"/>
                <w:numId w:val="35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43DB6702" w14:textId="77777777" w:rsidR="00B46F29" w:rsidRPr="000E36C3" w:rsidRDefault="00B46F29" w:rsidP="000E36C3">
            <w:pPr>
              <w:pStyle w:val="ListParagraph"/>
              <w:numPr>
                <w:ilvl w:val="0"/>
                <w:numId w:val="35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486028DA" w14:textId="4EC284D7" w:rsidR="002552BC" w:rsidRPr="000E36C3" w:rsidRDefault="00B46F29" w:rsidP="000E36C3">
            <w:pPr>
              <w:pStyle w:val="ListParagraph"/>
              <w:numPr>
                <w:ilvl w:val="0"/>
                <w:numId w:val="35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Inter</w:t>
            </w:r>
            <w:r w:rsidR="000E36C3">
              <w:rPr>
                <w:rFonts w:eastAsia="Times New Roman" w:cs="Arial"/>
                <w:sz w:val="22"/>
                <w:lang w:eastAsia="en-GB"/>
              </w:rPr>
              <w:t>v</w:t>
            </w:r>
            <w:r w:rsidRPr="000E36C3">
              <w:rPr>
                <w:rFonts w:eastAsia="Times New Roman" w:cs="Arial"/>
                <w:sz w:val="22"/>
                <w:lang w:eastAsia="en-GB"/>
              </w:rPr>
              <w:t>iew</w:t>
            </w:r>
          </w:p>
        </w:tc>
      </w:tr>
      <w:tr w:rsidR="002552BC" w14:paraId="6543E637" w14:textId="77777777" w:rsidTr="00621B0F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6AAA" w14:textId="77777777" w:rsidR="002552BC" w:rsidRDefault="002552BC" w:rsidP="00621B0F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Continuous Professional Development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700" w14:textId="77777777" w:rsidR="00B46F29" w:rsidRPr="000E36C3" w:rsidRDefault="00B46F29" w:rsidP="000E36C3">
            <w:pPr>
              <w:pStyle w:val="ListParagraph"/>
              <w:numPr>
                <w:ilvl w:val="0"/>
                <w:numId w:val="34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Evidence of commitment to personal CPD</w:t>
            </w:r>
          </w:p>
          <w:p w14:paraId="1B833A3C" w14:textId="77777777" w:rsidR="002552BC" w:rsidRPr="00B46F29" w:rsidRDefault="002552BC" w:rsidP="002552BC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2DC" w14:textId="77777777" w:rsidR="002552BC" w:rsidRPr="00B46F29" w:rsidRDefault="002552BC" w:rsidP="002552BC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620" w14:textId="77777777" w:rsidR="00B46F29" w:rsidRPr="000E36C3" w:rsidRDefault="00B46F29" w:rsidP="000E36C3">
            <w:pPr>
              <w:pStyle w:val="ListParagraph"/>
              <w:numPr>
                <w:ilvl w:val="0"/>
                <w:numId w:val="35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350D9618" w14:textId="77777777" w:rsidR="002552BC" w:rsidRPr="00B46F29" w:rsidRDefault="002552BC" w:rsidP="000E36C3">
            <w:pPr>
              <w:ind w:left="355"/>
              <w:rPr>
                <w:rFonts w:eastAsia="Times New Roman" w:cs="Arial"/>
                <w:sz w:val="22"/>
                <w:lang w:eastAsia="en-GB"/>
              </w:rPr>
            </w:pPr>
          </w:p>
        </w:tc>
      </w:tr>
      <w:tr w:rsidR="002552BC" w14:paraId="5B6504F1" w14:textId="77777777" w:rsidTr="002552BC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C177" w14:textId="77777777" w:rsidR="002552BC" w:rsidRDefault="002552BC" w:rsidP="00621B0F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Personal Qualities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10B" w14:textId="07136C9B" w:rsidR="000654AC" w:rsidRPr="000E36C3" w:rsidRDefault="000654AC" w:rsidP="000E36C3">
            <w:pPr>
              <w:pStyle w:val="ListParagraph"/>
              <w:numPr>
                <w:ilvl w:val="0"/>
                <w:numId w:val="34"/>
              </w:numPr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Commitment to raising levels of student attendance and engagement and to the success of the academy</w:t>
            </w:r>
          </w:p>
          <w:p w14:paraId="13728784" w14:textId="77777777" w:rsidR="00B46F29" w:rsidRPr="000E36C3" w:rsidRDefault="00B46F29" w:rsidP="000E36C3">
            <w:pPr>
              <w:pStyle w:val="ListParagraph"/>
              <w:numPr>
                <w:ilvl w:val="0"/>
                <w:numId w:val="34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Excellent communicator</w:t>
            </w:r>
          </w:p>
          <w:p w14:paraId="2BC586E1" w14:textId="77777777" w:rsidR="00B46F29" w:rsidRPr="000E36C3" w:rsidRDefault="00B46F29" w:rsidP="000E36C3">
            <w:pPr>
              <w:pStyle w:val="ListParagraph"/>
              <w:numPr>
                <w:ilvl w:val="0"/>
                <w:numId w:val="34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Effective team member</w:t>
            </w:r>
          </w:p>
          <w:p w14:paraId="53D43ADB" w14:textId="77777777" w:rsidR="00B46F29" w:rsidRPr="00B46F29" w:rsidRDefault="00B46F29" w:rsidP="000E36C3">
            <w:pPr>
              <w:pStyle w:val="NoSpacing"/>
              <w:numPr>
                <w:ilvl w:val="0"/>
                <w:numId w:val="34"/>
              </w:numPr>
              <w:ind w:left="266"/>
              <w:rPr>
                <w:sz w:val="22"/>
              </w:rPr>
            </w:pPr>
            <w:r w:rsidRPr="00B46F29">
              <w:rPr>
                <w:sz w:val="22"/>
              </w:rPr>
              <w:t>A commitment to safeguarding children.</w:t>
            </w:r>
          </w:p>
          <w:p w14:paraId="0FE2CA97" w14:textId="77777777" w:rsidR="00B46F29" w:rsidRPr="000E36C3" w:rsidRDefault="00B46F29" w:rsidP="000E36C3">
            <w:pPr>
              <w:pStyle w:val="ListParagraph"/>
              <w:numPr>
                <w:ilvl w:val="0"/>
                <w:numId w:val="34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Drive and determination</w:t>
            </w:r>
          </w:p>
          <w:p w14:paraId="0A82ACF8" w14:textId="77777777" w:rsidR="00B46F29" w:rsidRPr="000E36C3" w:rsidRDefault="00B46F29" w:rsidP="000E36C3">
            <w:pPr>
              <w:pStyle w:val="ListParagraph"/>
              <w:numPr>
                <w:ilvl w:val="0"/>
                <w:numId w:val="34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Ambition</w:t>
            </w:r>
          </w:p>
          <w:p w14:paraId="0F3A1927" w14:textId="52325CB7" w:rsidR="00B46F29" w:rsidRPr="000E36C3" w:rsidRDefault="00B46F29" w:rsidP="000E36C3">
            <w:pPr>
              <w:pStyle w:val="ListParagraph"/>
              <w:numPr>
                <w:ilvl w:val="0"/>
                <w:numId w:val="34"/>
              </w:numPr>
              <w:ind w:left="266"/>
              <w:jc w:val="left"/>
              <w:rPr>
                <w:rFonts w:eastAsia="Cambria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Energy, enthusiasm, sense of humour</w:t>
            </w:r>
          </w:p>
          <w:p w14:paraId="5234DDA4" w14:textId="77777777" w:rsidR="002552BC" w:rsidRPr="000E36C3" w:rsidRDefault="000654AC" w:rsidP="000E36C3">
            <w:pPr>
              <w:pStyle w:val="ListParagraph"/>
              <w:numPr>
                <w:ilvl w:val="0"/>
                <w:numId w:val="34"/>
              </w:numPr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Cambria" w:cs="Arial"/>
                <w:sz w:val="22"/>
                <w:lang w:eastAsia="en-GB"/>
              </w:rPr>
              <w:t>Driving licence held</w:t>
            </w:r>
          </w:p>
          <w:p w14:paraId="09C7192B" w14:textId="13056D0A" w:rsidR="000E36C3" w:rsidRPr="000E36C3" w:rsidRDefault="000E36C3" w:rsidP="000E36C3">
            <w:pPr>
              <w:pStyle w:val="ListParagraph"/>
              <w:ind w:left="266"/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90C" w14:textId="77777777" w:rsidR="002552BC" w:rsidRPr="00B46F29" w:rsidRDefault="002552BC" w:rsidP="002552BC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D48" w14:textId="77777777" w:rsidR="00B46F29" w:rsidRPr="000E36C3" w:rsidRDefault="00B46F29" w:rsidP="000E36C3">
            <w:pPr>
              <w:pStyle w:val="ListParagraph"/>
              <w:numPr>
                <w:ilvl w:val="0"/>
                <w:numId w:val="34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3117FDF0" w14:textId="77777777" w:rsidR="00B46F29" w:rsidRPr="000E36C3" w:rsidRDefault="00B46F29" w:rsidP="000E36C3">
            <w:pPr>
              <w:pStyle w:val="ListParagraph"/>
              <w:numPr>
                <w:ilvl w:val="0"/>
                <w:numId w:val="34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1A918341" w14:textId="00759E4F" w:rsidR="002552BC" w:rsidRPr="000E36C3" w:rsidRDefault="00B46F29" w:rsidP="000E36C3">
            <w:pPr>
              <w:pStyle w:val="ListParagraph"/>
              <w:numPr>
                <w:ilvl w:val="0"/>
                <w:numId w:val="34"/>
              </w:numPr>
              <w:ind w:left="355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E36C3">
              <w:rPr>
                <w:rFonts w:eastAsia="Times New Roman" w:cs="Arial"/>
                <w:sz w:val="22"/>
                <w:lang w:eastAsia="en-GB"/>
              </w:rPr>
              <w:t>Interview</w:t>
            </w:r>
          </w:p>
        </w:tc>
      </w:tr>
    </w:tbl>
    <w:p w14:paraId="35480959" w14:textId="77777777" w:rsidR="00AA4A92" w:rsidRDefault="00AA4A92" w:rsidP="00AA4A92">
      <w:pPr>
        <w:rPr>
          <w:rFonts w:eastAsia="Calibri" w:cs="Arial"/>
          <w:b/>
          <w:sz w:val="18"/>
          <w:szCs w:val="18"/>
        </w:rPr>
      </w:pPr>
    </w:p>
    <w:p w14:paraId="279B58DA" w14:textId="77777777" w:rsidR="00AA4A92" w:rsidRDefault="00AA4A92" w:rsidP="00AA4A92">
      <w:pPr>
        <w:tabs>
          <w:tab w:val="left" w:pos="1020"/>
        </w:tabs>
        <w:rPr>
          <w:rFonts w:cs="Times New Roman"/>
        </w:rPr>
      </w:pPr>
    </w:p>
    <w:p w14:paraId="244AADB9" w14:textId="77777777" w:rsidR="00B46F29" w:rsidRPr="003E5995" w:rsidRDefault="00B46F29" w:rsidP="00B46F29">
      <w:r w:rsidRPr="00572EF1">
        <w:rPr>
          <w:rFonts w:eastAsia="Adobe Gothic Std B" w:cs="Arial"/>
          <w:sz w:val="22"/>
        </w:rPr>
        <w:t>Please be aware that The Ruth Gorse Academy is committed to safeguarding the welfare of children, and applicants will be subject to full employment checks, including DBS checks</w:t>
      </w:r>
      <w:r>
        <w:rPr>
          <w:rFonts w:eastAsia="Adobe Gothic Std B" w:cs="Arial"/>
          <w:sz w:val="22"/>
        </w:rPr>
        <w:t>.</w:t>
      </w:r>
      <w:r w:rsidRPr="00572EF1">
        <w:rPr>
          <w:rFonts w:eastAsia="Adobe Gothic Std B" w:cs="Arial"/>
          <w:sz w:val="22"/>
        </w:rPr>
        <w:t xml:space="preserve"> </w:t>
      </w:r>
    </w:p>
    <w:p w14:paraId="2A713579" w14:textId="526BC93D" w:rsidR="0076640D" w:rsidRDefault="0076640D" w:rsidP="00493A66">
      <w:pPr>
        <w:tabs>
          <w:tab w:val="left" w:pos="1020"/>
        </w:tabs>
      </w:pPr>
    </w:p>
    <w:sectPr w:rsidR="0076640D" w:rsidSect="0076640D">
      <w:headerReference w:type="default" r:id="rId8"/>
      <w:footerReference w:type="default" r:id="rId9"/>
      <w:headerReference w:type="first" r:id="rId10"/>
      <w:pgSz w:w="11906" w:h="16838" w:code="9"/>
      <w:pgMar w:top="96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EBC2" w14:textId="77777777" w:rsidR="0056221B" w:rsidRDefault="0056221B" w:rsidP="00F3534B">
      <w:r>
        <w:separator/>
      </w:r>
    </w:p>
  </w:endnote>
  <w:endnote w:type="continuationSeparator" w:id="0">
    <w:p w14:paraId="59D60A99" w14:textId="77777777" w:rsidR="0056221B" w:rsidRDefault="0056221B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Verdana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68B95719" w:rsidR="00FD112C" w:rsidRPr="00D059FF" w:rsidRDefault="00FD112C" w:rsidP="00417346">
    <w:pPr>
      <w:pStyle w:val="Address"/>
      <w:ind w:right="-1"/>
      <w:rPr>
        <w:rFonts w:ascii="Myriad Pro" w:hAnsi="Myriad Pro"/>
        <w:b/>
      </w:rPr>
    </w:pPr>
  </w:p>
  <w:p w14:paraId="229F7EA2" w14:textId="77777777" w:rsidR="00FD112C" w:rsidRDefault="00FD112C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611E" w14:textId="77777777" w:rsidR="0056221B" w:rsidRDefault="0056221B" w:rsidP="00F3534B">
      <w:r>
        <w:separator/>
      </w:r>
    </w:p>
  </w:footnote>
  <w:footnote w:type="continuationSeparator" w:id="0">
    <w:p w14:paraId="0F88B10C" w14:textId="77777777" w:rsidR="0056221B" w:rsidRDefault="0056221B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2D8BAE85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A76" w14:textId="1D238D54" w:rsidR="00FD112C" w:rsidRDefault="0076640D" w:rsidP="00FD112C">
    <w:pPr>
      <w:pStyle w:val="Header"/>
      <w:tabs>
        <w:tab w:val="left" w:pos="7668"/>
      </w:tabs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085AC6" wp14:editId="5B5931D7">
              <wp:simplePos x="0" y="0"/>
              <wp:positionH relativeFrom="margin">
                <wp:posOffset>4088130</wp:posOffset>
              </wp:positionH>
              <wp:positionV relativeFrom="paragraph">
                <wp:posOffset>956310</wp:posOffset>
              </wp:positionV>
              <wp:extent cx="2165350" cy="228600"/>
              <wp:effectExtent l="0" t="0" r="635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E7B236" w14:textId="77777777" w:rsidR="00BF1198" w:rsidRPr="00D95785" w:rsidRDefault="00BF1198" w:rsidP="00BF11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the Board: 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Mr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 Elliott</w:t>
                          </w:r>
                        </w:p>
                        <w:p w14:paraId="1AFDB82C" w14:textId="7C0946A2" w:rsidR="00FD112C" w:rsidRPr="00D95785" w:rsidRDefault="00FD112C" w:rsidP="00FD112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85AC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21.9pt;margin-top:75.3pt;width:170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" filled="f" stroked="f">
              <v:textbox inset="0,0,0,0">
                <w:txbxContent>
                  <w:p w14:paraId="0AE7B236" w14:textId="77777777" w:rsidR="00BF1198" w:rsidRPr="00D95785" w:rsidRDefault="00BF1198" w:rsidP="00BF1198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the Board: </w:t>
                    </w:r>
                    <w:r w:rsidRPr="00D95785">
                      <w:rPr>
                        <w:sz w:val="18"/>
                        <w:szCs w:val="18"/>
                      </w:rPr>
                      <w:t xml:space="preserve">Mr </w:t>
                    </w:r>
                    <w:r>
                      <w:rPr>
                        <w:sz w:val="18"/>
                        <w:szCs w:val="18"/>
                      </w:rPr>
                      <w:t>T Elliott</w:t>
                    </w:r>
                  </w:p>
                  <w:p w14:paraId="1AFDB82C" w14:textId="7C0946A2" w:rsidR="00FD112C" w:rsidRPr="00D95785" w:rsidRDefault="00FD112C" w:rsidP="00FD112C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5A53E1" wp14:editId="765EE792">
              <wp:simplePos x="0" y="0"/>
              <wp:positionH relativeFrom="margin">
                <wp:align>left</wp:align>
              </wp:positionH>
              <wp:positionV relativeFrom="paragraph">
                <wp:posOffset>915035</wp:posOffset>
              </wp:positionV>
              <wp:extent cx="3143250" cy="2952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9AA26" w14:textId="77777777" w:rsidR="0076640D" w:rsidRPr="0076640D" w:rsidRDefault="0076640D" w:rsidP="0076640D">
                          <w:pPr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</w:pPr>
                          <w:r w:rsidRPr="0076640D">
                            <w:rPr>
                              <w:rFonts w:eastAsia="Calibri" w:cs="Times New Roman"/>
                              <w:b/>
                              <w:sz w:val="18"/>
                              <w:szCs w:val="18"/>
                            </w:rPr>
                            <w:t>Executive Principal:</w:t>
                          </w:r>
                          <w:r w:rsidRPr="0076640D"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  <w:t xml:space="preserve">  Sir J </w:t>
                          </w:r>
                          <w:r w:rsidRPr="0076640D"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  <w:t>A Townsley (Hons) NPQH</w:t>
                          </w:r>
                        </w:p>
                        <w:p w14:paraId="34614D6C" w14:textId="77777777" w:rsidR="0076640D" w:rsidRPr="0076640D" w:rsidRDefault="0076640D" w:rsidP="0076640D">
                          <w:pPr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</w:pPr>
                          <w:r w:rsidRPr="0076640D">
                            <w:rPr>
                              <w:rFonts w:eastAsia="Calibri" w:cs="Times New Roman"/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Pr="0076640D">
                            <w:rPr>
                              <w:rFonts w:eastAsia="Calibri" w:cs="Times New Roman"/>
                              <w:sz w:val="18"/>
                              <w:szCs w:val="18"/>
                            </w:rPr>
                            <w:t xml:space="preserve"> Mrs R H Taylor BA (Hons) </w:t>
                          </w:r>
                        </w:p>
                        <w:p w14:paraId="1AC9EDCA" w14:textId="17E68F5D" w:rsidR="00FD112C" w:rsidRPr="00D95785" w:rsidRDefault="00FD112C" w:rsidP="00FD112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A53E1" id="Text Box 16" o:spid="_x0000_s1027" type="#_x0000_t202" style="position:absolute;left:0;text-align:left;margin-left:0;margin-top:72.05pt;width:247.5pt;height:23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" filled="f" stroked="f">
              <v:textbox inset="0,0,0,0">
                <w:txbxContent>
                  <w:p w14:paraId="37D9AA26" w14:textId="77777777" w:rsidR="0076640D" w:rsidRPr="0076640D" w:rsidRDefault="0076640D" w:rsidP="0076640D">
                    <w:pPr>
                      <w:rPr>
                        <w:rFonts w:eastAsia="Calibri" w:cs="Times New Roman"/>
                        <w:sz w:val="18"/>
                        <w:szCs w:val="18"/>
                      </w:rPr>
                    </w:pPr>
                    <w:r w:rsidRPr="0076640D">
                      <w:rPr>
                        <w:rFonts w:eastAsia="Calibri" w:cs="Times New Roman"/>
                        <w:b/>
                        <w:sz w:val="18"/>
                        <w:szCs w:val="18"/>
                      </w:rPr>
                      <w:t>Executive Principal:</w:t>
                    </w:r>
                    <w:r w:rsidRPr="0076640D">
                      <w:rPr>
                        <w:rFonts w:eastAsia="Calibri" w:cs="Times New Roman"/>
                        <w:sz w:val="18"/>
                        <w:szCs w:val="18"/>
                      </w:rPr>
                      <w:t xml:space="preserve">  Sir J </w:t>
                    </w:r>
                    <w:proofErr w:type="gramStart"/>
                    <w:r w:rsidRPr="0076640D">
                      <w:rPr>
                        <w:rFonts w:eastAsia="Calibri" w:cs="Times New Roman"/>
                        <w:sz w:val="18"/>
                        <w:szCs w:val="18"/>
                      </w:rPr>
                      <w:t>A</w:t>
                    </w:r>
                    <w:proofErr w:type="gramEnd"/>
                    <w:r w:rsidRPr="0076640D">
                      <w:rPr>
                        <w:rFonts w:eastAsia="Calibri" w:cs="Times New Roman"/>
                        <w:sz w:val="18"/>
                        <w:szCs w:val="18"/>
                      </w:rPr>
                      <w:t xml:space="preserve"> Townsley (Hons) NPQH</w:t>
                    </w:r>
                  </w:p>
                  <w:p w14:paraId="34614D6C" w14:textId="77777777" w:rsidR="0076640D" w:rsidRPr="0076640D" w:rsidRDefault="0076640D" w:rsidP="0076640D">
                    <w:pPr>
                      <w:rPr>
                        <w:rFonts w:eastAsia="Calibri" w:cs="Times New Roman"/>
                        <w:sz w:val="18"/>
                        <w:szCs w:val="18"/>
                      </w:rPr>
                    </w:pPr>
                    <w:r w:rsidRPr="0076640D">
                      <w:rPr>
                        <w:rFonts w:eastAsia="Calibri" w:cs="Times New Roman"/>
                        <w:b/>
                        <w:sz w:val="18"/>
                        <w:szCs w:val="18"/>
                      </w:rPr>
                      <w:t>Principal:</w:t>
                    </w:r>
                    <w:r w:rsidRPr="0076640D">
                      <w:rPr>
                        <w:rFonts w:eastAsia="Calibri" w:cs="Times New Roman"/>
                        <w:sz w:val="18"/>
                        <w:szCs w:val="18"/>
                      </w:rPr>
                      <w:t xml:space="preserve"> Mrs R H Taylor BA (Hons) </w:t>
                    </w:r>
                  </w:p>
                  <w:p w14:paraId="1AC9EDCA" w14:textId="17E68F5D" w:rsidR="00FD112C" w:rsidRPr="00D95785" w:rsidRDefault="00FD112C" w:rsidP="00FD112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2F89B2" wp14:editId="7241BF29">
              <wp:simplePos x="0" y="0"/>
              <wp:positionH relativeFrom="margin">
                <wp:align>right</wp:align>
              </wp:positionH>
              <wp:positionV relativeFrom="paragraph">
                <wp:posOffset>1276985</wp:posOffset>
              </wp:positionV>
              <wp:extent cx="6305550" cy="9525"/>
              <wp:effectExtent l="0" t="0" r="19050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97F2E4" id="Straight Connector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3pt,100.55pt" to="941.8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" strokecolor="gray [1629]" strokeweight="1pt">
              <w10:wrap anchorx="margin"/>
            </v:line>
          </w:pict>
        </mc:Fallback>
      </mc:AlternateContent>
    </w:r>
    <w:r w:rsidR="00FD112C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D997F9" wp14:editId="6979853E">
              <wp:simplePos x="0" y="0"/>
              <wp:positionH relativeFrom="column">
                <wp:align>right</wp:align>
              </wp:positionH>
              <wp:positionV relativeFrom="paragraph">
                <wp:posOffset>32385</wp:posOffset>
              </wp:positionV>
              <wp:extent cx="1009650" cy="800100"/>
              <wp:effectExtent l="0" t="0" r="6350" b="1270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1EE523A6" w:rsidR="00FD112C" w:rsidRPr="00FD112C" w:rsidRDefault="00FD112C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997F9" id="Text Box 23" o:spid="_x0000_s1028" type="#_x0000_t202" style="position:absolute;left:0;text-align:left;margin-left:28.3pt;margin-top:2.55pt;width:79.5pt;height:63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" filled="f" stroked="f" strokeweight=".5pt">
              <v:textbox inset="0,0,0,0">
                <w:txbxContent>
                  <w:p w14:paraId="5860DE01" w14:textId="1EE523A6" w:rsidR="00FD112C" w:rsidRPr="00FD112C" w:rsidRDefault="00FD112C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D112C">
      <w:rPr>
        <w:noProof/>
        <w:lang w:val="en-GB" w:eastAsia="en-GB"/>
      </w:rPr>
      <w:drawing>
        <wp:inline distT="0" distB="0" distL="0" distR="0" wp14:anchorId="7E8DF2AB" wp14:editId="4B51DF02">
          <wp:extent cx="4318600" cy="7918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_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C27"/>
    <w:multiLevelType w:val="hybridMultilevel"/>
    <w:tmpl w:val="6A46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438"/>
    <w:multiLevelType w:val="hybridMultilevel"/>
    <w:tmpl w:val="00F6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AB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D2A"/>
    <w:multiLevelType w:val="hybridMultilevel"/>
    <w:tmpl w:val="80141F90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4809"/>
    <w:multiLevelType w:val="hybridMultilevel"/>
    <w:tmpl w:val="3BEC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0D98"/>
    <w:multiLevelType w:val="hybridMultilevel"/>
    <w:tmpl w:val="4FFCDA14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E0C88"/>
    <w:multiLevelType w:val="hybridMultilevel"/>
    <w:tmpl w:val="D902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358C"/>
    <w:multiLevelType w:val="hybridMultilevel"/>
    <w:tmpl w:val="E8BE465E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67E7"/>
    <w:multiLevelType w:val="hybridMultilevel"/>
    <w:tmpl w:val="B71E83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F1556"/>
    <w:multiLevelType w:val="hybridMultilevel"/>
    <w:tmpl w:val="FABC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228"/>
    <w:multiLevelType w:val="hybridMultilevel"/>
    <w:tmpl w:val="8D7E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1AC4"/>
    <w:multiLevelType w:val="hybridMultilevel"/>
    <w:tmpl w:val="11EC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E14CF"/>
    <w:multiLevelType w:val="hybridMultilevel"/>
    <w:tmpl w:val="F884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6522C"/>
    <w:multiLevelType w:val="hybridMultilevel"/>
    <w:tmpl w:val="BD32E24A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62C8E"/>
    <w:multiLevelType w:val="hybridMultilevel"/>
    <w:tmpl w:val="025A8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668C0"/>
    <w:multiLevelType w:val="hybridMultilevel"/>
    <w:tmpl w:val="A794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3B3F"/>
    <w:multiLevelType w:val="hybridMultilevel"/>
    <w:tmpl w:val="B4B6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E5AF1"/>
    <w:multiLevelType w:val="hybridMultilevel"/>
    <w:tmpl w:val="51D8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49538F"/>
    <w:multiLevelType w:val="hybridMultilevel"/>
    <w:tmpl w:val="986A970A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475099"/>
    <w:multiLevelType w:val="hybridMultilevel"/>
    <w:tmpl w:val="9C02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A563B"/>
    <w:multiLevelType w:val="hybridMultilevel"/>
    <w:tmpl w:val="D528FF84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D0EC9"/>
    <w:multiLevelType w:val="hybridMultilevel"/>
    <w:tmpl w:val="1FFEC0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1135"/>
    <w:multiLevelType w:val="hybridMultilevel"/>
    <w:tmpl w:val="E27C72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022FDF"/>
    <w:multiLevelType w:val="hybridMultilevel"/>
    <w:tmpl w:val="905E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2B273B"/>
    <w:multiLevelType w:val="hybridMultilevel"/>
    <w:tmpl w:val="99803DCA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20B80"/>
    <w:multiLevelType w:val="hybridMultilevel"/>
    <w:tmpl w:val="C50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36355B"/>
    <w:multiLevelType w:val="hybridMultilevel"/>
    <w:tmpl w:val="622E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3"/>
  </w:num>
  <w:num w:numId="5">
    <w:abstractNumId w:val="33"/>
  </w:num>
  <w:num w:numId="6">
    <w:abstractNumId w:val="27"/>
  </w:num>
  <w:num w:numId="7">
    <w:abstractNumId w:val="24"/>
  </w:num>
  <w:num w:numId="8">
    <w:abstractNumId w:val="18"/>
  </w:num>
  <w:num w:numId="9">
    <w:abstractNumId w:val="1"/>
  </w:num>
  <w:num w:numId="10">
    <w:abstractNumId w:val="23"/>
  </w:num>
  <w:num w:numId="11">
    <w:abstractNumId w:val="8"/>
  </w:num>
  <w:num w:numId="12">
    <w:abstractNumId w:val="25"/>
  </w:num>
  <w:num w:numId="13">
    <w:abstractNumId w:val="21"/>
  </w:num>
  <w:num w:numId="14">
    <w:abstractNumId w:val="14"/>
  </w:num>
  <w:num w:numId="15">
    <w:abstractNumId w:val="6"/>
  </w:num>
  <w:num w:numId="16">
    <w:abstractNumId w:val="31"/>
  </w:num>
  <w:num w:numId="17">
    <w:abstractNumId w:val="2"/>
  </w:num>
  <w:num w:numId="18">
    <w:abstractNumId w:val="17"/>
  </w:num>
  <w:num w:numId="19">
    <w:abstractNumId w:val="34"/>
  </w:num>
  <w:num w:numId="20">
    <w:abstractNumId w:val="12"/>
  </w:num>
  <w:num w:numId="21">
    <w:abstractNumId w:val="11"/>
  </w:num>
  <w:num w:numId="22">
    <w:abstractNumId w:val="5"/>
  </w:num>
  <w:num w:numId="23">
    <w:abstractNumId w:val="26"/>
  </w:num>
  <w:num w:numId="24">
    <w:abstractNumId w:val="13"/>
  </w:num>
  <w:num w:numId="25">
    <w:abstractNumId w:val="9"/>
  </w:num>
  <w:num w:numId="26">
    <w:abstractNumId w:val="28"/>
  </w:num>
  <w:num w:numId="27">
    <w:abstractNumId w:val="30"/>
  </w:num>
  <w:num w:numId="28">
    <w:abstractNumId w:val="20"/>
  </w:num>
  <w:num w:numId="29">
    <w:abstractNumId w:val="7"/>
  </w:num>
  <w:num w:numId="30">
    <w:abstractNumId w:val="19"/>
  </w:num>
  <w:num w:numId="31">
    <w:abstractNumId w:val="10"/>
  </w:num>
  <w:num w:numId="32">
    <w:abstractNumId w:val="0"/>
  </w:num>
  <w:num w:numId="33">
    <w:abstractNumId w:val="32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50A0E"/>
    <w:rsid w:val="00057CF3"/>
    <w:rsid w:val="000654AC"/>
    <w:rsid w:val="000B60F5"/>
    <w:rsid w:val="000E36C3"/>
    <w:rsid w:val="000E6164"/>
    <w:rsid w:val="000F244B"/>
    <w:rsid w:val="00123F4B"/>
    <w:rsid w:val="001D7BFE"/>
    <w:rsid w:val="00223AAC"/>
    <w:rsid w:val="002425DE"/>
    <w:rsid w:val="00251890"/>
    <w:rsid w:val="002552BC"/>
    <w:rsid w:val="002D3DA4"/>
    <w:rsid w:val="00336ECE"/>
    <w:rsid w:val="00341313"/>
    <w:rsid w:val="003618A4"/>
    <w:rsid w:val="003728AA"/>
    <w:rsid w:val="003C4D4D"/>
    <w:rsid w:val="00417346"/>
    <w:rsid w:val="00457C5F"/>
    <w:rsid w:val="00460CA4"/>
    <w:rsid w:val="00493A66"/>
    <w:rsid w:val="004E086F"/>
    <w:rsid w:val="004E5EB2"/>
    <w:rsid w:val="005311C3"/>
    <w:rsid w:val="00534205"/>
    <w:rsid w:val="00550DDB"/>
    <w:rsid w:val="0056221B"/>
    <w:rsid w:val="005711EF"/>
    <w:rsid w:val="005A2586"/>
    <w:rsid w:val="0061524A"/>
    <w:rsid w:val="00653932"/>
    <w:rsid w:val="006A2C4E"/>
    <w:rsid w:val="00725068"/>
    <w:rsid w:val="0076640D"/>
    <w:rsid w:val="00776987"/>
    <w:rsid w:val="00777369"/>
    <w:rsid w:val="00780E1F"/>
    <w:rsid w:val="007C24D7"/>
    <w:rsid w:val="007C722C"/>
    <w:rsid w:val="007F19E0"/>
    <w:rsid w:val="00816FA1"/>
    <w:rsid w:val="00827243"/>
    <w:rsid w:val="0086100B"/>
    <w:rsid w:val="00884A73"/>
    <w:rsid w:val="0090033D"/>
    <w:rsid w:val="00900A20"/>
    <w:rsid w:val="00917781"/>
    <w:rsid w:val="00960E09"/>
    <w:rsid w:val="009A5344"/>
    <w:rsid w:val="009B3AF4"/>
    <w:rsid w:val="009E6EEB"/>
    <w:rsid w:val="009F124B"/>
    <w:rsid w:val="00A15A9E"/>
    <w:rsid w:val="00AA4A92"/>
    <w:rsid w:val="00AC4D04"/>
    <w:rsid w:val="00AD0D46"/>
    <w:rsid w:val="00AE5273"/>
    <w:rsid w:val="00B46F29"/>
    <w:rsid w:val="00B55BE2"/>
    <w:rsid w:val="00BB13D0"/>
    <w:rsid w:val="00BB40E8"/>
    <w:rsid w:val="00BE08C7"/>
    <w:rsid w:val="00BE27B3"/>
    <w:rsid w:val="00BF1198"/>
    <w:rsid w:val="00C05E40"/>
    <w:rsid w:val="00C56911"/>
    <w:rsid w:val="00C6712D"/>
    <w:rsid w:val="00CA685E"/>
    <w:rsid w:val="00CB543A"/>
    <w:rsid w:val="00D059FF"/>
    <w:rsid w:val="00D102D7"/>
    <w:rsid w:val="00D114D2"/>
    <w:rsid w:val="00D2551C"/>
    <w:rsid w:val="00D26CF5"/>
    <w:rsid w:val="00D44AFF"/>
    <w:rsid w:val="00D513AF"/>
    <w:rsid w:val="00D80B85"/>
    <w:rsid w:val="00D82A90"/>
    <w:rsid w:val="00D95785"/>
    <w:rsid w:val="00DC1147"/>
    <w:rsid w:val="00DD3E46"/>
    <w:rsid w:val="00E14330"/>
    <w:rsid w:val="00EB536A"/>
    <w:rsid w:val="00EC65B1"/>
    <w:rsid w:val="00EF10F2"/>
    <w:rsid w:val="00F0415F"/>
    <w:rsid w:val="00F07AAD"/>
    <w:rsid w:val="00F3534B"/>
    <w:rsid w:val="00F421D7"/>
    <w:rsid w:val="00F62B20"/>
    <w:rsid w:val="00F844C9"/>
    <w:rsid w:val="00FC0820"/>
    <w:rsid w:val="00FD112C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5DC9E2"/>
  <w15:docId w15:val="{A208FCA4-01D7-4B5F-A217-81174C66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uiPriority w:val="99"/>
    <w:semiHidden/>
    <w:rsid w:val="00AA4A92"/>
    <w:pPr>
      <w:autoSpaceDE w:val="0"/>
      <w:autoSpaceDN w:val="0"/>
      <w:adjustRightInd w:val="0"/>
      <w:jc w:val="left"/>
    </w:pPr>
    <w:rPr>
      <w:rFonts w:ascii="Gill Sans MT" w:eastAsia="Calibri" w:hAnsi="Gill Sans MT" w:cs="Gill Sans M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8215-CAE0-4A9E-AE31-AE34B173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Abbie Measey</cp:lastModifiedBy>
  <cp:revision>2</cp:revision>
  <cp:lastPrinted>2014-03-17T11:32:00Z</cp:lastPrinted>
  <dcterms:created xsi:type="dcterms:W3CDTF">2017-05-23T08:55:00Z</dcterms:created>
  <dcterms:modified xsi:type="dcterms:W3CDTF">2017-05-23T08:55:00Z</dcterms:modified>
</cp:coreProperties>
</file>