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00" w:rsidRDefault="00414DBC" w:rsidP="00C21300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81.75pt;height:76.5pt;visibility:visible">
            <v:imagedata r:id="rId6" o:title=""/>
          </v:shape>
        </w:pict>
      </w:r>
      <w:r w:rsidR="00C21300">
        <w:t xml:space="preserve">                                                                                                   </w:t>
      </w:r>
      <w:r>
        <w:rPr>
          <w:noProof/>
        </w:rPr>
        <w:pict>
          <v:shape id="Picture 1" o:spid="_x0000_i1026" type="#_x0000_t75" style="width:90pt;height:75pt;visibility:visible;mso-wrap-style:square">
            <v:imagedata r:id="rId7" o:title="Portsmouth_Academy_Logo"/>
          </v:shape>
        </w:pict>
      </w:r>
    </w:p>
    <w:p w:rsidR="00C21300" w:rsidRPr="000251AA" w:rsidRDefault="00C21300" w:rsidP="00C21300">
      <w:pPr>
        <w:rPr>
          <w:rFonts w:ascii="Tahoma" w:hAnsi="Tahoma" w:cs="Tahoma"/>
          <w:b/>
        </w:rPr>
      </w:pPr>
    </w:p>
    <w:p w:rsidR="00C21300" w:rsidRDefault="00C21300" w:rsidP="00C21300">
      <w:pPr>
        <w:jc w:val="center"/>
        <w:rPr>
          <w:rFonts w:ascii="Tahoma" w:hAnsi="Tahoma" w:cs="Tahoma"/>
          <w:b/>
        </w:rPr>
      </w:pP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Teaching and Learning Responsibilities</w:t>
      </w: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Job Description</w:t>
      </w:r>
      <w:r>
        <w:rPr>
          <w:rFonts w:ascii="Tahoma" w:hAnsi="Tahoma" w:cs="Tahoma"/>
          <w:b/>
        </w:rPr>
        <w:t xml:space="preserve"> </w:t>
      </w:r>
    </w:p>
    <w:p w:rsidR="00C21300" w:rsidRPr="000251AA" w:rsidRDefault="00C21300" w:rsidP="00C21300">
      <w:pPr>
        <w:rPr>
          <w:rFonts w:ascii="Tahoma" w:hAnsi="Tahoma" w:cs="Tahoma"/>
        </w:rPr>
      </w:pPr>
    </w:p>
    <w:p w:rsidR="00C21300" w:rsidRPr="000251AA" w:rsidRDefault="00C21300" w:rsidP="00C21300">
      <w:pPr>
        <w:rPr>
          <w:rFonts w:ascii="Tahoma" w:hAnsi="Tahoma" w:cs="Tahoma"/>
          <w:i/>
        </w:rPr>
      </w:pPr>
      <w:r w:rsidRPr="000251AA">
        <w:rPr>
          <w:rFonts w:ascii="Tahoma" w:hAnsi="Tahoma" w:cs="Tahoma"/>
          <w:i/>
        </w:rPr>
        <w:t xml:space="preserve">This </w:t>
      </w:r>
      <w:r>
        <w:rPr>
          <w:rFonts w:ascii="Tahoma" w:hAnsi="Tahoma" w:cs="Tahoma"/>
          <w:i/>
        </w:rPr>
        <w:t>Academy</w:t>
      </w:r>
      <w:r w:rsidRPr="000251AA">
        <w:rPr>
          <w:rFonts w:ascii="Tahoma" w:hAnsi="Tahoma" w:cs="Tahoma"/>
          <w:i/>
        </w:rPr>
        <w:t xml:space="preserve"> is committed to safeguarding and promoting the welfare of children and young people and expects all staff and volunteers to share this commitment</w:t>
      </w:r>
    </w:p>
    <w:p w:rsidR="00C21300" w:rsidRPr="000251AA" w:rsidRDefault="00C21300" w:rsidP="00C21300">
      <w:pPr>
        <w:rPr>
          <w:rFonts w:ascii="Tahoma" w:hAnsi="Tahoma" w:cs="Tahoma"/>
        </w:rPr>
      </w:pPr>
    </w:p>
    <w:p w:rsidR="00C21300" w:rsidRPr="000251AA" w:rsidRDefault="00C21300" w:rsidP="00C21300">
      <w:pPr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Level:</w:t>
      </w:r>
      <w:r w:rsidRPr="000251AA">
        <w:rPr>
          <w:rFonts w:ascii="Tahoma" w:hAnsi="Tahoma" w:cs="Tahoma"/>
          <w:b/>
        </w:rPr>
        <w:tab/>
      </w:r>
      <w:r w:rsidRPr="000251AA">
        <w:rPr>
          <w:rFonts w:ascii="Tahoma" w:hAnsi="Tahoma" w:cs="Tahoma"/>
          <w:b/>
        </w:rPr>
        <w:tab/>
      </w:r>
      <w:r w:rsidRPr="000251AA">
        <w:rPr>
          <w:rFonts w:ascii="Tahoma" w:hAnsi="Tahoma" w:cs="Tahoma"/>
          <w:b/>
        </w:rPr>
        <w:tab/>
      </w:r>
      <w:r w:rsidR="00414DBC">
        <w:rPr>
          <w:rFonts w:ascii="Tahoma" w:hAnsi="Tahoma" w:cs="Tahoma"/>
          <w:b/>
        </w:rPr>
        <w:t>TSAT Teacher Scale T1 - T</w:t>
      </w:r>
      <w:bookmarkStart w:id="0" w:name="_GoBack"/>
      <w:bookmarkEnd w:id="0"/>
      <w:r w:rsidR="00414DBC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C21300" w:rsidRPr="000251AA" w:rsidRDefault="00C21300" w:rsidP="00C21300">
      <w:pPr>
        <w:rPr>
          <w:rFonts w:ascii="Tahoma" w:hAnsi="Tahoma" w:cs="Tahoma"/>
          <w:b/>
        </w:rPr>
      </w:pPr>
    </w:p>
    <w:p w:rsidR="00C21300" w:rsidRPr="000251AA" w:rsidRDefault="00C21300" w:rsidP="00C21300">
      <w:pPr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 title: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Teacher</w:t>
      </w:r>
      <w:r w:rsidRPr="000251AA">
        <w:rPr>
          <w:rFonts w:ascii="Tahoma" w:hAnsi="Tahoma" w:cs="Tahoma"/>
          <w:b/>
        </w:rPr>
        <w:t xml:space="preserve"> </w:t>
      </w:r>
    </w:p>
    <w:p w:rsidR="00D36555" w:rsidRPr="0063427B" w:rsidRDefault="00D36555" w:rsidP="0063427B">
      <w:pPr>
        <w:jc w:val="both"/>
        <w:rPr>
          <w:rFonts w:ascii="Arial" w:hAnsi="Arial" w:cs="Arial"/>
          <w:b/>
        </w:rPr>
      </w:pPr>
    </w:p>
    <w:p w:rsidR="00D36555" w:rsidRPr="00C21300" w:rsidRDefault="00D36555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 xml:space="preserve">Purpose: </w:t>
      </w:r>
      <w:r w:rsidRPr="00C21300">
        <w:rPr>
          <w:rFonts w:ascii="Tahoma" w:hAnsi="Tahoma" w:cs="Tahoma"/>
          <w:b/>
        </w:rPr>
        <w:tab/>
      </w:r>
      <w:r w:rsidRPr="00C21300">
        <w:rPr>
          <w:rFonts w:ascii="Tahoma" w:hAnsi="Tahoma" w:cs="Tahoma"/>
          <w:b/>
        </w:rPr>
        <w:tab/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implement and deliver an appropriately broad, balanced, relevant and differentiated curriculum for pupils and to support a designated curriculum area as appropriate. </w:t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monitor and support the overall progress and development of pupils as a teacher/form tutor.</w:t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facilitate and encourage a learning experience which provides pupils with the opportunity to ach</w:t>
      </w:r>
      <w:r w:rsidR="00A75A5B" w:rsidRPr="00C21300">
        <w:rPr>
          <w:rFonts w:ascii="Tahoma" w:hAnsi="Tahoma" w:cs="Tahoma"/>
        </w:rPr>
        <w:t>ieve their individual potential and celebrate that achievement.</w:t>
      </w:r>
    </w:p>
    <w:p w:rsidR="00D36555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contribute to raising standards of pupil attainment.</w:t>
      </w:r>
    </w:p>
    <w:p w:rsidR="00354F22" w:rsidRPr="00354F22" w:rsidRDefault="00354F22" w:rsidP="00354F22">
      <w:pPr>
        <w:ind w:left="720"/>
        <w:jc w:val="both"/>
        <w:rPr>
          <w:rFonts w:ascii="Tahoma" w:hAnsi="Tahoma" w:cs="Tahoma"/>
        </w:rPr>
      </w:pPr>
    </w:p>
    <w:p w:rsidR="00D36555" w:rsidRPr="00C21300" w:rsidRDefault="00D36555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Reporting to:</w:t>
      </w:r>
    </w:p>
    <w:p w:rsidR="00995F7E" w:rsidRDefault="003A10B8" w:rsidP="00995F7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Curriculum Leader</w:t>
      </w:r>
      <w:r w:rsidR="009665C0" w:rsidRPr="00C21300">
        <w:rPr>
          <w:rFonts w:ascii="Tahoma" w:hAnsi="Tahoma" w:cs="Tahoma"/>
        </w:rPr>
        <w:t>: (relevant Faculty</w:t>
      </w:r>
      <w:r>
        <w:rPr>
          <w:rFonts w:ascii="Tahoma" w:hAnsi="Tahoma" w:cs="Tahoma"/>
        </w:rPr>
        <w:t>)</w:t>
      </w:r>
    </w:p>
    <w:p w:rsidR="00995F7E" w:rsidRPr="00995F7E" w:rsidRDefault="00995F7E" w:rsidP="00995F7E">
      <w:pPr>
        <w:ind w:left="720"/>
        <w:jc w:val="both"/>
        <w:rPr>
          <w:rFonts w:ascii="Tahoma" w:hAnsi="Tahoma" w:cs="Tahoma"/>
        </w:rPr>
      </w:pPr>
    </w:p>
    <w:p w:rsidR="00BC6E41" w:rsidRPr="00C21300" w:rsidRDefault="00BC6E41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Responsible for:</w:t>
      </w:r>
    </w:p>
    <w:p w:rsidR="00BC6E41" w:rsidRPr="00C21300" w:rsidRDefault="00A75A5B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A full learning experience, guidance </w:t>
      </w:r>
      <w:r w:rsidR="00BC6E41" w:rsidRPr="00C21300">
        <w:rPr>
          <w:rFonts w:ascii="Tahoma" w:hAnsi="Tahoma" w:cs="Tahoma"/>
        </w:rPr>
        <w:t xml:space="preserve">and support for </w:t>
      </w:r>
      <w:r w:rsidR="003C07C0" w:rsidRPr="00C21300">
        <w:rPr>
          <w:rFonts w:ascii="Tahoma" w:hAnsi="Tahoma" w:cs="Tahoma"/>
        </w:rPr>
        <w:t>pupils</w:t>
      </w:r>
      <w:r w:rsidR="00BC6E41" w:rsidRPr="00C21300">
        <w:rPr>
          <w:rFonts w:ascii="Tahoma" w:hAnsi="Tahoma" w:cs="Tahoma"/>
        </w:rPr>
        <w:t>.</w:t>
      </w:r>
    </w:p>
    <w:p w:rsidR="00BC6E41" w:rsidRPr="00C21300" w:rsidRDefault="00BC6E41" w:rsidP="0063427B">
      <w:pPr>
        <w:jc w:val="both"/>
        <w:rPr>
          <w:rFonts w:ascii="Tahoma" w:hAnsi="Tahoma" w:cs="Tahoma"/>
        </w:rPr>
      </w:pPr>
    </w:p>
    <w:p w:rsidR="00BC6E41" w:rsidRPr="00C21300" w:rsidRDefault="00BC6E41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Liaising with:</w:t>
      </w:r>
    </w:p>
    <w:p w:rsidR="00BC6E41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Senior s</w:t>
      </w:r>
      <w:r w:rsidR="00354F22">
        <w:rPr>
          <w:rFonts w:ascii="Tahoma" w:hAnsi="Tahoma" w:cs="Tahoma"/>
        </w:rPr>
        <w:t xml:space="preserve">taff, teaching/support staff </w:t>
      </w:r>
      <w:r w:rsidRPr="00C21300">
        <w:rPr>
          <w:rFonts w:ascii="Tahoma" w:hAnsi="Tahoma" w:cs="Tahoma"/>
        </w:rPr>
        <w:t>and parents.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Working time:</w:t>
      </w:r>
    </w:p>
    <w:p w:rsidR="005172B6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195 days per year / 1265 directed hours (full time)</w:t>
      </w:r>
      <w:r w:rsidR="008D135F" w:rsidRPr="00C21300">
        <w:rPr>
          <w:rFonts w:ascii="Tahoma" w:hAnsi="Tahoma" w:cs="Tahoma"/>
        </w:rPr>
        <w:t>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Salary/Grade:</w:t>
      </w:r>
    </w:p>
    <w:p w:rsidR="005172B6" w:rsidRPr="00C21300" w:rsidRDefault="00414DBC" w:rsidP="0063427B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T1 – T10</w:t>
      </w:r>
      <w:r w:rsidR="005172B6" w:rsidRPr="00C21300">
        <w:rPr>
          <w:rFonts w:ascii="Tahoma" w:hAnsi="Tahoma" w:cs="Tahoma"/>
        </w:rPr>
        <w:br/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Disclosure level:</w:t>
      </w:r>
    </w:p>
    <w:p w:rsidR="005172B6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Enhanced.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5172B6" w:rsidRPr="00C21300" w:rsidRDefault="008C57E8" w:rsidP="0063427B">
      <w:pPr>
        <w:jc w:val="both"/>
        <w:rPr>
          <w:rFonts w:ascii="Tahoma" w:hAnsi="Tahoma" w:cs="Tahoma"/>
          <w:b/>
        </w:rPr>
      </w:pPr>
      <w:r w:rsidRPr="00C21300">
        <w:rPr>
          <w:rFonts w:ascii="Tahoma" w:hAnsi="Tahoma" w:cs="Tahoma"/>
          <w:b/>
        </w:rPr>
        <w:lastRenderedPageBreak/>
        <w:t>CORE RESPONSIBILITIES</w:t>
      </w:r>
    </w:p>
    <w:p w:rsidR="00C21300" w:rsidRDefault="00C21300" w:rsidP="0063427B">
      <w:pPr>
        <w:jc w:val="both"/>
        <w:rPr>
          <w:rFonts w:ascii="Tahoma" w:hAnsi="Tahoma" w:cs="Tahoma"/>
        </w:rPr>
      </w:pP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Teaching: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teach pupils according to their educational needs, including the setting and marking of work to be carried out by the pupils in school and </w:t>
      </w:r>
      <w:r>
        <w:rPr>
          <w:rFonts w:ascii="Tahoma" w:hAnsi="Tahoma" w:cs="Tahoma"/>
        </w:rPr>
        <w:t>at home</w:t>
      </w:r>
      <w:r w:rsidRPr="00C21300">
        <w:rPr>
          <w:rFonts w:ascii="Tahoma" w:hAnsi="Tahoma" w:cs="Tahoma"/>
        </w:rPr>
        <w:t xml:space="preserve">. 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</w:t>
      </w:r>
      <w:proofErr w:type="gramStart"/>
      <w:r w:rsidRPr="00C21300">
        <w:rPr>
          <w:rFonts w:ascii="Tahoma" w:hAnsi="Tahoma" w:cs="Tahoma"/>
        </w:rPr>
        <w:t>assess,</w:t>
      </w:r>
      <w:proofErr w:type="gramEnd"/>
      <w:r w:rsidRPr="00C21300">
        <w:rPr>
          <w:rFonts w:ascii="Tahoma" w:hAnsi="Tahoma" w:cs="Tahoma"/>
        </w:rPr>
        <w:t xml:space="preserve"> record and report on t</w:t>
      </w:r>
      <w:r>
        <w:rPr>
          <w:rFonts w:ascii="Tahoma" w:hAnsi="Tahoma" w:cs="Tahoma"/>
        </w:rPr>
        <w:t xml:space="preserve">he attendance, progress </w:t>
      </w:r>
      <w:r w:rsidRPr="00C21300">
        <w:rPr>
          <w:rFonts w:ascii="Tahoma" w:hAnsi="Tahoma" w:cs="Tahoma"/>
        </w:rPr>
        <w:t>and attainment of pupils and to keep such records as are required.</w:t>
      </w:r>
    </w:p>
    <w:p w:rsidR="00285012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provide, or contribute to, oral and written assessments relating to individual pupils and groups of pupils. </w:t>
      </w:r>
    </w:p>
    <w:p w:rsidR="00285012" w:rsidRPr="00E86927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ensure that L</w:t>
      </w:r>
      <w:r>
        <w:rPr>
          <w:rFonts w:ascii="Tahoma" w:hAnsi="Tahoma" w:cs="Tahoma"/>
        </w:rPr>
        <w:t xml:space="preserve">iteracy, Numeracy, Citizenship and thinking skills </w:t>
      </w:r>
      <w:r w:rsidRPr="00C21300">
        <w:rPr>
          <w:rFonts w:ascii="Tahoma" w:hAnsi="Tahoma" w:cs="Tahoma"/>
        </w:rPr>
        <w:t>are reflected in the teaching and learning experience of pupils.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ensure </w:t>
      </w:r>
      <w:r>
        <w:rPr>
          <w:rFonts w:ascii="Tahoma" w:hAnsi="Tahoma" w:cs="Tahoma"/>
        </w:rPr>
        <w:t>the effective/efficient deployment of classroom support</w:t>
      </w:r>
      <w:r w:rsidRPr="00C21300">
        <w:rPr>
          <w:rFonts w:ascii="Tahoma" w:hAnsi="Tahoma" w:cs="Tahoma"/>
        </w:rPr>
        <w:t>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prepare and update learning materials.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maintain discipline in accordance with the school’s procedures, and to encourage good practice with regard to punctuality, behaviour, standards of work and homework.</w:t>
      </w:r>
    </w:p>
    <w:p w:rsidR="00285012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communicate as appropriate, (telephone, letters home etc</w:t>
      </w:r>
      <w:r>
        <w:rPr>
          <w:rFonts w:ascii="Tahoma" w:hAnsi="Tahoma" w:cs="Tahoma"/>
        </w:rPr>
        <w:t>.</w:t>
      </w:r>
      <w:r w:rsidRPr="00C21300">
        <w:rPr>
          <w:rFonts w:ascii="Tahoma" w:hAnsi="Tahoma" w:cs="Tahoma"/>
        </w:rPr>
        <w:t>) with parents of pupils to keep them updated as to the pupils progress within the subject area.</w:t>
      </w:r>
    </w:p>
    <w:p w:rsidR="00DE6AD3" w:rsidRPr="00C21300" w:rsidRDefault="00DE6AD3" w:rsidP="00354F22">
      <w:pPr>
        <w:jc w:val="both"/>
        <w:rPr>
          <w:rFonts w:ascii="Tahoma" w:hAnsi="Tahoma" w:cs="Tahoma"/>
        </w:rPr>
      </w:pPr>
    </w:p>
    <w:p w:rsidR="004F4DD2" w:rsidRPr="00C21300" w:rsidRDefault="00354F22" w:rsidP="0063427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Staff Development</w:t>
      </w:r>
      <w:r w:rsidR="004F4DD2" w:rsidRPr="00C21300">
        <w:rPr>
          <w:rFonts w:ascii="Tahoma" w:hAnsi="Tahoma" w:cs="Tahoma"/>
          <w:b/>
        </w:rPr>
        <w:t>:</w:t>
      </w:r>
    </w:p>
    <w:p w:rsidR="00406185" w:rsidRPr="00C21300" w:rsidRDefault="00406185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take part in the school’s staff development programme by participating in arrangements for further training and professional development. 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</w:t>
      </w:r>
      <w:r w:rsidR="008D135F" w:rsidRPr="00C21300">
        <w:rPr>
          <w:rFonts w:ascii="Tahoma" w:hAnsi="Tahoma" w:cs="Tahoma"/>
        </w:rPr>
        <w:t xml:space="preserve"> continue p</w:t>
      </w:r>
      <w:r w:rsidRPr="00C21300">
        <w:rPr>
          <w:rFonts w:ascii="Tahoma" w:hAnsi="Tahoma" w:cs="Tahoma"/>
        </w:rPr>
        <w:t xml:space="preserve">ersonal development in the relevant areas, including subject knowledge and teaching methods. 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engage actively in the Performance Management Review process.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work as a member of a designated team and to contribute positively to effective working relations</w:t>
      </w:r>
      <w:r w:rsidR="007C0467" w:rsidRPr="00C21300">
        <w:rPr>
          <w:rFonts w:ascii="Tahoma" w:hAnsi="Tahoma" w:cs="Tahoma"/>
        </w:rPr>
        <w:t xml:space="preserve"> of that team and within the school as a whole.</w:t>
      </w:r>
    </w:p>
    <w:p w:rsidR="00B77AD4" w:rsidRPr="00C21300" w:rsidRDefault="00B77AD4" w:rsidP="0063427B">
      <w:pPr>
        <w:jc w:val="both"/>
        <w:rPr>
          <w:rFonts w:ascii="Tahoma" w:hAnsi="Tahoma" w:cs="Tahoma"/>
        </w:rPr>
      </w:pP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Curriculum Provision:</w:t>
      </w:r>
    </w:p>
    <w:p w:rsidR="00285012" w:rsidRDefault="00285012" w:rsidP="0028501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assist the </w:t>
      </w:r>
      <w:r>
        <w:rPr>
          <w:rFonts w:ascii="Tahoma" w:hAnsi="Tahoma" w:cs="Tahoma"/>
        </w:rPr>
        <w:t>Curriculum Leader</w:t>
      </w:r>
      <w:r w:rsidRPr="00C21300">
        <w:rPr>
          <w:rFonts w:ascii="Tahoma" w:hAnsi="Tahoma" w:cs="Tahoma"/>
        </w:rPr>
        <w:t xml:space="preserve"> to ensure that the curriculum area provides a range of teaching </w:t>
      </w:r>
      <w:r>
        <w:rPr>
          <w:rFonts w:ascii="Tahoma" w:hAnsi="Tahoma" w:cs="Tahoma"/>
        </w:rPr>
        <w:t>that</w:t>
      </w:r>
      <w:r w:rsidRPr="00C21300">
        <w:rPr>
          <w:rFonts w:ascii="Tahoma" w:hAnsi="Tahoma" w:cs="Tahoma"/>
        </w:rPr>
        <w:t xml:space="preserve"> complements the school’s aims and School Development Plan objectives.</w:t>
      </w:r>
    </w:p>
    <w:p w:rsidR="00417208" w:rsidRPr="00C21300" w:rsidRDefault="00417208" w:rsidP="0063427B">
      <w:pPr>
        <w:jc w:val="both"/>
        <w:rPr>
          <w:rFonts w:ascii="Tahoma" w:hAnsi="Tahoma" w:cs="Tahoma"/>
        </w:rPr>
      </w:pPr>
    </w:p>
    <w:p w:rsidR="00417208" w:rsidRPr="00C21300" w:rsidRDefault="00417208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Pastoral System:</w:t>
      </w:r>
    </w:p>
    <w:p w:rsidR="00CB76B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B76B0">
        <w:rPr>
          <w:rFonts w:ascii="Tahoma" w:hAnsi="Tahoma" w:cs="Tahoma"/>
        </w:rPr>
        <w:t>To be a Form Tutor</w:t>
      </w:r>
      <w:r w:rsidR="00CB76B0">
        <w:rPr>
          <w:rFonts w:ascii="Tahoma" w:hAnsi="Tahoma" w:cs="Tahoma"/>
        </w:rPr>
        <w:t xml:space="preserve"> to an assigned group of pupils.</w:t>
      </w:r>
    </w:p>
    <w:p w:rsidR="003466DD" w:rsidRPr="00CB76B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B76B0">
        <w:rPr>
          <w:rFonts w:ascii="Tahoma" w:hAnsi="Tahoma" w:cs="Tahoma"/>
        </w:rPr>
        <w:t>To</w:t>
      </w:r>
      <w:r w:rsidR="00A75A5B" w:rsidRPr="00CB76B0">
        <w:rPr>
          <w:rFonts w:ascii="Tahoma" w:hAnsi="Tahoma" w:cs="Tahoma"/>
        </w:rPr>
        <w:t xml:space="preserve"> promote positive emotional health and well being to help pupils to understand and express their feelings and build their </w:t>
      </w:r>
      <w:r w:rsidR="00E86927">
        <w:rPr>
          <w:rFonts w:ascii="Tahoma" w:hAnsi="Tahoma" w:cs="Tahoma"/>
        </w:rPr>
        <w:t>“habits of excellence”</w:t>
      </w:r>
      <w:r w:rsidR="00A75A5B" w:rsidRPr="00CB76B0">
        <w:rPr>
          <w:rFonts w:ascii="Tahoma" w:hAnsi="Tahoma" w:cs="Tahoma"/>
        </w:rPr>
        <w:t>, and therefore their capacity to learn.</w:t>
      </w:r>
      <w:r w:rsidRPr="00CB76B0">
        <w:rPr>
          <w:rFonts w:ascii="Tahoma" w:hAnsi="Tahoma" w:cs="Tahoma"/>
        </w:rPr>
        <w:t xml:space="preserve"> </w:t>
      </w:r>
    </w:p>
    <w:p w:rsidR="003466DD" w:rsidRPr="00C2130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</w:t>
      </w:r>
      <w:r w:rsidR="002310F5" w:rsidRPr="00C21300">
        <w:rPr>
          <w:rFonts w:ascii="Tahoma" w:hAnsi="Tahoma" w:cs="Tahoma"/>
        </w:rPr>
        <w:t xml:space="preserve"> register pupils, accompany them </w:t>
      </w:r>
      <w:r w:rsidR="00A75A5B" w:rsidRPr="00C21300">
        <w:rPr>
          <w:rFonts w:ascii="Tahoma" w:hAnsi="Tahoma" w:cs="Tahoma"/>
        </w:rPr>
        <w:t xml:space="preserve">to </w:t>
      </w:r>
      <w:r w:rsidR="002310F5" w:rsidRPr="00C21300">
        <w:rPr>
          <w:rFonts w:ascii="Tahoma" w:hAnsi="Tahoma" w:cs="Tahoma"/>
        </w:rPr>
        <w:t>assemblies</w:t>
      </w:r>
      <w:r w:rsidR="00A75A5B" w:rsidRPr="00C21300">
        <w:rPr>
          <w:rFonts w:ascii="Tahoma" w:hAnsi="Tahoma" w:cs="Tahoma"/>
        </w:rPr>
        <w:t xml:space="preserve"> and help supervise them</w:t>
      </w:r>
      <w:r w:rsidR="002310F5" w:rsidRPr="00C21300">
        <w:rPr>
          <w:rFonts w:ascii="Tahoma" w:hAnsi="Tahoma" w:cs="Tahoma"/>
        </w:rPr>
        <w:t xml:space="preserve">, encourage their full attendance at all lessons and their participation in other aspects of school life. </w:t>
      </w:r>
    </w:p>
    <w:p w:rsidR="002310F5" w:rsidRPr="00C21300" w:rsidRDefault="002310F5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alert the appropriate staff to problems experienced by </w:t>
      </w:r>
      <w:r w:rsidR="003C07C0" w:rsidRPr="00C21300">
        <w:rPr>
          <w:rFonts w:ascii="Tahoma" w:hAnsi="Tahoma" w:cs="Tahoma"/>
        </w:rPr>
        <w:t>pupils</w:t>
      </w:r>
      <w:r w:rsidRPr="00C21300">
        <w:rPr>
          <w:rFonts w:ascii="Tahoma" w:hAnsi="Tahoma" w:cs="Tahoma"/>
        </w:rPr>
        <w:t xml:space="preserve"> and to make recommendations as to how these may be resolved.</w:t>
      </w:r>
    </w:p>
    <w:p w:rsidR="002310F5" w:rsidRPr="00C21300" w:rsidRDefault="002310F5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apply the </w:t>
      </w:r>
      <w:r w:rsidR="00A75A5B" w:rsidRPr="00C21300">
        <w:rPr>
          <w:rFonts w:ascii="Tahoma" w:hAnsi="Tahoma" w:cs="Tahoma"/>
        </w:rPr>
        <w:t xml:space="preserve">systems of rewards and behaviour management, both in and out of class, </w:t>
      </w:r>
      <w:r w:rsidRPr="00C21300">
        <w:rPr>
          <w:rFonts w:ascii="Tahoma" w:hAnsi="Tahoma" w:cs="Tahoma"/>
        </w:rPr>
        <w:t>so that effective learning can take place.</w:t>
      </w:r>
    </w:p>
    <w:p w:rsidR="0096731B" w:rsidRPr="00C21300" w:rsidRDefault="0096731B" w:rsidP="0063427B">
      <w:pPr>
        <w:jc w:val="both"/>
        <w:rPr>
          <w:rFonts w:ascii="Tahoma" w:hAnsi="Tahoma" w:cs="Tahoma"/>
        </w:rPr>
      </w:pPr>
    </w:p>
    <w:p w:rsidR="00E86927" w:rsidRPr="00C21300" w:rsidRDefault="00E86927" w:rsidP="00E86927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Marketing and Liaison:</w:t>
      </w:r>
    </w:p>
    <w:p w:rsidR="00E86927" w:rsidRDefault="00E86927" w:rsidP="00E86927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take part in activities such as Open Evenings, Parents</w:t>
      </w:r>
      <w:r>
        <w:rPr>
          <w:rFonts w:ascii="Tahoma" w:hAnsi="Tahoma" w:cs="Tahoma"/>
        </w:rPr>
        <w:t xml:space="preserve">’ Evenings </w:t>
      </w:r>
      <w:r w:rsidRPr="00C21300">
        <w:rPr>
          <w:rFonts w:ascii="Tahoma" w:hAnsi="Tahoma" w:cs="Tahoma"/>
        </w:rPr>
        <w:t>and liaison events with partner schools.</w:t>
      </w: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lastRenderedPageBreak/>
        <w:t>Quality Assurance:</w:t>
      </w:r>
    </w:p>
    <w:p w:rsidR="00285012" w:rsidRPr="00C21300" w:rsidRDefault="00285012" w:rsidP="00285012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be a part of the</w:t>
      </w:r>
      <w:r w:rsidRPr="00C21300">
        <w:rPr>
          <w:rFonts w:ascii="Tahoma" w:hAnsi="Tahoma" w:cs="Tahoma"/>
        </w:rPr>
        <w:t xml:space="preserve"> school quality </w:t>
      </w:r>
      <w:r>
        <w:rPr>
          <w:rFonts w:ascii="Tahoma" w:hAnsi="Tahoma" w:cs="Tahoma"/>
        </w:rPr>
        <w:t>processes</w:t>
      </w:r>
      <w:r w:rsidRPr="00C21300">
        <w:rPr>
          <w:rFonts w:ascii="Tahoma" w:hAnsi="Tahoma" w:cs="Tahoma"/>
        </w:rPr>
        <w:t xml:space="preserve"> and to </w:t>
      </w:r>
      <w:r>
        <w:rPr>
          <w:rFonts w:ascii="Tahoma" w:hAnsi="Tahoma" w:cs="Tahoma"/>
        </w:rPr>
        <w:t>accept and act upon feedback</w:t>
      </w:r>
      <w:r w:rsidRPr="00C21300">
        <w:rPr>
          <w:rFonts w:ascii="Tahoma" w:hAnsi="Tahoma" w:cs="Tahoma"/>
        </w:rPr>
        <w:t>.</w:t>
      </w:r>
    </w:p>
    <w:p w:rsidR="00904AFB" w:rsidRPr="00C21300" w:rsidRDefault="00904AFB" w:rsidP="0063427B">
      <w:pPr>
        <w:jc w:val="both"/>
        <w:rPr>
          <w:rFonts w:ascii="Tahoma" w:hAnsi="Tahoma" w:cs="Tahoma"/>
        </w:rPr>
      </w:pPr>
    </w:p>
    <w:p w:rsidR="00904AFB" w:rsidRPr="00C21300" w:rsidRDefault="00BA5F03" w:rsidP="0063427B">
      <w:pPr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OTHER SPECIFIC DUTIES</w:t>
      </w:r>
      <w:r w:rsidRPr="00C21300">
        <w:rPr>
          <w:rFonts w:ascii="Tahoma" w:hAnsi="Tahoma" w:cs="Tahoma"/>
          <w:b/>
        </w:rPr>
        <w:br/>
      </w:r>
    </w:p>
    <w:p w:rsidR="00904AFB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play a full part in the life of the school community to support its distinctive mission and ethos and to encourage staff and pupils to follow this example.</w:t>
      </w:r>
    </w:p>
    <w:p w:rsidR="00F944E8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promote actively </w:t>
      </w:r>
      <w:r w:rsidR="001A2813" w:rsidRPr="00C21300">
        <w:rPr>
          <w:rFonts w:ascii="Tahoma" w:hAnsi="Tahoma" w:cs="Tahoma"/>
        </w:rPr>
        <w:t>the school’s corporate policies, aims, objectives and development plan.</w:t>
      </w:r>
    </w:p>
    <w:p w:rsidR="00F944E8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comply with the school’s Health and Safety Policy and undertake risk assessments as appropriate.</w:t>
      </w:r>
    </w:p>
    <w:p w:rsidR="001A2813" w:rsidRPr="00C21300" w:rsidRDefault="001A2813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actively engage in the published duty rota.</w:t>
      </w:r>
    </w:p>
    <w:p w:rsidR="00C55CCE" w:rsidRPr="00C21300" w:rsidRDefault="00C55CCE" w:rsidP="0063427B">
      <w:pPr>
        <w:jc w:val="both"/>
        <w:rPr>
          <w:rFonts w:ascii="Tahoma" w:hAnsi="Tahoma" w:cs="Tahoma"/>
        </w:rPr>
      </w:pPr>
    </w:p>
    <w:p w:rsidR="00C55CCE" w:rsidRPr="00C21300" w:rsidRDefault="00C55CCE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Whilst every effort has been made to explain the main duties and responsibilities of the </w:t>
      </w:r>
      <w:r w:rsidR="00C71C3A" w:rsidRPr="00C21300">
        <w:rPr>
          <w:rFonts w:ascii="Tahoma" w:hAnsi="Tahoma" w:cs="Tahoma"/>
        </w:rPr>
        <w:t>p</w:t>
      </w:r>
      <w:r w:rsidRPr="00C21300">
        <w:rPr>
          <w:rFonts w:ascii="Tahoma" w:hAnsi="Tahoma" w:cs="Tahoma"/>
        </w:rPr>
        <w:t xml:space="preserve">ost, </w:t>
      </w:r>
      <w:r w:rsidR="00E86927">
        <w:rPr>
          <w:rFonts w:ascii="Tahoma" w:hAnsi="Tahoma" w:cs="Tahoma"/>
        </w:rPr>
        <w:t xml:space="preserve">other duties may be expected </w:t>
      </w:r>
      <w:r w:rsidR="006F42C7">
        <w:rPr>
          <w:rFonts w:ascii="Tahoma" w:hAnsi="Tahoma" w:cs="Tahoma"/>
        </w:rPr>
        <w:t>as commensurate with the salary scale of the appointee</w:t>
      </w:r>
      <w:r w:rsidRPr="00C21300">
        <w:rPr>
          <w:rFonts w:ascii="Tahoma" w:hAnsi="Tahoma" w:cs="Tahoma"/>
        </w:rPr>
        <w:t xml:space="preserve">. </w:t>
      </w: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55CCE" w:rsidRPr="0063427B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Ref: Job Descriptions Academy/</w:t>
      </w:r>
      <w:r w:rsidR="00C55CCE" w:rsidRPr="0063427B">
        <w:rPr>
          <w:rFonts w:ascii="Arial" w:hAnsi="Arial" w:cs="Arial"/>
          <w:i/>
          <w:sz w:val="16"/>
          <w:szCs w:val="16"/>
        </w:rPr>
        <w:t>Teacher</w:t>
      </w:r>
    </w:p>
    <w:sectPr w:rsidR="00C55CCE" w:rsidRPr="0063427B" w:rsidSect="0063427B">
      <w:pgSz w:w="11907" w:h="16834"/>
      <w:pgMar w:top="1302" w:right="1009" w:bottom="1139" w:left="11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A9F"/>
    <w:multiLevelType w:val="hybridMultilevel"/>
    <w:tmpl w:val="E9F88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21BA5"/>
    <w:multiLevelType w:val="hybridMultilevel"/>
    <w:tmpl w:val="0A420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E0AFB"/>
    <w:multiLevelType w:val="hybridMultilevel"/>
    <w:tmpl w:val="C8A03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95586"/>
    <w:multiLevelType w:val="hybridMultilevel"/>
    <w:tmpl w:val="90CED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C7F15"/>
    <w:multiLevelType w:val="hybridMultilevel"/>
    <w:tmpl w:val="31B0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A1981"/>
    <w:multiLevelType w:val="hybridMultilevel"/>
    <w:tmpl w:val="39FC0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266EE"/>
    <w:multiLevelType w:val="hybridMultilevel"/>
    <w:tmpl w:val="9EB87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22DA2"/>
    <w:multiLevelType w:val="hybridMultilevel"/>
    <w:tmpl w:val="BBCE56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86764"/>
    <w:multiLevelType w:val="hybridMultilevel"/>
    <w:tmpl w:val="59F0B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C7921"/>
    <w:multiLevelType w:val="hybridMultilevel"/>
    <w:tmpl w:val="6AFEEA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91D62"/>
    <w:multiLevelType w:val="hybridMultilevel"/>
    <w:tmpl w:val="E85EF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555"/>
    <w:rsid w:val="00081094"/>
    <w:rsid w:val="000B3549"/>
    <w:rsid w:val="001A2813"/>
    <w:rsid w:val="001A31DE"/>
    <w:rsid w:val="001A4E73"/>
    <w:rsid w:val="001E1E38"/>
    <w:rsid w:val="00204E6F"/>
    <w:rsid w:val="002310F5"/>
    <w:rsid w:val="00253E31"/>
    <w:rsid w:val="00285012"/>
    <w:rsid w:val="0028631C"/>
    <w:rsid w:val="002864CD"/>
    <w:rsid w:val="00286A63"/>
    <w:rsid w:val="002912B3"/>
    <w:rsid w:val="002E5054"/>
    <w:rsid w:val="002E55D0"/>
    <w:rsid w:val="003466DD"/>
    <w:rsid w:val="00354F22"/>
    <w:rsid w:val="00367188"/>
    <w:rsid w:val="00390446"/>
    <w:rsid w:val="003A10B8"/>
    <w:rsid w:val="003C07C0"/>
    <w:rsid w:val="003C5868"/>
    <w:rsid w:val="00406185"/>
    <w:rsid w:val="004078A6"/>
    <w:rsid w:val="00414DBC"/>
    <w:rsid w:val="00417208"/>
    <w:rsid w:val="00467DD1"/>
    <w:rsid w:val="004F1602"/>
    <w:rsid w:val="004F4DD2"/>
    <w:rsid w:val="005172B6"/>
    <w:rsid w:val="005F05E4"/>
    <w:rsid w:val="0063427B"/>
    <w:rsid w:val="00636F3C"/>
    <w:rsid w:val="006F42C7"/>
    <w:rsid w:val="007C0467"/>
    <w:rsid w:val="008C57E8"/>
    <w:rsid w:val="008D135F"/>
    <w:rsid w:val="00904AFB"/>
    <w:rsid w:val="009665C0"/>
    <w:rsid w:val="0096731B"/>
    <w:rsid w:val="009923DF"/>
    <w:rsid w:val="00995F7E"/>
    <w:rsid w:val="009D55C8"/>
    <w:rsid w:val="009F5198"/>
    <w:rsid w:val="00A52240"/>
    <w:rsid w:val="00A524F3"/>
    <w:rsid w:val="00A75A5B"/>
    <w:rsid w:val="00AA094F"/>
    <w:rsid w:val="00B0185C"/>
    <w:rsid w:val="00B77AD4"/>
    <w:rsid w:val="00BA5F03"/>
    <w:rsid w:val="00BC68C4"/>
    <w:rsid w:val="00BC6E41"/>
    <w:rsid w:val="00BE14A8"/>
    <w:rsid w:val="00C21300"/>
    <w:rsid w:val="00C537C3"/>
    <w:rsid w:val="00C55CCE"/>
    <w:rsid w:val="00C71C3A"/>
    <w:rsid w:val="00C858DE"/>
    <w:rsid w:val="00CB76B0"/>
    <w:rsid w:val="00CE673F"/>
    <w:rsid w:val="00CF63BB"/>
    <w:rsid w:val="00D170C2"/>
    <w:rsid w:val="00D36555"/>
    <w:rsid w:val="00D56863"/>
    <w:rsid w:val="00DC21AD"/>
    <w:rsid w:val="00DE0316"/>
    <w:rsid w:val="00DE6AD3"/>
    <w:rsid w:val="00E00A88"/>
    <w:rsid w:val="00E32284"/>
    <w:rsid w:val="00E65882"/>
    <w:rsid w:val="00E849DC"/>
    <w:rsid w:val="00E86927"/>
    <w:rsid w:val="00EB152A"/>
    <w:rsid w:val="00EB48E9"/>
    <w:rsid w:val="00EC7615"/>
    <w:rsid w:val="00EF4B4B"/>
    <w:rsid w:val="00F04D77"/>
    <w:rsid w:val="00F26B2C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CPGS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jclayton</dc:creator>
  <cp:lastModifiedBy>Sue Wood</cp:lastModifiedBy>
  <cp:revision>4</cp:revision>
  <cp:lastPrinted>2016-04-25T10:32:00Z</cp:lastPrinted>
  <dcterms:created xsi:type="dcterms:W3CDTF">2016-04-25T10:32:00Z</dcterms:created>
  <dcterms:modified xsi:type="dcterms:W3CDTF">2018-01-26T09:51:00Z</dcterms:modified>
</cp:coreProperties>
</file>