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58" w:rsidRPr="00190A65" w:rsidRDefault="00840858" w:rsidP="00273940">
      <w:pPr>
        <w:pStyle w:val="Header"/>
        <w:tabs>
          <w:tab w:val="clear" w:pos="4513"/>
          <w:tab w:val="clear" w:pos="9026"/>
          <w:tab w:val="left" w:pos="4207"/>
          <w:tab w:val="center" w:pos="4820"/>
          <w:tab w:val="right" w:pos="9639"/>
        </w:tabs>
        <w:jc w:val="center"/>
        <w:rPr>
          <w:rFonts w:ascii="Arial" w:hAnsi="Arial" w:cs="Arial"/>
          <w:b/>
        </w:rPr>
      </w:pPr>
      <w:r w:rsidRPr="00190A65">
        <w:rPr>
          <w:rFonts w:ascii="Arial" w:hAnsi="Arial" w:cs="Arial"/>
          <w:b/>
          <w:noProof/>
          <w:lang w:val="en-GB" w:eastAsia="en-GB"/>
        </w:rPr>
        <w:drawing>
          <wp:anchor distT="0" distB="0" distL="114300" distR="114300" simplePos="0" relativeHeight="251659264" behindDoc="0" locked="0" layoutInCell="1" allowOverlap="1" wp14:anchorId="1D6FADB6" wp14:editId="6067E94B">
            <wp:simplePos x="0" y="0"/>
            <wp:positionH relativeFrom="margin">
              <wp:posOffset>2238375</wp:posOffset>
            </wp:positionH>
            <wp:positionV relativeFrom="paragraph">
              <wp:posOffset>-459105</wp:posOffset>
            </wp:positionV>
            <wp:extent cx="1095375" cy="942975"/>
            <wp:effectExtent l="0" t="0" r="9525" b="9525"/>
            <wp:wrapNone/>
            <wp:docPr id="12" name="Picture 2" descr="MountSM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SM_Col.jpg"/>
                    <pic:cNvPicPr>
                      <a:picLocks noChangeAspect="1" noChangeArrowheads="1"/>
                    </pic:cNvPicPr>
                  </pic:nvPicPr>
                  <pic:blipFill>
                    <a:blip r:embed="rId7" cstate="print">
                      <a:extLst>
                        <a:ext uri="{28A0092B-C50C-407E-A947-70E740481C1C}">
                          <a14:useLocalDpi xmlns:a14="http://schemas.microsoft.com/office/drawing/2010/main" val="0"/>
                        </a:ext>
                      </a:extLst>
                    </a:blip>
                    <a:srcRect l="10001" r="10001" b="12222"/>
                    <a:stretch>
                      <a:fillRect/>
                    </a:stretch>
                  </pic:blipFill>
                  <pic:spPr bwMode="auto">
                    <a:xfrm>
                      <a:off x="0" y="0"/>
                      <a:ext cx="10953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858" w:rsidRPr="00190A65" w:rsidRDefault="00840858" w:rsidP="00273940">
      <w:pPr>
        <w:pStyle w:val="Header"/>
        <w:tabs>
          <w:tab w:val="clear" w:pos="4513"/>
          <w:tab w:val="clear" w:pos="9026"/>
          <w:tab w:val="left" w:pos="4207"/>
          <w:tab w:val="center" w:pos="4820"/>
          <w:tab w:val="right" w:pos="9639"/>
        </w:tabs>
        <w:jc w:val="center"/>
        <w:rPr>
          <w:rFonts w:ascii="Arial" w:hAnsi="Arial" w:cs="Arial"/>
          <w:b/>
        </w:rPr>
      </w:pPr>
    </w:p>
    <w:p w:rsidR="007E1EED" w:rsidRDefault="007E1EED" w:rsidP="00512D1C">
      <w:pPr>
        <w:pStyle w:val="Header"/>
        <w:tabs>
          <w:tab w:val="clear" w:pos="4513"/>
          <w:tab w:val="clear" w:pos="9026"/>
          <w:tab w:val="left" w:pos="4207"/>
          <w:tab w:val="center" w:pos="4820"/>
          <w:tab w:val="right" w:pos="9639"/>
        </w:tabs>
        <w:jc w:val="center"/>
        <w:rPr>
          <w:rFonts w:ascii="Arial" w:hAnsi="Arial" w:cs="Arial"/>
          <w:b/>
          <w:sz w:val="22"/>
          <w:szCs w:val="22"/>
        </w:rPr>
      </w:pPr>
    </w:p>
    <w:p w:rsidR="007E1EED" w:rsidRDefault="007E1EED" w:rsidP="00512D1C">
      <w:pPr>
        <w:pStyle w:val="Header"/>
        <w:tabs>
          <w:tab w:val="clear" w:pos="4513"/>
          <w:tab w:val="clear" w:pos="9026"/>
          <w:tab w:val="left" w:pos="4207"/>
          <w:tab w:val="center" w:pos="4820"/>
          <w:tab w:val="right" w:pos="9639"/>
        </w:tabs>
        <w:jc w:val="center"/>
        <w:rPr>
          <w:rFonts w:ascii="Arial" w:hAnsi="Arial" w:cs="Arial"/>
          <w:b/>
          <w:sz w:val="22"/>
          <w:szCs w:val="22"/>
        </w:rPr>
      </w:pPr>
    </w:p>
    <w:p w:rsidR="00273940" w:rsidRPr="00C161C7" w:rsidRDefault="00273940" w:rsidP="00512D1C">
      <w:pPr>
        <w:pStyle w:val="Header"/>
        <w:tabs>
          <w:tab w:val="clear" w:pos="4513"/>
          <w:tab w:val="clear" w:pos="9026"/>
          <w:tab w:val="left" w:pos="4207"/>
          <w:tab w:val="center" w:pos="4820"/>
          <w:tab w:val="right" w:pos="9639"/>
        </w:tabs>
        <w:jc w:val="center"/>
        <w:rPr>
          <w:rFonts w:asciiTheme="minorHAnsi" w:hAnsiTheme="minorHAnsi" w:cs="Arial"/>
          <w:b/>
          <w:lang w:val="en-GB"/>
        </w:rPr>
      </w:pPr>
      <w:r w:rsidRPr="00C161C7">
        <w:rPr>
          <w:rFonts w:asciiTheme="minorHAnsi" w:hAnsiTheme="minorHAnsi" w:cs="Arial"/>
          <w:b/>
        </w:rPr>
        <w:t xml:space="preserve">Mount St Mary’s </w:t>
      </w:r>
      <w:r w:rsidR="00AB30FA" w:rsidRPr="00C161C7">
        <w:rPr>
          <w:rFonts w:asciiTheme="minorHAnsi" w:hAnsiTheme="minorHAnsi" w:cs="Arial"/>
          <w:b/>
          <w:lang w:val="en-GB"/>
        </w:rPr>
        <w:t>College</w:t>
      </w:r>
    </w:p>
    <w:p w:rsidR="00512D1C" w:rsidRPr="00C161C7" w:rsidRDefault="00512D1C" w:rsidP="00512D1C">
      <w:pPr>
        <w:autoSpaceDE w:val="0"/>
        <w:autoSpaceDN w:val="0"/>
        <w:adjustRightInd w:val="0"/>
        <w:spacing w:after="0" w:line="240" w:lineRule="auto"/>
        <w:jc w:val="center"/>
        <w:rPr>
          <w:rFonts w:cs="Arial"/>
          <w:b/>
          <w:sz w:val="24"/>
          <w:szCs w:val="24"/>
        </w:rPr>
      </w:pPr>
    </w:p>
    <w:p w:rsidR="00273940" w:rsidRPr="00C161C7" w:rsidRDefault="00273940" w:rsidP="00512D1C">
      <w:pPr>
        <w:autoSpaceDE w:val="0"/>
        <w:autoSpaceDN w:val="0"/>
        <w:adjustRightInd w:val="0"/>
        <w:spacing w:after="0" w:line="240" w:lineRule="auto"/>
        <w:jc w:val="center"/>
        <w:rPr>
          <w:rFonts w:cs="Arial"/>
          <w:b/>
          <w:sz w:val="24"/>
          <w:szCs w:val="24"/>
        </w:rPr>
      </w:pPr>
      <w:r w:rsidRPr="00C161C7">
        <w:rPr>
          <w:rFonts w:cs="Arial"/>
          <w:b/>
          <w:sz w:val="24"/>
          <w:szCs w:val="24"/>
        </w:rPr>
        <w:t>Job Description</w:t>
      </w:r>
    </w:p>
    <w:p w:rsidR="00512D1C" w:rsidRPr="00F91CB7" w:rsidRDefault="00512D1C" w:rsidP="00512D1C">
      <w:pPr>
        <w:autoSpaceDE w:val="0"/>
        <w:autoSpaceDN w:val="0"/>
        <w:adjustRightInd w:val="0"/>
        <w:spacing w:after="0" w:line="240" w:lineRule="auto"/>
        <w:rPr>
          <w:rFonts w:cs="Arial"/>
          <w:b/>
        </w:rPr>
      </w:pPr>
    </w:p>
    <w:p w:rsidR="00512D1C" w:rsidRPr="00F91CB7" w:rsidRDefault="00273940" w:rsidP="00512D1C">
      <w:pPr>
        <w:spacing w:after="0" w:line="240" w:lineRule="auto"/>
        <w:rPr>
          <w:rFonts w:cs="Arial"/>
        </w:rPr>
      </w:pPr>
      <w:r w:rsidRPr="00F91CB7">
        <w:rPr>
          <w:rFonts w:cs="Arial"/>
          <w:b/>
        </w:rPr>
        <w:t>Job Title</w:t>
      </w:r>
      <w:r w:rsidR="00512D1C" w:rsidRPr="00F91CB7">
        <w:rPr>
          <w:rFonts w:cs="Arial"/>
          <w:b/>
        </w:rPr>
        <w:t>:</w:t>
      </w:r>
      <w:r w:rsidRPr="00F91CB7">
        <w:rPr>
          <w:rFonts w:cs="Arial"/>
        </w:rPr>
        <w:t xml:space="preserve"> </w:t>
      </w:r>
      <w:r w:rsidRPr="00F91CB7">
        <w:rPr>
          <w:rFonts w:cs="Arial"/>
        </w:rPr>
        <w:tab/>
      </w:r>
      <w:r w:rsidRPr="00F91CB7">
        <w:rPr>
          <w:rFonts w:cs="Arial"/>
        </w:rPr>
        <w:tab/>
      </w:r>
      <w:r w:rsidR="00DF59AA" w:rsidRPr="00F91CB7">
        <w:rPr>
          <w:rFonts w:cs="Arial"/>
        </w:rPr>
        <w:t>Teacher</w:t>
      </w:r>
      <w:r w:rsidR="002C46E8" w:rsidRPr="00F91CB7">
        <w:rPr>
          <w:rFonts w:cs="Arial"/>
        </w:rPr>
        <w:t xml:space="preserve"> </w:t>
      </w:r>
      <w:r w:rsidR="00446FBD">
        <w:rPr>
          <w:rFonts w:cs="Arial"/>
        </w:rPr>
        <w:t>of Modern Foreign Languages</w:t>
      </w:r>
    </w:p>
    <w:p w:rsidR="00512D1C" w:rsidRPr="00F91CB7" w:rsidRDefault="00512D1C" w:rsidP="00512D1C">
      <w:pPr>
        <w:spacing w:after="0" w:line="240" w:lineRule="auto"/>
        <w:rPr>
          <w:rFonts w:cs="Arial"/>
        </w:rPr>
      </w:pPr>
    </w:p>
    <w:p w:rsidR="00512D1C" w:rsidRPr="00F91CB7" w:rsidRDefault="00273940" w:rsidP="00E4672E">
      <w:pPr>
        <w:spacing w:after="0" w:line="240" w:lineRule="auto"/>
        <w:ind w:left="2160" w:hanging="2160"/>
        <w:rPr>
          <w:rFonts w:cs="Arial"/>
        </w:rPr>
      </w:pPr>
      <w:r w:rsidRPr="00F91CB7">
        <w:rPr>
          <w:rFonts w:cs="Arial"/>
          <w:b/>
        </w:rPr>
        <w:t>Salary</w:t>
      </w:r>
      <w:r w:rsidR="00512D1C" w:rsidRPr="00F91CB7">
        <w:rPr>
          <w:rFonts w:cs="Arial"/>
          <w:b/>
        </w:rPr>
        <w:t>:</w:t>
      </w:r>
      <w:r w:rsidR="00E4672E" w:rsidRPr="00F91CB7">
        <w:rPr>
          <w:rFonts w:cs="Arial"/>
        </w:rPr>
        <w:t xml:space="preserve"> </w:t>
      </w:r>
      <w:r w:rsidR="00E4672E" w:rsidRPr="00F91CB7">
        <w:rPr>
          <w:rFonts w:cs="Arial"/>
        </w:rPr>
        <w:tab/>
      </w:r>
      <w:r w:rsidR="00AD4324">
        <w:rPr>
          <w:rFonts w:cs="Arial"/>
        </w:rPr>
        <w:t xml:space="preserve">MSM </w:t>
      </w:r>
      <w:r w:rsidR="00522C58">
        <w:rPr>
          <w:rFonts w:cs="Arial"/>
        </w:rPr>
        <w:t>Teachers Main Pay Scale (starting salary d</w:t>
      </w:r>
      <w:r w:rsidR="0008638F">
        <w:rPr>
          <w:rFonts w:cs="Arial"/>
        </w:rPr>
        <w:t>ependent on qualifications and experience</w:t>
      </w:r>
      <w:r w:rsidR="00522C58">
        <w:rPr>
          <w:rFonts w:cs="Arial"/>
        </w:rPr>
        <w:t>)</w:t>
      </w:r>
    </w:p>
    <w:p w:rsidR="00273940" w:rsidRPr="00F91CB7" w:rsidRDefault="00273940" w:rsidP="00512D1C">
      <w:pPr>
        <w:spacing w:after="0" w:line="240" w:lineRule="auto"/>
        <w:rPr>
          <w:rFonts w:cs="Arial"/>
        </w:rPr>
      </w:pPr>
      <w:r w:rsidRPr="00F91CB7">
        <w:rPr>
          <w:rFonts w:cs="Arial"/>
        </w:rPr>
        <w:t xml:space="preserve"> </w:t>
      </w:r>
    </w:p>
    <w:p w:rsidR="0090735F" w:rsidRPr="00F91CB7" w:rsidRDefault="0090735F" w:rsidP="0090735F">
      <w:pPr>
        <w:spacing w:after="0" w:line="240" w:lineRule="auto"/>
        <w:rPr>
          <w:rFonts w:cs="Arial"/>
        </w:rPr>
      </w:pPr>
      <w:r w:rsidRPr="00F91CB7">
        <w:rPr>
          <w:rFonts w:cs="Arial"/>
          <w:b/>
        </w:rPr>
        <w:t>Location:</w:t>
      </w:r>
      <w:r w:rsidRPr="00F91CB7">
        <w:rPr>
          <w:rFonts w:cs="Arial"/>
        </w:rPr>
        <w:t xml:space="preserve"> </w:t>
      </w:r>
      <w:r w:rsidRPr="00F91CB7">
        <w:rPr>
          <w:rFonts w:cs="Arial"/>
        </w:rPr>
        <w:tab/>
      </w:r>
      <w:r w:rsidRPr="00F91CB7">
        <w:rPr>
          <w:rFonts w:cs="Arial"/>
        </w:rPr>
        <w:tab/>
        <w:t>Mount St Mary’s College</w:t>
      </w:r>
    </w:p>
    <w:p w:rsidR="0090735F" w:rsidRPr="00F91CB7" w:rsidRDefault="0090735F" w:rsidP="0090735F">
      <w:pPr>
        <w:spacing w:after="0" w:line="240" w:lineRule="auto"/>
        <w:rPr>
          <w:rFonts w:cs="Arial"/>
        </w:rPr>
      </w:pPr>
      <w:r w:rsidRPr="00F91CB7">
        <w:rPr>
          <w:rFonts w:cs="Arial"/>
          <w:color w:val="FF0000"/>
        </w:rPr>
        <w:tab/>
        <w:t xml:space="preserve"> </w:t>
      </w:r>
    </w:p>
    <w:p w:rsidR="0090735F" w:rsidRPr="00692228" w:rsidRDefault="0090735F" w:rsidP="0090735F">
      <w:pPr>
        <w:spacing w:after="0" w:line="240" w:lineRule="auto"/>
        <w:rPr>
          <w:rFonts w:cs="Arial"/>
        </w:rPr>
      </w:pPr>
      <w:r w:rsidRPr="00692228">
        <w:rPr>
          <w:rFonts w:cs="Arial"/>
          <w:b/>
        </w:rPr>
        <w:t xml:space="preserve">Hours of Work: </w:t>
      </w:r>
      <w:r w:rsidRPr="00692228">
        <w:rPr>
          <w:rFonts w:cs="Arial"/>
          <w:b/>
        </w:rPr>
        <w:tab/>
      </w:r>
      <w:r w:rsidRPr="00692228">
        <w:rPr>
          <w:rFonts w:cs="Arial"/>
        </w:rPr>
        <w:t>Full-time</w:t>
      </w:r>
    </w:p>
    <w:p w:rsidR="0090735F" w:rsidRPr="00F91CB7" w:rsidRDefault="0090735F" w:rsidP="0090735F">
      <w:pPr>
        <w:spacing w:after="0" w:line="240" w:lineRule="auto"/>
        <w:rPr>
          <w:rFonts w:cs="Arial"/>
        </w:rPr>
      </w:pPr>
    </w:p>
    <w:p w:rsidR="00512D1C" w:rsidRPr="00F91CB7" w:rsidRDefault="0090735F" w:rsidP="00512D1C">
      <w:pPr>
        <w:spacing w:after="0" w:line="240" w:lineRule="auto"/>
        <w:rPr>
          <w:rFonts w:cs="Arial"/>
        </w:rPr>
      </w:pPr>
      <w:r w:rsidRPr="00F91CB7">
        <w:rPr>
          <w:rFonts w:cs="Arial"/>
          <w:b/>
        </w:rPr>
        <w:t>Responsible</w:t>
      </w:r>
      <w:r w:rsidRPr="00F91CB7">
        <w:rPr>
          <w:rFonts w:cs="Arial"/>
        </w:rPr>
        <w:t xml:space="preserve"> </w:t>
      </w:r>
      <w:r w:rsidRPr="00F91CB7">
        <w:rPr>
          <w:rFonts w:cs="Arial"/>
          <w:b/>
        </w:rPr>
        <w:t>to:</w:t>
      </w:r>
      <w:r w:rsidRPr="00F91CB7">
        <w:rPr>
          <w:rFonts w:cs="Arial"/>
        </w:rPr>
        <w:t xml:space="preserve"> </w:t>
      </w:r>
      <w:r w:rsidRPr="00F91CB7">
        <w:rPr>
          <w:rFonts w:cs="Arial"/>
        </w:rPr>
        <w:tab/>
      </w:r>
      <w:r w:rsidR="00C161C7">
        <w:rPr>
          <w:rFonts w:cs="Arial"/>
        </w:rPr>
        <w:t>Academic Subject Leader of Modern Foreign Languages</w:t>
      </w:r>
    </w:p>
    <w:p w:rsidR="00512D1C" w:rsidRPr="00F91CB7" w:rsidRDefault="00512D1C" w:rsidP="00512D1C">
      <w:pPr>
        <w:autoSpaceDE w:val="0"/>
        <w:autoSpaceDN w:val="0"/>
        <w:adjustRightInd w:val="0"/>
        <w:spacing w:after="0" w:line="240" w:lineRule="auto"/>
        <w:rPr>
          <w:rFonts w:cs="Arial"/>
          <w:b/>
          <w:bCs/>
        </w:rPr>
      </w:pPr>
    </w:p>
    <w:p w:rsidR="00273940" w:rsidRPr="00F91CB7" w:rsidRDefault="00273940" w:rsidP="00512D1C">
      <w:pPr>
        <w:autoSpaceDE w:val="0"/>
        <w:autoSpaceDN w:val="0"/>
        <w:adjustRightInd w:val="0"/>
        <w:spacing w:after="0" w:line="240" w:lineRule="auto"/>
        <w:rPr>
          <w:rFonts w:cs="Arial"/>
          <w:b/>
          <w:bCs/>
        </w:rPr>
      </w:pPr>
      <w:r w:rsidRPr="00F91CB7">
        <w:rPr>
          <w:rFonts w:cs="Arial"/>
          <w:b/>
          <w:bCs/>
        </w:rPr>
        <w:t>Job Purpose</w:t>
      </w:r>
    </w:p>
    <w:p w:rsidR="00DF59AA" w:rsidRPr="00F91CB7" w:rsidRDefault="00DF59AA" w:rsidP="00512D1C">
      <w:pPr>
        <w:autoSpaceDE w:val="0"/>
        <w:autoSpaceDN w:val="0"/>
        <w:adjustRightInd w:val="0"/>
        <w:spacing w:after="0" w:line="240" w:lineRule="auto"/>
        <w:rPr>
          <w:rFonts w:cs="Arial"/>
          <w:b/>
          <w:bCs/>
        </w:rPr>
      </w:pPr>
    </w:p>
    <w:p w:rsidR="00DF59AA" w:rsidRPr="00F91CB7" w:rsidRDefault="00E20CF8" w:rsidP="00E20CF8">
      <w:pPr>
        <w:rPr>
          <w:rFonts w:cs="Arial"/>
        </w:rPr>
      </w:pPr>
      <w:r w:rsidRPr="00F91CB7">
        <w:rPr>
          <w:rFonts w:cs="Arial"/>
        </w:rPr>
        <w:t xml:space="preserve">All teachers appointed to Mount St Mary’s </w:t>
      </w:r>
      <w:r w:rsidR="00DF59AA" w:rsidRPr="00F91CB7">
        <w:rPr>
          <w:rFonts w:cs="Arial"/>
        </w:rPr>
        <w:t xml:space="preserve">are expected to contribute fully to the co-curricular and </w:t>
      </w:r>
      <w:r w:rsidRPr="00F91CB7">
        <w:rPr>
          <w:rFonts w:cs="Arial"/>
        </w:rPr>
        <w:t>p</w:t>
      </w:r>
      <w:r w:rsidR="00DF59AA" w:rsidRPr="00F91CB7">
        <w:rPr>
          <w:rFonts w:cs="Arial"/>
        </w:rPr>
        <w:t>astoral life of the College. This may</w:t>
      </w:r>
      <w:r w:rsidRPr="00F91CB7">
        <w:rPr>
          <w:rFonts w:cs="Arial"/>
        </w:rPr>
        <w:t xml:space="preserve"> include evenings, Saturday and/</w:t>
      </w:r>
      <w:r w:rsidR="00DF59AA" w:rsidRPr="00F91CB7">
        <w:rPr>
          <w:rFonts w:cs="Arial"/>
        </w:rPr>
        <w:t>or Sunday duties. The richness of the college depends upon teachers who, for example, coach games, direct plays, and support and organise clubs and societies, and take pupils on trips to concerts and the theatre. The College expects its teachers to contribute whole-heartedly to college life by drawing upon their own interests and enthusiasms.</w:t>
      </w:r>
    </w:p>
    <w:p w:rsidR="00D52032" w:rsidRPr="00F91CB7" w:rsidRDefault="00EA6DE8" w:rsidP="00840858">
      <w:pPr>
        <w:spacing w:after="0" w:line="240" w:lineRule="auto"/>
        <w:rPr>
          <w:rFonts w:cs="Arial"/>
          <w:b/>
        </w:rPr>
      </w:pPr>
      <w:r w:rsidRPr="00F91CB7">
        <w:rPr>
          <w:rFonts w:cs="Arial"/>
          <w:b/>
        </w:rPr>
        <w:t>Main duties and responsibilities</w:t>
      </w:r>
    </w:p>
    <w:p w:rsidR="00190A65" w:rsidRPr="00F91CB7" w:rsidRDefault="00190A65" w:rsidP="00840858">
      <w:pPr>
        <w:spacing w:after="0" w:line="240" w:lineRule="auto"/>
        <w:rPr>
          <w:rFonts w:cs="Arial"/>
          <w:b/>
        </w:rPr>
      </w:pPr>
    </w:p>
    <w:p w:rsidR="00EA6DE8" w:rsidRPr="00F91CB7" w:rsidRDefault="00EA6DE8" w:rsidP="00840858">
      <w:pPr>
        <w:autoSpaceDE w:val="0"/>
        <w:autoSpaceDN w:val="0"/>
        <w:adjustRightInd w:val="0"/>
        <w:spacing w:after="0" w:line="240" w:lineRule="auto"/>
        <w:rPr>
          <w:rFonts w:cs="Arial"/>
          <w:bCs/>
        </w:rPr>
      </w:pPr>
      <w:r w:rsidRPr="00F91CB7">
        <w:rPr>
          <w:rFonts w:cs="Arial"/>
          <w:bCs/>
        </w:rPr>
        <w:t>The post holder will be expected to:</w:t>
      </w:r>
    </w:p>
    <w:p w:rsidR="00840858" w:rsidRPr="00AD4324" w:rsidRDefault="00840858" w:rsidP="00840858">
      <w:pPr>
        <w:autoSpaceDE w:val="0"/>
        <w:autoSpaceDN w:val="0"/>
        <w:adjustRightInd w:val="0"/>
        <w:spacing w:after="0" w:line="240" w:lineRule="auto"/>
        <w:rPr>
          <w:rFonts w:cs="Arial"/>
          <w:bCs/>
        </w:rPr>
      </w:pPr>
    </w:p>
    <w:p w:rsidR="00446FBD" w:rsidRDefault="00273B41" w:rsidP="00437070">
      <w:pPr>
        <w:pStyle w:val="Default"/>
        <w:numPr>
          <w:ilvl w:val="0"/>
          <w:numId w:val="13"/>
        </w:numPr>
        <w:rPr>
          <w:rFonts w:asciiTheme="minorHAnsi" w:hAnsiTheme="minorHAnsi"/>
          <w:sz w:val="22"/>
          <w:szCs w:val="22"/>
        </w:rPr>
      </w:pPr>
      <w:r>
        <w:rPr>
          <w:rFonts w:asciiTheme="minorHAnsi" w:hAnsiTheme="minorHAnsi"/>
          <w:color w:val="auto"/>
          <w:sz w:val="22"/>
          <w:szCs w:val="22"/>
        </w:rPr>
        <w:t>T</w:t>
      </w:r>
      <w:r w:rsidR="0090735F">
        <w:rPr>
          <w:rFonts w:asciiTheme="minorHAnsi" w:hAnsiTheme="minorHAnsi"/>
          <w:color w:val="auto"/>
          <w:sz w:val="22"/>
          <w:szCs w:val="22"/>
        </w:rPr>
        <w:t xml:space="preserve">each </w:t>
      </w:r>
      <w:r w:rsidR="0071329C" w:rsidRPr="00446FBD">
        <w:rPr>
          <w:rFonts w:asciiTheme="minorHAnsi" w:hAnsiTheme="minorHAnsi"/>
          <w:color w:val="auto"/>
          <w:sz w:val="22"/>
          <w:szCs w:val="22"/>
        </w:rPr>
        <w:t>French</w:t>
      </w:r>
      <w:r w:rsidR="00AD4324" w:rsidRPr="00446FBD">
        <w:rPr>
          <w:rFonts w:asciiTheme="minorHAnsi" w:hAnsiTheme="minorHAnsi"/>
          <w:color w:val="auto"/>
          <w:sz w:val="22"/>
          <w:szCs w:val="22"/>
        </w:rPr>
        <w:t xml:space="preserve"> </w:t>
      </w:r>
      <w:r w:rsidR="0090735F">
        <w:rPr>
          <w:rFonts w:asciiTheme="minorHAnsi" w:hAnsiTheme="minorHAnsi"/>
          <w:color w:val="auto"/>
          <w:sz w:val="22"/>
          <w:szCs w:val="22"/>
        </w:rPr>
        <w:t>and Spanish up to A</w:t>
      </w:r>
      <w:r w:rsidR="0071329C" w:rsidRPr="00446FBD">
        <w:rPr>
          <w:rFonts w:asciiTheme="minorHAnsi" w:hAnsiTheme="minorHAnsi"/>
          <w:color w:val="auto"/>
          <w:sz w:val="22"/>
          <w:szCs w:val="22"/>
        </w:rPr>
        <w:t xml:space="preserve"> level,</w:t>
      </w:r>
      <w:r w:rsidR="00DF59AA" w:rsidRPr="00446FBD">
        <w:rPr>
          <w:rFonts w:asciiTheme="minorHAnsi" w:hAnsiTheme="minorHAnsi"/>
          <w:color w:val="auto"/>
          <w:sz w:val="22"/>
          <w:szCs w:val="22"/>
        </w:rPr>
        <w:t xml:space="preserve"> </w:t>
      </w:r>
      <w:r w:rsidR="00DF59AA" w:rsidRPr="00446FBD">
        <w:rPr>
          <w:rFonts w:asciiTheme="minorHAnsi" w:hAnsiTheme="minorHAnsi"/>
          <w:sz w:val="22"/>
          <w:szCs w:val="22"/>
        </w:rPr>
        <w:t>across all age and ability ranges</w:t>
      </w:r>
      <w:r w:rsidR="0090735F">
        <w:rPr>
          <w:rFonts w:asciiTheme="minorHAnsi" w:hAnsiTheme="minorHAnsi"/>
          <w:sz w:val="22"/>
          <w:szCs w:val="22"/>
        </w:rPr>
        <w:t>;</w:t>
      </w:r>
    </w:p>
    <w:p w:rsidR="00DF59AA" w:rsidRPr="00446FBD" w:rsidRDefault="00DF59AA" w:rsidP="00437070">
      <w:pPr>
        <w:pStyle w:val="Default"/>
        <w:numPr>
          <w:ilvl w:val="0"/>
          <w:numId w:val="13"/>
        </w:numPr>
        <w:rPr>
          <w:rFonts w:asciiTheme="minorHAnsi" w:hAnsiTheme="minorHAnsi"/>
          <w:sz w:val="22"/>
          <w:szCs w:val="22"/>
        </w:rPr>
      </w:pPr>
      <w:r w:rsidRPr="00446FBD">
        <w:rPr>
          <w:rFonts w:asciiTheme="minorHAnsi" w:hAnsiTheme="minorHAnsi"/>
          <w:sz w:val="22"/>
          <w:szCs w:val="22"/>
        </w:rPr>
        <w:t>Contribute to good standards of teaching and learning within the department(s);</w:t>
      </w:r>
    </w:p>
    <w:p w:rsidR="00DF59AA" w:rsidRPr="00F91CB7" w:rsidRDefault="00DF59AA" w:rsidP="00DF59AA">
      <w:pPr>
        <w:pStyle w:val="Default"/>
        <w:numPr>
          <w:ilvl w:val="0"/>
          <w:numId w:val="13"/>
        </w:numPr>
        <w:rPr>
          <w:rFonts w:asciiTheme="minorHAnsi" w:hAnsiTheme="minorHAnsi"/>
          <w:sz w:val="22"/>
          <w:szCs w:val="22"/>
        </w:rPr>
      </w:pPr>
      <w:r w:rsidRPr="00F91CB7">
        <w:rPr>
          <w:rFonts w:asciiTheme="minorHAnsi" w:hAnsiTheme="minorHAnsi"/>
          <w:sz w:val="22"/>
          <w:szCs w:val="22"/>
        </w:rPr>
        <w:t>Be an active member of the departmental team;</w:t>
      </w:r>
    </w:p>
    <w:p w:rsidR="00DF59AA" w:rsidRPr="00F91CB7" w:rsidRDefault="00AD0A4C" w:rsidP="00DF59AA">
      <w:pPr>
        <w:pStyle w:val="Default"/>
        <w:numPr>
          <w:ilvl w:val="0"/>
          <w:numId w:val="13"/>
        </w:numPr>
        <w:rPr>
          <w:rStyle w:val="main"/>
          <w:rFonts w:asciiTheme="minorHAnsi" w:hAnsiTheme="minorHAnsi"/>
          <w:color w:val="auto"/>
          <w:sz w:val="22"/>
          <w:szCs w:val="22"/>
        </w:rPr>
      </w:pPr>
      <w:r>
        <w:rPr>
          <w:rStyle w:val="main"/>
          <w:rFonts w:asciiTheme="minorHAnsi" w:hAnsiTheme="minorHAnsi"/>
          <w:color w:val="auto"/>
          <w:sz w:val="22"/>
          <w:szCs w:val="22"/>
        </w:rPr>
        <w:t>Uphold the ethos of the C</w:t>
      </w:r>
      <w:r w:rsidR="00DF59AA" w:rsidRPr="00F91CB7">
        <w:rPr>
          <w:rStyle w:val="main"/>
          <w:rFonts w:asciiTheme="minorHAnsi" w:hAnsiTheme="minorHAnsi"/>
          <w:color w:val="auto"/>
          <w:sz w:val="22"/>
          <w:szCs w:val="22"/>
        </w:rPr>
        <w:t>ollege.</w:t>
      </w:r>
    </w:p>
    <w:p w:rsidR="00DF59AA" w:rsidRPr="00F91CB7" w:rsidRDefault="00D17188" w:rsidP="00DF59AA">
      <w:pPr>
        <w:pStyle w:val="Heading1"/>
        <w:rPr>
          <w:rStyle w:val="main"/>
          <w:rFonts w:asciiTheme="minorHAnsi" w:hAnsiTheme="minorHAnsi" w:cs="Arial"/>
          <w:sz w:val="22"/>
          <w:szCs w:val="22"/>
        </w:rPr>
      </w:pPr>
      <w:r w:rsidRPr="00F91CB7">
        <w:rPr>
          <w:rStyle w:val="main"/>
          <w:rFonts w:asciiTheme="minorHAnsi" w:hAnsiTheme="minorHAnsi" w:cs="Arial"/>
          <w:sz w:val="22"/>
          <w:szCs w:val="22"/>
        </w:rPr>
        <w:t>T</w:t>
      </w:r>
      <w:r w:rsidR="00DF59AA" w:rsidRPr="00F91CB7">
        <w:rPr>
          <w:rStyle w:val="main"/>
          <w:rFonts w:asciiTheme="minorHAnsi" w:hAnsiTheme="minorHAnsi" w:cs="Arial"/>
          <w:sz w:val="22"/>
          <w:szCs w:val="22"/>
        </w:rPr>
        <w:t>eaching and learning:</w:t>
      </w:r>
    </w:p>
    <w:p w:rsidR="00DF59AA" w:rsidRPr="00F91CB7" w:rsidRDefault="00DF59AA" w:rsidP="00DF59AA">
      <w:pPr>
        <w:numPr>
          <w:ilvl w:val="0"/>
          <w:numId w:val="14"/>
        </w:numPr>
        <w:spacing w:after="0" w:line="240" w:lineRule="auto"/>
        <w:rPr>
          <w:rStyle w:val="main"/>
          <w:rFonts w:cs="Arial"/>
        </w:rPr>
      </w:pPr>
      <w:r w:rsidRPr="00F91CB7">
        <w:rPr>
          <w:rStyle w:val="main"/>
          <w:rFonts w:cs="Arial"/>
        </w:rPr>
        <w:t>Plan lessons and sequences of lessons effectively in order that the learning needs of students are met;</w:t>
      </w:r>
    </w:p>
    <w:p w:rsidR="00DF59AA" w:rsidRPr="00F91CB7" w:rsidRDefault="00DF59AA" w:rsidP="00DF59AA">
      <w:pPr>
        <w:numPr>
          <w:ilvl w:val="0"/>
          <w:numId w:val="14"/>
        </w:numPr>
        <w:spacing w:after="0" w:line="240" w:lineRule="auto"/>
        <w:rPr>
          <w:rStyle w:val="main"/>
          <w:rFonts w:cs="Arial"/>
        </w:rPr>
      </w:pPr>
      <w:r w:rsidRPr="00F91CB7">
        <w:rPr>
          <w:rStyle w:val="main"/>
          <w:rFonts w:cs="Arial"/>
        </w:rPr>
        <w:t>Promote students’ spiritual, moral, social and cultural development in the planning and delivery of lessons;</w:t>
      </w:r>
    </w:p>
    <w:p w:rsidR="00DF59AA" w:rsidRPr="00F91CB7" w:rsidRDefault="00DF59AA" w:rsidP="00DF59AA">
      <w:pPr>
        <w:numPr>
          <w:ilvl w:val="0"/>
          <w:numId w:val="14"/>
        </w:numPr>
        <w:spacing w:after="0" w:line="240" w:lineRule="auto"/>
        <w:rPr>
          <w:rStyle w:val="main"/>
          <w:rFonts w:cs="Arial"/>
        </w:rPr>
      </w:pPr>
      <w:r w:rsidRPr="00F91CB7">
        <w:rPr>
          <w:rStyle w:val="main"/>
          <w:rFonts w:cs="Arial"/>
        </w:rPr>
        <w:t>Make use of information concerning progress and prior attainment to set appropriate and demanding expectations for students’ learning and motivation;</w:t>
      </w:r>
    </w:p>
    <w:p w:rsidR="00DF59AA" w:rsidRPr="00F91CB7" w:rsidRDefault="00DF59AA" w:rsidP="00DF59AA">
      <w:pPr>
        <w:numPr>
          <w:ilvl w:val="0"/>
          <w:numId w:val="18"/>
        </w:numPr>
        <w:spacing w:after="0" w:line="240" w:lineRule="auto"/>
        <w:rPr>
          <w:rStyle w:val="main"/>
          <w:rFonts w:cs="Arial"/>
        </w:rPr>
      </w:pPr>
      <w:r w:rsidRPr="00F91CB7">
        <w:rPr>
          <w:rStyle w:val="main"/>
          <w:rFonts w:cs="Arial"/>
        </w:rPr>
        <w:t>Provide targeted support for students within teaching groups who have special educational needs and/or for whom English is an Additional Language;</w:t>
      </w:r>
    </w:p>
    <w:p w:rsidR="00DF59AA" w:rsidRPr="00F91CB7" w:rsidRDefault="00DF59AA" w:rsidP="00DF59AA">
      <w:pPr>
        <w:numPr>
          <w:ilvl w:val="0"/>
          <w:numId w:val="18"/>
        </w:numPr>
        <w:spacing w:after="0" w:line="240" w:lineRule="auto"/>
        <w:rPr>
          <w:rStyle w:val="main"/>
          <w:rFonts w:cs="Arial"/>
        </w:rPr>
      </w:pPr>
      <w:r w:rsidRPr="00F91CB7">
        <w:rPr>
          <w:rStyle w:val="main"/>
          <w:rFonts w:cs="Arial"/>
        </w:rPr>
        <w:t>Liaise with the SENCO and teacher responsible for EAL as appropriate regarding students causing concern;</w:t>
      </w:r>
    </w:p>
    <w:p w:rsidR="00DF59AA" w:rsidRPr="00F91CB7" w:rsidRDefault="00DF59AA" w:rsidP="00DF59AA">
      <w:pPr>
        <w:numPr>
          <w:ilvl w:val="0"/>
          <w:numId w:val="14"/>
        </w:numPr>
        <w:spacing w:after="0" w:line="240" w:lineRule="auto"/>
        <w:rPr>
          <w:rStyle w:val="main"/>
          <w:rFonts w:cs="Arial"/>
        </w:rPr>
      </w:pPr>
      <w:r w:rsidRPr="00F91CB7">
        <w:rPr>
          <w:rStyle w:val="main"/>
          <w:rFonts w:cs="Arial"/>
        </w:rPr>
        <w:t>Use a range of appropriate strategies for teaching and classroom management that engages students and stimulates intellectual curiosity through the use of effective questioning, clear presentation and good use of resources;</w:t>
      </w:r>
    </w:p>
    <w:p w:rsidR="00DF59AA" w:rsidRPr="00F91CB7" w:rsidRDefault="00DF59AA" w:rsidP="00DF59AA">
      <w:pPr>
        <w:numPr>
          <w:ilvl w:val="0"/>
          <w:numId w:val="14"/>
        </w:numPr>
        <w:spacing w:after="0" w:line="240" w:lineRule="auto"/>
        <w:rPr>
          <w:rStyle w:val="main"/>
          <w:rFonts w:cs="Arial"/>
        </w:rPr>
      </w:pPr>
      <w:r w:rsidRPr="00F91CB7">
        <w:rPr>
          <w:rFonts w:cs="Arial"/>
          <w:color w:val="000000"/>
          <w:lang w:eastAsia="en-GB"/>
        </w:rPr>
        <w:t>Use  IT to enhance teaching and learning;</w:t>
      </w:r>
    </w:p>
    <w:p w:rsidR="00DF59AA" w:rsidRPr="00F91CB7" w:rsidRDefault="00DF59AA" w:rsidP="00DF59AA">
      <w:pPr>
        <w:numPr>
          <w:ilvl w:val="0"/>
          <w:numId w:val="14"/>
        </w:numPr>
        <w:spacing w:after="0" w:line="240" w:lineRule="auto"/>
        <w:rPr>
          <w:rStyle w:val="main"/>
          <w:rFonts w:cs="Arial"/>
        </w:rPr>
      </w:pPr>
      <w:r w:rsidRPr="00F91CB7">
        <w:rPr>
          <w:rStyle w:val="main"/>
          <w:rFonts w:cs="Arial"/>
        </w:rPr>
        <w:t>Set high expectations for students’ behaviour, establishing and maintaining a good standard of discipline through well-focused teaching and through positive and productive relationships;</w:t>
      </w:r>
    </w:p>
    <w:p w:rsidR="00DF59AA" w:rsidRPr="00F91CB7" w:rsidRDefault="00DF59AA" w:rsidP="00DF59AA">
      <w:pPr>
        <w:numPr>
          <w:ilvl w:val="0"/>
          <w:numId w:val="16"/>
        </w:numPr>
        <w:spacing w:after="0" w:line="240" w:lineRule="auto"/>
        <w:rPr>
          <w:rFonts w:cs="Arial"/>
        </w:rPr>
      </w:pPr>
      <w:r w:rsidRPr="00F91CB7">
        <w:rPr>
          <w:rStyle w:val="main"/>
          <w:rFonts w:cs="Arial"/>
        </w:rPr>
        <w:t>Assess how well learning objectives have been achieved and use this assessment to inform teaching.</w:t>
      </w:r>
    </w:p>
    <w:p w:rsidR="00DF59AA" w:rsidRPr="00F91CB7" w:rsidRDefault="00DF59AA" w:rsidP="00DF59AA">
      <w:pPr>
        <w:pStyle w:val="Heading1"/>
        <w:rPr>
          <w:rStyle w:val="main"/>
          <w:rFonts w:asciiTheme="minorHAnsi" w:hAnsiTheme="minorHAnsi" w:cs="Arial"/>
          <w:sz w:val="22"/>
          <w:szCs w:val="22"/>
        </w:rPr>
      </w:pPr>
      <w:r w:rsidRPr="00F91CB7">
        <w:rPr>
          <w:rStyle w:val="main"/>
          <w:rFonts w:asciiTheme="minorHAnsi" w:hAnsiTheme="minorHAnsi" w:cs="Arial"/>
          <w:sz w:val="22"/>
          <w:szCs w:val="22"/>
        </w:rPr>
        <w:t>As a Subject Specialist:</w:t>
      </w:r>
    </w:p>
    <w:p w:rsidR="00DF59AA" w:rsidRPr="00F91CB7" w:rsidRDefault="008245B7" w:rsidP="00DF59AA">
      <w:pPr>
        <w:numPr>
          <w:ilvl w:val="0"/>
          <w:numId w:val="16"/>
        </w:numPr>
        <w:autoSpaceDE w:val="0"/>
        <w:autoSpaceDN w:val="0"/>
        <w:adjustRightInd w:val="0"/>
        <w:spacing w:after="0" w:line="240" w:lineRule="auto"/>
        <w:rPr>
          <w:rFonts w:cs="Arial"/>
          <w:color w:val="000000"/>
          <w:lang w:eastAsia="en-GB"/>
        </w:rPr>
      </w:pPr>
      <w:r w:rsidRPr="00F91CB7">
        <w:rPr>
          <w:rStyle w:val="main"/>
          <w:rFonts w:cs="Arial"/>
        </w:rPr>
        <w:t>A</w:t>
      </w:r>
      <w:r w:rsidR="00DF59AA" w:rsidRPr="00F91CB7">
        <w:rPr>
          <w:rStyle w:val="main"/>
          <w:rFonts w:cs="Arial"/>
        </w:rPr>
        <w:t xml:space="preserve">ttend </w:t>
      </w:r>
      <w:r w:rsidR="00DF59AA" w:rsidRPr="00F91CB7">
        <w:rPr>
          <w:rFonts w:cs="Arial"/>
          <w:color w:val="000000"/>
          <w:lang w:eastAsia="en-GB"/>
        </w:rPr>
        <w:t>all departmental and staff meetings.</w:t>
      </w:r>
    </w:p>
    <w:p w:rsidR="00DF59AA" w:rsidRPr="00F91CB7" w:rsidRDefault="008245B7" w:rsidP="00DF59AA">
      <w:pPr>
        <w:numPr>
          <w:ilvl w:val="0"/>
          <w:numId w:val="16"/>
        </w:numPr>
        <w:autoSpaceDE w:val="0"/>
        <w:autoSpaceDN w:val="0"/>
        <w:adjustRightInd w:val="0"/>
        <w:spacing w:after="0" w:line="240" w:lineRule="auto"/>
        <w:rPr>
          <w:rFonts w:cs="Arial"/>
          <w:color w:val="000000"/>
          <w:lang w:eastAsia="en-GB"/>
        </w:rPr>
      </w:pPr>
      <w:r w:rsidRPr="00F91CB7">
        <w:rPr>
          <w:rStyle w:val="main"/>
          <w:rFonts w:cs="Arial"/>
        </w:rPr>
        <w:t>C</w:t>
      </w:r>
      <w:r w:rsidR="00DF59AA" w:rsidRPr="00F91CB7">
        <w:rPr>
          <w:rStyle w:val="main"/>
          <w:rFonts w:cs="Arial"/>
        </w:rPr>
        <w:t>ontribute to the review and revision of departmental policies and programmes of study, including examination courses, as appropriate.</w:t>
      </w:r>
    </w:p>
    <w:p w:rsidR="00DF59AA" w:rsidRPr="00F91CB7" w:rsidRDefault="00DF59AA" w:rsidP="008245B7">
      <w:pPr>
        <w:spacing w:after="0"/>
        <w:rPr>
          <w:rStyle w:val="main"/>
          <w:rFonts w:cs="Arial"/>
        </w:rPr>
      </w:pPr>
    </w:p>
    <w:p w:rsidR="00DF59AA" w:rsidRPr="00F91CB7" w:rsidRDefault="00DF59AA" w:rsidP="008245B7">
      <w:pPr>
        <w:spacing w:after="0"/>
        <w:rPr>
          <w:rStyle w:val="main"/>
          <w:rFonts w:cs="Arial"/>
          <w:b/>
          <w:bCs/>
        </w:rPr>
      </w:pPr>
      <w:r w:rsidRPr="00F91CB7">
        <w:rPr>
          <w:rStyle w:val="main"/>
          <w:rFonts w:cs="Arial"/>
          <w:b/>
          <w:bCs/>
        </w:rPr>
        <w:t>Assessment, Recording and Reporting:</w:t>
      </w:r>
    </w:p>
    <w:p w:rsidR="00DF59AA" w:rsidRPr="00F91CB7" w:rsidRDefault="008245B7" w:rsidP="00DF59AA">
      <w:pPr>
        <w:numPr>
          <w:ilvl w:val="0"/>
          <w:numId w:val="16"/>
        </w:numPr>
        <w:spacing w:after="0" w:line="240" w:lineRule="auto"/>
        <w:rPr>
          <w:rStyle w:val="main"/>
          <w:rFonts w:cs="Arial"/>
          <w:b/>
          <w:bCs/>
        </w:rPr>
      </w:pPr>
      <w:r w:rsidRPr="00F91CB7">
        <w:rPr>
          <w:rStyle w:val="main"/>
          <w:rFonts w:cs="Arial"/>
        </w:rPr>
        <w:t>S</w:t>
      </w:r>
      <w:r w:rsidR="00DF59AA" w:rsidRPr="00F91CB7">
        <w:rPr>
          <w:rStyle w:val="main"/>
          <w:rFonts w:cs="Arial"/>
        </w:rPr>
        <w:t>et, mark and monitor students’ class work and homework in accordance with the College and departmental marking policies.</w:t>
      </w:r>
    </w:p>
    <w:p w:rsidR="00DF59AA" w:rsidRPr="00F91CB7" w:rsidRDefault="008245B7" w:rsidP="00DF59AA">
      <w:pPr>
        <w:numPr>
          <w:ilvl w:val="0"/>
          <w:numId w:val="16"/>
        </w:numPr>
        <w:spacing w:after="0" w:line="240" w:lineRule="auto"/>
        <w:rPr>
          <w:rStyle w:val="main"/>
          <w:rFonts w:cs="Arial"/>
        </w:rPr>
      </w:pPr>
      <w:r w:rsidRPr="00F91CB7">
        <w:rPr>
          <w:rStyle w:val="main"/>
          <w:rFonts w:cs="Arial"/>
        </w:rPr>
        <w:t>I</w:t>
      </w:r>
      <w:r w:rsidR="00DF59AA" w:rsidRPr="00F91CB7">
        <w:rPr>
          <w:rStyle w:val="main"/>
          <w:rFonts w:cs="Arial"/>
        </w:rPr>
        <w:t>nvolve students in self-assessment within the subject.</w:t>
      </w:r>
    </w:p>
    <w:p w:rsidR="00DF59AA" w:rsidRPr="00F91CB7" w:rsidRDefault="008245B7" w:rsidP="00DF59AA">
      <w:pPr>
        <w:numPr>
          <w:ilvl w:val="0"/>
          <w:numId w:val="17"/>
        </w:numPr>
        <w:spacing w:after="0" w:line="240" w:lineRule="auto"/>
        <w:rPr>
          <w:rStyle w:val="main"/>
          <w:rFonts w:cs="Arial"/>
        </w:rPr>
      </w:pPr>
      <w:r w:rsidRPr="00F91CB7">
        <w:rPr>
          <w:rStyle w:val="main"/>
          <w:rFonts w:cs="Arial"/>
        </w:rPr>
        <w:t>R</w:t>
      </w:r>
      <w:r w:rsidR="00DF59AA" w:rsidRPr="00F91CB7">
        <w:rPr>
          <w:rStyle w:val="main"/>
          <w:rFonts w:cs="Arial"/>
        </w:rPr>
        <w:t>ecord and report on students’ progress as outlined in the College and departmental assessment policies.</w:t>
      </w:r>
    </w:p>
    <w:p w:rsidR="00DF59AA" w:rsidRPr="00F91CB7" w:rsidRDefault="008245B7" w:rsidP="00DF59AA">
      <w:pPr>
        <w:numPr>
          <w:ilvl w:val="0"/>
          <w:numId w:val="17"/>
        </w:numPr>
        <w:spacing w:after="0" w:line="240" w:lineRule="auto"/>
        <w:rPr>
          <w:rStyle w:val="main"/>
          <w:rFonts w:cs="Arial"/>
        </w:rPr>
      </w:pPr>
      <w:r w:rsidRPr="00F91CB7">
        <w:rPr>
          <w:rStyle w:val="main"/>
          <w:rFonts w:cs="Arial"/>
        </w:rPr>
        <w:t>P</w:t>
      </w:r>
      <w:r w:rsidR="00DF59AA" w:rsidRPr="00F91CB7">
        <w:rPr>
          <w:rStyle w:val="main"/>
          <w:rFonts w:cs="Arial"/>
        </w:rPr>
        <w:t>roduce written reports in line with the College and departmental reporting policies.</w:t>
      </w:r>
    </w:p>
    <w:p w:rsidR="00DF59AA" w:rsidRPr="00F91CB7" w:rsidRDefault="008245B7" w:rsidP="00DF59AA">
      <w:pPr>
        <w:numPr>
          <w:ilvl w:val="0"/>
          <w:numId w:val="17"/>
        </w:numPr>
        <w:spacing w:after="0" w:line="240" w:lineRule="auto"/>
        <w:rPr>
          <w:rStyle w:val="main"/>
          <w:rFonts w:cs="Arial"/>
        </w:rPr>
      </w:pPr>
      <w:r w:rsidRPr="00F91CB7">
        <w:rPr>
          <w:rStyle w:val="main"/>
          <w:rFonts w:cs="Arial"/>
        </w:rPr>
        <w:t>M</w:t>
      </w:r>
      <w:r w:rsidR="00DF59AA" w:rsidRPr="00F91CB7">
        <w:rPr>
          <w:rStyle w:val="main"/>
          <w:rFonts w:cs="Arial"/>
        </w:rPr>
        <w:t>eet College deadlines for recording and reporting.</w:t>
      </w:r>
    </w:p>
    <w:p w:rsidR="008245B7" w:rsidRPr="00F91CB7" w:rsidRDefault="008245B7" w:rsidP="008245B7">
      <w:pPr>
        <w:spacing w:after="0"/>
        <w:rPr>
          <w:rStyle w:val="main"/>
          <w:rFonts w:cs="Arial"/>
          <w:b/>
          <w:bCs/>
        </w:rPr>
      </w:pPr>
    </w:p>
    <w:p w:rsidR="00DF59AA" w:rsidRPr="00F91CB7" w:rsidRDefault="00DF59AA" w:rsidP="008245B7">
      <w:pPr>
        <w:spacing w:after="0"/>
        <w:rPr>
          <w:rStyle w:val="main"/>
          <w:rFonts w:cs="Arial"/>
          <w:b/>
          <w:bCs/>
        </w:rPr>
      </w:pPr>
      <w:r w:rsidRPr="00F91CB7">
        <w:rPr>
          <w:rStyle w:val="main"/>
          <w:rFonts w:cs="Arial"/>
          <w:b/>
          <w:bCs/>
        </w:rPr>
        <w:t>Pastoral Care:</w:t>
      </w:r>
    </w:p>
    <w:p w:rsidR="00DF59AA" w:rsidRPr="00F91CB7" w:rsidRDefault="008245B7" w:rsidP="00DF59AA">
      <w:pPr>
        <w:numPr>
          <w:ilvl w:val="0"/>
          <w:numId w:val="18"/>
        </w:numPr>
        <w:spacing w:after="0" w:line="240" w:lineRule="auto"/>
        <w:rPr>
          <w:rStyle w:val="main"/>
          <w:rFonts w:cs="Arial"/>
        </w:rPr>
      </w:pPr>
      <w:r w:rsidRPr="00F91CB7">
        <w:rPr>
          <w:rStyle w:val="main"/>
          <w:rFonts w:cs="Arial"/>
        </w:rPr>
        <w:t>P</w:t>
      </w:r>
      <w:r w:rsidR="00DF59AA" w:rsidRPr="00F91CB7">
        <w:rPr>
          <w:rStyle w:val="main"/>
          <w:rFonts w:cs="Arial"/>
        </w:rPr>
        <w:t>romote the general progress and wellbeing of students in your care.</w:t>
      </w:r>
    </w:p>
    <w:p w:rsidR="00DF59AA" w:rsidRPr="00F91CB7" w:rsidRDefault="00DF59AA" w:rsidP="00DF59AA">
      <w:pPr>
        <w:numPr>
          <w:ilvl w:val="0"/>
          <w:numId w:val="18"/>
        </w:numPr>
        <w:autoSpaceDE w:val="0"/>
        <w:autoSpaceDN w:val="0"/>
        <w:adjustRightInd w:val="0"/>
        <w:spacing w:after="0" w:line="240" w:lineRule="auto"/>
        <w:rPr>
          <w:rStyle w:val="main"/>
          <w:rFonts w:cs="Arial"/>
          <w:color w:val="000000"/>
          <w:lang w:eastAsia="en-GB"/>
        </w:rPr>
      </w:pPr>
      <w:r w:rsidRPr="00F91CB7">
        <w:rPr>
          <w:rFonts w:cs="Arial"/>
          <w:color w:val="000000"/>
          <w:lang w:eastAsia="en-GB"/>
        </w:rPr>
        <w:t>Attend parent consultations such as Parents’ Evenings.</w:t>
      </w:r>
    </w:p>
    <w:p w:rsidR="00DF59AA" w:rsidRPr="00F91CB7" w:rsidRDefault="008245B7" w:rsidP="00DF59AA">
      <w:pPr>
        <w:numPr>
          <w:ilvl w:val="0"/>
          <w:numId w:val="18"/>
        </w:numPr>
        <w:spacing w:after="0" w:line="240" w:lineRule="auto"/>
        <w:rPr>
          <w:rStyle w:val="main"/>
          <w:rFonts w:cs="Arial"/>
        </w:rPr>
      </w:pPr>
      <w:r w:rsidRPr="00F91CB7">
        <w:rPr>
          <w:rStyle w:val="main"/>
          <w:rFonts w:cs="Arial"/>
        </w:rPr>
        <w:t>C</w:t>
      </w:r>
      <w:r w:rsidR="00DF59AA" w:rsidRPr="00F91CB7">
        <w:rPr>
          <w:rStyle w:val="main"/>
          <w:rFonts w:cs="Arial"/>
        </w:rPr>
        <w:t>onsult with the Academic Leader regarding students causing concern.</w:t>
      </w:r>
    </w:p>
    <w:p w:rsidR="00DF59AA" w:rsidRPr="00F91CB7" w:rsidRDefault="008245B7" w:rsidP="00DF59AA">
      <w:pPr>
        <w:numPr>
          <w:ilvl w:val="0"/>
          <w:numId w:val="18"/>
        </w:numPr>
        <w:spacing w:after="0" w:line="240" w:lineRule="auto"/>
        <w:rPr>
          <w:rStyle w:val="main"/>
          <w:rFonts w:cs="Arial"/>
        </w:rPr>
      </w:pPr>
      <w:r w:rsidRPr="00F91CB7">
        <w:rPr>
          <w:rStyle w:val="main"/>
          <w:rFonts w:cs="Arial"/>
        </w:rPr>
        <w:t>L</w:t>
      </w:r>
      <w:r w:rsidR="00DF59AA" w:rsidRPr="00F91CB7">
        <w:rPr>
          <w:rStyle w:val="main"/>
          <w:rFonts w:cs="Arial"/>
        </w:rPr>
        <w:t>iaise with the Form Tutor, Head of Year, Tutor and Deputy Head Teacher when appropriate.</w:t>
      </w:r>
    </w:p>
    <w:p w:rsidR="00DF59AA" w:rsidRPr="00F91CB7" w:rsidRDefault="008245B7" w:rsidP="00DF59AA">
      <w:pPr>
        <w:numPr>
          <w:ilvl w:val="0"/>
          <w:numId w:val="18"/>
        </w:numPr>
        <w:autoSpaceDE w:val="0"/>
        <w:autoSpaceDN w:val="0"/>
        <w:adjustRightInd w:val="0"/>
        <w:spacing w:after="0" w:line="240" w:lineRule="auto"/>
        <w:rPr>
          <w:rStyle w:val="main"/>
          <w:rFonts w:cs="Arial"/>
          <w:color w:val="000000"/>
          <w:lang w:eastAsia="en-GB"/>
        </w:rPr>
      </w:pPr>
      <w:r w:rsidRPr="00F91CB7">
        <w:rPr>
          <w:rFonts w:eastAsia="SymbolMT" w:cs="Arial"/>
          <w:color w:val="000000"/>
          <w:lang w:eastAsia="en-GB"/>
        </w:rPr>
        <w:t>P</w:t>
      </w:r>
      <w:r w:rsidR="00DF59AA" w:rsidRPr="00F91CB7">
        <w:rPr>
          <w:rFonts w:eastAsia="SymbolMT" w:cs="Arial"/>
          <w:color w:val="000000"/>
          <w:lang w:eastAsia="en-GB"/>
        </w:rPr>
        <w:t>romote</w:t>
      </w:r>
      <w:r w:rsidR="00DF59AA" w:rsidRPr="00F91CB7">
        <w:rPr>
          <w:rFonts w:cs="Arial"/>
          <w:color w:val="000000"/>
          <w:lang w:eastAsia="en-GB"/>
        </w:rPr>
        <w:t xml:space="preserve"> good attendance and monitor it in accordance with College policy.</w:t>
      </w:r>
    </w:p>
    <w:p w:rsidR="00DF59AA" w:rsidRPr="00F91CB7" w:rsidRDefault="008245B7" w:rsidP="00DF59AA">
      <w:pPr>
        <w:numPr>
          <w:ilvl w:val="0"/>
          <w:numId w:val="20"/>
        </w:numPr>
        <w:spacing w:after="0" w:line="240" w:lineRule="auto"/>
        <w:rPr>
          <w:rStyle w:val="main"/>
          <w:rFonts w:cs="Arial"/>
        </w:rPr>
      </w:pPr>
      <w:r w:rsidRPr="00F91CB7">
        <w:rPr>
          <w:rStyle w:val="main"/>
          <w:rFonts w:cs="Arial"/>
        </w:rPr>
        <w:t>E</w:t>
      </w:r>
      <w:r w:rsidR="00DF59AA" w:rsidRPr="00F91CB7">
        <w:rPr>
          <w:rStyle w:val="main"/>
          <w:rFonts w:cs="Arial"/>
        </w:rPr>
        <w:t xml:space="preserve">ngage in the </w:t>
      </w:r>
      <w:r w:rsidRPr="00F91CB7">
        <w:rPr>
          <w:rStyle w:val="main"/>
          <w:rFonts w:cs="Arial"/>
        </w:rPr>
        <w:t>co-curricular</w:t>
      </w:r>
      <w:r w:rsidR="00DF59AA" w:rsidRPr="00F91CB7">
        <w:rPr>
          <w:rStyle w:val="main"/>
          <w:rFonts w:cs="Arial"/>
        </w:rPr>
        <w:t xml:space="preserve"> activities of the college.</w:t>
      </w:r>
    </w:p>
    <w:p w:rsidR="00DF59AA" w:rsidRPr="00F91CB7" w:rsidRDefault="00DF59AA" w:rsidP="00DF59AA">
      <w:pPr>
        <w:pStyle w:val="Heading1"/>
        <w:rPr>
          <w:rStyle w:val="main"/>
          <w:rFonts w:asciiTheme="minorHAnsi" w:hAnsiTheme="minorHAnsi" w:cs="Arial"/>
          <w:sz w:val="22"/>
          <w:szCs w:val="22"/>
        </w:rPr>
      </w:pPr>
      <w:r w:rsidRPr="00F91CB7">
        <w:rPr>
          <w:rStyle w:val="main"/>
          <w:rFonts w:asciiTheme="minorHAnsi" w:hAnsiTheme="minorHAnsi" w:cs="Arial"/>
          <w:sz w:val="22"/>
          <w:szCs w:val="22"/>
        </w:rPr>
        <w:t>Professional Standards</w:t>
      </w:r>
    </w:p>
    <w:p w:rsidR="00DF59AA" w:rsidRPr="00F91CB7" w:rsidRDefault="008245B7" w:rsidP="008245B7">
      <w:pPr>
        <w:pStyle w:val="ListParagraph"/>
        <w:numPr>
          <w:ilvl w:val="0"/>
          <w:numId w:val="20"/>
        </w:numPr>
        <w:rPr>
          <w:rFonts w:asciiTheme="minorHAnsi" w:hAnsiTheme="minorHAnsi" w:cs="Arial"/>
          <w:sz w:val="22"/>
          <w:szCs w:val="22"/>
        </w:rPr>
      </w:pPr>
      <w:r w:rsidRPr="00F91CB7">
        <w:rPr>
          <w:rFonts w:asciiTheme="minorHAnsi" w:hAnsiTheme="minorHAnsi" w:cs="Arial"/>
          <w:sz w:val="22"/>
          <w:szCs w:val="22"/>
        </w:rPr>
        <w:t>T</w:t>
      </w:r>
      <w:r w:rsidR="00DF59AA" w:rsidRPr="00F91CB7">
        <w:rPr>
          <w:rFonts w:asciiTheme="minorHAnsi" w:hAnsiTheme="minorHAnsi" w:cs="Arial"/>
          <w:sz w:val="22"/>
          <w:szCs w:val="22"/>
        </w:rPr>
        <w:t>ake responsibility for own professional development and to keep up to date with research and developments within the subject(s) taught.</w:t>
      </w:r>
    </w:p>
    <w:p w:rsidR="00DF59AA" w:rsidRPr="00F91CB7" w:rsidRDefault="008245B7" w:rsidP="00DF59AA">
      <w:pPr>
        <w:numPr>
          <w:ilvl w:val="0"/>
          <w:numId w:val="19"/>
        </w:numPr>
        <w:spacing w:after="0" w:line="240" w:lineRule="auto"/>
        <w:rPr>
          <w:rFonts w:cs="Arial"/>
        </w:rPr>
      </w:pPr>
      <w:r w:rsidRPr="00F91CB7">
        <w:rPr>
          <w:rFonts w:cs="Arial"/>
        </w:rPr>
        <w:t>U</w:t>
      </w:r>
      <w:r w:rsidR="00DF59AA" w:rsidRPr="00F91CB7">
        <w:rPr>
          <w:rFonts w:cs="Arial"/>
        </w:rPr>
        <w:t>nderstand responsibilities in relation to College and departmental policies and practices, including understanding the College Mission Statement and contributing to it, and maintaining the Catholic ethos.</w:t>
      </w:r>
    </w:p>
    <w:p w:rsidR="00DF59AA" w:rsidRPr="00F91CB7" w:rsidRDefault="008245B7" w:rsidP="00DF59AA">
      <w:pPr>
        <w:numPr>
          <w:ilvl w:val="0"/>
          <w:numId w:val="19"/>
        </w:numPr>
        <w:spacing w:after="0" w:line="240" w:lineRule="auto"/>
        <w:rPr>
          <w:rFonts w:cs="Arial"/>
        </w:rPr>
      </w:pPr>
      <w:r w:rsidRPr="00F91CB7">
        <w:rPr>
          <w:rFonts w:cs="Arial"/>
        </w:rPr>
        <w:t>S</w:t>
      </w:r>
      <w:r w:rsidR="00DF59AA" w:rsidRPr="00F91CB7">
        <w:rPr>
          <w:rFonts w:cs="Arial"/>
        </w:rPr>
        <w:t>et a good example to students through personal presentation and conduct.</w:t>
      </w:r>
    </w:p>
    <w:p w:rsidR="00DF59AA" w:rsidRPr="00F91CB7" w:rsidRDefault="008245B7" w:rsidP="00DF59AA">
      <w:pPr>
        <w:numPr>
          <w:ilvl w:val="0"/>
          <w:numId w:val="19"/>
        </w:numPr>
        <w:spacing w:after="0" w:line="240" w:lineRule="auto"/>
        <w:rPr>
          <w:rFonts w:cs="Arial"/>
        </w:rPr>
      </w:pPr>
      <w:r w:rsidRPr="00F91CB7">
        <w:rPr>
          <w:rFonts w:cs="Arial"/>
        </w:rPr>
        <w:t>U</w:t>
      </w:r>
      <w:r w:rsidR="00DF59AA" w:rsidRPr="00F91CB7">
        <w:rPr>
          <w:rFonts w:cs="Arial"/>
        </w:rPr>
        <w:t>se the outcomes of professional development to improve teaching and students’ learning.</w:t>
      </w:r>
    </w:p>
    <w:p w:rsidR="00DF59AA" w:rsidRPr="00F91CB7" w:rsidRDefault="008245B7" w:rsidP="00DF59AA">
      <w:pPr>
        <w:numPr>
          <w:ilvl w:val="0"/>
          <w:numId w:val="19"/>
        </w:numPr>
        <w:spacing w:after="0" w:line="240" w:lineRule="auto"/>
        <w:rPr>
          <w:rFonts w:cs="Arial"/>
        </w:rPr>
      </w:pPr>
      <w:r w:rsidRPr="00F91CB7">
        <w:rPr>
          <w:rFonts w:cs="Arial"/>
        </w:rPr>
        <w:t>P</w:t>
      </w:r>
      <w:r w:rsidR="00DF59AA" w:rsidRPr="00F91CB7">
        <w:rPr>
          <w:rFonts w:cs="Arial"/>
        </w:rPr>
        <w:t>articipate in the College Performance Management Programme.</w:t>
      </w:r>
    </w:p>
    <w:p w:rsidR="00DF59AA" w:rsidRPr="00F91CB7" w:rsidRDefault="00DF59AA" w:rsidP="00DF59AA">
      <w:pPr>
        <w:autoSpaceDE w:val="0"/>
        <w:autoSpaceDN w:val="0"/>
        <w:adjustRightInd w:val="0"/>
        <w:rPr>
          <w:rFonts w:cs="Arial"/>
          <w:b/>
          <w:bCs/>
        </w:rPr>
      </w:pPr>
    </w:p>
    <w:p w:rsidR="00503F6B" w:rsidRPr="00F91CB7" w:rsidRDefault="00503F6B" w:rsidP="00503F6B">
      <w:pPr>
        <w:pStyle w:val="Default"/>
        <w:rPr>
          <w:rFonts w:asciiTheme="minorHAnsi" w:hAnsiTheme="minorHAnsi"/>
          <w:color w:val="auto"/>
          <w:sz w:val="22"/>
          <w:szCs w:val="22"/>
        </w:rPr>
      </w:pPr>
      <w:r w:rsidRPr="00F91CB7">
        <w:rPr>
          <w:rFonts w:asciiTheme="minorHAnsi" w:hAnsiTheme="minorHAnsi"/>
          <w:b/>
          <w:sz w:val="22"/>
          <w:szCs w:val="22"/>
        </w:rPr>
        <w:t xml:space="preserve">All </w:t>
      </w:r>
      <w:r w:rsidR="00B95370">
        <w:rPr>
          <w:rFonts w:asciiTheme="minorHAnsi" w:hAnsiTheme="minorHAnsi"/>
          <w:b/>
          <w:sz w:val="22"/>
          <w:szCs w:val="22"/>
        </w:rPr>
        <w:t>College</w:t>
      </w:r>
      <w:r w:rsidRPr="00F91CB7">
        <w:rPr>
          <w:rFonts w:asciiTheme="minorHAnsi" w:hAnsiTheme="minorHAnsi"/>
          <w:b/>
          <w:sz w:val="22"/>
          <w:szCs w:val="22"/>
        </w:rPr>
        <w:t xml:space="preserve"> staff are expected to:</w:t>
      </w:r>
    </w:p>
    <w:p w:rsidR="00503F6B" w:rsidRPr="00F91CB7" w:rsidRDefault="00503F6B" w:rsidP="00503F6B">
      <w:pPr>
        <w:pStyle w:val="Default"/>
        <w:rPr>
          <w:rFonts w:asciiTheme="minorHAnsi" w:hAnsiTheme="minorHAnsi"/>
          <w:color w:val="auto"/>
          <w:sz w:val="22"/>
          <w:szCs w:val="22"/>
        </w:rPr>
      </w:pPr>
    </w:p>
    <w:p w:rsidR="00503F6B" w:rsidRPr="00F91CB7" w:rsidRDefault="00503F6B" w:rsidP="00503F6B">
      <w:pPr>
        <w:numPr>
          <w:ilvl w:val="0"/>
          <w:numId w:val="6"/>
        </w:numPr>
        <w:spacing w:after="0" w:line="240" w:lineRule="auto"/>
        <w:ind w:left="357" w:hanging="357"/>
        <w:rPr>
          <w:rFonts w:cs="Arial"/>
        </w:rPr>
      </w:pPr>
      <w:r w:rsidRPr="00F91CB7">
        <w:rPr>
          <w:rFonts w:cs="Arial"/>
        </w:rPr>
        <w:t xml:space="preserve">Work towards and support the </w:t>
      </w:r>
      <w:r w:rsidR="00AD0A4C">
        <w:rPr>
          <w:rFonts w:cs="Arial"/>
        </w:rPr>
        <w:t>College</w:t>
      </w:r>
      <w:r w:rsidRPr="00F91CB7">
        <w:rPr>
          <w:rFonts w:cs="Arial"/>
        </w:rPr>
        <w:t>’s vision and the current objectives</w:t>
      </w:r>
    </w:p>
    <w:p w:rsidR="00503F6B" w:rsidRPr="00F91CB7" w:rsidRDefault="00503F6B" w:rsidP="00503F6B">
      <w:pPr>
        <w:numPr>
          <w:ilvl w:val="0"/>
          <w:numId w:val="6"/>
        </w:numPr>
        <w:spacing w:after="0" w:line="240" w:lineRule="auto"/>
        <w:ind w:left="357" w:hanging="357"/>
        <w:rPr>
          <w:rFonts w:cs="Arial"/>
        </w:rPr>
      </w:pPr>
      <w:r w:rsidRPr="00F91CB7">
        <w:rPr>
          <w:rFonts w:cs="Arial"/>
        </w:rPr>
        <w:t xml:space="preserve">Support and contribute to the </w:t>
      </w:r>
      <w:r w:rsidR="00AD0A4C">
        <w:rPr>
          <w:rFonts w:cs="Arial"/>
        </w:rPr>
        <w:t>College</w:t>
      </w:r>
      <w:r w:rsidRPr="00F91CB7">
        <w:rPr>
          <w:rFonts w:cs="Arial"/>
        </w:rPr>
        <w:t xml:space="preserve">’s responsibility for safeguarding and promoting the </w:t>
      </w:r>
      <w:proofErr w:type="gramStart"/>
      <w:r w:rsidRPr="00F91CB7">
        <w:rPr>
          <w:rFonts w:cs="Arial"/>
        </w:rPr>
        <w:t>welfare</w:t>
      </w:r>
      <w:proofErr w:type="gramEnd"/>
      <w:r w:rsidRPr="00F91CB7">
        <w:rPr>
          <w:rFonts w:cs="Arial"/>
        </w:rPr>
        <w:t xml:space="preserve"> of children and young people, adhering to all safeguarding policies and procedures.</w:t>
      </w:r>
    </w:p>
    <w:p w:rsidR="00503F6B" w:rsidRPr="00F91CB7" w:rsidRDefault="00503F6B" w:rsidP="00503F6B">
      <w:pPr>
        <w:numPr>
          <w:ilvl w:val="0"/>
          <w:numId w:val="6"/>
        </w:numPr>
        <w:spacing w:after="0" w:line="240" w:lineRule="auto"/>
        <w:ind w:left="357" w:hanging="357"/>
        <w:rPr>
          <w:rFonts w:cs="Arial"/>
        </w:rPr>
      </w:pPr>
      <w:r w:rsidRPr="00F91CB7">
        <w:rPr>
          <w:rFonts w:cs="Arial"/>
        </w:rPr>
        <w:t xml:space="preserve">Value, promote and advance equality and diversity </w:t>
      </w:r>
    </w:p>
    <w:p w:rsidR="00503F6B" w:rsidRPr="00F91CB7" w:rsidRDefault="00503F6B" w:rsidP="00503F6B">
      <w:pPr>
        <w:numPr>
          <w:ilvl w:val="0"/>
          <w:numId w:val="6"/>
        </w:numPr>
        <w:spacing w:after="0" w:line="240" w:lineRule="auto"/>
        <w:ind w:left="357" w:hanging="357"/>
        <w:rPr>
          <w:rFonts w:cs="Arial"/>
        </w:rPr>
      </w:pPr>
      <w:r w:rsidRPr="00F91CB7">
        <w:rPr>
          <w:rFonts w:cs="Arial"/>
        </w:rPr>
        <w:t xml:space="preserve">Work within and adhere to the </w:t>
      </w:r>
      <w:r w:rsidR="00AD0A4C">
        <w:rPr>
          <w:rFonts w:cs="Arial"/>
        </w:rPr>
        <w:t>College</w:t>
      </w:r>
      <w:r w:rsidRPr="00F91CB7">
        <w:rPr>
          <w:rFonts w:cs="Arial"/>
        </w:rPr>
        <w:t>’s health and safety policy to ensure a safe working environment for staff, students and visitors</w:t>
      </w:r>
    </w:p>
    <w:p w:rsidR="00503F6B" w:rsidRPr="00F91CB7" w:rsidRDefault="00503F6B" w:rsidP="00503F6B">
      <w:pPr>
        <w:numPr>
          <w:ilvl w:val="0"/>
          <w:numId w:val="6"/>
        </w:numPr>
        <w:spacing w:after="0" w:line="240" w:lineRule="auto"/>
        <w:ind w:left="357" w:hanging="357"/>
        <w:rPr>
          <w:rFonts w:cs="Arial"/>
        </w:rPr>
      </w:pPr>
      <w:r w:rsidRPr="00F91CB7">
        <w:rPr>
          <w:rFonts w:cs="Arial"/>
        </w:rPr>
        <w:t xml:space="preserve">Adhere to Data Protection principles and policy, ensuring confidentiality of the </w:t>
      </w:r>
      <w:r w:rsidR="00AB30FA">
        <w:rPr>
          <w:rFonts w:cs="Arial"/>
        </w:rPr>
        <w:t>School</w:t>
      </w:r>
      <w:r w:rsidRPr="00F91CB7">
        <w:rPr>
          <w:rFonts w:cs="Arial"/>
        </w:rPr>
        <w:t>’s activities is maintained in order to protect the integrity of the organisation and its people</w:t>
      </w:r>
    </w:p>
    <w:p w:rsidR="00503F6B" w:rsidRPr="00F91CB7" w:rsidRDefault="00503F6B" w:rsidP="00503F6B">
      <w:pPr>
        <w:numPr>
          <w:ilvl w:val="0"/>
          <w:numId w:val="6"/>
        </w:numPr>
        <w:spacing w:after="0" w:line="240" w:lineRule="auto"/>
        <w:ind w:left="357" w:hanging="357"/>
        <w:rPr>
          <w:rFonts w:cs="Arial"/>
        </w:rPr>
      </w:pPr>
      <w:r w:rsidRPr="00F91CB7">
        <w:rPr>
          <w:rFonts w:cs="Arial"/>
        </w:rPr>
        <w:t>Maintain high professional standards of attendance, punctuality, appearance, conduct and positive, courteous relations with students, parents and colleagues.</w:t>
      </w:r>
    </w:p>
    <w:p w:rsidR="00503F6B" w:rsidRPr="00F91CB7" w:rsidRDefault="00503F6B" w:rsidP="00503F6B">
      <w:pPr>
        <w:numPr>
          <w:ilvl w:val="0"/>
          <w:numId w:val="6"/>
        </w:numPr>
        <w:spacing w:after="0" w:line="240" w:lineRule="auto"/>
        <w:ind w:left="357" w:hanging="357"/>
        <w:rPr>
          <w:rFonts w:cs="Arial"/>
        </w:rPr>
      </w:pPr>
      <w:r w:rsidRPr="00F91CB7">
        <w:rPr>
          <w:rFonts w:cs="Arial"/>
        </w:rPr>
        <w:t>Engage actively in the performance review process</w:t>
      </w:r>
    </w:p>
    <w:p w:rsidR="00503F6B" w:rsidRDefault="00503F6B" w:rsidP="00503F6B">
      <w:pPr>
        <w:numPr>
          <w:ilvl w:val="0"/>
          <w:numId w:val="6"/>
        </w:numPr>
        <w:spacing w:after="0" w:line="240" w:lineRule="auto"/>
        <w:ind w:left="357" w:hanging="357"/>
        <w:rPr>
          <w:rFonts w:cs="Arial"/>
        </w:rPr>
      </w:pPr>
      <w:r w:rsidRPr="00F91CB7">
        <w:rPr>
          <w:rFonts w:cs="Arial"/>
        </w:rPr>
        <w:t>Undertake other reasonable duties commensurate within the grade as required from time to time</w:t>
      </w:r>
    </w:p>
    <w:p w:rsidR="0090735F" w:rsidRPr="0090735F" w:rsidRDefault="0090735F" w:rsidP="0090735F">
      <w:pPr>
        <w:spacing w:after="0" w:line="240" w:lineRule="auto"/>
        <w:ind w:left="357"/>
        <w:rPr>
          <w:rFonts w:cs="Arial"/>
        </w:rPr>
      </w:pPr>
    </w:p>
    <w:p w:rsidR="00503F6B" w:rsidRDefault="00503F6B" w:rsidP="00503F6B">
      <w:pPr>
        <w:autoSpaceDE w:val="0"/>
        <w:autoSpaceDN w:val="0"/>
        <w:adjustRightInd w:val="0"/>
        <w:rPr>
          <w:rFonts w:cs="Arial"/>
          <w:b/>
          <w:bCs/>
          <w:i/>
          <w:iCs/>
          <w:color w:val="000000"/>
        </w:rPr>
      </w:pPr>
      <w:r w:rsidRPr="00F91CB7">
        <w:rPr>
          <w:rFonts w:cs="Arial"/>
          <w:b/>
          <w:bCs/>
          <w:i/>
          <w:iCs/>
          <w:color w:val="000000"/>
        </w:rPr>
        <w:t>Mount St Mary’s College is committed to safeguarding and promoting the welfare of children and young people. All staff and volunteers are therefore expected to behave in such a way that supports this commitment.</w:t>
      </w:r>
    </w:p>
    <w:p w:rsidR="00503F6B" w:rsidRPr="00F91CB7" w:rsidRDefault="00503F6B" w:rsidP="00503F6B">
      <w:pPr>
        <w:rPr>
          <w:rFonts w:cs="Arial"/>
          <w:b/>
        </w:rPr>
      </w:pPr>
      <w:r w:rsidRPr="00F91CB7">
        <w:rPr>
          <w:rFonts w:cs="Arial"/>
          <w:b/>
        </w:rPr>
        <w:t>PERSON SPECIFICATION</w:t>
      </w:r>
    </w:p>
    <w:p w:rsidR="00503F6B" w:rsidRPr="00F91CB7" w:rsidRDefault="00503F6B" w:rsidP="00503F6B">
      <w:pPr>
        <w:rPr>
          <w:rFonts w:cs="Arial"/>
        </w:rPr>
      </w:pPr>
      <w:r w:rsidRPr="00F91CB7">
        <w:rPr>
          <w:rFonts w:cs="Arial"/>
        </w:rPr>
        <w:t xml:space="preserve">The </w:t>
      </w:r>
      <w:r w:rsidR="00781704" w:rsidRPr="00F91CB7">
        <w:rPr>
          <w:rFonts w:cs="Arial"/>
        </w:rPr>
        <w:t>post holder</w:t>
      </w:r>
      <w:r w:rsidRPr="00F91CB7">
        <w:rPr>
          <w:rFonts w:cs="Arial"/>
        </w:rPr>
        <w:t xml:space="preserve"> must</w:t>
      </w:r>
      <w:r w:rsidR="00781704" w:rsidRPr="00F91CB7">
        <w:rPr>
          <w:rFonts w:cs="Arial"/>
        </w:rPr>
        <w:t xml:space="preserve"> have</w:t>
      </w:r>
      <w:r w:rsidRPr="00F91CB7">
        <w:rPr>
          <w:rFonts w:cs="Arial"/>
        </w:rPr>
        <w:t xml:space="preserve">:  </w:t>
      </w:r>
    </w:p>
    <w:p w:rsidR="00BF5C3C" w:rsidRPr="00F91CB7" w:rsidRDefault="00BF5C3C" w:rsidP="00E475E0">
      <w:pPr>
        <w:pStyle w:val="Default"/>
        <w:rPr>
          <w:rFonts w:asciiTheme="minorHAnsi" w:hAnsiTheme="minorHAnsi"/>
          <w:bCs/>
          <w:sz w:val="22"/>
          <w:szCs w:val="22"/>
        </w:rPr>
      </w:pP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 xml:space="preserve">A teaching qualification, </w:t>
      </w:r>
      <w:r w:rsidR="003A760C" w:rsidRPr="00A8445A">
        <w:rPr>
          <w:rFonts w:ascii="Calibri" w:hAnsi="Calibri"/>
          <w:sz w:val="22"/>
          <w:szCs w:val="22"/>
        </w:rPr>
        <w:t>e.g.</w:t>
      </w:r>
      <w:r w:rsidRPr="00A8445A">
        <w:rPr>
          <w:rFonts w:ascii="Calibri" w:hAnsi="Calibri"/>
          <w:sz w:val="22"/>
          <w:szCs w:val="22"/>
        </w:rPr>
        <w:t xml:space="preserve"> PGCE, </w:t>
      </w:r>
      <w:proofErr w:type="spellStart"/>
      <w:r w:rsidRPr="00A8445A">
        <w:rPr>
          <w:rFonts w:ascii="Calibri" w:hAnsi="Calibri"/>
          <w:sz w:val="22"/>
          <w:szCs w:val="22"/>
        </w:rPr>
        <w:t>BEd</w:t>
      </w:r>
      <w:proofErr w:type="spellEnd"/>
      <w:r w:rsidRPr="00A8445A">
        <w:rPr>
          <w:rFonts w:ascii="Calibri" w:hAnsi="Calibri"/>
          <w:sz w:val="22"/>
          <w:szCs w:val="22"/>
        </w:rPr>
        <w:t>, QTS or previous teaching experience and/or substantial experience in the subject area</w:t>
      </w:r>
      <w:r w:rsidR="00562ADA">
        <w:rPr>
          <w:rFonts w:ascii="Calibri" w:hAnsi="Calibri"/>
          <w:sz w:val="22"/>
          <w:szCs w:val="22"/>
        </w:rPr>
        <w:t>s</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 xml:space="preserve">A degree </w:t>
      </w:r>
      <w:r w:rsidR="004D432A" w:rsidRPr="00A8445A">
        <w:rPr>
          <w:rFonts w:ascii="Calibri" w:hAnsi="Calibri"/>
          <w:sz w:val="22"/>
          <w:szCs w:val="22"/>
        </w:rPr>
        <w:t xml:space="preserve">or relevant or appropriate qualification </w:t>
      </w:r>
      <w:r w:rsidRPr="00A8445A">
        <w:rPr>
          <w:rFonts w:ascii="Calibri" w:hAnsi="Calibri"/>
          <w:sz w:val="22"/>
          <w:szCs w:val="22"/>
        </w:rPr>
        <w:t>in the relevant subject area(s)</w:t>
      </w:r>
    </w:p>
    <w:p w:rsidR="00CF0796" w:rsidRPr="00A8445A" w:rsidRDefault="00CF0796" w:rsidP="00CF0796">
      <w:pPr>
        <w:numPr>
          <w:ilvl w:val="0"/>
          <w:numId w:val="22"/>
        </w:numPr>
        <w:spacing w:after="0" w:line="240" w:lineRule="auto"/>
        <w:rPr>
          <w:rStyle w:val="main"/>
        </w:rPr>
      </w:pPr>
      <w:r w:rsidRPr="00A8445A">
        <w:rPr>
          <w:rStyle w:val="main"/>
        </w:rPr>
        <w:t xml:space="preserve">Have a thorough up-to-date knowledge of the subject/specialisms </w:t>
      </w:r>
    </w:p>
    <w:p w:rsidR="00CF0796" w:rsidRPr="00A8445A" w:rsidRDefault="00CF0796" w:rsidP="00CF0796">
      <w:pPr>
        <w:numPr>
          <w:ilvl w:val="0"/>
          <w:numId w:val="22"/>
        </w:numPr>
        <w:spacing w:after="0" w:line="240" w:lineRule="auto"/>
        <w:rPr>
          <w:rStyle w:val="main"/>
        </w:rPr>
      </w:pPr>
      <w:r w:rsidRPr="00A8445A">
        <w:rPr>
          <w:rStyle w:val="main"/>
        </w:rPr>
        <w:t>Have a good knowledge and understanding of Health and Safety issues within the subject area and operate to the standards required.</w:t>
      </w:r>
    </w:p>
    <w:p w:rsidR="00CF0796" w:rsidRPr="00A8445A" w:rsidRDefault="00CF0796" w:rsidP="00CF0796">
      <w:pPr>
        <w:numPr>
          <w:ilvl w:val="0"/>
          <w:numId w:val="23"/>
        </w:numPr>
        <w:spacing w:after="0" w:line="240" w:lineRule="auto"/>
        <w:rPr>
          <w:rStyle w:val="main"/>
          <w:b/>
          <w:bCs/>
        </w:rPr>
      </w:pPr>
      <w:r w:rsidRPr="00A8445A">
        <w:rPr>
          <w:rStyle w:val="main"/>
        </w:rPr>
        <w:t xml:space="preserve">An understanding of assessment </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Excellent written and communication skills, including appropriate ICT skills</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A secure knowledge of the importance of data as a means both to measure and to extend progress</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A high level of organisational skills</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Understanding of what is required to secure effective quality teaching and learning</w:t>
      </w:r>
    </w:p>
    <w:p w:rsidR="00CF0796" w:rsidRPr="00A8445A" w:rsidRDefault="00CF0796" w:rsidP="00CF0796">
      <w:pPr>
        <w:pStyle w:val="Default"/>
        <w:numPr>
          <w:ilvl w:val="0"/>
          <w:numId w:val="21"/>
        </w:numPr>
        <w:adjustRightInd/>
        <w:rPr>
          <w:rFonts w:ascii="Calibri" w:hAnsi="Calibri"/>
          <w:sz w:val="22"/>
          <w:szCs w:val="22"/>
        </w:rPr>
      </w:pPr>
      <w:r w:rsidRPr="00A8445A">
        <w:rPr>
          <w:rFonts w:ascii="Calibri" w:hAnsi="Calibri"/>
          <w:sz w:val="22"/>
          <w:szCs w:val="22"/>
        </w:rPr>
        <w:t>Ability to be a reflective practitioner</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Ability to provide appropriate challenges for students</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Knowledge of behaviour management strategies and an ability to maintain good classroom discipline</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 xml:space="preserve">Emotional resilience </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Flexibility and a willingness to be involved in activities that promote the School</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Ability to work as part of a team</w:t>
      </w:r>
    </w:p>
    <w:p w:rsidR="00CF0796" w:rsidRPr="00A8445A" w:rsidRDefault="00CF0796" w:rsidP="00CF0796">
      <w:pPr>
        <w:pStyle w:val="ListParagraph"/>
        <w:numPr>
          <w:ilvl w:val="0"/>
          <w:numId w:val="21"/>
        </w:numPr>
        <w:autoSpaceDE w:val="0"/>
        <w:autoSpaceDN w:val="0"/>
        <w:rPr>
          <w:rFonts w:ascii="Calibri" w:hAnsi="Calibri"/>
          <w:sz w:val="22"/>
          <w:szCs w:val="22"/>
        </w:rPr>
      </w:pPr>
      <w:r w:rsidRPr="00A8445A">
        <w:rPr>
          <w:rFonts w:ascii="Calibri" w:hAnsi="Calibri"/>
          <w:sz w:val="22"/>
          <w:szCs w:val="22"/>
        </w:rPr>
        <w:t>Ability to form and maintain appropriate relationships and personal boundaries with children and young people</w:t>
      </w:r>
    </w:p>
    <w:p w:rsidR="00CF0796" w:rsidRPr="00A8445A" w:rsidRDefault="00CF0796" w:rsidP="00CF0796">
      <w:pPr>
        <w:pStyle w:val="Default"/>
        <w:numPr>
          <w:ilvl w:val="0"/>
          <w:numId w:val="21"/>
        </w:numPr>
        <w:adjustRightInd/>
        <w:rPr>
          <w:rFonts w:ascii="Calibri" w:hAnsi="Calibri"/>
          <w:sz w:val="22"/>
          <w:szCs w:val="22"/>
        </w:rPr>
      </w:pPr>
      <w:r w:rsidRPr="00A8445A">
        <w:rPr>
          <w:rFonts w:ascii="Calibri" w:hAnsi="Calibri"/>
          <w:sz w:val="22"/>
          <w:szCs w:val="22"/>
        </w:rPr>
        <w:t>Commitment to safeguarding and promoting the welfare of children and young people and be suitable to work with Children and Young People</w:t>
      </w:r>
    </w:p>
    <w:p w:rsidR="00CF0796" w:rsidRPr="000C4307" w:rsidRDefault="00CF0796" w:rsidP="00CF0796">
      <w:pPr>
        <w:pStyle w:val="ListParagraph"/>
        <w:numPr>
          <w:ilvl w:val="0"/>
          <w:numId w:val="21"/>
        </w:numPr>
        <w:rPr>
          <w:rFonts w:asciiTheme="minorHAnsi" w:hAnsiTheme="minorHAnsi"/>
          <w:color w:val="1F497D"/>
          <w:sz w:val="22"/>
          <w:szCs w:val="22"/>
        </w:rPr>
      </w:pPr>
      <w:r w:rsidRPr="000C4307">
        <w:rPr>
          <w:rFonts w:asciiTheme="minorHAnsi" w:hAnsiTheme="minorHAnsi"/>
          <w:sz w:val="22"/>
          <w:szCs w:val="22"/>
        </w:rPr>
        <w:t>A commitment to lifelong learning and a willingness to contribute to furthering own learning through CPD</w:t>
      </w:r>
    </w:p>
    <w:p w:rsidR="00503F6B" w:rsidRPr="00F91CB7" w:rsidRDefault="00503F6B" w:rsidP="00E475E0">
      <w:pPr>
        <w:pStyle w:val="Default"/>
        <w:rPr>
          <w:rFonts w:asciiTheme="minorHAnsi" w:hAnsiTheme="minorHAnsi"/>
          <w:bCs/>
          <w:sz w:val="22"/>
          <w:szCs w:val="22"/>
        </w:rPr>
      </w:pPr>
    </w:p>
    <w:p w:rsidR="00503F6B" w:rsidRPr="00F91CB7" w:rsidRDefault="00503F6B" w:rsidP="00E475E0">
      <w:pPr>
        <w:pStyle w:val="Default"/>
        <w:rPr>
          <w:rFonts w:asciiTheme="minorHAnsi" w:hAnsiTheme="minorHAnsi"/>
          <w:bCs/>
          <w:sz w:val="22"/>
          <w:szCs w:val="22"/>
        </w:rPr>
      </w:pPr>
    </w:p>
    <w:p w:rsidR="00963A5E" w:rsidRPr="00F91CB7" w:rsidRDefault="00963A5E" w:rsidP="00E475E0">
      <w:pPr>
        <w:pStyle w:val="Default"/>
        <w:rPr>
          <w:rFonts w:asciiTheme="minorHAnsi" w:hAnsiTheme="minorHAnsi"/>
          <w:bCs/>
          <w:sz w:val="22"/>
          <w:szCs w:val="22"/>
        </w:rPr>
      </w:pPr>
      <w:r w:rsidRPr="00F91CB7">
        <w:rPr>
          <w:rFonts w:asciiTheme="minorHAnsi" w:hAnsiTheme="minorHAnsi"/>
          <w:bCs/>
          <w:sz w:val="22"/>
          <w:szCs w:val="22"/>
        </w:rPr>
        <w:t>The above duties are not exhaustive and the post holder may be required to undertake tasks, roles and responsibilities as may be reasonably assigned to them by</w:t>
      </w:r>
      <w:r w:rsidR="006C5005" w:rsidRPr="00F91CB7">
        <w:rPr>
          <w:rFonts w:asciiTheme="minorHAnsi" w:hAnsiTheme="minorHAnsi"/>
          <w:bCs/>
          <w:sz w:val="22"/>
          <w:szCs w:val="22"/>
        </w:rPr>
        <w:t xml:space="preserve"> the</w:t>
      </w:r>
      <w:r w:rsidRPr="00F91CB7">
        <w:rPr>
          <w:rFonts w:asciiTheme="minorHAnsi" w:hAnsiTheme="minorHAnsi"/>
          <w:bCs/>
          <w:sz w:val="22"/>
          <w:szCs w:val="22"/>
        </w:rPr>
        <w:t xml:space="preserve"> </w:t>
      </w:r>
      <w:r w:rsidR="006C5005" w:rsidRPr="00F91CB7">
        <w:rPr>
          <w:rFonts w:asciiTheme="minorHAnsi" w:hAnsiTheme="minorHAnsi"/>
          <w:bCs/>
          <w:sz w:val="22"/>
          <w:szCs w:val="22"/>
        </w:rPr>
        <w:t>Headmaster and/or your manager</w:t>
      </w:r>
      <w:r w:rsidRPr="00F91CB7">
        <w:rPr>
          <w:rFonts w:asciiTheme="minorHAnsi" w:hAnsiTheme="minorHAnsi"/>
          <w:bCs/>
          <w:sz w:val="22"/>
          <w:szCs w:val="22"/>
        </w:rPr>
        <w:t xml:space="preserve">.  This job description may be reviewed annually and it may be modified or amended at any time during the year after consultation with the </w:t>
      </w:r>
      <w:r w:rsidR="00781704" w:rsidRPr="00F91CB7">
        <w:rPr>
          <w:rFonts w:asciiTheme="minorHAnsi" w:hAnsiTheme="minorHAnsi"/>
          <w:bCs/>
          <w:sz w:val="22"/>
          <w:szCs w:val="22"/>
        </w:rPr>
        <w:t>post holder</w:t>
      </w:r>
      <w:r w:rsidRPr="00F91CB7">
        <w:rPr>
          <w:rFonts w:asciiTheme="minorHAnsi" w:hAnsiTheme="minorHAnsi"/>
          <w:bCs/>
          <w:sz w:val="22"/>
          <w:szCs w:val="22"/>
        </w:rPr>
        <w:t>.</w:t>
      </w:r>
    </w:p>
    <w:p w:rsidR="00963A5E" w:rsidRPr="001F60F1" w:rsidRDefault="00963A5E" w:rsidP="00963A5E">
      <w:pPr>
        <w:jc w:val="both"/>
        <w:rPr>
          <w:rFonts w:ascii="Arial" w:hAnsi="Arial" w:cs="Arial"/>
          <w:sz w:val="20"/>
          <w:szCs w:val="20"/>
        </w:rPr>
      </w:pPr>
      <w:bookmarkStart w:id="0" w:name="_GoBack"/>
      <w:bookmarkEnd w:id="0"/>
    </w:p>
    <w:sectPr w:rsidR="00963A5E" w:rsidRPr="001F60F1" w:rsidSect="007E1EED">
      <w:footerReference w:type="default" r:id="rId8"/>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0C" w:rsidRDefault="0024530C" w:rsidP="006148DB">
      <w:pPr>
        <w:spacing w:after="0" w:line="240" w:lineRule="auto"/>
      </w:pPr>
      <w:r>
        <w:separator/>
      </w:r>
    </w:p>
  </w:endnote>
  <w:endnote w:type="continuationSeparator" w:id="0">
    <w:p w:rsidR="0024530C" w:rsidRDefault="0024530C" w:rsidP="0061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487986319"/>
      <w:docPartObj>
        <w:docPartGallery w:val="Page Numbers (Bottom of Page)"/>
        <w:docPartUnique/>
      </w:docPartObj>
    </w:sdtPr>
    <w:sdtEndPr>
      <w:rPr>
        <w:noProof/>
      </w:rPr>
    </w:sdtEndPr>
    <w:sdtContent>
      <w:p w:rsidR="006148DB" w:rsidRPr="007379BA" w:rsidRDefault="007379BA" w:rsidP="007379BA">
        <w:pPr>
          <w:pStyle w:val="Footer"/>
          <w:rPr>
            <w:b/>
          </w:rPr>
        </w:pPr>
        <w:r w:rsidRPr="007379BA">
          <w:rPr>
            <w:b/>
            <w:sz w:val="18"/>
            <w:szCs w:val="18"/>
          </w:rPr>
          <w:t>Job Description/Person Specification</w:t>
        </w:r>
        <w:r w:rsidRPr="007379BA">
          <w:rPr>
            <w:b/>
          </w:rPr>
          <w:t xml:space="preserve"> </w:t>
        </w:r>
        <w:r w:rsidRPr="007379BA">
          <w:rPr>
            <w:b/>
          </w:rPr>
          <w:tab/>
        </w:r>
        <w:r w:rsidR="006148DB" w:rsidRPr="007379BA">
          <w:rPr>
            <w:b/>
          </w:rPr>
          <w:fldChar w:fldCharType="begin"/>
        </w:r>
        <w:r w:rsidR="006148DB" w:rsidRPr="007379BA">
          <w:rPr>
            <w:b/>
          </w:rPr>
          <w:instrText xml:space="preserve"> PAGE   \* MERGEFORMAT </w:instrText>
        </w:r>
        <w:r w:rsidR="006148DB" w:rsidRPr="007379BA">
          <w:rPr>
            <w:b/>
          </w:rPr>
          <w:fldChar w:fldCharType="separate"/>
        </w:r>
        <w:r w:rsidR="00C82141">
          <w:rPr>
            <w:b/>
            <w:noProof/>
          </w:rPr>
          <w:t>2</w:t>
        </w:r>
        <w:r w:rsidR="006148DB" w:rsidRPr="007379BA">
          <w:rPr>
            <w:b/>
            <w:noProof/>
          </w:rPr>
          <w:fldChar w:fldCharType="end"/>
        </w:r>
      </w:p>
    </w:sdtContent>
  </w:sdt>
  <w:p w:rsidR="006148DB" w:rsidRPr="007379BA" w:rsidRDefault="00C82141">
    <w:pPr>
      <w:pStyle w:val="Footer"/>
      <w:rPr>
        <w:b/>
        <w:sz w:val="18"/>
        <w:szCs w:val="18"/>
      </w:rPr>
    </w:pPr>
    <w:r>
      <w:rPr>
        <w:b/>
        <w:sz w:val="18"/>
        <w:szCs w:val="18"/>
      </w:rPr>
      <w:t>April</w:t>
    </w:r>
    <w:r w:rsidR="0090735F">
      <w:rPr>
        <w:b/>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0C" w:rsidRDefault="0024530C" w:rsidP="006148DB">
      <w:pPr>
        <w:spacing w:after="0" w:line="240" w:lineRule="auto"/>
      </w:pPr>
      <w:r>
        <w:separator/>
      </w:r>
    </w:p>
  </w:footnote>
  <w:footnote w:type="continuationSeparator" w:id="0">
    <w:p w:rsidR="0024530C" w:rsidRDefault="0024530C" w:rsidP="00614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4F8"/>
    <w:multiLevelType w:val="hybridMultilevel"/>
    <w:tmpl w:val="A78C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A74D0"/>
    <w:multiLevelType w:val="hybridMultilevel"/>
    <w:tmpl w:val="2A90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B56FF"/>
    <w:multiLevelType w:val="hybridMultilevel"/>
    <w:tmpl w:val="852EC6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31846D2"/>
    <w:multiLevelType w:val="hybridMultilevel"/>
    <w:tmpl w:val="6C36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473D5"/>
    <w:multiLevelType w:val="hybridMultilevel"/>
    <w:tmpl w:val="E3DCF4EA"/>
    <w:lvl w:ilvl="0" w:tplc="A55086E8">
      <w:start w:val="1"/>
      <w:numFmt w:val="bullet"/>
      <w:lvlText w:val=""/>
      <w:lvlJc w:val="left"/>
      <w:pPr>
        <w:tabs>
          <w:tab w:val="num" w:pos="360"/>
        </w:tabs>
        <w:ind w:left="340" w:hanging="34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C3F6B"/>
    <w:multiLevelType w:val="hybridMultilevel"/>
    <w:tmpl w:val="51A212E0"/>
    <w:lvl w:ilvl="0" w:tplc="B66CFD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0239E"/>
    <w:multiLevelType w:val="hybridMultilevel"/>
    <w:tmpl w:val="274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C1695"/>
    <w:multiLevelType w:val="hybridMultilevel"/>
    <w:tmpl w:val="2A76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E42BE"/>
    <w:multiLevelType w:val="hybridMultilevel"/>
    <w:tmpl w:val="C2CA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908CD"/>
    <w:multiLevelType w:val="hybridMultilevel"/>
    <w:tmpl w:val="80E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E6F8B"/>
    <w:multiLevelType w:val="hybridMultilevel"/>
    <w:tmpl w:val="CD7CAAB2"/>
    <w:lvl w:ilvl="0" w:tplc="04090019">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94C3050"/>
    <w:multiLevelType w:val="hybridMultilevel"/>
    <w:tmpl w:val="3C0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3E4683"/>
    <w:multiLevelType w:val="hybridMultilevel"/>
    <w:tmpl w:val="9800B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13584"/>
    <w:multiLevelType w:val="hybridMultilevel"/>
    <w:tmpl w:val="7CBA656E"/>
    <w:lvl w:ilvl="0" w:tplc="5D8883E0">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FE063D8"/>
    <w:multiLevelType w:val="hybridMultilevel"/>
    <w:tmpl w:val="235C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A72EFB"/>
    <w:multiLevelType w:val="hybridMultilevel"/>
    <w:tmpl w:val="149A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E22B93"/>
    <w:multiLevelType w:val="hybridMultilevel"/>
    <w:tmpl w:val="0A18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ED6EFC"/>
    <w:multiLevelType w:val="hybridMultilevel"/>
    <w:tmpl w:val="0D3895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94CFC"/>
    <w:multiLevelType w:val="hybridMultilevel"/>
    <w:tmpl w:val="5DCE1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0"/>
  </w:num>
  <w:num w:numId="10">
    <w:abstractNumId w:val="3"/>
  </w:num>
  <w:num w:numId="11">
    <w:abstractNumId w:val="14"/>
  </w:num>
  <w:num w:numId="12">
    <w:abstractNumId w:val="9"/>
  </w:num>
  <w:num w:numId="13">
    <w:abstractNumId w:val="17"/>
  </w:num>
  <w:num w:numId="14">
    <w:abstractNumId w:val="7"/>
  </w:num>
  <w:num w:numId="15">
    <w:abstractNumId w:val="6"/>
  </w:num>
  <w:num w:numId="16">
    <w:abstractNumId w:val="16"/>
  </w:num>
  <w:num w:numId="17">
    <w:abstractNumId w:val="15"/>
  </w:num>
  <w:num w:numId="18">
    <w:abstractNumId w:val="18"/>
  </w:num>
  <w:num w:numId="19">
    <w:abstractNumId w:val="12"/>
  </w:num>
  <w:num w:numId="20">
    <w:abstractNumId w:val="8"/>
  </w:num>
  <w:num w:numId="21">
    <w:abstractNumId w:val="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32"/>
    <w:rsid w:val="00055643"/>
    <w:rsid w:val="000575EE"/>
    <w:rsid w:val="0008638F"/>
    <w:rsid w:val="000A2AB5"/>
    <w:rsid w:val="000C2FBA"/>
    <w:rsid w:val="000C4307"/>
    <w:rsid w:val="00126BE8"/>
    <w:rsid w:val="00134924"/>
    <w:rsid w:val="00145E5E"/>
    <w:rsid w:val="00156071"/>
    <w:rsid w:val="00190A65"/>
    <w:rsid w:val="001F60F1"/>
    <w:rsid w:val="0024530C"/>
    <w:rsid w:val="00273940"/>
    <w:rsid w:val="00273B41"/>
    <w:rsid w:val="00277214"/>
    <w:rsid w:val="002B4D4D"/>
    <w:rsid w:val="002C46E8"/>
    <w:rsid w:val="003417DE"/>
    <w:rsid w:val="00344E0A"/>
    <w:rsid w:val="00371F41"/>
    <w:rsid w:val="003A760C"/>
    <w:rsid w:val="00436FAE"/>
    <w:rsid w:val="00444A6A"/>
    <w:rsid w:val="004451E6"/>
    <w:rsid w:val="00446FBD"/>
    <w:rsid w:val="0045375E"/>
    <w:rsid w:val="00456F35"/>
    <w:rsid w:val="0048177E"/>
    <w:rsid w:val="004D432A"/>
    <w:rsid w:val="004E4C9E"/>
    <w:rsid w:val="004E74F7"/>
    <w:rsid w:val="00503F6B"/>
    <w:rsid w:val="00512D1C"/>
    <w:rsid w:val="00522C58"/>
    <w:rsid w:val="00535993"/>
    <w:rsid w:val="00562ADA"/>
    <w:rsid w:val="005701CC"/>
    <w:rsid w:val="0057309D"/>
    <w:rsid w:val="005B772D"/>
    <w:rsid w:val="005E1D8A"/>
    <w:rsid w:val="005E431C"/>
    <w:rsid w:val="006148DB"/>
    <w:rsid w:val="0068503B"/>
    <w:rsid w:val="006923A5"/>
    <w:rsid w:val="00692F7B"/>
    <w:rsid w:val="006C5005"/>
    <w:rsid w:val="0071329C"/>
    <w:rsid w:val="007375DF"/>
    <w:rsid w:val="007379BA"/>
    <w:rsid w:val="007467C8"/>
    <w:rsid w:val="007511D1"/>
    <w:rsid w:val="00781704"/>
    <w:rsid w:val="0079434E"/>
    <w:rsid w:val="007944EC"/>
    <w:rsid w:val="007D06B8"/>
    <w:rsid w:val="007E1EED"/>
    <w:rsid w:val="007F254E"/>
    <w:rsid w:val="008245B7"/>
    <w:rsid w:val="00840858"/>
    <w:rsid w:val="00847AF9"/>
    <w:rsid w:val="008C7E30"/>
    <w:rsid w:val="0090735F"/>
    <w:rsid w:val="00912A0D"/>
    <w:rsid w:val="00963A5E"/>
    <w:rsid w:val="009F1AAE"/>
    <w:rsid w:val="00A05754"/>
    <w:rsid w:val="00A15AF6"/>
    <w:rsid w:val="00A42A84"/>
    <w:rsid w:val="00A45B36"/>
    <w:rsid w:val="00A55C69"/>
    <w:rsid w:val="00A8445A"/>
    <w:rsid w:val="00AB0B9F"/>
    <w:rsid w:val="00AB30FA"/>
    <w:rsid w:val="00AB7A82"/>
    <w:rsid w:val="00AD0A4C"/>
    <w:rsid w:val="00AD4324"/>
    <w:rsid w:val="00AE7BB5"/>
    <w:rsid w:val="00AF0977"/>
    <w:rsid w:val="00B901D7"/>
    <w:rsid w:val="00B928AF"/>
    <w:rsid w:val="00B95370"/>
    <w:rsid w:val="00BF5C3C"/>
    <w:rsid w:val="00C118DD"/>
    <w:rsid w:val="00C161C7"/>
    <w:rsid w:val="00C223C5"/>
    <w:rsid w:val="00C26A13"/>
    <w:rsid w:val="00C82141"/>
    <w:rsid w:val="00CD2AB5"/>
    <w:rsid w:val="00CF0796"/>
    <w:rsid w:val="00D046E3"/>
    <w:rsid w:val="00D17188"/>
    <w:rsid w:val="00D52032"/>
    <w:rsid w:val="00D72688"/>
    <w:rsid w:val="00DF59AA"/>
    <w:rsid w:val="00E179E7"/>
    <w:rsid w:val="00E20CF8"/>
    <w:rsid w:val="00E20E6C"/>
    <w:rsid w:val="00E4672E"/>
    <w:rsid w:val="00E475E0"/>
    <w:rsid w:val="00E870D7"/>
    <w:rsid w:val="00E9170E"/>
    <w:rsid w:val="00EA6DE8"/>
    <w:rsid w:val="00ED524A"/>
    <w:rsid w:val="00F91CB7"/>
    <w:rsid w:val="00FD359E"/>
    <w:rsid w:val="00FD5A55"/>
    <w:rsid w:val="00FE04D6"/>
    <w:rsid w:val="00FF0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4CE3-64A7-4DB1-AA18-B7355092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59AA"/>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32"/>
    <w:pPr>
      <w:spacing w:after="0" w:line="240" w:lineRule="auto"/>
      <w:ind w:left="720"/>
      <w:contextualSpacing/>
    </w:pPr>
    <w:rPr>
      <w:rFonts w:ascii="Verdana" w:hAnsi="Verdana" w:cs="Times New Roman"/>
      <w:sz w:val="20"/>
      <w:szCs w:val="24"/>
    </w:rPr>
  </w:style>
  <w:style w:type="paragraph" w:styleId="Header">
    <w:name w:val="header"/>
    <w:basedOn w:val="Normal"/>
    <w:link w:val="HeaderChar"/>
    <w:uiPriority w:val="99"/>
    <w:rsid w:val="00273940"/>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273940"/>
    <w:rPr>
      <w:rFonts w:ascii="Times New Roman" w:eastAsia="Times New Roman" w:hAnsi="Times New Roman" w:cs="Times New Roman"/>
      <w:sz w:val="24"/>
      <w:szCs w:val="24"/>
      <w:lang w:val="x-none"/>
    </w:rPr>
  </w:style>
  <w:style w:type="paragraph" w:customStyle="1" w:styleId="Default">
    <w:name w:val="Default"/>
    <w:rsid w:val="006923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61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8DB"/>
  </w:style>
  <w:style w:type="character" w:customStyle="1" w:styleId="main">
    <w:name w:val="main"/>
    <w:basedOn w:val="DefaultParagraphFont"/>
    <w:rsid w:val="00DF59AA"/>
  </w:style>
  <w:style w:type="character" w:customStyle="1" w:styleId="Heading1Char">
    <w:name w:val="Heading 1 Char"/>
    <w:basedOn w:val="DefaultParagraphFont"/>
    <w:link w:val="Heading1"/>
    <w:rsid w:val="00DF59A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E47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7912">
      <w:bodyDiv w:val="1"/>
      <w:marLeft w:val="0"/>
      <w:marRight w:val="0"/>
      <w:marTop w:val="0"/>
      <w:marBottom w:val="0"/>
      <w:divBdr>
        <w:top w:val="none" w:sz="0" w:space="0" w:color="auto"/>
        <w:left w:val="none" w:sz="0" w:space="0" w:color="auto"/>
        <w:bottom w:val="none" w:sz="0" w:space="0" w:color="auto"/>
        <w:right w:val="none" w:sz="0" w:space="0" w:color="auto"/>
      </w:divBdr>
    </w:div>
    <w:div w:id="931624006">
      <w:bodyDiv w:val="1"/>
      <w:marLeft w:val="0"/>
      <w:marRight w:val="0"/>
      <w:marTop w:val="0"/>
      <w:marBottom w:val="0"/>
      <w:divBdr>
        <w:top w:val="none" w:sz="0" w:space="0" w:color="auto"/>
        <w:left w:val="none" w:sz="0" w:space="0" w:color="auto"/>
        <w:bottom w:val="none" w:sz="0" w:space="0" w:color="auto"/>
        <w:right w:val="none" w:sz="0" w:space="0" w:color="auto"/>
      </w:divBdr>
    </w:div>
    <w:div w:id="1062410235">
      <w:bodyDiv w:val="1"/>
      <w:marLeft w:val="0"/>
      <w:marRight w:val="0"/>
      <w:marTop w:val="0"/>
      <w:marBottom w:val="0"/>
      <w:divBdr>
        <w:top w:val="none" w:sz="0" w:space="0" w:color="auto"/>
        <w:left w:val="none" w:sz="0" w:space="0" w:color="auto"/>
        <w:bottom w:val="none" w:sz="0" w:space="0" w:color="auto"/>
        <w:right w:val="none" w:sz="0" w:space="0" w:color="auto"/>
      </w:divBdr>
    </w:div>
    <w:div w:id="19256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Mount St Marys</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McAllister</dc:creator>
  <cp:keywords/>
  <dc:description/>
  <cp:lastModifiedBy>June Graham</cp:lastModifiedBy>
  <cp:revision>7</cp:revision>
  <cp:lastPrinted>2016-05-04T15:10:00Z</cp:lastPrinted>
  <dcterms:created xsi:type="dcterms:W3CDTF">2018-03-23T11:12:00Z</dcterms:created>
  <dcterms:modified xsi:type="dcterms:W3CDTF">2018-04-03T12:10:00Z</dcterms:modified>
</cp:coreProperties>
</file>