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473" w14:textId="77777777" w:rsidR="00A6568B" w:rsidRPr="0058604D" w:rsidRDefault="00A6568B" w:rsidP="00A6568B">
      <w:pPr>
        <w:jc w:val="center"/>
        <w:rPr>
          <w:rFonts w:ascii="Cambria" w:hAnsi="Cambria" w:cs="Arial"/>
          <w:b/>
          <w:sz w:val="24"/>
          <w:szCs w:val="24"/>
          <w:u w:val="single"/>
        </w:rPr>
      </w:pPr>
      <w:r w:rsidRPr="0058604D">
        <w:rPr>
          <w:rFonts w:ascii="Cambria" w:hAnsi="Cambria" w:cs="Arial"/>
          <w:b/>
          <w:sz w:val="24"/>
          <w:szCs w:val="24"/>
          <w:u w:val="single"/>
        </w:rPr>
        <w:t>Teaching Competence Framework for Mainscale/UPS teaching posts</w:t>
      </w:r>
    </w:p>
    <w:p w14:paraId="384E7474" w14:textId="77777777" w:rsidR="00A6568B" w:rsidRPr="0058604D" w:rsidRDefault="00A6568B" w:rsidP="00A6568B">
      <w:pPr>
        <w:rPr>
          <w:rFonts w:ascii="Cambria" w:hAnsi="Cambria" w:cs="Arial"/>
          <w:b/>
          <w:sz w:val="24"/>
          <w:szCs w:val="24"/>
        </w:rPr>
      </w:pPr>
    </w:p>
    <w:p w14:paraId="384E7475" w14:textId="77777777"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14:paraId="384E7476" w14:textId="77777777" w:rsidR="00A6568B" w:rsidRPr="0058604D" w:rsidRDefault="00A6568B" w:rsidP="00A6568B">
      <w:pPr>
        <w:jc w:val="center"/>
        <w:rPr>
          <w:rFonts w:ascii="Cambria" w:hAnsi="Cambria" w:cs="Arial"/>
          <w:b/>
          <w:sz w:val="24"/>
          <w:szCs w:val="24"/>
        </w:rPr>
      </w:pPr>
    </w:p>
    <w:p w14:paraId="384E7477" w14:textId="77777777"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14:paraId="384E7478" w14:textId="77777777"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14:paraId="384E7479" w14:textId="6601BA18"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Experience of teaching</w:t>
      </w:r>
      <w:r w:rsidR="00FA6880" w:rsidRPr="00FA6880">
        <w:rPr>
          <w:rFonts w:ascii="Cambria" w:hAnsi="Cambria" w:cs="Arial"/>
          <w:szCs w:val="22"/>
        </w:rPr>
        <w:t xml:space="preserve"> </w:t>
      </w:r>
      <w:r w:rsidR="00FA6880" w:rsidRPr="00FA6880">
        <w:rPr>
          <w:rFonts w:ascii="Cambria" w:hAnsi="Cambria" w:cs="Arial"/>
          <w:b/>
          <w:szCs w:val="22"/>
        </w:rPr>
        <w:t>KS3 Science and KS4 Biology and/or Chemistry</w:t>
      </w:r>
      <w:r w:rsidRPr="00FA6880">
        <w:rPr>
          <w:rFonts w:ascii="Cambria" w:hAnsi="Cambria" w:cs="Arial"/>
          <w:b/>
          <w:sz w:val="24"/>
          <w:szCs w:val="24"/>
        </w:rPr>
        <w:t xml:space="preserve"> at the</w:t>
      </w:r>
      <w:r w:rsidRPr="0058604D">
        <w:rPr>
          <w:rFonts w:ascii="Cambria" w:hAnsi="Cambria" w:cs="Arial"/>
          <w:b/>
          <w:sz w:val="24"/>
          <w:szCs w:val="24"/>
        </w:rPr>
        <w:t xml:space="preserve"> time of application.</w:t>
      </w:r>
    </w:p>
    <w:p w14:paraId="384E747A" w14:textId="77777777" w:rsidR="00AF03E6" w:rsidRPr="0058604D" w:rsidRDefault="00AF03E6" w:rsidP="00AF03E6">
      <w:pPr>
        <w:pStyle w:val="ListParagraph"/>
        <w:rPr>
          <w:rFonts w:ascii="Cambria" w:hAnsi="Cambria" w:cs="Arial"/>
          <w:b/>
          <w:sz w:val="24"/>
          <w:szCs w:val="24"/>
        </w:rPr>
      </w:pPr>
      <w:bookmarkStart w:id="0" w:name="_GoBack"/>
      <w:bookmarkEnd w:id="0"/>
    </w:p>
    <w:p w14:paraId="384E747B"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14:paraId="384E747C" w14:textId="77777777" w:rsidR="00A6568B" w:rsidRPr="0058604D" w:rsidRDefault="00A6568B" w:rsidP="00A6568B">
      <w:pPr>
        <w:rPr>
          <w:rFonts w:ascii="Cambria" w:hAnsi="Cambria" w:cs="Arial"/>
          <w:sz w:val="24"/>
          <w:szCs w:val="24"/>
        </w:rPr>
      </w:pPr>
    </w:p>
    <w:p w14:paraId="384E747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14:paraId="384E747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14:paraId="384E747F"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14:paraId="384E7480"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14:paraId="384E7481"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14:paraId="384E7482"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14:paraId="384E7483"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14:paraId="384E7484"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14:paraId="384E7485"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14:paraId="384E7486" w14:textId="77777777"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14:paraId="384E7487"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14:paraId="384E7488" w14:textId="77777777" w:rsidR="00A6568B" w:rsidRPr="0058604D" w:rsidRDefault="00A6568B" w:rsidP="00A6568B">
      <w:pPr>
        <w:rPr>
          <w:rFonts w:ascii="Cambria" w:hAnsi="Cambria" w:cs="Arial"/>
          <w:b/>
          <w:sz w:val="24"/>
          <w:szCs w:val="24"/>
        </w:rPr>
      </w:pPr>
    </w:p>
    <w:p w14:paraId="384E7489"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14:paraId="384E748A"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14:paraId="384E748B"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384E748C"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14:paraId="384E748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14:paraId="384E748E" w14:textId="77777777" w:rsidR="00A6568B" w:rsidRPr="0058604D" w:rsidRDefault="00A6568B" w:rsidP="00A6568B">
      <w:pPr>
        <w:ind w:left="1080"/>
        <w:rPr>
          <w:rFonts w:ascii="Cambria" w:hAnsi="Cambria" w:cs="Arial"/>
          <w:sz w:val="24"/>
          <w:szCs w:val="24"/>
        </w:rPr>
      </w:pPr>
    </w:p>
    <w:p w14:paraId="384E748F" w14:textId="77777777"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r w:rsidR="00A6568B" w:rsidRPr="0058604D">
        <w:rPr>
          <w:rFonts w:ascii="Cambria" w:hAnsi="Cambria" w:cs="Arial"/>
          <w:b/>
          <w:sz w:val="24"/>
          <w:szCs w:val="24"/>
        </w:rPr>
        <w:t>structured lessons and make  accurate assessments that inform planning and enable pupils to improve</w:t>
      </w:r>
    </w:p>
    <w:p w14:paraId="384E7490" w14:textId="77777777" w:rsidR="00A6568B" w:rsidRPr="0058604D" w:rsidRDefault="00A6568B" w:rsidP="00A6568B">
      <w:pPr>
        <w:rPr>
          <w:rFonts w:ascii="Cambria" w:hAnsi="Cambria" w:cs="Arial"/>
          <w:b/>
          <w:sz w:val="24"/>
          <w:szCs w:val="24"/>
        </w:rPr>
      </w:pPr>
    </w:p>
    <w:p w14:paraId="384E7491" w14:textId="77777777"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14:paraId="384E7492" w14:textId="77777777"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14:paraId="384E7493"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14:paraId="384E7494"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14:paraId="384E7495"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14:paraId="384E749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14:paraId="384E749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14:paraId="384E7498"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14:paraId="384E7499"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14:paraId="384E749A" w14:textId="77777777" w:rsidR="00A6568B" w:rsidRPr="0058604D" w:rsidRDefault="00A6568B" w:rsidP="00A6568B">
      <w:pPr>
        <w:ind w:left="1080"/>
        <w:rPr>
          <w:rFonts w:ascii="Cambria" w:hAnsi="Cambria" w:cs="Arial"/>
          <w:b/>
          <w:sz w:val="24"/>
          <w:szCs w:val="24"/>
        </w:rPr>
      </w:pPr>
    </w:p>
    <w:p w14:paraId="384E749B"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14:paraId="384E749C" w14:textId="77777777" w:rsidR="00A6568B" w:rsidRPr="0058604D" w:rsidRDefault="00A6568B" w:rsidP="00A6568B">
      <w:pPr>
        <w:ind w:left="360"/>
        <w:rPr>
          <w:rFonts w:ascii="Cambria" w:hAnsi="Cambria" w:cs="Arial"/>
          <w:b/>
          <w:sz w:val="24"/>
          <w:szCs w:val="24"/>
        </w:rPr>
      </w:pPr>
    </w:p>
    <w:p w14:paraId="384E749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14:paraId="384E749E"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14:paraId="384E749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384E74A0"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84E74A1" w14:textId="77777777"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14:paraId="384E74A2" w14:textId="77777777"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14:paraId="384E74A3" w14:textId="77777777"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14:paraId="384E74A4"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384E74A5"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14:paraId="384E74A6"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14:paraId="384E74A7"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14:paraId="384E74A8"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14:paraId="384E74A9" w14:textId="77777777" w:rsidR="00A6568B" w:rsidRPr="0058604D" w:rsidRDefault="00A6568B" w:rsidP="00A6568B">
      <w:pPr>
        <w:ind w:left="1080"/>
        <w:rPr>
          <w:rFonts w:ascii="Cambria" w:hAnsi="Cambria" w:cs="Arial"/>
          <w:sz w:val="24"/>
          <w:szCs w:val="24"/>
        </w:rPr>
      </w:pPr>
    </w:p>
    <w:p w14:paraId="384E74AA" w14:textId="77777777"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14:paraId="384E74AB" w14:textId="77777777" w:rsidR="0058604D" w:rsidRPr="0058604D" w:rsidRDefault="0058604D" w:rsidP="0058604D">
      <w:pPr>
        <w:overflowPunct/>
        <w:autoSpaceDE/>
        <w:autoSpaceDN/>
        <w:adjustRightInd/>
        <w:ind w:left="993"/>
        <w:textAlignment w:val="auto"/>
        <w:rPr>
          <w:rFonts w:ascii="Cambria" w:hAnsi="Cambria" w:cs="Arial"/>
          <w:b/>
          <w:sz w:val="24"/>
          <w:szCs w:val="24"/>
        </w:rPr>
      </w:pPr>
    </w:p>
    <w:p w14:paraId="384E74AC" w14:textId="77777777"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14:paraId="384E74A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14:paraId="384E74AE"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14:paraId="384E74AF" w14:textId="77777777"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14:paraId="384E74B0" w14:textId="77777777"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457707"/>
    <w:rsid w:val="0058604D"/>
    <w:rsid w:val="009B35AF"/>
    <w:rsid w:val="00A6568B"/>
    <w:rsid w:val="00AF03E6"/>
    <w:rsid w:val="00B9658A"/>
    <w:rsid w:val="00BE7A46"/>
    <w:rsid w:val="00E85A9F"/>
    <w:rsid w:val="00FA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7473"/>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223EB-F42A-4E19-9AE3-FA664CD834F9}">
  <ds:schemaRefs>
    <ds:schemaRef ds:uri="a04aa218-cd8c-4010-ba0f-738448e41006"/>
    <ds:schemaRef ds:uri="http://purl.org/dc/terms/"/>
    <ds:schemaRef ds:uri="http://schemas.openxmlformats.org/package/2006/metadata/core-properties"/>
    <ds:schemaRef ds:uri="64058bb1-60cf-40e5-8f5d-eda6ecbdd8c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0BB196-889B-47B1-87B1-3DD539063302}">
  <ds:schemaRefs>
    <ds:schemaRef ds:uri="http://schemas.microsoft.com/sharepoint/v3/contenttype/forms"/>
  </ds:schemaRefs>
</ds:datastoreItem>
</file>

<file path=customXml/itemProps3.xml><?xml version="1.0" encoding="utf-8"?>
<ds:datastoreItem xmlns:ds="http://schemas.openxmlformats.org/officeDocument/2006/customXml" ds:itemID="{71DBACDA-B39F-45E8-A075-6DA64BDE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8</cp:revision>
  <dcterms:created xsi:type="dcterms:W3CDTF">2017-01-23T07:59:00Z</dcterms:created>
  <dcterms:modified xsi:type="dcterms:W3CDTF">2018-02-27T09:29:00Z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21987400</vt:r8>
  </property>
</Properties>
</file>