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54" w:rsidRDefault="00FA0454" w:rsidP="00C4381E">
      <w:pPr>
        <w:jc w:val="center"/>
        <w:rPr>
          <w:i/>
          <w:sz w:val="40"/>
          <w:szCs w:val="40"/>
          <w:lang w:val="en-GB"/>
        </w:rPr>
      </w:pPr>
      <w:r>
        <w:rPr>
          <w:rFonts w:ascii="Arial" w:hAnsi="Arial" w:cs="Arial"/>
          <w:noProof/>
          <w:color w:val="1A0DAB"/>
          <w:sz w:val="20"/>
          <w:szCs w:val="20"/>
          <w:lang w:val="en-GB" w:eastAsia="en-GB"/>
        </w:rPr>
        <w:drawing>
          <wp:inline distT="0" distB="0" distL="0" distR="0" wp14:anchorId="3C0FF50E" wp14:editId="4B38E949">
            <wp:extent cx="1181100" cy="1181100"/>
            <wp:effectExtent l="0" t="0" r="0" b="0"/>
            <wp:docPr id="1" name="Picture 1" descr="Image result for st bedes scunthorp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t bedes scunthorp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2F2" w:rsidRPr="00F20164" w:rsidRDefault="006C3C14" w:rsidP="00C4381E">
      <w:pPr>
        <w:jc w:val="center"/>
        <w:rPr>
          <w:i/>
          <w:sz w:val="40"/>
          <w:szCs w:val="40"/>
          <w:lang w:val="en-GB"/>
        </w:rPr>
      </w:pPr>
      <w:r w:rsidRPr="00F20164">
        <w:rPr>
          <w:i/>
          <w:sz w:val="40"/>
          <w:szCs w:val="40"/>
          <w:lang w:val="en-GB"/>
        </w:rPr>
        <w:t>St Bede’s Catholic Voluntary Academy</w:t>
      </w:r>
    </w:p>
    <w:p w:rsidR="006C3C14" w:rsidRPr="00F20164" w:rsidRDefault="00D500AF" w:rsidP="00C4381E">
      <w:pPr>
        <w:jc w:val="center"/>
        <w:rPr>
          <w:i/>
          <w:sz w:val="40"/>
          <w:szCs w:val="40"/>
          <w:lang w:val="en-GB"/>
        </w:rPr>
      </w:pPr>
      <w:r w:rsidRPr="00F20164">
        <w:rPr>
          <w:i/>
          <w:sz w:val="40"/>
          <w:szCs w:val="40"/>
          <w:lang w:val="en-GB"/>
        </w:rPr>
        <w:t>Subject Leader</w:t>
      </w:r>
      <w:r w:rsidR="006C3C14" w:rsidRPr="00F20164">
        <w:rPr>
          <w:i/>
          <w:sz w:val="40"/>
          <w:szCs w:val="40"/>
          <w:lang w:val="en-GB"/>
        </w:rPr>
        <w:t xml:space="preserve"> Posts Person Specification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2552"/>
        <w:gridCol w:w="1134"/>
        <w:gridCol w:w="1134"/>
        <w:gridCol w:w="1134"/>
      </w:tblGrid>
      <w:tr w:rsidR="00F20164" w:rsidTr="00F20164">
        <w:tc>
          <w:tcPr>
            <w:tcW w:w="7196" w:type="dxa"/>
            <w:gridSpan w:val="2"/>
          </w:tcPr>
          <w:p w:rsidR="00F20164" w:rsidRDefault="00F20164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F20164" w:rsidRPr="00F20164" w:rsidRDefault="00F20164" w:rsidP="00F20164">
            <w:pPr>
              <w:rPr>
                <w:b/>
                <w:lang w:val="en-GB"/>
              </w:rPr>
            </w:pPr>
            <w:r w:rsidRPr="00F20164">
              <w:rPr>
                <w:b/>
                <w:lang w:val="en-GB"/>
              </w:rPr>
              <w:t>Essential</w:t>
            </w:r>
          </w:p>
        </w:tc>
        <w:tc>
          <w:tcPr>
            <w:tcW w:w="1134" w:type="dxa"/>
          </w:tcPr>
          <w:p w:rsidR="00F20164" w:rsidRPr="00F20164" w:rsidRDefault="00F20164" w:rsidP="00F20164">
            <w:pPr>
              <w:rPr>
                <w:b/>
                <w:lang w:val="en-GB"/>
              </w:rPr>
            </w:pPr>
            <w:r w:rsidRPr="00F20164">
              <w:rPr>
                <w:b/>
                <w:lang w:val="en-GB"/>
              </w:rPr>
              <w:t>Desirable</w:t>
            </w:r>
          </w:p>
        </w:tc>
        <w:tc>
          <w:tcPr>
            <w:tcW w:w="1134" w:type="dxa"/>
          </w:tcPr>
          <w:p w:rsidR="00F20164" w:rsidRPr="00F20164" w:rsidRDefault="00F20164" w:rsidP="00F20164">
            <w:pPr>
              <w:rPr>
                <w:b/>
                <w:lang w:val="en-GB"/>
              </w:rPr>
            </w:pPr>
            <w:r w:rsidRPr="00F20164">
              <w:rPr>
                <w:b/>
                <w:lang w:val="en-GB"/>
              </w:rPr>
              <w:t>Evidence</w:t>
            </w:r>
          </w:p>
        </w:tc>
      </w:tr>
      <w:tr w:rsidR="003161AF" w:rsidTr="00F20164">
        <w:tc>
          <w:tcPr>
            <w:tcW w:w="10598" w:type="dxa"/>
            <w:gridSpan w:val="5"/>
          </w:tcPr>
          <w:p w:rsidR="003161AF" w:rsidRPr="00F20164" w:rsidRDefault="003161A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Catholic Ethos</w:t>
            </w:r>
          </w:p>
        </w:tc>
      </w:tr>
      <w:tr w:rsidR="003161AF" w:rsidTr="00F0775E">
        <w:tc>
          <w:tcPr>
            <w:tcW w:w="7196" w:type="dxa"/>
            <w:gridSpan w:val="2"/>
          </w:tcPr>
          <w:p w:rsidR="003161AF" w:rsidRPr="006C3C14" w:rsidRDefault="003161AF" w:rsidP="003161AF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To promote and safeguard the wellbeing of individuals in order for them to flourish</w:t>
            </w:r>
          </w:p>
        </w:tc>
        <w:tc>
          <w:tcPr>
            <w:tcW w:w="1134" w:type="dxa"/>
          </w:tcPr>
          <w:p w:rsidR="003161AF" w:rsidRDefault="003161AF" w:rsidP="00F0775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:rsidR="003161AF" w:rsidRDefault="003161AF" w:rsidP="00F0775E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3161AF" w:rsidRDefault="003161AF" w:rsidP="00F0775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3161AF" w:rsidTr="00F0775E">
        <w:tc>
          <w:tcPr>
            <w:tcW w:w="7196" w:type="dxa"/>
            <w:gridSpan w:val="2"/>
          </w:tcPr>
          <w:p w:rsidR="003161AF" w:rsidRPr="006C3C14" w:rsidRDefault="003161AF" w:rsidP="003161AF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Share in the modelling of the mission statement of the school I the promotion of love, respect and service in all aspects of school life</w:t>
            </w:r>
          </w:p>
        </w:tc>
        <w:tc>
          <w:tcPr>
            <w:tcW w:w="1134" w:type="dxa"/>
          </w:tcPr>
          <w:p w:rsidR="003161AF" w:rsidRDefault="003161AF" w:rsidP="00F0775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:rsidR="003161AF" w:rsidRDefault="003161AF" w:rsidP="00F0775E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3161AF" w:rsidRDefault="003161AF" w:rsidP="00F0775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3161AF" w:rsidTr="00F0775E">
        <w:tc>
          <w:tcPr>
            <w:tcW w:w="7196" w:type="dxa"/>
            <w:gridSpan w:val="2"/>
          </w:tcPr>
          <w:p w:rsidR="003161AF" w:rsidRPr="006C3C14" w:rsidRDefault="003161AF" w:rsidP="003161AF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To lead assemblies and acts of worship as a tutor</w:t>
            </w:r>
          </w:p>
        </w:tc>
        <w:tc>
          <w:tcPr>
            <w:tcW w:w="1134" w:type="dxa"/>
          </w:tcPr>
          <w:p w:rsidR="003161AF" w:rsidRDefault="003161AF" w:rsidP="00F0775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:rsidR="003161AF" w:rsidRDefault="003161AF" w:rsidP="00F0775E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3161AF" w:rsidRDefault="003161AF" w:rsidP="00F0775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F20164" w:rsidTr="00F20164">
        <w:tc>
          <w:tcPr>
            <w:tcW w:w="10598" w:type="dxa"/>
            <w:gridSpan w:val="5"/>
          </w:tcPr>
          <w:p w:rsidR="00F20164" w:rsidRPr="00F20164" w:rsidRDefault="00F20164">
            <w:pPr>
              <w:rPr>
                <w:b/>
                <w:lang w:val="en-GB"/>
              </w:rPr>
            </w:pPr>
            <w:bookmarkStart w:id="0" w:name="_GoBack"/>
            <w:bookmarkEnd w:id="0"/>
            <w:r w:rsidRPr="00F20164">
              <w:rPr>
                <w:b/>
                <w:lang w:val="en-GB"/>
              </w:rPr>
              <w:t>Positive</w:t>
            </w:r>
          </w:p>
        </w:tc>
      </w:tr>
      <w:tr w:rsidR="00F20164" w:rsidTr="00F20164">
        <w:tc>
          <w:tcPr>
            <w:tcW w:w="7196" w:type="dxa"/>
            <w:gridSpan w:val="2"/>
          </w:tcPr>
          <w:p w:rsidR="00F20164" w:rsidRPr="006C3C14" w:rsidRDefault="00F20164" w:rsidP="006C3C1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Be relentlessly positive</w:t>
            </w:r>
          </w:p>
        </w:tc>
        <w:tc>
          <w:tcPr>
            <w:tcW w:w="1134" w:type="dxa"/>
          </w:tcPr>
          <w:p w:rsidR="00F20164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:rsidR="00F20164" w:rsidRDefault="00F20164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F20164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F20164" w:rsidTr="00F20164">
        <w:tc>
          <w:tcPr>
            <w:tcW w:w="7196" w:type="dxa"/>
            <w:gridSpan w:val="2"/>
          </w:tcPr>
          <w:p w:rsidR="00F20164" w:rsidRPr="006C3C14" w:rsidRDefault="00F20164" w:rsidP="002A68B1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 xml:space="preserve">Believe in St Bede’s School and be ambitious for ourselves, </w:t>
            </w:r>
            <w:r w:rsidR="002A68B1">
              <w:rPr>
                <w:lang w:val="en-GB"/>
              </w:rPr>
              <w:t>the</w:t>
            </w:r>
            <w:r>
              <w:rPr>
                <w:lang w:val="en-GB"/>
              </w:rPr>
              <w:t xml:space="preserve"> school, </w:t>
            </w:r>
            <w:r w:rsidR="002A68B1">
              <w:rPr>
                <w:lang w:val="en-GB"/>
              </w:rPr>
              <w:t>the</w:t>
            </w:r>
            <w:r>
              <w:rPr>
                <w:lang w:val="en-GB"/>
              </w:rPr>
              <w:t xml:space="preserve"> students and </w:t>
            </w:r>
            <w:r w:rsidR="002A68B1">
              <w:rPr>
                <w:lang w:val="en-GB"/>
              </w:rPr>
              <w:t>the</w:t>
            </w:r>
            <w:r>
              <w:rPr>
                <w:lang w:val="en-GB"/>
              </w:rPr>
              <w:t xml:space="preserve"> community</w:t>
            </w:r>
          </w:p>
        </w:tc>
        <w:tc>
          <w:tcPr>
            <w:tcW w:w="1134" w:type="dxa"/>
          </w:tcPr>
          <w:p w:rsidR="00F20164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:rsidR="00F20164" w:rsidRDefault="00F20164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F20164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F20164" w:rsidTr="00F20164">
        <w:tc>
          <w:tcPr>
            <w:tcW w:w="7196" w:type="dxa"/>
            <w:gridSpan w:val="2"/>
          </w:tcPr>
          <w:p w:rsidR="00F20164" w:rsidRPr="006C3C14" w:rsidRDefault="00F20164" w:rsidP="006C3C1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Embrace change and be passionate about improvement</w:t>
            </w:r>
          </w:p>
        </w:tc>
        <w:tc>
          <w:tcPr>
            <w:tcW w:w="1134" w:type="dxa"/>
          </w:tcPr>
          <w:p w:rsidR="00F20164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:rsidR="00F20164" w:rsidRDefault="00F20164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F20164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F20164" w:rsidTr="00F20164">
        <w:tc>
          <w:tcPr>
            <w:tcW w:w="7196" w:type="dxa"/>
            <w:gridSpan w:val="2"/>
          </w:tcPr>
          <w:p w:rsidR="00F20164" w:rsidRPr="006C3C14" w:rsidRDefault="00F20164" w:rsidP="006C3C1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Always model the behaviours we expect to see</w:t>
            </w:r>
          </w:p>
        </w:tc>
        <w:tc>
          <w:tcPr>
            <w:tcW w:w="1134" w:type="dxa"/>
          </w:tcPr>
          <w:p w:rsidR="00F20164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:rsidR="00F20164" w:rsidRDefault="00F20164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F20164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F20164" w:rsidTr="00F20164">
        <w:tc>
          <w:tcPr>
            <w:tcW w:w="7196" w:type="dxa"/>
            <w:gridSpan w:val="2"/>
          </w:tcPr>
          <w:p w:rsidR="00F20164" w:rsidRPr="006C3C14" w:rsidRDefault="00F20164" w:rsidP="006C3C1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Demonstrate a growth mind-set and encourage it with others</w:t>
            </w:r>
          </w:p>
        </w:tc>
        <w:tc>
          <w:tcPr>
            <w:tcW w:w="1134" w:type="dxa"/>
          </w:tcPr>
          <w:p w:rsidR="00F20164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:rsidR="00F20164" w:rsidRDefault="00F20164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F20164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F20164" w:rsidTr="00F20164">
        <w:tc>
          <w:tcPr>
            <w:tcW w:w="7196" w:type="dxa"/>
            <w:gridSpan w:val="2"/>
          </w:tcPr>
          <w:p w:rsidR="00F20164" w:rsidRPr="006C3C14" w:rsidRDefault="00F20164" w:rsidP="006C3C1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Share best practice</w:t>
            </w:r>
          </w:p>
        </w:tc>
        <w:tc>
          <w:tcPr>
            <w:tcW w:w="1134" w:type="dxa"/>
          </w:tcPr>
          <w:p w:rsidR="00F20164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:rsidR="00F20164" w:rsidRDefault="00F20164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F20164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F20164" w:rsidTr="00F20164">
        <w:tc>
          <w:tcPr>
            <w:tcW w:w="10598" w:type="dxa"/>
            <w:gridSpan w:val="5"/>
          </w:tcPr>
          <w:p w:rsidR="00F20164" w:rsidRPr="00F20164" w:rsidRDefault="00F20164">
            <w:pPr>
              <w:rPr>
                <w:b/>
                <w:lang w:val="en-GB"/>
              </w:rPr>
            </w:pPr>
            <w:r w:rsidRPr="00F20164">
              <w:rPr>
                <w:b/>
                <w:lang w:val="en-GB"/>
              </w:rPr>
              <w:t>Respect</w:t>
            </w:r>
          </w:p>
        </w:tc>
      </w:tr>
      <w:tr w:rsidR="009540AD" w:rsidTr="00F20164">
        <w:tc>
          <w:tcPr>
            <w:tcW w:w="7196" w:type="dxa"/>
            <w:gridSpan w:val="2"/>
          </w:tcPr>
          <w:p w:rsidR="009540AD" w:rsidRPr="000037B6" w:rsidRDefault="009540AD" w:rsidP="000037B6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Be consistent and fair; demonstrate exemplary manners at all time</w:t>
            </w:r>
            <w:r w:rsidR="002A68B1">
              <w:rPr>
                <w:lang w:val="en-GB"/>
              </w:rPr>
              <w:t>s</w:t>
            </w:r>
            <w:r>
              <w:rPr>
                <w:lang w:val="en-GB"/>
              </w:rPr>
              <w:t xml:space="preserve"> with staff, students and stakeholders</w:t>
            </w:r>
          </w:p>
        </w:tc>
        <w:tc>
          <w:tcPr>
            <w:tcW w:w="1134" w:type="dxa"/>
          </w:tcPr>
          <w:p w:rsidR="009540AD" w:rsidRDefault="009540AD" w:rsidP="008C77B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:rsidR="009540AD" w:rsidRDefault="009540AD" w:rsidP="00DE47F4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9540AD" w:rsidTr="00F20164">
        <w:tc>
          <w:tcPr>
            <w:tcW w:w="7196" w:type="dxa"/>
            <w:gridSpan w:val="2"/>
          </w:tcPr>
          <w:p w:rsidR="009540AD" w:rsidRPr="000037B6" w:rsidRDefault="009540AD" w:rsidP="000037B6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Have a high profile around the department and the school</w:t>
            </w:r>
          </w:p>
        </w:tc>
        <w:tc>
          <w:tcPr>
            <w:tcW w:w="1134" w:type="dxa"/>
          </w:tcPr>
          <w:p w:rsidR="009540AD" w:rsidRDefault="009540AD" w:rsidP="008C77B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:rsidR="009540AD" w:rsidRDefault="009540AD" w:rsidP="00DE47F4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9540AD" w:rsidTr="00F20164">
        <w:tc>
          <w:tcPr>
            <w:tcW w:w="7196" w:type="dxa"/>
            <w:gridSpan w:val="2"/>
          </w:tcPr>
          <w:p w:rsidR="009540AD" w:rsidRPr="000037B6" w:rsidRDefault="009540AD" w:rsidP="000037B6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Empower staff (through distributed leadership) and student</w:t>
            </w:r>
            <w:r w:rsidR="002A68B1">
              <w:rPr>
                <w:lang w:val="en-GB"/>
              </w:rPr>
              <w:t>s</w:t>
            </w:r>
          </w:p>
        </w:tc>
        <w:tc>
          <w:tcPr>
            <w:tcW w:w="1134" w:type="dxa"/>
          </w:tcPr>
          <w:p w:rsidR="009540AD" w:rsidRDefault="009540AD" w:rsidP="008C77B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:rsidR="009540AD" w:rsidRDefault="009540AD" w:rsidP="00DE47F4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9540AD" w:rsidTr="00F20164">
        <w:tc>
          <w:tcPr>
            <w:tcW w:w="7196" w:type="dxa"/>
            <w:gridSpan w:val="2"/>
          </w:tcPr>
          <w:p w:rsidR="009540AD" w:rsidRPr="000037B6" w:rsidRDefault="009540AD" w:rsidP="000037B6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Model and demonstrate high standards</w:t>
            </w:r>
          </w:p>
        </w:tc>
        <w:tc>
          <w:tcPr>
            <w:tcW w:w="1134" w:type="dxa"/>
          </w:tcPr>
          <w:p w:rsidR="009540AD" w:rsidRDefault="009540AD" w:rsidP="008C77B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:rsidR="009540AD" w:rsidRDefault="009540AD" w:rsidP="00DE47F4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9540AD" w:rsidTr="00F20164">
        <w:tc>
          <w:tcPr>
            <w:tcW w:w="7196" w:type="dxa"/>
            <w:gridSpan w:val="2"/>
          </w:tcPr>
          <w:p w:rsidR="009540AD" w:rsidRPr="000037B6" w:rsidRDefault="009540AD" w:rsidP="000037B6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Believe in teams and foster a spir</w:t>
            </w:r>
            <w:r w:rsidR="002A68B1">
              <w:rPr>
                <w:lang w:val="en-GB"/>
              </w:rPr>
              <w:t>i</w:t>
            </w:r>
            <w:r>
              <w:rPr>
                <w:lang w:val="en-GB"/>
              </w:rPr>
              <w:t>t of collaboration</w:t>
            </w:r>
          </w:p>
        </w:tc>
        <w:tc>
          <w:tcPr>
            <w:tcW w:w="1134" w:type="dxa"/>
          </w:tcPr>
          <w:p w:rsidR="009540AD" w:rsidRDefault="009540AD" w:rsidP="008C77B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:rsidR="009540AD" w:rsidRDefault="009540AD" w:rsidP="00DE47F4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9540AD" w:rsidTr="00F20164">
        <w:tc>
          <w:tcPr>
            <w:tcW w:w="10598" w:type="dxa"/>
            <w:gridSpan w:val="5"/>
          </w:tcPr>
          <w:p w:rsidR="009540AD" w:rsidRPr="00F20164" w:rsidRDefault="009540AD" w:rsidP="00DE47F4">
            <w:pPr>
              <w:rPr>
                <w:b/>
                <w:lang w:val="en-GB"/>
              </w:rPr>
            </w:pPr>
            <w:r w:rsidRPr="00F20164">
              <w:rPr>
                <w:b/>
                <w:lang w:val="en-GB"/>
              </w:rPr>
              <w:t>Independence</w:t>
            </w:r>
          </w:p>
        </w:tc>
      </w:tr>
      <w:tr w:rsidR="009540AD" w:rsidTr="00F20164">
        <w:tc>
          <w:tcPr>
            <w:tcW w:w="7196" w:type="dxa"/>
            <w:gridSpan w:val="2"/>
          </w:tcPr>
          <w:p w:rsidR="009540AD" w:rsidRPr="000037B6" w:rsidRDefault="009540AD" w:rsidP="000037B6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Think outside the box and encourage others to do the same</w:t>
            </w:r>
          </w:p>
        </w:tc>
        <w:tc>
          <w:tcPr>
            <w:tcW w:w="1134" w:type="dxa"/>
          </w:tcPr>
          <w:p w:rsidR="009540AD" w:rsidRDefault="009540AD" w:rsidP="008C77B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:rsidR="009540AD" w:rsidRDefault="009540AD" w:rsidP="00DE47F4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9540AD" w:rsidTr="00F20164">
        <w:tc>
          <w:tcPr>
            <w:tcW w:w="7196" w:type="dxa"/>
            <w:gridSpan w:val="2"/>
          </w:tcPr>
          <w:p w:rsidR="009540AD" w:rsidRPr="000037B6" w:rsidRDefault="009540AD" w:rsidP="000037B6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Take risks and support others to do the same</w:t>
            </w:r>
          </w:p>
        </w:tc>
        <w:tc>
          <w:tcPr>
            <w:tcW w:w="1134" w:type="dxa"/>
          </w:tcPr>
          <w:p w:rsidR="009540AD" w:rsidRDefault="009540AD" w:rsidP="008C77B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:rsidR="009540AD" w:rsidRDefault="009540AD" w:rsidP="00DE47F4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9540AD" w:rsidTr="00F20164">
        <w:tc>
          <w:tcPr>
            <w:tcW w:w="7196" w:type="dxa"/>
            <w:gridSpan w:val="2"/>
          </w:tcPr>
          <w:p w:rsidR="009540AD" w:rsidRPr="000037B6" w:rsidRDefault="009540AD" w:rsidP="000037B6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Develop leadership capacity by identifying, nurturing and developing leadership talent</w:t>
            </w:r>
          </w:p>
        </w:tc>
        <w:tc>
          <w:tcPr>
            <w:tcW w:w="1134" w:type="dxa"/>
          </w:tcPr>
          <w:p w:rsidR="009540AD" w:rsidRDefault="009540AD" w:rsidP="008C77B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:rsidR="009540AD" w:rsidRDefault="009540AD" w:rsidP="00DE47F4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9540AD" w:rsidTr="00F20164">
        <w:tc>
          <w:tcPr>
            <w:tcW w:w="7196" w:type="dxa"/>
            <w:gridSpan w:val="2"/>
          </w:tcPr>
          <w:p w:rsidR="009540AD" w:rsidRPr="000037B6" w:rsidRDefault="009540AD" w:rsidP="000037B6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Seek out and develop innovative practice</w:t>
            </w:r>
          </w:p>
        </w:tc>
        <w:tc>
          <w:tcPr>
            <w:tcW w:w="1134" w:type="dxa"/>
          </w:tcPr>
          <w:p w:rsidR="009540AD" w:rsidRDefault="009540AD" w:rsidP="008C77B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:rsidR="009540AD" w:rsidRDefault="009540AD" w:rsidP="00DE47F4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9540AD" w:rsidTr="00F20164">
        <w:tc>
          <w:tcPr>
            <w:tcW w:w="10598" w:type="dxa"/>
            <w:gridSpan w:val="5"/>
          </w:tcPr>
          <w:p w:rsidR="009540AD" w:rsidRPr="00F20164" w:rsidRDefault="009540AD" w:rsidP="00DE47F4">
            <w:pPr>
              <w:rPr>
                <w:b/>
                <w:lang w:val="en-GB"/>
              </w:rPr>
            </w:pPr>
            <w:r w:rsidRPr="00F20164">
              <w:rPr>
                <w:b/>
                <w:lang w:val="en-GB"/>
              </w:rPr>
              <w:t>Determination</w:t>
            </w:r>
          </w:p>
        </w:tc>
      </w:tr>
      <w:tr w:rsidR="009540AD" w:rsidTr="00F20164">
        <w:tc>
          <w:tcPr>
            <w:tcW w:w="7196" w:type="dxa"/>
            <w:gridSpan w:val="2"/>
          </w:tcPr>
          <w:p w:rsidR="009540AD" w:rsidRPr="00D500AF" w:rsidRDefault="009540AD" w:rsidP="002A68B1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 w:rsidRPr="00D500AF">
              <w:rPr>
                <w:lang w:val="en-GB"/>
              </w:rPr>
              <w:t xml:space="preserve">Be resilient </w:t>
            </w:r>
            <w:r>
              <w:rPr>
                <w:lang w:val="en-GB"/>
              </w:rPr>
              <w:t>and encourage this with</w:t>
            </w:r>
            <w:r w:rsidR="002A68B1">
              <w:rPr>
                <w:lang w:val="en-GB"/>
              </w:rPr>
              <w:t>in</w:t>
            </w:r>
            <w:r>
              <w:rPr>
                <w:lang w:val="en-GB"/>
              </w:rPr>
              <w:t xml:space="preserve"> </w:t>
            </w:r>
            <w:r w:rsidR="002A68B1">
              <w:rPr>
                <w:lang w:val="en-GB"/>
              </w:rPr>
              <w:t xml:space="preserve">the  team and the </w:t>
            </w:r>
            <w:r>
              <w:rPr>
                <w:lang w:val="en-GB"/>
              </w:rPr>
              <w:t xml:space="preserve"> students</w:t>
            </w:r>
          </w:p>
        </w:tc>
        <w:tc>
          <w:tcPr>
            <w:tcW w:w="1134" w:type="dxa"/>
          </w:tcPr>
          <w:p w:rsidR="009540AD" w:rsidRDefault="009540AD" w:rsidP="008C77B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:rsidR="009540AD" w:rsidRDefault="009540AD" w:rsidP="00DE47F4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9540AD" w:rsidTr="00F20164">
        <w:tc>
          <w:tcPr>
            <w:tcW w:w="7196" w:type="dxa"/>
            <w:gridSpan w:val="2"/>
          </w:tcPr>
          <w:p w:rsidR="009540AD" w:rsidRPr="00D500AF" w:rsidRDefault="009540AD" w:rsidP="00D500AF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Be determined to build and motivate high performing teams</w:t>
            </w:r>
          </w:p>
        </w:tc>
        <w:tc>
          <w:tcPr>
            <w:tcW w:w="1134" w:type="dxa"/>
          </w:tcPr>
          <w:p w:rsidR="009540AD" w:rsidRDefault="009540AD" w:rsidP="008C77B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:rsidR="009540AD" w:rsidRDefault="009540AD" w:rsidP="00DE47F4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9540AD" w:rsidTr="00F20164">
        <w:tc>
          <w:tcPr>
            <w:tcW w:w="7196" w:type="dxa"/>
            <w:gridSpan w:val="2"/>
          </w:tcPr>
          <w:p w:rsidR="009540AD" w:rsidRPr="00D500AF" w:rsidRDefault="009540AD" w:rsidP="00F57E6E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Be determined to close the gaps between student achievement and potential</w:t>
            </w:r>
          </w:p>
        </w:tc>
        <w:tc>
          <w:tcPr>
            <w:tcW w:w="1134" w:type="dxa"/>
          </w:tcPr>
          <w:p w:rsidR="009540AD" w:rsidRDefault="009540AD" w:rsidP="008C77B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:rsidR="009540AD" w:rsidRDefault="009540AD" w:rsidP="00DE47F4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9540AD" w:rsidTr="00F20164">
        <w:tc>
          <w:tcPr>
            <w:tcW w:w="7196" w:type="dxa"/>
            <w:gridSpan w:val="2"/>
          </w:tcPr>
          <w:p w:rsidR="009540AD" w:rsidRPr="00F57E6E" w:rsidRDefault="009540AD" w:rsidP="00F57E6E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Be outward facing, determined to develop strong partnerships to support school improvement</w:t>
            </w:r>
          </w:p>
        </w:tc>
        <w:tc>
          <w:tcPr>
            <w:tcW w:w="1134" w:type="dxa"/>
          </w:tcPr>
          <w:p w:rsidR="009540AD" w:rsidRDefault="009540AD" w:rsidP="008C77B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:rsidR="009540AD" w:rsidRDefault="009540AD" w:rsidP="00DE47F4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9540AD" w:rsidTr="00F20164">
        <w:tc>
          <w:tcPr>
            <w:tcW w:w="10598" w:type="dxa"/>
            <w:gridSpan w:val="5"/>
          </w:tcPr>
          <w:p w:rsidR="009540AD" w:rsidRPr="00F20164" w:rsidRDefault="009540AD" w:rsidP="00DE47F4">
            <w:pPr>
              <w:rPr>
                <w:b/>
                <w:lang w:val="en-GB"/>
              </w:rPr>
            </w:pPr>
            <w:r w:rsidRPr="00F20164">
              <w:rPr>
                <w:b/>
                <w:lang w:val="en-GB"/>
              </w:rPr>
              <w:t>Excellence</w:t>
            </w:r>
          </w:p>
        </w:tc>
      </w:tr>
      <w:tr w:rsidR="009540AD" w:rsidTr="00F20164">
        <w:tc>
          <w:tcPr>
            <w:tcW w:w="7196" w:type="dxa"/>
            <w:gridSpan w:val="2"/>
          </w:tcPr>
          <w:p w:rsidR="009540AD" w:rsidRPr="00F57E6E" w:rsidRDefault="009540AD" w:rsidP="00F57E6E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Be insistent and persistent</w:t>
            </w:r>
          </w:p>
        </w:tc>
        <w:tc>
          <w:tcPr>
            <w:tcW w:w="1134" w:type="dxa"/>
          </w:tcPr>
          <w:p w:rsidR="009540AD" w:rsidRDefault="009540AD" w:rsidP="008C77B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:rsidR="009540AD" w:rsidRDefault="009540AD" w:rsidP="00DE47F4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9540AD" w:rsidTr="00F20164">
        <w:tc>
          <w:tcPr>
            <w:tcW w:w="7196" w:type="dxa"/>
            <w:gridSpan w:val="2"/>
          </w:tcPr>
          <w:p w:rsidR="009540AD" w:rsidRPr="00F57E6E" w:rsidRDefault="009540AD" w:rsidP="002A68B1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Have the highest aspirations for students</w:t>
            </w:r>
          </w:p>
        </w:tc>
        <w:tc>
          <w:tcPr>
            <w:tcW w:w="1134" w:type="dxa"/>
          </w:tcPr>
          <w:p w:rsidR="009540AD" w:rsidRDefault="009540AD" w:rsidP="008C77B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:rsidR="009540AD" w:rsidRDefault="009540AD" w:rsidP="00DE47F4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9540AD" w:rsidTr="00F20164">
        <w:tc>
          <w:tcPr>
            <w:tcW w:w="7196" w:type="dxa"/>
            <w:gridSpan w:val="2"/>
          </w:tcPr>
          <w:p w:rsidR="009540AD" w:rsidRPr="00F57E6E" w:rsidRDefault="009540AD" w:rsidP="00F57E6E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lastRenderedPageBreak/>
              <w:t>Celebrate individual and collective success</w:t>
            </w:r>
          </w:p>
        </w:tc>
        <w:tc>
          <w:tcPr>
            <w:tcW w:w="1134" w:type="dxa"/>
          </w:tcPr>
          <w:p w:rsidR="009540AD" w:rsidRDefault="009540AD" w:rsidP="008C77B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:rsidR="009540AD" w:rsidRDefault="009540AD" w:rsidP="00DE47F4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9540AD" w:rsidTr="00F20164">
        <w:tc>
          <w:tcPr>
            <w:tcW w:w="7196" w:type="dxa"/>
            <w:gridSpan w:val="2"/>
          </w:tcPr>
          <w:p w:rsidR="009540AD" w:rsidRPr="00F57E6E" w:rsidRDefault="002A68B1" w:rsidP="002A68B1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Motivate the</w:t>
            </w:r>
            <w:r w:rsidR="009540AD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 </w:t>
            </w:r>
            <w:r w:rsidR="009540AD">
              <w:rPr>
                <w:lang w:val="en-GB"/>
              </w:rPr>
              <w:t>team and ensure they buy in to our vision</w:t>
            </w:r>
          </w:p>
        </w:tc>
        <w:tc>
          <w:tcPr>
            <w:tcW w:w="1134" w:type="dxa"/>
          </w:tcPr>
          <w:p w:rsidR="009540AD" w:rsidRDefault="009540AD" w:rsidP="008C77B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:rsidR="009540AD" w:rsidRDefault="009540AD" w:rsidP="00DE47F4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9540AD" w:rsidTr="00F20164">
        <w:tc>
          <w:tcPr>
            <w:tcW w:w="7196" w:type="dxa"/>
            <w:gridSpan w:val="2"/>
          </w:tcPr>
          <w:p w:rsidR="009540AD" w:rsidRPr="00F57E6E" w:rsidRDefault="009540AD" w:rsidP="00F57E6E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Implement – do what we say we are going to do and to deadlines</w:t>
            </w:r>
          </w:p>
        </w:tc>
        <w:tc>
          <w:tcPr>
            <w:tcW w:w="1134" w:type="dxa"/>
          </w:tcPr>
          <w:p w:rsidR="009540AD" w:rsidRDefault="009540AD" w:rsidP="008C77B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:rsidR="009540AD" w:rsidRDefault="009540AD" w:rsidP="00DE47F4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9540AD" w:rsidTr="00F20164">
        <w:tc>
          <w:tcPr>
            <w:tcW w:w="7196" w:type="dxa"/>
            <w:gridSpan w:val="2"/>
          </w:tcPr>
          <w:p w:rsidR="009540AD" w:rsidRPr="00F57E6E" w:rsidRDefault="009540AD" w:rsidP="00F57E6E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Be a strategic planner to ensure long-term sustainability of successful outcomes</w:t>
            </w:r>
          </w:p>
        </w:tc>
        <w:tc>
          <w:tcPr>
            <w:tcW w:w="1134" w:type="dxa"/>
          </w:tcPr>
          <w:p w:rsidR="009540AD" w:rsidRDefault="009540AD" w:rsidP="008C77B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:rsidR="009540AD" w:rsidRDefault="009540AD" w:rsidP="00DE47F4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9540AD" w:rsidTr="00F20164">
        <w:tc>
          <w:tcPr>
            <w:tcW w:w="7196" w:type="dxa"/>
            <w:gridSpan w:val="2"/>
          </w:tcPr>
          <w:p w:rsidR="009540AD" w:rsidRPr="00F57E6E" w:rsidRDefault="009540AD" w:rsidP="002A68B1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 xml:space="preserve">Have a clear vision for  </w:t>
            </w:r>
            <w:r w:rsidR="002A68B1">
              <w:rPr>
                <w:lang w:val="en-GB"/>
              </w:rPr>
              <w:t xml:space="preserve">the </w:t>
            </w:r>
            <w:r>
              <w:rPr>
                <w:lang w:val="en-GB"/>
              </w:rPr>
              <w:t>team</w:t>
            </w:r>
          </w:p>
        </w:tc>
        <w:tc>
          <w:tcPr>
            <w:tcW w:w="1134" w:type="dxa"/>
          </w:tcPr>
          <w:p w:rsidR="009540AD" w:rsidRDefault="009540AD" w:rsidP="008C77B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:rsidR="009540AD" w:rsidRDefault="009540AD" w:rsidP="00DE47F4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9540AD" w:rsidTr="00F20164">
        <w:tc>
          <w:tcPr>
            <w:tcW w:w="7196" w:type="dxa"/>
            <w:gridSpan w:val="2"/>
          </w:tcPr>
          <w:p w:rsidR="009540AD" w:rsidRPr="00F57E6E" w:rsidRDefault="009540AD" w:rsidP="002A68B1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Put students first in decision -making</w:t>
            </w:r>
          </w:p>
        </w:tc>
        <w:tc>
          <w:tcPr>
            <w:tcW w:w="1134" w:type="dxa"/>
          </w:tcPr>
          <w:p w:rsidR="009540AD" w:rsidRDefault="009540AD" w:rsidP="008C77B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:rsidR="009540AD" w:rsidRDefault="009540AD" w:rsidP="00DE47F4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9540AD" w:rsidTr="00F20164">
        <w:tc>
          <w:tcPr>
            <w:tcW w:w="7196" w:type="dxa"/>
            <w:gridSpan w:val="2"/>
          </w:tcPr>
          <w:p w:rsidR="009540AD" w:rsidRPr="00F57E6E" w:rsidRDefault="009540AD" w:rsidP="00F57E6E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Ability to challenge underperformance and hold others to account</w:t>
            </w:r>
          </w:p>
        </w:tc>
        <w:tc>
          <w:tcPr>
            <w:tcW w:w="1134" w:type="dxa"/>
          </w:tcPr>
          <w:p w:rsidR="009540AD" w:rsidRDefault="009540AD" w:rsidP="00DE47F4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9540AD" w:rsidTr="00F20164">
        <w:tc>
          <w:tcPr>
            <w:tcW w:w="10598" w:type="dxa"/>
            <w:gridSpan w:val="5"/>
          </w:tcPr>
          <w:p w:rsidR="009540AD" w:rsidRPr="00F20164" w:rsidRDefault="009540AD" w:rsidP="00DE47F4">
            <w:pPr>
              <w:rPr>
                <w:b/>
                <w:lang w:val="en-GB"/>
              </w:rPr>
            </w:pPr>
            <w:r w:rsidRPr="00F20164">
              <w:rPr>
                <w:b/>
                <w:lang w:val="en-GB"/>
              </w:rPr>
              <w:t>Interpersonal Skills; Intellectual Ability; Motivation</w:t>
            </w:r>
          </w:p>
        </w:tc>
      </w:tr>
      <w:tr w:rsidR="009540AD" w:rsidTr="00F20164">
        <w:tc>
          <w:tcPr>
            <w:tcW w:w="7196" w:type="dxa"/>
            <w:gridSpan w:val="2"/>
          </w:tcPr>
          <w:p w:rsidR="009540AD" w:rsidRPr="00F57E6E" w:rsidRDefault="009540AD" w:rsidP="00F57E6E">
            <w:pPr>
              <w:pStyle w:val="ListParagraph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Excellent organisational skills</w:t>
            </w:r>
          </w:p>
        </w:tc>
        <w:tc>
          <w:tcPr>
            <w:tcW w:w="1134" w:type="dxa"/>
          </w:tcPr>
          <w:p w:rsidR="009540AD" w:rsidRDefault="009540AD" w:rsidP="008C77B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:rsidR="009540AD" w:rsidRDefault="009540AD" w:rsidP="00DE47F4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9540AD" w:rsidTr="00F20164">
        <w:tc>
          <w:tcPr>
            <w:tcW w:w="7196" w:type="dxa"/>
            <w:gridSpan w:val="2"/>
          </w:tcPr>
          <w:p w:rsidR="009540AD" w:rsidRPr="00F57E6E" w:rsidRDefault="009540AD" w:rsidP="00F57E6E">
            <w:pPr>
              <w:pStyle w:val="ListParagraph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Influences staff at all levels</w:t>
            </w:r>
          </w:p>
        </w:tc>
        <w:tc>
          <w:tcPr>
            <w:tcW w:w="1134" w:type="dxa"/>
          </w:tcPr>
          <w:p w:rsidR="009540AD" w:rsidRDefault="009540AD" w:rsidP="008C77B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:rsidR="009540AD" w:rsidRDefault="009540AD" w:rsidP="00DE47F4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9540AD" w:rsidTr="00F20164">
        <w:tc>
          <w:tcPr>
            <w:tcW w:w="7196" w:type="dxa"/>
            <w:gridSpan w:val="2"/>
          </w:tcPr>
          <w:p w:rsidR="009540AD" w:rsidRPr="00F57E6E" w:rsidRDefault="009540AD" w:rsidP="00F57E6E">
            <w:pPr>
              <w:pStyle w:val="ListParagraph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Excellent interpersonal skills</w:t>
            </w:r>
          </w:p>
        </w:tc>
        <w:tc>
          <w:tcPr>
            <w:tcW w:w="1134" w:type="dxa"/>
          </w:tcPr>
          <w:p w:rsidR="009540AD" w:rsidRDefault="009540AD" w:rsidP="008C77B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:rsidR="009540AD" w:rsidRDefault="009540AD" w:rsidP="00DE47F4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9540AD" w:rsidTr="00F20164">
        <w:tc>
          <w:tcPr>
            <w:tcW w:w="7196" w:type="dxa"/>
            <w:gridSpan w:val="2"/>
          </w:tcPr>
          <w:p w:rsidR="009540AD" w:rsidRPr="00F57E6E" w:rsidRDefault="009540AD" w:rsidP="00F57E6E">
            <w:pPr>
              <w:pStyle w:val="ListParagraph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Commitment to diversity, safeguarding and health &amp; safety</w:t>
            </w:r>
          </w:p>
        </w:tc>
        <w:tc>
          <w:tcPr>
            <w:tcW w:w="1134" w:type="dxa"/>
          </w:tcPr>
          <w:p w:rsidR="009540AD" w:rsidRDefault="009540AD" w:rsidP="008C77B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:rsidR="009540AD" w:rsidRDefault="009540AD" w:rsidP="00DE47F4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9540AD" w:rsidTr="00F20164">
        <w:tc>
          <w:tcPr>
            <w:tcW w:w="7196" w:type="dxa"/>
            <w:gridSpan w:val="2"/>
          </w:tcPr>
          <w:p w:rsidR="009540AD" w:rsidRPr="00F57E6E" w:rsidRDefault="009540AD" w:rsidP="00F57E6E">
            <w:pPr>
              <w:pStyle w:val="ListParagraph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Excellent verbal and written communication skills</w:t>
            </w:r>
          </w:p>
        </w:tc>
        <w:tc>
          <w:tcPr>
            <w:tcW w:w="1134" w:type="dxa"/>
          </w:tcPr>
          <w:p w:rsidR="009540AD" w:rsidRDefault="009540AD" w:rsidP="008C77B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:rsidR="009540AD" w:rsidRDefault="009540AD" w:rsidP="00DE47F4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R, T</w:t>
            </w:r>
          </w:p>
        </w:tc>
      </w:tr>
      <w:tr w:rsidR="009540AD" w:rsidTr="00F20164">
        <w:tc>
          <w:tcPr>
            <w:tcW w:w="7196" w:type="dxa"/>
            <w:gridSpan w:val="2"/>
          </w:tcPr>
          <w:p w:rsidR="009540AD" w:rsidRPr="00F57E6E" w:rsidRDefault="009540AD" w:rsidP="00F57E6E">
            <w:pPr>
              <w:pStyle w:val="ListParagraph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Proficient IT skills</w:t>
            </w:r>
          </w:p>
        </w:tc>
        <w:tc>
          <w:tcPr>
            <w:tcW w:w="1134" w:type="dxa"/>
          </w:tcPr>
          <w:p w:rsidR="009540AD" w:rsidRDefault="009540AD" w:rsidP="008C77B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:rsidR="009540AD" w:rsidRDefault="009540AD" w:rsidP="00DE47F4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9540AD" w:rsidTr="00F20164">
        <w:tc>
          <w:tcPr>
            <w:tcW w:w="7196" w:type="dxa"/>
            <w:gridSpan w:val="2"/>
          </w:tcPr>
          <w:p w:rsidR="009540AD" w:rsidRPr="00F57E6E" w:rsidRDefault="009540AD" w:rsidP="00F57E6E">
            <w:pPr>
              <w:pStyle w:val="ListParagraph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Professional integrity and an ability to maintain the utmost confidentiality</w:t>
            </w:r>
          </w:p>
        </w:tc>
        <w:tc>
          <w:tcPr>
            <w:tcW w:w="1134" w:type="dxa"/>
          </w:tcPr>
          <w:p w:rsidR="009540AD" w:rsidRDefault="009540AD" w:rsidP="008C77B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:rsidR="009540AD" w:rsidRDefault="009540AD" w:rsidP="00DE47F4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9540AD" w:rsidTr="00F20164">
        <w:tc>
          <w:tcPr>
            <w:tcW w:w="7196" w:type="dxa"/>
            <w:gridSpan w:val="2"/>
          </w:tcPr>
          <w:p w:rsidR="009540AD" w:rsidRPr="00F57E6E" w:rsidRDefault="009540AD" w:rsidP="00F57E6E">
            <w:pPr>
              <w:pStyle w:val="ListParagraph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Ability to work under pressure to tight deadlines</w:t>
            </w:r>
          </w:p>
        </w:tc>
        <w:tc>
          <w:tcPr>
            <w:tcW w:w="1134" w:type="dxa"/>
          </w:tcPr>
          <w:p w:rsidR="009540AD" w:rsidRDefault="009540AD" w:rsidP="008C77B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:rsidR="009540AD" w:rsidRDefault="009540AD" w:rsidP="00DE47F4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9540AD" w:rsidTr="00F20164">
        <w:tc>
          <w:tcPr>
            <w:tcW w:w="7196" w:type="dxa"/>
            <w:gridSpan w:val="2"/>
          </w:tcPr>
          <w:p w:rsidR="009540AD" w:rsidRPr="00F57E6E" w:rsidRDefault="009540AD" w:rsidP="00F57E6E">
            <w:pPr>
              <w:pStyle w:val="ListParagraph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Commitment to continuous professional development</w:t>
            </w:r>
          </w:p>
        </w:tc>
        <w:tc>
          <w:tcPr>
            <w:tcW w:w="1134" w:type="dxa"/>
          </w:tcPr>
          <w:p w:rsidR="009540AD" w:rsidRDefault="009540AD" w:rsidP="008C77B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:rsidR="009540AD" w:rsidRDefault="009540AD" w:rsidP="00DE47F4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9540AD" w:rsidTr="00F20164">
        <w:tc>
          <w:tcPr>
            <w:tcW w:w="7196" w:type="dxa"/>
            <w:gridSpan w:val="2"/>
          </w:tcPr>
          <w:p w:rsidR="009540AD" w:rsidRPr="00F57E6E" w:rsidRDefault="009540AD" w:rsidP="00F57E6E">
            <w:pPr>
              <w:pStyle w:val="ListParagraph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Ability to form an</w:t>
            </w:r>
            <w:r w:rsidR="002A68B1">
              <w:rPr>
                <w:lang w:val="en-GB"/>
              </w:rPr>
              <w:t>d</w:t>
            </w:r>
            <w:r>
              <w:rPr>
                <w:lang w:val="en-GB"/>
              </w:rPr>
              <w:t xml:space="preserve"> maintain appropriate relationships and personal boundaries with children</w:t>
            </w:r>
          </w:p>
        </w:tc>
        <w:tc>
          <w:tcPr>
            <w:tcW w:w="1134" w:type="dxa"/>
          </w:tcPr>
          <w:p w:rsidR="009540AD" w:rsidRDefault="009540AD" w:rsidP="008C77B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:rsidR="009540AD" w:rsidRDefault="009540AD" w:rsidP="00DE47F4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9540AD" w:rsidTr="00F20164">
        <w:tc>
          <w:tcPr>
            <w:tcW w:w="7196" w:type="dxa"/>
            <w:gridSpan w:val="2"/>
          </w:tcPr>
          <w:p w:rsidR="009540AD" w:rsidRPr="00F57E6E" w:rsidRDefault="009540AD" w:rsidP="00F57E6E">
            <w:pPr>
              <w:pStyle w:val="ListParagraph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Ability to deal effectively with challenging situation</w:t>
            </w:r>
            <w:r w:rsidR="002A68B1">
              <w:rPr>
                <w:lang w:val="en-GB"/>
              </w:rPr>
              <w:t>s</w:t>
            </w:r>
            <w:r>
              <w:rPr>
                <w:lang w:val="en-GB"/>
              </w:rPr>
              <w:t>, demonstrating initiative and prioritising actions</w:t>
            </w:r>
          </w:p>
        </w:tc>
        <w:tc>
          <w:tcPr>
            <w:tcW w:w="1134" w:type="dxa"/>
          </w:tcPr>
          <w:p w:rsidR="009540AD" w:rsidRDefault="009540AD" w:rsidP="008C77B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:rsidR="009540AD" w:rsidRDefault="009540AD" w:rsidP="00DE47F4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9540AD" w:rsidTr="00F20164">
        <w:tc>
          <w:tcPr>
            <w:tcW w:w="7196" w:type="dxa"/>
            <w:gridSpan w:val="2"/>
          </w:tcPr>
          <w:p w:rsidR="009540AD" w:rsidRPr="002B6D98" w:rsidRDefault="009540AD" w:rsidP="002B6D98">
            <w:pPr>
              <w:pStyle w:val="ListParagraph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Ability to provide high quality customer care, dealing with issues and complaints swiftly and efficiently</w:t>
            </w:r>
          </w:p>
        </w:tc>
        <w:tc>
          <w:tcPr>
            <w:tcW w:w="1134" w:type="dxa"/>
          </w:tcPr>
          <w:p w:rsidR="009540AD" w:rsidRDefault="009540AD" w:rsidP="008C77B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:rsidR="009540AD" w:rsidRDefault="009540AD" w:rsidP="00DE47F4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9540AD" w:rsidTr="00F20164">
        <w:tc>
          <w:tcPr>
            <w:tcW w:w="7196" w:type="dxa"/>
            <w:gridSpan w:val="2"/>
          </w:tcPr>
          <w:p w:rsidR="009540AD" w:rsidRPr="002B6D98" w:rsidRDefault="009540AD" w:rsidP="002B6D98">
            <w:pPr>
              <w:pStyle w:val="ListParagraph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Ability to lead, and work as part of a team, demonstrating flexibility and interdependence</w:t>
            </w:r>
          </w:p>
        </w:tc>
        <w:tc>
          <w:tcPr>
            <w:tcW w:w="1134" w:type="dxa"/>
          </w:tcPr>
          <w:p w:rsidR="009540AD" w:rsidRDefault="009540AD" w:rsidP="008C77B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:rsidR="009540AD" w:rsidRDefault="009540AD" w:rsidP="00DE47F4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9540AD" w:rsidTr="00F20164">
        <w:tc>
          <w:tcPr>
            <w:tcW w:w="7196" w:type="dxa"/>
            <w:gridSpan w:val="2"/>
          </w:tcPr>
          <w:p w:rsidR="009540AD" w:rsidRPr="002B6D98" w:rsidRDefault="009540AD" w:rsidP="002B6D98">
            <w:pPr>
              <w:pStyle w:val="ListParagraph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Compliance with the Teachers’ Standards</w:t>
            </w:r>
          </w:p>
        </w:tc>
        <w:tc>
          <w:tcPr>
            <w:tcW w:w="1134" w:type="dxa"/>
          </w:tcPr>
          <w:p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:rsidR="009540AD" w:rsidRDefault="009540AD" w:rsidP="00DE47F4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9540AD" w:rsidTr="00F20164">
        <w:tc>
          <w:tcPr>
            <w:tcW w:w="7196" w:type="dxa"/>
            <w:gridSpan w:val="2"/>
          </w:tcPr>
          <w:p w:rsidR="009540AD" w:rsidRPr="002B6D98" w:rsidRDefault="009540AD" w:rsidP="002B6D98">
            <w:pPr>
              <w:pStyle w:val="ListParagraph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Commitment to the school’s aims/objectives and ability to articulate this to others</w:t>
            </w:r>
          </w:p>
        </w:tc>
        <w:tc>
          <w:tcPr>
            <w:tcW w:w="1134" w:type="dxa"/>
          </w:tcPr>
          <w:p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:rsidR="009540AD" w:rsidRDefault="009540AD" w:rsidP="00DE47F4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9540AD" w:rsidTr="00F20164">
        <w:tc>
          <w:tcPr>
            <w:tcW w:w="10598" w:type="dxa"/>
            <w:gridSpan w:val="5"/>
          </w:tcPr>
          <w:p w:rsidR="009540AD" w:rsidRPr="00F20164" w:rsidRDefault="009540AD">
            <w:pPr>
              <w:rPr>
                <w:b/>
                <w:lang w:val="en-GB"/>
              </w:rPr>
            </w:pPr>
            <w:r w:rsidRPr="00F20164">
              <w:rPr>
                <w:b/>
                <w:lang w:val="en-GB"/>
              </w:rPr>
              <w:t>Relevant Experience</w:t>
            </w:r>
          </w:p>
        </w:tc>
      </w:tr>
      <w:tr w:rsidR="009540AD" w:rsidTr="00F20164">
        <w:tc>
          <w:tcPr>
            <w:tcW w:w="4644" w:type="dxa"/>
          </w:tcPr>
          <w:p w:rsidR="009540AD" w:rsidRPr="00F20164" w:rsidRDefault="009540AD" w:rsidP="00F20164">
            <w:pPr>
              <w:jc w:val="center"/>
              <w:rPr>
                <w:b/>
                <w:lang w:val="en-GB"/>
              </w:rPr>
            </w:pPr>
            <w:r w:rsidRPr="00F20164">
              <w:rPr>
                <w:b/>
                <w:lang w:val="en-GB"/>
              </w:rPr>
              <w:t>Essential</w:t>
            </w:r>
          </w:p>
        </w:tc>
        <w:tc>
          <w:tcPr>
            <w:tcW w:w="4820" w:type="dxa"/>
            <w:gridSpan w:val="3"/>
          </w:tcPr>
          <w:p w:rsidR="009540AD" w:rsidRPr="00F20164" w:rsidRDefault="009540AD" w:rsidP="00F20164">
            <w:pPr>
              <w:jc w:val="center"/>
              <w:rPr>
                <w:b/>
                <w:lang w:val="en-GB"/>
              </w:rPr>
            </w:pPr>
            <w:r w:rsidRPr="00F20164">
              <w:rPr>
                <w:b/>
                <w:lang w:val="en-GB"/>
              </w:rPr>
              <w:t>Desirable</w:t>
            </w:r>
          </w:p>
        </w:tc>
        <w:tc>
          <w:tcPr>
            <w:tcW w:w="1134" w:type="dxa"/>
          </w:tcPr>
          <w:p w:rsidR="009540AD" w:rsidRPr="00F20164" w:rsidRDefault="009540AD" w:rsidP="00F20164">
            <w:pPr>
              <w:jc w:val="center"/>
              <w:rPr>
                <w:b/>
                <w:lang w:val="en-GB"/>
              </w:rPr>
            </w:pPr>
            <w:r w:rsidRPr="00F20164">
              <w:rPr>
                <w:b/>
                <w:lang w:val="en-GB"/>
              </w:rPr>
              <w:t>Evidence</w:t>
            </w:r>
          </w:p>
        </w:tc>
      </w:tr>
      <w:tr w:rsidR="009540AD" w:rsidTr="00F20164">
        <w:tc>
          <w:tcPr>
            <w:tcW w:w="4644" w:type="dxa"/>
          </w:tcPr>
          <w:p w:rsidR="009540AD" w:rsidRDefault="009540AD" w:rsidP="008C77B7">
            <w:pPr>
              <w:rPr>
                <w:lang w:val="en-GB"/>
              </w:rPr>
            </w:pPr>
            <w:r>
              <w:rPr>
                <w:lang w:val="en-GB"/>
              </w:rPr>
              <w:t>Experience of working in a secondary school</w:t>
            </w:r>
          </w:p>
        </w:tc>
        <w:tc>
          <w:tcPr>
            <w:tcW w:w="4820" w:type="dxa"/>
            <w:gridSpan w:val="3"/>
          </w:tcPr>
          <w:p w:rsidR="009540AD" w:rsidRDefault="009540AD">
            <w:pPr>
              <w:rPr>
                <w:lang w:val="en-GB"/>
              </w:rPr>
            </w:pPr>
            <w:r>
              <w:rPr>
                <w:lang w:val="en-GB"/>
              </w:rPr>
              <w:t>Experience of working and leading in more than one secondary school</w:t>
            </w:r>
          </w:p>
        </w:tc>
        <w:tc>
          <w:tcPr>
            <w:tcW w:w="1134" w:type="dxa"/>
          </w:tcPr>
          <w:p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9540AD" w:rsidTr="00F20164">
        <w:tc>
          <w:tcPr>
            <w:tcW w:w="4644" w:type="dxa"/>
          </w:tcPr>
          <w:p w:rsidR="009540AD" w:rsidRDefault="009540AD" w:rsidP="008C77B7">
            <w:pPr>
              <w:rPr>
                <w:lang w:val="en-GB"/>
              </w:rPr>
            </w:pPr>
            <w:r>
              <w:rPr>
                <w:lang w:val="en-GB"/>
              </w:rPr>
              <w:t>Experience of planning and delivering CPD</w:t>
            </w:r>
          </w:p>
        </w:tc>
        <w:tc>
          <w:tcPr>
            <w:tcW w:w="4820" w:type="dxa"/>
            <w:gridSpan w:val="3"/>
          </w:tcPr>
          <w:p w:rsidR="009540AD" w:rsidRDefault="009540AD" w:rsidP="00A941A3">
            <w:pPr>
              <w:rPr>
                <w:lang w:val="en-GB"/>
              </w:rPr>
            </w:pPr>
            <w:r>
              <w:rPr>
                <w:lang w:val="en-GB"/>
              </w:rPr>
              <w:t>Experience of planning and delivering whole school CPD</w:t>
            </w:r>
          </w:p>
        </w:tc>
        <w:tc>
          <w:tcPr>
            <w:tcW w:w="1134" w:type="dxa"/>
          </w:tcPr>
          <w:p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9540AD" w:rsidTr="00F20164">
        <w:tc>
          <w:tcPr>
            <w:tcW w:w="4644" w:type="dxa"/>
          </w:tcPr>
          <w:p w:rsidR="009540AD" w:rsidRDefault="009540AD" w:rsidP="008C77B7">
            <w:pPr>
              <w:rPr>
                <w:lang w:val="en-GB"/>
              </w:rPr>
            </w:pPr>
            <w:r>
              <w:rPr>
                <w:lang w:val="en-GB"/>
              </w:rPr>
              <w:t>Evidence of Good or better teaching over time, evidenced by lesson observations and student outcomes</w:t>
            </w:r>
          </w:p>
        </w:tc>
        <w:tc>
          <w:tcPr>
            <w:tcW w:w="4820" w:type="dxa"/>
            <w:gridSpan w:val="3"/>
          </w:tcPr>
          <w:p w:rsidR="009540AD" w:rsidRDefault="009540AD">
            <w:pPr>
              <w:rPr>
                <w:lang w:val="en-GB"/>
              </w:rPr>
            </w:pPr>
            <w:r>
              <w:rPr>
                <w:lang w:val="en-GB"/>
              </w:rPr>
              <w:t>Evidence of Outstanding teaching over time, evidenced by lesson observations and student outcomes</w:t>
            </w:r>
          </w:p>
        </w:tc>
        <w:tc>
          <w:tcPr>
            <w:tcW w:w="1134" w:type="dxa"/>
          </w:tcPr>
          <w:p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R, T</w:t>
            </w:r>
          </w:p>
        </w:tc>
      </w:tr>
      <w:tr w:rsidR="009540AD" w:rsidTr="00F20164">
        <w:trPr>
          <w:trHeight w:val="427"/>
        </w:trPr>
        <w:tc>
          <w:tcPr>
            <w:tcW w:w="4644" w:type="dxa"/>
          </w:tcPr>
          <w:p w:rsidR="009540AD" w:rsidRDefault="009540AD" w:rsidP="008C77B7">
            <w:pPr>
              <w:rPr>
                <w:lang w:val="en-GB"/>
              </w:rPr>
            </w:pPr>
            <w:r>
              <w:rPr>
                <w:lang w:val="en-GB"/>
              </w:rPr>
              <w:t>Experience in the quality improvement cycle of exam results analysis, SEF, SIP, Appraisal</w:t>
            </w:r>
          </w:p>
        </w:tc>
        <w:tc>
          <w:tcPr>
            <w:tcW w:w="4820" w:type="dxa"/>
            <w:gridSpan w:val="3"/>
          </w:tcPr>
          <w:p w:rsidR="009540AD" w:rsidRDefault="009540AD">
            <w:pPr>
              <w:rPr>
                <w:lang w:val="en-GB"/>
              </w:rPr>
            </w:pPr>
            <w:r>
              <w:rPr>
                <w:lang w:val="en-GB"/>
              </w:rPr>
              <w:t>Evidence of impact of improvement cycle on student outcomes</w:t>
            </w:r>
          </w:p>
        </w:tc>
        <w:tc>
          <w:tcPr>
            <w:tcW w:w="1134" w:type="dxa"/>
          </w:tcPr>
          <w:p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9540AD" w:rsidTr="00F20164">
        <w:tc>
          <w:tcPr>
            <w:tcW w:w="4644" w:type="dxa"/>
          </w:tcPr>
          <w:p w:rsidR="009540AD" w:rsidRDefault="002A68B1" w:rsidP="002A68B1">
            <w:pPr>
              <w:rPr>
                <w:lang w:val="en-GB"/>
              </w:rPr>
            </w:pPr>
            <w:r>
              <w:rPr>
                <w:lang w:val="en-GB"/>
              </w:rPr>
              <w:t>A t</w:t>
            </w:r>
            <w:r w:rsidR="009540AD">
              <w:rPr>
                <w:lang w:val="en-GB"/>
              </w:rPr>
              <w:t>rack record of good progress for students of different ages and abilities</w:t>
            </w:r>
          </w:p>
        </w:tc>
        <w:tc>
          <w:tcPr>
            <w:tcW w:w="4820" w:type="dxa"/>
            <w:gridSpan w:val="3"/>
          </w:tcPr>
          <w:p w:rsidR="009540AD" w:rsidRDefault="002A68B1" w:rsidP="002A68B1">
            <w:pPr>
              <w:rPr>
                <w:lang w:val="en-GB"/>
              </w:rPr>
            </w:pPr>
            <w:r>
              <w:rPr>
                <w:lang w:val="en-GB"/>
              </w:rPr>
              <w:t>G</w:t>
            </w:r>
            <w:r w:rsidR="009540AD">
              <w:rPr>
                <w:lang w:val="en-GB"/>
              </w:rPr>
              <w:t>ood and outstanding progress and outcomes for students in KS3/4 across own and team’s classes</w:t>
            </w:r>
          </w:p>
        </w:tc>
        <w:tc>
          <w:tcPr>
            <w:tcW w:w="1134" w:type="dxa"/>
          </w:tcPr>
          <w:p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9540AD" w:rsidTr="00F20164">
        <w:tc>
          <w:tcPr>
            <w:tcW w:w="4644" w:type="dxa"/>
          </w:tcPr>
          <w:p w:rsidR="009540AD" w:rsidRDefault="009540AD">
            <w:pPr>
              <w:rPr>
                <w:lang w:val="en-GB"/>
              </w:rPr>
            </w:pPr>
            <w:r>
              <w:rPr>
                <w:lang w:val="en-GB"/>
              </w:rPr>
              <w:t>Evidence of coaching and mentoring other staff</w:t>
            </w:r>
          </w:p>
        </w:tc>
        <w:tc>
          <w:tcPr>
            <w:tcW w:w="4820" w:type="dxa"/>
            <w:gridSpan w:val="3"/>
          </w:tcPr>
          <w:p w:rsidR="009540AD" w:rsidRDefault="009540AD">
            <w:pPr>
              <w:rPr>
                <w:lang w:val="en-GB"/>
              </w:rPr>
            </w:pPr>
            <w:r>
              <w:rPr>
                <w:lang w:val="en-GB"/>
              </w:rPr>
              <w:t>Evidence of staff having shown consistent improvement as a result of coaching and mentoring</w:t>
            </w:r>
          </w:p>
        </w:tc>
        <w:tc>
          <w:tcPr>
            <w:tcW w:w="1134" w:type="dxa"/>
          </w:tcPr>
          <w:p w:rsidR="009540AD" w:rsidRDefault="002A68B1" w:rsidP="002A68B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9540AD" w:rsidTr="00F20164">
        <w:tc>
          <w:tcPr>
            <w:tcW w:w="4644" w:type="dxa"/>
          </w:tcPr>
          <w:p w:rsidR="009540AD" w:rsidRDefault="009540AD">
            <w:pPr>
              <w:rPr>
                <w:lang w:val="en-GB"/>
              </w:rPr>
            </w:pPr>
            <w:r>
              <w:rPr>
                <w:lang w:val="en-GB"/>
              </w:rPr>
              <w:t>Evidence of being able to effectively judge the quality of teaching and learning using OFSTED criteria</w:t>
            </w:r>
          </w:p>
        </w:tc>
        <w:tc>
          <w:tcPr>
            <w:tcW w:w="4820" w:type="dxa"/>
            <w:gridSpan w:val="3"/>
          </w:tcPr>
          <w:p w:rsidR="009540AD" w:rsidRDefault="009540AD">
            <w:pPr>
              <w:rPr>
                <w:lang w:val="en-GB"/>
              </w:rPr>
            </w:pPr>
            <w:r>
              <w:rPr>
                <w:lang w:val="en-GB"/>
              </w:rPr>
              <w:t>Evidence of action planning based on these judgements that has a positive outcome on future judgements</w:t>
            </w:r>
          </w:p>
        </w:tc>
        <w:tc>
          <w:tcPr>
            <w:tcW w:w="1134" w:type="dxa"/>
          </w:tcPr>
          <w:p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9540AD" w:rsidTr="00F20164">
        <w:tc>
          <w:tcPr>
            <w:tcW w:w="4644" w:type="dxa"/>
          </w:tcPr>
          <w:p w:rsidR="009540AD" w:rsidRDefault="009540AD">
            <w:pPr>
              <w:rPr>
                <w:lang w:val="en-GB"/>
              </w:rPr>
            </w:pPr>
            <w:r>
              <w:rPr>
                <w:lang w:val="en-GB"/>
              </w:rPr>
              <w:t xml:space="preserve">Experience of analysing complex data using ICT, devising strategies for addressing </w:t>
            </w:r>
            <w:r>
              <w:rPr>
                <w:lang w:val="en-GB"/>
              </w:rPr>
              <w:lastRenderedPageBreak/>
              <w:t>underperformance and identifying area for development</w:t>
            </w:r>
          </w:p>
        </w:tc>
        <w:tc>
          <w:tcPr>
            <w:tcW w:w="4820" w:type="dxa"/>
            <w:gridSpan w:val="3"/>
          </w:tcPr>
          <w:p w:rsidR="009540AD" w:rsidRDefault="009540AD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Evidence of the positive impact of these strategies on staff and student performance</w:t>
            </w:r>
          </w:p>
        </w:tc>
        <w:tc>
          <w:tcPr>
            <w:tcW w:w="1134" w:type="dxa"/>
          </w:tcPr>
          <w:p w:rsidR="009540AD" w:rsidRDefault="009540AD" w:rsidP="002A68B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9540AD" w:rsidTr="00F20164">
        <w:tc>
          <w:tcPr>
            <w:tcW w:w="4644" w:type="dxa"/>
          </w:tcPr>
          <w:p w:rsidR="009540AD" w:rsidRDefault="009540AD" w:rsidP="002A68B1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Thorough understand</w:t>
            </w:r>
            <w:r w:rsidR="002A68B1">
              <w:rPr>
                <w:lang w:val="en-GB"/>
              </w:rPr>
              <w:t xml:space="preserve">ing and  </w:t>
            </w:r>
            <w:r>
              <w:rPr>
                <w:lang w:val="en-GB"/>
              </w:rPr>
              <w:t>experience of current and future KS3/KS4 programme of study/syllabus requirements</w:t>
            </w:r>
          </w:p>
        </w:tc>
        <w:tc>
          <w:tcPr>
            <w:tcW w:w="4820" w:type="dxa"/>
            <w:gridSpan w:val="3"/>
          </w:tcPr>
          <w:p w:rsidR="009540AD" w:rsidRDefault="009540AD" w:rsidP="008C77B7">
            <w:pPr>
              <w:rPr>
                <w:lang w:val="en-GB"/>
              </w:rPr>
            </w:pPr>
            <w:r>
              <w:rPr>
                <w:lang w:val="en-GB"/>
              </w:rPr>
              <w:t>Experience of exam board marking/moderation</w:t>
            </w:r>
          </w:p>
        </w:tc>
        <w:tc>
          <w:tcPr>
            <w:tcW w:w="1134" w:type="dxa"/>
          </w:tcPr>
          <w:p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9540AD" w:rsidTr="00F20164">
        <w:tc>
          <w:tcPr>
            <w:tcW w:w="4644" w:type="dxa"/>
          </w:tcPr>
          <w:p w:rsidR="009540AD" w:rsidRDefault="009540AD" w:rsidP="00F20164">
            <w:pPr>
              <w:rPr>
                <w:lang w:val="en-GB"/>
              </w:rPr>
            </w:pPr>
            <w:r>
              <w:rPr>
                <w:lang w:val="en-GB"/>
              </w:rPr>
              <w:t>Evidence of consistently collecting student  and stakeholder views</w:t>
            </w:r>
          </w:p>
        </w:tc>
        <w:tc>
          <w:tcPr>
            <w:tcW w:w="4820" w:type="dxa"/>
            <w:gridSpan w:val="3"/>
          </w:tcPr>
          <w:p w:rsidR="009540AD" w:rsidRDefault="009540AD" w:rsidP="008C77B7">
            <w:pPr>
              <w:rPr>
                <w:lang w:val="en-GB"/>
              </w:rPr>
            </w:pPr>
            <w:r>
              <w:rPr>
                <w:lang w:val="en-GB"/>
              </w:rPr>
              <w:t>Evidence of the impact of this information on the quality of teaching and learning and student engagement</w:t>
            </w:r>
          </w:p>
        </w:tc>
        <w:tc>
          <w:tcPr>
            <w:tcW w:w="1134" w:type="dxa"/>
          </w:tcPr>
          <w:p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23624E" w:rsidRPr="00F20164" w:rsidTr="00F0775E">
        <w:tc>
          <w:tcPr>
            <w:tcW w:w="10598" w:type="dxa"/>
            <w:gridSpan w:val="5"/>
          </w:tcPr>
          <w:p w:rsidR="0023624E" w:rsidRPr="00F20164" w:rsidRDefault="0023624E" w:rsidP="0023624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Qualification s and Awards</w:t>
            </w:r>
          </w:p>
        </w:tc>
      </w:tr>
      <w:tr w:rsidR="0023624E" w:rsidRPr="00F20164" w:rsidTr="00F0775E">
        <w:tc>
          <w:tcPr>
            <w:tcW w:w="4644" w:type="dxa"/>
          </w:tcPr>
          <w:p w:rsidR="0023624E" w:rsidRPr="00F20164" w:rsidRDefault="0023624E" w:rsidP="00F0775E">
            <w:pPr>
              <w:jc w:val="center"/>
              <w:rPr>
                <w:b/>
                <w:lang w:val="en-GB"/>
              </w:rPr>
            </w:pPr>
            <w:r w:rsidRPr="00F20164">
              <w:rPr>
                <w:b/>
                <w:lang w:val="en-GB"/>
              </w:rPr>
              <w:t>Essential</w:t>
            </w:r>
          </w:p>
        </w:tc>
        <w:tc>
          <w:tcPr>
            <w:tcW w:w="4820" w:type="dxa"/>
            <w:gridSpan w:val="3"/>
          </w:tcPr>
          <w:p w:rsidR="0023624E" w:rsidRPr="00F20164" w:rsidRDefault="0023624E" w:rsidP="00F0775E">
            <w:pPr>
              <w:jc w:val="center"/>
              <w:rPr>
                <w:b/>
                <w:lang w:val="en-GB"/>
              </w:rPr>
            </w:pPr>
            <w:r w:rsidRPr="00F20164">
              <w:rPr>
                <w:b/>
                <w:lang w:val="en-GB"/>
              </w:rPr>
              <w:t>Desirable</w:t>
            </w:r>
          </w:p>
        </w:tc>
        <w:tc>
          <w:tcPr>
            <w:tcW w:w="1134" w:type="dxa"/>
          </w:tcPr>
          <w:p w:rsidR="0023624E" w:rsidRPr="00F20164" w:rsidRDefault="0023624E" w:rsidP="00F0775E">
            <w:pPr>
              <w:jc w:val="center"/>
              <w:rPr>
                <w:b/>
                <w:lang w:val="en-GB"/>
              </w:rPr>
            </w:pPr>
            <w:r w:rsidRPr="00F20164">
              <w:rPr>
                <w:b/>
                <w:lang w:val="en-GB"/>
              </w:rPr>
              <w:t>Evidence</w:t>
            </w:r>
          </w:p>
        </w:tc>
      </w:tr>
      <w:tr w:rsidR="0023624E" w:rsidTr="00F0775E">
        <w:tc>
          <w:tcPr>
            <w:tcW w:w="4644" w:type="dxa"/>
          </w:tcPr>
          <w:p w:rsidR="0023624E" w:rsidRDefault="0023624E" w:rsidP="0023624E">
            <w:pPr>
              <w:rPr>
                <w:lang w:val="en-GB"/>
              </w:rPr>
            </w:pPr>
            <w:r>
              <w:rPr>
                <w:lang w:val="en-GB"/>
              </w:rPr>
              <w:t>Degree (for equivalent) and QTS/QTLS</w:t>
            </w:r>
          </w:p>
        </w:tc>
        <w:tc>
          <w:tcPr>
            <w:tcW w:w="4820" w:type="dxa"/>
            <w:gridSpan w:val="3"/>
          </w:tcPr>
          <w:p w:rsidR="0023624E" w:rsidRDefault="0023624E" w:rsidP="00F0775E">
            <w:pPr>
              <w:rPr>
                <w:lang w:val="en-GB"/>
              </w:rPr>
            </w:pPr>
            <w:r>
              <w:rPr>
                <w:lang w:val="en-GB"/>
              </w:rPr>
              <w:t>2:1 degree or better</w:t>
            </w:r>
          </w:p>
          <w:p w:rsidR="0023624E" w:rsidRDefault="0023624E" w:rsidP="0023624E">
            <w:pPr>
              <w:rPr>
                <w:lang w:val="en-GB"/>
              </w:rPr>
            </w:pPr>
            <w:r>
              <w:rPr>
                <w:lang w:val="en-GB"/>
              </w:rPr>
              <w:t>Further qualification e.g. Masters, PHD</w:t>
            </w:r>
          </w:p>
        </w:tc>
        <w:tc>
          <w:tcPr>
            <w:tcW w:w="1134" w:type="dxa"/>
          </w:tcPr>
          <w:p w:rsidR="0023624E" w:rsidRDefault="0023624E" w:rsidP="0023624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</w:t>
            </w:r>
            <w:r>
              <w:rPr>
                <w:lang w:val="en-GB"/>
              </w:rPr>
              <w:t>C</w:t>
            </w:r>
            <w:r>
              <w:rPr>
                <w:lang w:val="en-GB"/>
              </w:rPr>
              <w:t>R</w:t>
            </w:r>
          </w:p>
        </w:tc>
      </w:tr>
    </w:tbl>
    <w:p w:rsidR="00C4381E" w:rsidRPr="00C4381E" w:rsidRDefault="00C4381E">
      <w:pPr>
        <w:rPr>
          <w:b/>
          <w:lang w:val="en-GB"/>
        </w:rPr>
      </w:pPr>
      <w:r w:rsidRPr="00C4381E">
        <w:rPr>
          <w:b/>
          <w:lang w:val="en-GB"/>
        </w:rPr>
        <w:t xml:space="preserve">Key: A = Application; I = Interview: T = Tests/Teaching: </w:t>
      </w:r>
      <w:r>
        <w:rPr>
          <w:b/>
          <w:lang w:val="en-GB"/>
        </w:rPr>
        <w:t xml:space="preserve"> </w:t>
      </w:r>
      <w:r w:rsidRPr="00C4381E">
        <w:rPr>
          <w:b/>
          <w:lang w:val="en-GB"/>
        </w:rPr>
        <w:t>C = Certificates: R =References</w:t>
      </w:r>
    </w:p>
    <w:sectPr w:rsidR="00C4381E" w:rsidRPr="00C4381E" w:rsidSect="00F201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20C5"/>
    <w:multiLevelType w:val="hybridMultilevel"/>
    <w:tmpl w:val="C7128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71928"/>
    <w:multiLevelType w:val="hybridMultilevel"/>
    <w:tmpl w:val="816EE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B26D7"/>
    <w:multiLevelType w:val="hybridMultilevel"/>
    <w:tmpl w:val="CEA63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14B94"/>
    <w:multiLevelType w:val="hybridMultilevel"/>
    <w:tmpl w:val="F13C4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138E4"/>
    <w:multiLevelType w:val="hybridMultilevel"/>
    <w:tmpl w:val="D0120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F0BDF"/>
    <w:multiLevelType w:val="hybridMultilevel"/>
    <w:tmpl w:val="69B0F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C14"/>
    <w:rsid w:val="000037B6"/>
    <w:rsid w:val="001C1051"/>
    <w:rsid w:val="0023624E"/>
    <w:rsid w:val="002A68B1"/>
    <w:rsid w:val="002B3271"/>
    <w:rsid w:val="002B6D98"/>
    <w:rsid w:val="003161AF"/>
    <w:rsid w:val="004052F2"/>
    <w:rsid w:val="006368B4"/>
    <w:rsid w:val="006C3C14"/>
    <w:rsid w:val="009540AD"/>
    <w:rsid w:val="00A34BA0"/>
    <w:rsid w:val="00A941A3"/>
    <w:rsid w:val="00B943FA"/>
    <w:rsid w:val="00C4381E"/>
    <w:rsid w:val="00D500AF"/>
    <w:rsid w:val="00E310C5"/>
    <w:rsid w:val="00F20164"/>
    <w:rsid w:val="00F57E6E"/>
    <w:rsid w:val="00FA0454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3C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3C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q=https://twitter.com/stbedes_academy&amp;sa=U&amp;ved=0ahUKEwiA_deEhI_ZAhVmJsAKHT7MAbkQwW4IOTAS&amp;usg=AOvVaw1XKGXqDsHeu26ErNSGe6O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StBedes Scunthorpe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Glynn</dc:creator>
  <cp:lastModifiedBy>K Glynn</cp:lastModifiedBy>
  <cp:revision>2</cp:revision>
  <cp:lastPrinted>2018-02-05T16:05:00Z</cp:lastPrinted>
  <dcterms:created xsi:type="dcterms:W3CDTF">2018-02-05T16:07:00Z</dcterms:created>
  <dcterms:modified xsi:type="dcterms:W3CDTF">2018-02-05T16:07:00Z</dcterms:modified>
</cp:coreProperties>
</file>