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3E687F" w:rsidRPr="00BF2E50" w:rsidRDefault="008A2C90" w:rsidP="003E687F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</w:t>
      </w:r>
      <w:r w:rsidR="00F9101D" w:rsidRPr="00BF2E50">
        <w:rPr>
          <w:rFonts w:cs="Arial"/>
          <w:b/>
          <w:bCs/>
          <w:sz w:val="32"/>
          <w:szCs w:val="32"/>
        </w:rPr>
        <w:t>erson</w:t>
      </w:r>
      <w:r w:rsidR="003E687F" w:rsidRPr="00BF2E50">
        <w:rPr>
          <w:rFonts w:cs="Arial"/>
          <w:b/>
          <w:bCs/>
          <w:sz w:val="32"/>
          <w:szCs w:val="32"/>
        </w:rPr>
        <w:t xml:space="preserve"> Specification</w:t>
      </w:r>
      <w:r w:rsidR="003648B1">
        <w:rPr>
          <w:rFonts w:cs="Arial"/>
          <w:b/>
          <w:bCs/>
          <w:sz w:val="32"/>
          <w:szCs w:val="32"/>
        </w:rPr>
        <w:t xml:space="preserve"> </w:t>
      </w:r>
      <w:r w:rsidR="00DD58DF">
        <w:rPr>
          <w:rFonts w:cs="Arial"/>
          <w:b/>
          <w:bCs/>
          <w:sz w:val="32"/>
          <w:szCs w:val="32"/>
        </w:rPr>
        <w:t xml:space="preserve">– </w:t>
      </w:r>
      <w:r w:rsidR="008705FE">
        <w:rPr>
          <w:rFonts w:cs="Arial"/>
          <w:b/>
          <w:bCs/>
          <w:sz w:val="32"/>
          <w:szCs w:val="32"/>
        </w:rPr>
        <w:t xml:space="preserve">Design </w:t>
      </w:r>
      <w:r w:rsidR="00B746CB">
        <w:rPr>
          <w:rFonts w:cs="Arial"/>
          <w:b/>
          <w:bCs/>
          <w:sz w:val="32"/>
          <w:szCs w:val="32"/>
        </w:rPr>
        <w:t xml:space="preserve">Technology Teacher </w:t>
      </w:r>
      <w:r w:rsidR="009B68CC">
        <w:rPr>
          <w:rFonts w:cs="Arial"/>
          <w:b/>
          <w:bCs/>
          <w:sz w:val="32"/>
          <w:szCs w:val="32"/>
        </w:rPr>
        <w:t>–</w:t>
      </w:r>
      <w:r w:rsidR="00B746CB">
        <w:rPr>
          <w:rFonts w:cs="Arial"/>
          <w:b/>
          <w:bCs/>
          <w:sz w:val="32"/>
          <w:szCs w:val="32"/>
        </w:rPr>
        <w:t xml:space="preserve"> </w:t>
      </w:r>
      <w:r w:rsidR="009B68CC">
        <w:rPr>
          <w:rFonts w:cs="Arial"/>
          <w:b/>
          <w:bCs/>
          <w:sz w:val="32"/>
          <w:szCs w:val="32"/>
        </w:rPr>
        <w:t>Resistant Materials</w:t>
      </w:r>
      <w:r w:rsidR="008705FE">
        <w:rPr>
          <w:rFonts w:cs="Arial"/>
          <w:b/>
          <w:bCs/>
          <w:sz w:val="32"/>
          <w:szCs w:val="32"/>
        </w:rPr>
        <w:t xml:space="preserve"> with Graphics</w:t>
      </w:r>
      <w:bookmarkStart w:id="0" w:name="_GoBack"/>
      <w:bookmarkEnd w:id="0"/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D144F9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</w:t>
            </w:r>
            <w:r w:rsidR="003E687F">
              <w:rPr>
                <w:rFonts w:cs="Arial"/>
                <w:sz w:val="20"/>
                <w:szCs w:val="20"/>
              </w:rPr>
              <w:t>eacher status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F278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 degree or equivalent</w:t>
            </w:r>
          </w:p>
        </w:tc>
        <w:tc>
          <w:tcPr>
            <w:tcW w:w="1551" w:type="dxa"/>
            <w:vAlign w:val="center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Practising Catholic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</w:tbl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EC1CBB" w:rsidTr="007718ED">
        <w:trPr>
          <w:trHeight w:val="159"/>
        </w:trPr>
        <w:tc>
          <w:tcPr>
            <w:tcW w:w="7160" w:type="dxa"/>
            <w:vAlign w:val="center"/>
          </w:tcPr>
          <w:p w:rsidR="00EC1CBB" w:rsidRDefault="00EC1CBB" w:rsidP="009140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KS4 </w:t>
            </w:r>
            <w:r w:rsidR="009140A6">
              <w:rPr>
                <w:rFonts w:cs="Arial"/>
                <w:sz w:val="20"/>
                <w:szCs w:val="20"/>
              </w:rPr>
              <w:t>Knowledge</w:t>
            </w:r>
            <w:r>
              <w:rPr>
                <w:rFonts w:cs="Arial"/>
                <w:sz w:val="20"/>
                <w:szCs w:val="20"/>
              </w:rPr>
              <w:t xml:space="preserve"> of teaching the New Design and Technology GCSE 9 – 1 grading</w:t>
            </w:r>
          </w:p>
        </w:tc>
        <w:tc>
          <w:tcPr>
            <w:tcW w:w="1559" w:type="dxa"/>
            <w:vAlign w:val="center"/>
          </w:tcPr>
          <w:p w:rsidR="00EC1CBB" w:rsidRDefault="00EC1CBB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:rsidR="00EC1CBB" w:rsidRDefault="00EC1CBB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EC1CBB" w:rsidTr="007718ED">
        <w:trPr>
          <w:trHeight w:val="159"/>
        </w:trPr>
        <w:tc>
          <w:tcPr>
            <w:tcW w:w="7160" w:type="dxa"/>
            <w:vAlign w:val="center"/>
          </w:tcPr>
          <w:p w:rsidR="00EC1CBB" w:rsidRDefault="00EC1CBB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CAD/CAM</w:t>
            </w:r>
          </w:p>
        </w:tc>
        <w:tc>
          <w:tcPr>
            <w:tcW w:w="1559" w:type="dxa"/>
            <w:vAlign w:val="center"/>
          </w:tcPr>
          <w:p w:rsidR="00EC1CBB" w:rsidRDefault="00EC1CBB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43" w:type="dxa"/>
            <w:vAlign w:val="center"/>
          </w:tcPr>
          <w:p w:rsidR="00EC1CBB" w:rsidRDefault="00EC1CBB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EC1CBB" w:rsidTr="007718ED">
        <w:trPr>
          <w:trHeight w:val="159"/>
        </w:trPr>
        <w:tc>
          <w:tcPr>
            <w:tcW w:w="7160" w:type="dxa"/>
            <w:vAlign w:val="center"/>
          </w:tcPr>
          <w:p w:rsidR="00EC1CBB" w:rsidRDefault="00243F63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KS3 </w:t>
            </w:r>
            <w:r w:rsidR="009140A6">
              <w:rPr>
                <w:rFonts w:cs="Arial"/>
                <w:sz w:val="20"/>
                <w:szCs w:val="20"/>
              </w:rPr>
              <w:t>Knowledge of</w:t>
            </w:r>
            <w:r w:rsidR="00EC1CBB">
              <w:rPr>
                <w:rFonts w:cs="Arial"/>
                <w:sz w:val="20"/>
                <w:szCs w:val="20"/>
              </w:rPr>
              <w:t xml:space="preserve"> electronics alongside timber based products and graphic design products</w:t>
            </w:r>
          </w:p>
        </w:tc>
        <w:tc>
          <w:tcPr>
            <w:tcW w:w="1559" w:type="dxa"/>
            <w:vAlign w:val="center"/>
          </w:tcPr>
          <w:p w:rsidR="00EC1CBB" w:rsidRDefault="00EC1CBB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:rsidR="00EC1CBB" w:rsidRDefault="00EC1CBB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Default="003E687F" w:rsidP="003E687F">
      <w:pPr>
        <w:rPr>
          <w:rFonts w:cs="Arial"/>
          <w:b/>
          <w:bCs/>
          <w:i/>
          <w:iCs/>
          <w:sz w:val="20"/>
          <w:szCs w:val="20"/>
        </w:rPr>
      </w:pP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88"/>
        </w:trPr>
        <w:tc>
          <w:tcPr>
            <w:tcW w:w="7018" w:type="dxa"/>
            <w:vAlign w:val="center"/>
          </w:tcPr>
          <w:p w:rsidR="003E687F" w:rsidRDefault="003E687F" w:rsidP="000A25C1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Secure knowledge and understanding of the concepts and skills in </w:t>
            </w:r>
            <w:r w:rsidR="000A25C1">
              <w:rPr>
                <w:rFonts w:cs="Arial"/>
                <w:sz w:val="20"/>
                <w:szCs w:val="20"/>
              </w:rPr>
              <w:t>Design Technology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understanding of the GCSE and NC requirements of the subject and its assessment.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Ability to employ a range of effective teaching, learning styles and assessment methods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command of subject area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37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access and use classroom relevant research and inspection evidence to improve teaching and learning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DD58DF" w:rsidTr="007718ED">
        <w:trPr>
          <w:trHeight w:val="537"/>
        </w:trPr>
        <w:tc>
          <w:tcPr>
            <w:tcW w:w="7018" w:type="dxa"/>
            <w:vAlign w:val="center"/>
          </w:tcPr>
          <w:p w:rsidR="00DD58DF" w:rsidRDefault="00DD58D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ability and willingness to offer a second subject if required</w:t>
            </w:r>
          </w:p>
        </w:tc>
        <w:tc>
          <w:tcPr>
            <w:tcW w:w="1744" w:type="dxa"/>
            <w:vAlign w:val="center"/>
          </w:tcPr>
          <w:p w:rsidR="00DD58DF" w:rsidRDefault="00DD58D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DD58DF" w:rsidRDefault="00DD58D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:rsidTr="007718ED">
        <w:trPr>
          <w:trHeight w:val="194"/>
        </w:trPr>
        <w:tc>
          <w:tcPr>
            <w:tcW w:w="7018" w:type="dxa"/>
          </w:tcPr>
          <w:p w:rsidR="003E687F" w:rsidRDefault="003E687F" w:rsidP="007718ED">
            <w:pPr>
              <w:tabs>
                <w:tab w:val="left" w:pos="0"/>
              </w:tabs>
              <w:ind w:left="-36" w:firstLine="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distinctive nature of a Catholic school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developing and enhancing the schools Catholic Ethos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:rsidTr="007718ED">
        <w:trPr>
          <w:trHeight w:val="276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raise achievement for all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43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ensuring excellent standards of behaviour at all times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2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30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Commitment to role of tutor for a group of students and the </w:t>
            </w:r>
            <w:r w:rsidR="00DD58DF">
              <w:rPr>
                <w:rFonts w:cs="Arial"/>
                <w:sz w:val="20"/>
                <w:szCs w:val="20"/>
              </w:rPr>
              <w:t xml:space="preserve">benefits of pastoral </w:t>
            </w:r>
            <w:r>
              <w:rPr>
                <w:rFonts w:cs="Arial"/>
                <w:sz w:val="20"/>
                <w:szCs w:val="20"/>
              </w:rPr>
              <w:t>care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personal standards and expectations of students and colleagues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motivate and inspire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passion for teaching and high levels of commitment, motivation and initiative 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Open-mindedness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forward-thinking approach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interpersonal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for further promotion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Willingness to take on other roles and responsibilities within the department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7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establish good working relationships and effective teamwork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role model for other staff and for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10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8B" w:rsidRDefault="001A1D8B" w:rsidP="004D10D2">
      <w:pPr>
        <w:spacing w:after="0" w:line="240" w:lineRule="auto"/>
      </w:pPr>
      <w:r>
        <w:separator/>
      </w:r>
    </w:p>
  </w:endnote>
  <w:endnote w:type="continuationSeparator" w:id="0">
    <w:p w:rsidR="001A1D8B" w:rsidRDefault="001A1D8B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8705FE" w:rsidRPr="008705F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8B" w:rsidRDefault="001A1D8B" w:rsidP="004D10D2">
      <w:pPr>
        <w:spacing w:after="0" w:line="240" w:lineRule="auto"/>
      </w:pPr>
      <w:r>
        <w:separator/>
      </w:r>
    </w:p>
  </w:footnote>
  <w:footnote w:type="continuationSeparator" w:id="0">
    <w:p w:rsidR="001A1D8B" w:rsidRDefault="001A1D8B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C"/>
    <w:rsid w:val="000A25C1"/>
    <w:rsid w:val="00157713"/>
    <w:rsid w:val="00175EE0"/>
    <w:rsid w:val="00181FCF"/>
    <w:rsid w:val="001A1D8B"/>
    <w:rsid w:val="001F3711"/>
    <w:rsid w:val="001F5A15"/>
    <w:rsid w:val="00243F63"/>
    <w:rsid w:val="002C1025"/>
    <w:rsid w:val="002F12C7"/>
    <w:rsid w:val="0034517C"/>
    <w:rsid w:val="003648B1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570973"/>
    <w:rsid w:val="005D1C20"/>
    <w:rsid w:val="005D7FCA"/>
    <w:rsid w:val="005F3632"/>
    <w:rsid w:val="00605CAC"/>
    <w:rsid w:val="00627447"/>
    <w:rsid w:val="00677B2C"/>
    <w:rsid w:val="006A08E2"/>
    <w:rsid w:val="006D674F"/>
    <w:rsid w:val="00703FDD"/>
    <w:rsid w:val="00741128"/>
    <w:rsid w:val="007917CD"/>
    <w:rsid w:val="00795224"/>
    <w:rsid w:val="007A45AD"/>
    <w:rsid w:val="008705FE"/>
    <w:rsid w:val="008A2C90"/>
    <w:rsid w:val="008B716C"/>
    <w:rsid w:val="008F20EA"/>
    <w:rsid w:val="009140A6"/>
    <w:rsid w:val="0097135A"/>
    <w:rsid w:val="009B68CC"/>
    <w:rsid w:val="00AA4450"/>
    <w:rsid w:val="00B217D4"/>
    <w:rsid w:val="00B25BBB"/>
    <w:rsid w:val="00B52D8B"/>
    <w:rsid w:val="00B746CB"/>
    <w:rsid w:val="00B80B24"/>
    <w:rsid w:val="00B87115"/>
    <w:rsid w:val="00CB1379"/>
    <w:rsid w:val="00CC4D7C"/>
    <w:rsid w:val="00CD3A90"/>
    <w:rsid w:val="00D144F9"/>
    <w:rsid w:val="00D14B52"/>
    <w:rsid w:val="00D37ACD"/>
    <w:rsid w:val="00D53847"/>
    <w:rsid w:val="00D87547"/>
    <w:rsid w:val="00DC7021"/>
    <w:rsid w:val="00DD58DF"/>
    <w:rsid w:val="00DF1D52"/>
    <w:rsid w:val="00E84C90"/>
    <w:rsid w:val="00EC1CBB"/>
    <w:rsid w:val="00F2787D"/>
    <w:rsid w:val="00F360E3"/>
    <w:rsid w:val="00F9101D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A138-D7C9-4B8F-9644-03AA8E2F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3B44941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Mrs Swire</cp:lastModifiedBy>
  <cp:revision>3</cp:revision>
  <dcterms:created xsi:type="dcterms:W3CDTF">2018-05-10T12:45:00Z</dcterms:created>
  <dcterms:modified xsi:type="dcterms:W3CDTF">2018-05-10T12:51:00Z</dcterms:modified>
</cp:coreProperties>
</file>