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LIP</w:t>
      </w:r>
    </w:p>
    <w:p>
      <w:pPr>
        <w:pStyle w:val="Title"/>
        <w:rPr>
          <w:rFonts w:asciiTheme="minorHAnsi" w:hAnsiTheme="minorHAnsi" w:cstheme="minorHAnsi"/>
          <w:sz w:val="18"/>
          <w:szCs w:val="18"/>
        </w:rPr>
      </w:pPr>
    </w:p>
    <w:p>
      <w:pPr>
        <w:pStyle w:val="Title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Teacher Team Leader – Science Teacher</w:t>
      </w:r>
    </w:p>
    <w:p>
      <w:pPr>
        <w:pStyle w:val="Title"/>
        <w:rPr>
          <w:rFonts w:asciiTheme="minorHAnsi" w:hAnsiTheme="minorHAnsi" w:cstheme="minorHAnsi"/>
          <w:sz w:val="20"/>
          <w:szCs w:val="18"/>
        </w:rPr>
      </w:pPr>
    </w:p>
    <w:p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 Specification</w:t>
      </w:r>
    </w:p>
    <w:p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6491"/>
        <w:gridCol w:w="6492"/>
      </w:tblGrid>
      <w:tr>
        <w:trPr>
          <w:trHeight w:val="444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Aspect</w:t>
            </w:r>
          </w:p>
        </w:tc>
        <w:tc>
          <w:tcPr>
            <w:tcW w:w="6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Essential</w:t>
            </w:r>
          </w:p>
        </w:tc>
        <w:tc>
          <w:tcPr>
            <w:tcW w:w="64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Desirable</w:t>
            </w:r>
          </w:p>
          <w:p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>
        <w:trPr>
          <w:trHeight w:val="615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>
            <w:pPr>
              <w:pStyle w:val="Heading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Qualifications </w:t>
            </w:r>
          </w:p>
          <w:p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491" w:type="dxa"/>
            <w:tcBorders>
              <w:top w:val="doub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Qualified Teacher Status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 degree or equivalent</w:t>
            </w:r>
          </w:p>
          <w:p>
            <w:pPr>
              <w:ind w:left="72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4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Other relevant qualifications</w:t>
            </w:r>
          </w:p>
        </w:tc>
      </w:tr>
      <w:tr>
        <w:trPr>
          <w:trHeight w:val="720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Experience</w:t>
            </w:r>
          </w:p>
        </w:tc>
        <w:tc>
          <w:tcPr>
            <w:tcW w:w="6491" w:type="dxa"/>
            <w:tcBorders>
              <w:top w:val="double" w:sz="4" w:space="0" w:color="auto"/>
            </w:tcBorders>
            <w:shd w:val="clear" w:color="auto" w:fill="auto"/>
          </w:tcPr>
          <w:p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kern w:val="0"/>
                <w:szCs w:val="20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0"/>
              </w:rPr>
              <w:t>A minimum of 2 years post qualification teaching experience of science at KS3 and 4.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kern w:val="0"/>
                <w:szCs w:val="20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0"/>
              </w:rPr>
              <w:t>Experience in developing curriculum materials for shared use.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kern w:val="0"/>
                <w:szCs w:val="20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0"/>
              </w:rPr>
              <w:t>Experience in supporting/mentoring teaching colleagues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kern w:val="0"/>
                <w:szCs w:val="20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0"/>
              </w:rPr>
              <w:t>Experience in working with teaching assistants</w:t>
            </w:r>
          </w:p>
          <w:p>
            <w:pPr>
              <w:ind w:left="72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4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in working effectively with students with challenging behaviour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in working with students with learning difficulties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in a leadership role with a team of teachers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Experience in participating in arrangements for the performance review of colleagues</w:t>
            </w:r>
          </w:p>
        </w:tc>
      </w:tr>
      <w:tr>
        <w:trPr>
          <w:trHeight w:val="1728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>
            <w:pPr>
              <w:pStyle w:val="Heading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Working with People</w:t>
            </w:r>
          </w:p>
          <w:p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491" w:type="dxa"/>
            <w:tcBorders>
              <w:top w:val="double" w:sz="4" w:space="0" w:color="auto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The ability to: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work effectively and productively with all students including those with challenging behaviour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work harmoniously with colleagues in a team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seek and accept advice and support, if needed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work in partnership with parents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deal sensitively with people and to resolve conflicts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engender trust and respect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show potential for leadership</w:t>
            </w:r>
          </w:p>
        </w:tc>
        <w:tc>
          <w:tcPr>
            <w:tcW w:w="64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ind w:left="72"/>
              <w:rPr>
                <w:rFonts w:asciiTheme="minorHAnsi" w:hAnsiTheme="minorHAnsi" w:cstheme="minorHAnsi"/>
                <w:szCs w:val="20"/>
              </w:rPr>
            </w:pPr>
          </w:p>
        </w:tc>
      </w:tr>
      <w:tr>
        <w:trPr>
          <w:trHeight w:val="1958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>
            <w:pPr>
              <w:pStyle w:val="Heading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Teaching and Learning</w:t>
            </w:r>
          </w:p>
          <w:p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491" w:type="dxa"/>
            <w:tcBorders>
              <w:top w:val="double" w:sz="4" w:space="0" w:color="auto"/>
            </w:tcBorders>
            <w:shd w:val="clear" w:color="auto" w:fill="auto"/>
          </w:tcPr>
          <w:p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The ability to: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demonstrate excellent classroom practice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plan lessons effectively, following schemes of work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use assessment to affect immediate improvement and in helping others to improve their practice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elicit high levels of achievement and performance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promote good behaviour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ensure fairness and consistency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incorporate and exploit ICT as a learning aid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use performance data efficiently and effectively</w:t>
            </w:r>
          </w:p>
        </w:tc>
        <w:tc>
          <w:tcPr>
            <w:tcW w:w="64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ind w:left="72"/>
              <w:rPr>
                <w:rFonts w:asciiTheme="minorHAnsi" w:hAnsiTheme="minorHAnsi" w:cstheme="minorHAnsi"/>
                <w:szCs w:val="20"/>
              </w:rPr>
            </w:pPr>
          </w:p>
        </w:tc>
      </w:tr>
    </w:tbl>
    <w:p>
      <w:r>
        <w:rPr>
          <w:b/>
          <w:bCs/>
        </w:rPr>
        <w:br w:type="page"/>
      </w:r>
      <w:bookmarkStart w:id="0" w:name="_GoBack"/>
      <w:bookmarkEnd w:id="0"/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5505"/>
        <w:gridCol w:w="7478"/>
      </w:tblGrid>
      <w:tr>
        <w:trPr>
          <w:trHeight w:val="1195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Heading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Knowledge and Understanding</w:t>
            </w:r>
          </w:p>
          <w:p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Confident with the subject knowledge required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Broad knowledge of the whole curriculum and the current accountability measures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Understanding of special needs and inclusion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Appreciation of different styles of teaching and learning</w:t>
            </w:r>
          </w:p>
          <w:p>
            <w:pPr>
              <w:ind w:left="297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47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Knowledge of the SENCOP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Fully conversant of relevant national and regional developments which may impact on teaching</w:t>
            </w:r>
          </w:p>
        </w:tc>
      </w:tr>
      <w:tr>
        <w:trPr>
          <w:trHeight w:val="650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pStyle w:val="Heading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Professional Development</w:t>
            </w:r>
          </w:p>
        </w:tc>
        <w:tc>
          <w:tcPr>
            <w:tcW w:w="55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Commitment to professional development 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Record of previous relevant professional development</w:t>
            </w:r>
          </w:p>
        </w:tc>
        <w:tc>
          <w:tcPr>
            <w:tcW w:w="747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ind w:left="297"/>
              <w:rPr>
                <w:rFonts w:asciiTheme="minorHAnsi" w:hAnsiTheme="minorHAnsi" w:cstheme="minorHAnsi"/>
                <w:szCs w:val="20"/>
              </w:rPr>
            </w:pPr>
          </w:p>
        </w:tc>
      </w:tr>
      <w:tr>
        <w:trPr>
          <w:trHeight w:val="2215"/>
        </w:trPr>
        <w:tc>
          <w:tcPr>
            <w:tcW w:w="20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>
            <w:pPr>
              <w:pStyle w:val="Heading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Other Skills and Attributes</w:t>
            </w:r>
          </w:p>
          <w:p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505" w:type="dxa"/>
            <w:tcBorders>
              <w:top w:val="double" w:sz="4" w:space="0" w:color="auto"/>
            </w:tcBorders>
            <w:shd w:val="clear" w:color="auto" w:fill="auto"/>
          </w:tcPr>
          <w:p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Commitment to enrichment activities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Good interpersonal and communication skills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Readiness to take on a leadership role of a small team of teachers and to network with other stake holders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Capacity for working under pressure and to deadlines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Reliability</w:t>
            </w:r>
          </w:p>
          <w:p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Commitment to coaching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Optimism, conviction and high expectations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Excellent health and attendance record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Administrative and organisational efficiency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Competence in using ICT for all routine purposes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Commitment to the principles of Inclusion embodied in the work of the Partnership</w:t>
            </w:r>
          </w:p>
          <w:p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47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Capacity to take initiative and assume responsibility</w:t>
            </w:r>
          </w:p>
          <w:p>
            <w:pPr>
              <w:numPr>
                <w:ilvl w:val="0"/>
                <w:numId w:val="1"/>
              </w:numPr>
              <w:tabs>
                <w:tab w:val="clear" w:pos="720"/>
              </w:tabs>
              <w:ind w:left="297" w:hanging="22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Potential for promotion</w:t>
            </w:r>
          </w:p>
          <w:p>
            <w:pPr>
              <w:ind w:left="297"/>
              <w:rPr>
                <w:rFonts w:asciiTheme="minorHAnsi" w:hAnsiTheme="minorHAnsi" w:cstheme="minorHAnsi"/>
                <w:szCs w:val="20"/>
              </w:rPr>
            </w:pPr>
          </w:p>
        </w:tc>
      </w:tr>
    </w:tbl>
    <w:p>
      <w:pPr>
        <w:rPr>
          <w:rFonts w:asciiTheme="minorHAnsi" w:hAnsiTheme="minorHAnsi" w:cstheme="minorHAnsi"/>
          <w:sz w:val="18"/>
          <w:szCs w:val="18"/>
        </w:rPr>
      </w:pPr>
    </w:p>
    <w:p>
      <w:pPr>
        <w:jc w:val="center"/>
        <w:rPr>
          <w:rFonts w:asciiTheme="minorHAnsi" w:hAnsiTheme="minorHAnsi" w:cstheme="minorHAnsi"/>
          <w:sz w:val="18"/>
          <w:szCs w:val="18"/>
        </w:rPr>
      </w:pPr>
    </w:p>
    <w:sectPr>
      <w:headerReference w:type="default" r:id="rId7"/>
      <w:footerReference w:type="default" r:id="rId8"/>
      <w:pgSz w:w="16838" w:h="11906" w:orient="landscape"/>
      <w:pgMar w:top="825" w:right="540" w:bottom="431" w:left="89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  <w:rPr>
        <w:b/>
        <w:i/>
        <w:sz w:val="16"/>
      </w:rPr>
    </w:pPr>
    <w:r>
      <w:rPr>
        <w:b/>
        <w:i/>
        <w:sz w:val="16"/>
      </w:rPr>
      <w:t>Teacher of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8306"/>
        <w:tab w:val="right" w:pos="967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456"/>
    <w:multiLevelType w:val="hybridMultilevel"/>
    <w:tmpl w:val="2066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796B"/>
    <w:multiLevelType w:val="hybridMultilevel"/>
    <w:tmpl w:val="F60CD7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C0B72"/>
    <w:multiLevelType w:val="hybridMultilevel"/>
    <w:tmpl w:val="8B6E8E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500C46"/>
    <w:multiLevelType w:val="hybridMultilevel"/>
    <w:tmpl w:val="1BA85B2A"/>
    <w:lvl w:ilvl="0" w:tplc="399450E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24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650519"/>
    <w:multiLevelType w:val="hybridMultilevel"/>
    <w:tmpl w:val="7A98840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33E9441-C0D1-4EB9-A692-936A9D13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Pr>
      <w:rFonts w:ascii="Arial" w:hAnsi="Arial"/>
      <w:b/>
      <w:kern w:val="0"/>
      <w:sz w:val="28"/>
      <w:szCs w:val="28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Rawlins College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Orr</dc:creator>
  <cp:lastModifiedBy>Burton - Jaine</cp:lastModifiedBy>
  <cp:revision>4</cp:revision>
  <cp:lastPrinted>2010-05-04T09:49:00Z</cp:lastPrinted>
  <dcterms:created xsi:type="dcterms:W3CDTF">2017-08-07T12:51:00Z</dcterms:created>
  <dcterms:modified xsi:type="dcterms:W3CDTF">2018-10-05T14:41:00Z</dcterms:modified>
</cp:coreProperties>
</file>