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09" w:rsidRDefault="00DA24CC" w:rsidP="00DA24CC">
      <w:pPr>
        <w:jc w:val="center"/>
        <w:rPr>
          <w:u w:val="single"/>
        </w:rPr>
      </w:pPr>
      <w:bookmarkStart w:id="0" w:name="_GoBack"/>
      <w:bookmarkEnd w:id="0"/>
      <w:r w:rsidRPr="00DA24CC">
        <w:rPr>
          <w:u w:val="single"/>
        </w:rPr>
        <w:t xml:space="preserve">The </w:t>
      </w:r>
      <w:r w:rsidR="00837196">
        <w:rPr>
          <w:u w:val="single"/>
        </w:rPr>
        <w:t>Science</w:t>
      </w:r>
      <w:r w:rsidRPr="00DA24CC">
        <w:rPr>
          <w:u w:val="single"/>
        </w:rPr>
        <w:t xml:space="preserve"> Department at Imberhorne School</w:t>
      </w:r>
    </w:p>
    <w:p w:rsidR="00DA24CC" w:rsidRDefault="00DA24CC" w:rsidP="00DA24CC">
      <w:pPr>
        <w:jc w:val="center"/>
        <w:rPr>
          <w:u w:val="single"/>
        </w:rPr>
      </w:pPr>
    </w:p>
    <w:p w:rsidR="00A05685" w:rsidRDefault="004C514E" w:rsidP="00EE14EB">
      <w:pPr>
        <w:jc w:val="both"/>
      </w:pPr>
      <w:r>
        <w:t xml:space="preserve">The </w:t>
      </w:r>
      <w:r w:rsidR="00837196">
        <w:t>Science</w:t>
      </w:r>
      <w:r>
        <w:t xml:space="preserve"> Department is a forward thinking and enthusiastic group of staff. </w:t>
      </w:r>
      <w:r w:rsidR="00D351D7">
        <w:t xml:space="preserve">The Head of </w:t>
      </w:r>
      <w:r w:rsidR="00865B8C">
        <w:t>Department</w:t>
      </w:r>
      <w:r w:rsidR="00D351D7">
        <w:t xml:space="preserve"> is currently supported by</w:t>
      </w:r>
      <w:r w:rsidR="00865B8C">
        <w:t>;</w:t>
      </w:r>
      <w:r w:rsidR="005F3CE1">
        <w:t xml:space="preserve"> </w:t>
      </w:r>
      <w:r w:rsidR="00837196">
        <w:t>Heads of KS3</w:t>
      </w:r>
      <w:r w:rsidR="000111F2">
        <w:t>,</w:t>
      </w:r>
      <w:r w:rsidR="00837196">
        <w:t xml:space="preserve"> </w:t>
      </w:r>
      <w:r w:rsidR="00983E25">
        <w:t xml:space="preserve">Biology, Chemistry, Physics. </w:t>
      </w:r>
      <w:r w:rsidR="006267D1">
        <w:t>There are currently 15</w:t>
      </w:r>
      <w:r w:rsidR="00DA24CC">
        <w:t xml:space="preserve"> members of staff teaching </w:t>
      </w:r>
      <w:r w:rsidR="00F40C71">
        <w:t>over the two sites in the science</w:t>
      </w:r>
      <w:r w:rsidR="00DA24CC">
        <w:t xml:space="preserve"> department. </w:t>
      </w:r>
      <w:r w:rsidR="00B97513">
        <w:t xml:space="preserve">Most staff are primarily based at either the KS3 or KS4 site with </w:t>
      </w:r>
      <w:r w:rsidR="00F40C71">
        <w:t xml:space="preserve">only </w:t>
      </w:r>
      <w:r w:rsidR="00865B8C">
        <w:t>limited</w:t>
      </w:r>
      <w:r w:rsidR="00B97513">
        <w:t xml:space="preserve"> commuting between the two </w:t>
      </w:r>
      <w:r w:rsidR="00F40C71">
        <w:t>sites</w:t>
      </w:r>
      <w:r w:rsidR="00B97513">
        <w:t xml:space="preserve">. </w:t>
      </w:r>
    </w:p>
    <w:p w:rsidR="00B97513" w:rsidRDefault="00B97513" w:rsidP="00EE14EB">
      <w:pPr>
        <w:jc w:val="both"/>
      </w:pPr>
    </w:p>
    <w:p w:rsidR="00DA24CC" w:rsidRDefault="00DA24CC" w:rsidP="00EE14EB">
      <w:pPr>
        <w:jc w:val="both"/>
      </w:pPr>
      <w:r>
        <w:t xml:space="preserve">At Key Stage 3 </w:t>
      </w:r>
      <w:r w:rsidR="00F40C71">
        <w:t>we have developed our own Schemes of Work.</w:t>
      </w:r>
      <w:r>
        <w:t xml:space="preserve"> </w:t>
      </w:r>
      <w:r w:rsidR="008B1D12">
        <w:t xml:space="preserve">The SOW are regularly </w:t>
      </w:r>
      <w:r w:rsidR="00983E25">
        <w:t>updated by the team to make best use of the range of expertise available as well as to constantly build and develop successful pedagogy</w:t>
      </w:r>
      <w:r w:rsidR="00F40C71">
        <w:t xml:space="preserve">. </w:t>
      </w:r>
      <w:r w:rsidR="00A05685">
        <w:t xml:space="preserve">Students in year 7 </w:t>
      </w:r>
      <w:r w:rsidR="00F40C71">
        <w:t xml:space="preserve">and 8 </w:t>
      </w:r>
      <w:r w:rsidR="00A05685">
        <w:t xml:space="preserve">are taught in mixed ability </w:t>
      </w:r>
      <w:r w:rsidR="00F40C71">
        <w:t>form groups</w:t>
      </w:r>
      <w:r w:rsidR="00865B8C">
        <w:t>. I</w:t>
      </w:r>
      <w:r w:rsidR="008B1D12">
        <w:t>n year 9 there are three bands</w:t>
      </w:r>
      <w:r w:rsidR="00865B8C">
        <w:t>, in each we have a top set and then three mixed ability sets</w:t>
      </w:r>
      <w:r w:rsidR="00A05685">
        <w:t>. We believe that this enables students to work at an appropriate level of challenge and support, whilst not ‘labelling’ them too early on.</w:t>
      </w:r>
      <w:r w:rsidR="00DA233C">
        <w:t xml:space="preserve"> Results</w:t>
      </w:r>
      <w:r w:rsidR="008B1D12">
        <w:t xml:space="preserve"> are excellent with 90+</w:t>
      </w:r>
      <w:r w:rsidR="00B97513">
        <w:t xml:space="preserve">% of </w:t>
      </w:r>
      <w:r w:rsidR="00F40C71">
        <w:t>pupils achieving level 5+ and roughly 3</w:t>
      </w:r>
      <w:r w:rsidR="005F3CE1">
        <w:t>0</w:t>
      </w:r>
      <w:r w:rsidR="00F40C71">
        <w:t xml:space="preserve">% achieving </w:t>
      </w:r>
      <w:r w:rsidR="00983E25">
        <w:t xml:space="preserve">level </w:t>
      </w:r>
      <w:r w:rsidR="00F40C71">
        <w:t>7</w:t>
      </w:r>
      <w:r w:rsidR="00983E25">
        <w:t>.</w:t>
      </w:r>
    </w:p>
    <w:p w:rsidR="008B1D12" w:rsidRDefault="008B1D12" w:rsidP="00EE14EB">
      <w:pPr>
        <w:jc w:val="both"/>
      </w:pPr>
    </w:p>
    <w:p w:rsidR="006476D8" w:rsidRDefault="00DA24CC" w:rsidP="00EE14EB">
      <w:pPr>
        <w:jc w:val="both"/>
      </w:pPr>
      <w:r>
        <w:t xml:space="preserve">At Key Stage 4 all students are entered for </w:t>
      </w:r>
      <w:r w:rsidR="006267D1">
        <w:t xml:space="preserve">at least double </w:t>
      </w:r>
      <w:r>
        <w:t xml:space="preserve">GCSE. </w:t>
      </w:r>
      <w:r w:rsidR="008B1D12">
        <w:t xml:space="preserve">Currently </w:t>
      </w:r>
      <w:r w:rsidR="00F40C71">
        <w:t xml:space="preserve">we deliver AQA </w:t>
      </w:r>
      <w:r w:rsidR="000111F2">
        <w:t>Combined</w:t>
      </w:r>
      <w:r w:rsidR="00F40C71">
        <w:t xml:space="preserve"> Science </w:t>
      </w:r>
      <w:r w:rsidR="000111F2">
        <w:t>or</w:t>
      </w:r>
      <w:r w:rsidR="00F40C71">
        <w:t xml:space="preserve"> the separate triple sciences at</w:t>
      </w:r>
      <w:r w:rsidR="008B1D12">
        <w:t xml:space="preserve"> Higher</w:t>
      </w:r>
      <w:r>
        <w:t xml:space="preserve"> or</w:t>
      </w:r>
      <w:r w:rsidR="00DA233C">
        <w:t xml:space="preserve"> </w:t>
      </w:r>
      <w:r w:rsidR="005F3CE1">
        <w:t xml:space="preserve">Foundation </w:t>
      </w:r>
      <w:r w:rsidR="008B1D12">
        <w:t>level</w:t>
      </w:r>
      <w:r w:rsidR="005F3CE1">
        <w:t xml:space="preserve"> as appropriate.</w:t>
      </w:r>
      <w:r>
        <w:t xml:space="preserve"> Students lear</w:t>
      </w:r>
      <w:r w:rsidR="005F3CE1">
        <w:t xml:space="preserve">n in ability sets; there are </w:t>
      </w:r>
      <w:r w:rsidR="000111F2">
        <w:t>two</w:t>
      </w:r>
      <w:r>
        <w:t xml:space="preserve"> bands</w:t>
      </w:r>
      <w:r w:rsidR="005F3CE1">
        <w:t xml:space="preserve"> of </w:t>
      </w:r>
      <w:r w:rsidR="000111F2">
        <w:t>6 and 5</w:t>
      </w:r>
      <w:r w:rsidR="005F3CE1">
        <w:t xml:space="preserve"> classes</w:t>
      </w:r>
      <w:r w:rsidR="006267D1">
        <w:t>.</w:t>
      </w:r>
      <w:r w:rsidR="00F40C71">
        <w:t xml:space="preserve"> </w:t>
      </w:r>
      <w:r w:rsidR="005F3CE1">
        <w:t>Last</w:t>
      </w:r>
      <w:r w:rsidR="00A05685">
        <w:t xml:space="preserve"> year</w:t>
      </w:r>
      <w:r w:rsidR="003A041B">
        <w:t xml:space="preserve"> a good proportion of</w:t>
      </w:r>
      <w:r w:rsidR="005F3CE1">
        <w:t xml:space="preserve"> students in year 11</w:t>
      </w:r>
      <w:r w:rsidR="008B1D12">
        <w:t xml:space="preserve"> achieved A or A* grades with </w:t>
      </w:r>
      <w:r w:rsidR="000111F2">
        <w:t>74</w:t>
      </w:r>
      <w:r w:rsidR="005F3CE1">
        <w:t xml:space="preserve">% of all students achieving grade C or higher. </w:t>
      </w:r>
      <w:r w:rsidR="006476D8">
        <w:t xml:space="preserve">Each of the </w:t>
      </w:r>
      <w:r w:rsidR="00F40C71">
        <w:t>labs</w:t>
      </w:r>
      <w:r w:rsidR="006476D8">
        <w:t xml:space="preserve"> has </w:t>
      </w:r>
      <w:r w:rsidR="00865B8C">
        <w:t>PC/</w:t>
      </w:r>
      <w:r w:rsidR="006476D8">
        <w:t>projector and interactive whiteboard.</w:t>
      </w:r>
      <w:r w:rsidR="005F3CE1">
        <w:t xml:space="preserve"> </w:t>
      </w:r>
    </w:p>
    <w:p w:rsidR="00F40C71" w:rsidRDefault="00F40C71" w:rsidP="00EE14EB">
      <w:pPr>
        <w:jc w:val="both"/>
      </w:pPr>
    </w:p>
    <w:p w:rsidR="00F40C71" w:rsidRDefault="00F40C71" w:rsidP="00EE14EB">
      <w:pPr>
        <w:jc w:val="both"/>
      </w:pPr>
      <w:r>
        <w:t xml:space="preserve">Uptake of science A levels is high in the sixth form. </w:t>
      </w:r>
      <w:r w:rsidR="00C24051">
        <w:t>This</w:t>
      </w:r>
      <w:r>
        <w:t xml:space="preserve"> year we have </w:t>
      </w:r>
      <w:r w:rsidR="000111F2">
        <w:t>3 Biology, 3</w:t>
      </w:r>
      <w:r w:rsidR="00813774">
        <w:t xml:space="preserve"> Che</w:t>
      </w:r>
      <w:r w:rsidR="000111F2">
        <w:t xml:space="preserve">mistry, </w:t>
      </w:r>
      <w:r w:rsidR="00C24051">
        <w:t>2 Physics</w:t>
      </w:r>
      <w:r w:rsidR="000111F2">
        <w:t xml:space="preserve"> and 3 BTec Applied Science</w:t>
      </w:r>
      <w:r w:rsidR="00C24051">
        <w:t xml:space="preserve"> </w:t>
      </w:r>
      <w:r w:rsidR="00256BC3">
        <w:t xml:space="preserve">groups in </w:t>
      </w:r>
      <w:r w:rsidR="000111F2">
        <w:t>the sixth form</w:t>
      </w:r>
      <w:r w:rsidR="00256BC3">
        <w:t>.</w:t>
      </w:r>
    </w:p>
    <w:sectPr w:rsidR="00F40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74" w:rsidRDefault="00813774" w:rsidP="00813774">
      <w:r>
        <w:separator/>
      </w:r>
    </w:p>
  </w:endnote>
  <w:endnote w:type="continuationSeparator" w:id="0">
    <w:p w:rsidR="00813774" w:rsidRDefault="00813774" w:rsidP="008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74" w:rsidRDefault="00813774" w:rsidP="00813774">
      <w:r>
        <w:separator/>
      </w:r>
    </w:p>
  </w:footnote>
  <w:footnote w:type="continuationSeparator" w:id="0">
    <w:p w:rsidR="00813774" w:rsidRDefault="00813774" w:rsidP="0081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CC"/>
    <w:rsid w:val="000111F2"/>
    <w:rsid w:val="00060FF6"/>
    <w:rsid w:val="001202C3"/>
    <w:rsid w:val="00132628"/>
    <w:rsid w:val="0013504F"/>
    <w:rsid w:val="001700A8"/>
    <w:rsid w:val="0019565B"/>
    <w:rsid w:val="001A200D"/>
    <w:rsid w:val="00256BC3"/>
    <w:rsid w:val="003A041B"/>
    <w:rsid w:val="00450E5C"/>
    <w:rsid w:val="004C514E"/>
    <w:rsid w:val="005D0FA6"/>
    <w:rsid w:val="005F3CE1"/>
    <w:rsid w:val="006267D1"/>
    <w:rsid w:val="006476D8"/>
    <w:rsid w:val="00664646"/>
    <w:rsid w:val="006B4C52"/>
    <w:rsid w:val="0076631E"/>
    <w:rsid w:val="007F2470"/>
    <w:rsid w:val="00813774"/>
    <w:rsid w:val="00837196"/>
    <w:rsid w:val="00865B8C"/>
    <w:rsid w:val="008B1D12"/>
    <w:rsid w:val="008B2C9F"/>
    <w:rsid w:val="00983E25"/>
    <w:rsid w:val="009B4B51"/>
    <w:rsid w:val="009B5620"/>
    <w:rsid w:val="009B5FA2"/>
    <w:rsid w:val="00A05685"/>
    <w:rsid w:val="00A857CE"/>
    <w:rsid w:val="00B97513"/>
    <w:rsid w:val="00BC4913"/>
    <w:rsid w:val="00C24051"/>
    <w:rsid w:val="00C42842"/>
    <w:rsid w:val="00C435CA"/>
    <w:rsid w:val="00C870D0"/>
    <w:rsid w:val="00D351D7"/>
    <w:rsid w:val="00D83F91"/>
    <w:rsid w:val="00DA233C"/>
    <w:rsid w:val="00DA24CC"/>
    <w:rsid w:val="00DE189C"/>
    <w:rsid w:val="00DF1A09"/>
    <w:rsid w:val="00EE14EB"/>
    <w:rsid w:val="00F40C71"/>
    <w:rsid w:val="00FB47C7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C7B035F-C81D-4FB3-A8A4-EA003BB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3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3774"/>
    <w:rPr>
      <w:rFonts w:ascii="Comic Sans MS" w:hAnsi="Comic Sans MS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13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3774"/>
    <w:rPr>
      <w:rFonts w:ascii="Comic Sans MS" w:hAnsi="Comic Sans M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Mathematics Department at Imberhorne School</vt:lpstr>
    </vt:vector>
  </TitlesOfParts>
  <Company>Imberhorne School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Mathematics Department at Imberhorne School</dc:title>
  <dc:creator>test</dc:creator>
  <cp:lastModifiedBy>Authorised User</cp:lastModifiedBy>
  <cp:revision>2</cp:revision>
  <cp:lastPrinted>2007-03-13T11:35:00Z</cp:lastPrinted>
  <dcterms:created xsi:type="dcterms:W3CDTF">2017-10-06T14:02:00Z</dcterms:created>
  <dcterms:modified xsi:type="dcterms:W3CDTF">2017-10-06T14:02:00Z</dcterms:modified>
</cp:coreProperties>
</file>