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157" w:rsidRPr="00A05157" w:rsidRDefault="00A05157" w:rsidP="00A05157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A05157">
        <w:rPr>
          <w:rFonts w:cs="Arial"/>
          <w:b/>
          <w:sz w:val="28"/>
          <w:szCs w:val="28"/>
        </w:rPr>
        <w:t>Associate Principal - Person Specification</w:t>
      </w:r>
    </w:p>
    <w:p w:rsidR="00A05157" w:rsidRDefault="00A05157" w:rsidP="00665AAE">
      <w:pPr>
        <w:rPr>
          <w:sz w:val="22"/>
          <w:szCs w:val="22"/>
        </w:rPr>
      </w:pPr>
    </w:p>
    <w:p w:rsidR="00A05157" w:rsidRPr="00281142" w:rsidRDefault="00A05157" w:rsidP="00665AAE">
      <w:pPr>
        <w:rPr>
          <w:sz w:val="22"/>
          <w:szCs w:val="22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6678"/>
        <w:gridCol w:w="6804"/>
      </w:tblGrid>
      <w:tr w:rsidR="00665AAE" w:rsidRPr="00281142" w:rsidTr="00665AAE">
        <w:tc>
          <w:tcPr>
            <w:tcW w:w="1964" w:type="dxa"/>
            <w:shd w:val="clear" w:color="auto" w:fill="auto"/>
          </w:tcPr>
          <w:p w:rsidR="00665AAE" w:rsidRPr="00281142" w:rsidRDefault="00665AAE" w:rsidP="00900F28">
            <w:pPr>
              <w:jc w:val="center"/>
              <w:rPr>
                <w:sz w:val="22"/>
                <w:szCs w:val="22"/>
              </w:rPr>
            </w:pPr>
          </w:p>
          <w:p w:rsidR="00665AAE" w:rsidRPr="00281142" w:rsidRDefault="00665AAE" w:rsidP="00900F28">
            <w:pPr>
              <w:jc w:val="center"/>
              <w:rPr>
                <w:b/>
                <w:sz w:val="22"/>
                <w:szCs w:val="22"/>
              </w:rPr>
            </w:pPr>
            <w:r w:rsidRPr="00281142">
              <w:rPr>
                <w:b/>
                <w:sz w:val="22"/>
                <w:szCs w:val="22"/>
              </w:rPr>
              <w:t>Attributes</w:t>
            </w:r>
          </w:p>
          <w:p w:rsidR="00665AAE" w:rsidRPr="00281142" w:rsidRDefault="00665AAE" w:rsidP="00900F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8" w:type="dxa"/>
            <w:shd w:val="clear" w:color="auto" w:fill="auto"/>
          </w:tcPr>
          <w:p w:rsidR="00665AAE" w:rsidRPr="00281142" w:rsidRDefault="00665AAE" w:rsidP="00900F28">
            <w:pPr>
              <w:jc w:val="center"/>
              <w:rPr>
                <w:sz w:val="22"/>
                <w:szCs w:val="22"/>
              </w:rPr>
            </w:pPr>
          </w:p>
          <w:p w:rsidR="00665AAE" w:rsidRPr="00281142" w:rsidRDefault="00665AAE" w:rsidP="00900F28">
            <w:pPr>
              <w:jc w:val="center"/>
              <w:rPr>
                <w:b/>
                <w:sz w:val="22"/>
                <w:szCs w:val="22"/>
              </w:rPr>
            </w:pPr>
            <w:r w:rsidRPr="00281142">
              <w:rPr>
                <w:b/>
                <w:sz w:val="22"/>
                <w:szCs w:val="22"/>
              </w:rPr>
              <w:t>Essential</w:t>
            </w:r>
          </w:p>
        </w:tc>
        <w:tc>
          <w:tcPr>
            <w:tcW w:w="6804" w:type="dxa"/>
            <w:shd w:val="clear" w:color="auto" w:fill="auto"/>
          </w:tcPr>
          <w:p w:rsidR="00665AAE" w:rsidRPr="00281142" w:rsidRDefault="00665AAE" w:rsidP="00900F28">
            <w:pPr>
              <w:jc w:val="center"/>
              <w:rPr>
                <w:sz w:val="22"/>
                <w:szCs w:val="22"/>
              </w:rPr>
            </w:pPr>
          </w:p>
          <w:p w:rsidR="00665AAE" w:rsidRPr="00281142" w:rsidRDefault="00665AAE" w:rsidP="00900F28">
            <w:pPr>
              <w:jc w:val="center"/>
              <w:rPr>
                <w:sz w:val="22"/>
                <w:szCs w:val="22"/>
              </w:rPr>
            </w:pPr>
            <w:r w:rsidRPr="00281142">
              <w:rPr>
                <w:b/>
                <w:sz w:val="22"/>
                <w:szCs w:val="22"/>
              </w:rPr>
              <w:t>Desirable</w:t>
            </w:r>
          </w:p>
        </w:tc>
      </w:tr>
      <w:tr w:rsidR="00665AAE" w:rsidRPr="00281142" w:rsidTr="00665AAE">
        <w:tc>
          <w:tcPr>
            <w:tcW w:w="1964" w:type="dxa"/>
            <w:shd w:val="clear" w:color="auto" w:fill="auto"/>
          </w:tcPr>
          <w:p w:rsidR="00665AAE" w:rsidRPr="00281142" w:rsidRDefault="00665AAE" w:rsidP="00900F28">
            <w:pPr>
              <w:rPr>
                <w:b/>
                <w:sz w:val="22"/>
                <w:szCs w:val="22"/>
              </w:rPr>
            </w:pPr>
            <w:r w:rsidRPr="00281142">
              <w:rPr>
                <w:b/>
                <w:sz w:val="22"/>
                <w:szCs w:val="22"/>
              </w:rPr>
              <w:t>Education &amp; Qualifications</w:t>
            </w:r>
          </w:p>
        </w:tc>
        <w:tc>
          <w:tcPr>
            <w:tcW w:w="6678" w:type="dxa"/>
            <w:shd w:val="clear" w:color="auto" w:fill="auto"/>
          </w:tcPr>
          <w:p w:rsidR="00665AAE" w:rsidRPr="00281142" w:rsidRDefault="00665AAE" w:rsidP="00665AAE">
            <w:pPr>
              <w:numPr>
                <w:ilvl w:val="0"/>
                <w:numId w:val="5"/>
              </w:numPr>
              <w:contextualSpacing/>
            </w:pPr>
            <w:r w:rsidRPr="00281142">
              <w:t>Honours degree or equivalent</w:t>
            </w:r>
          </w:p>
          <w:p w:rsidR="00665AAE" w:rsidRPr="00281142" w:rsidRDefault="00665AAE" w:rsidP="00665AAE">
            <w:pPr>
              <w:numPr>
                <w:ilvl w:val="0"/>
                <w:numId w:val="5"/>
              </w:numPr>
              <w:contextualSpacing/>
            </w:pPr>
            <w:r w:rsidRPr="00281142">
              <w:t>Qualified teacher status</w:t>
            </w:r>
          </w:p>
          <w:p w:rsidR="00665AAE" w:rsidRPr="00281142" w:rsidRDefault="00665AAE" w:rsidP="00665AAE">
            <w:pPr>
              <w:numPr>
                <w:ilvl w:val="0"/>
                <w:numId w:val="5"/>
              </w:numPr>
              <w:contextualSpacing/>
            </w:pPr>
            <w:r w:rsidRPr="00281142">
              <w:t>Evidence of commitment to continuing professional development</w:t>
            </w:r>
          </w:p>
          <w:p w:rsidR="00665AAE" w:rsidRPr="00281142" w:rsidRDefault="00665AAE" w:rsidP="00900F28"/>
        </w:tc>
        <w:tc>
          <w:tcPr>
            <w:tcW w:w="6804" w:type="dxa"/>
            <w:shd w:val="clear" w:color="auto" w:fill="auto"/>
          </w:tcPr>
          <w:p w:rsidR="00665AAE" w:rsidRPr="00281142" w:rsidRDefault="00665AAE" w:rsidP="00665AAE">
            <w:pPr>
              <w:numPr>
                <w:ilvl w:val="0"/>
                <w:numId w:val="6"/>
              </w:numPr>
              <w:contextualSpacing/>
            </w:pPr>
            <w:r w:rsidRPr="00281142">
              <w:t>Evidence of other relevant leadership qualifications or Post graduate qualification</w:t>
            </w:r>
          </w:p>
        </w:tc>
      </w:tr>
      <w:tr w:rsidR="00665AAE" w:rsidRPr="00281142" w:rsidTr="00665AAE">
        <w:tc>
          <w:tcPr>
            <w:tcW w:w="1964" w:type="dxa"/>
            <w:shd w:val="clear" w:color="auto" w:fill="auto"/>
          </w:tcPr>
          <w:p w:rsidR="00665AAE" w:rsidRPr="00281142" w:rsidRDefault="00665AAE" w:rsidP="00900F28">
            <w:pPr>
              <w:rPr>
                <w:sz w:val="22"/>
                <w:szCs w:val="22"/>
              </w:rPr>
            </w:pPr>
            <w:r w:rsidRPr="00281142">
              <w:rPr>
                <w:b/>
                <w:sz w:val="22"/>
                <w:szCs w:val="22"/>
              </w:rPr>
              <w:t>Knowledge and Experience</w:t>
            </w:r>
          </w:p>
        </w:tc>
        <w:tc>
          <w:tcPr>
            <w:tcW w:w="6678" w:type="dxa"/>
            <w:shd w:val="clear" w:color="auto" w:fill="auto"/>
          </w:tcPr>
          <w:p w:rsidR="00665AAE" w:rsidRPr="00281142" w:rsidRDefault="00665AAE" w:rsidP="00665AAE">
            <w:pPr>
              <w:numPr>
                <w:ilvl w:val="0"/>
                <w:numId w:val="1"/>
              </w:numPr>
              <w:contextualSpacing/>
            </w:pPr>
            <w:r w:rsidRPr="00281142">
              <w:t>Successful teaching and curriculum experience</w:t>
            </w:r>
          </w:p>
          <w:p w:rsidR="00665AAE" w:rsidRPr="00281142" w:rsidRDefault="00665AAE" w:rsidP="00665AAE">
            <w:pPr>
              <w:numPr>
                <w:ilvl w:val="0"/>
                <w:numId w:val="1"/>
              </w:numPr>
              <w:contextualSpacing/>
            </w:pPr>
            <w:r w:rsidRPr="00281142">
              <w:t>Recent and relevant senior leadership experience</w:t>
            </w:r>
          </w:p>
          <w:p w:rsidR="00665AAE" w:rsidRPr="00281142" w:rsidRDefault="00665AAE" w:rsidP="00665AAE">
            <w:pPr>
              <w:numPr>
                <w:ilvl w:val="0"/>
                <w:numId w:val="1"/>
              </w:numPr>
              <w:contextualSpacing/>
            </w:pPr>
            <w:r w:rsidRPr="00281142">
              <w:t>Knowledge of secondary principles and practice</w:t>
            </w:r>
          </w:p>
          <w:p w:rsidR="00665AAE" w:rsidRPr="00281142" w:rsidRDefault="00665AAE" w:rsidP="00665AAE">
            <w:pPr>
              <w:numPr>
                <w:ilvl w:val="0"/>
                <w:numId w:val="1"/>
              </w:numPr>
              <w:contextualSpacing/>
            </w:pPr>
            <w:r w:rsidRPr="00281142">
              <w:t xml:space="preserve">Clear understanding of major curriculum issues and experience of innovative curriculum development and coordination </w:t>
            </w:r>
          </w:p>
          <w:p w:rsidR="00665AAE" w:rsidRPr="00281142" w:rsidRDefault="00665AAE" w:rsidP="00665AAE">
            <w:pPr>
              <w:numPr>
                <w:ilvl w:val="0"/>
                <w:numId w:val="1"/>
              </w:numPr>
              <w:contextualSpacing/>
            </w:pPr>
            <w:r w:rsidRPr="00281142">
              <w:t xml:space="preserve">Clear understanding of what constitutes good and outstanding teaching across the </w:t>
            </w:r>
            <w:r>
              <w:t>school/</w:t>
            </w:r>
            <w:r w:rsidRPr="00281142">
              <w:t>college and how to gain it</w:t>
            </w:r>
          </w:p>
          <w:p w:rsidR="00665AAE" w:rsidRPr="00281142" w:rsidRDefault="00665AAE" w:rsidP="00665AAE">
            <w:pPr>
              <w:numPr>
                <w:ilvl w:val="0"/>
                <w:numId w:val="1"/>
              </w:numPr>
              <w:contextualSpacing/>
            </w:pPr>
            <w:r w:rsidRPr="00281142">
              <w:t>Successful experience of raising standards for all with measurable outcomes</w:t>
            </w:r>
          </w:p>
          <w:p w:rsidR="00665AAE" w:rsidRPr="00281142" w:rsidRDefault="00665AAE" w:rsidP="00665AAE">
            <w:pPr>
              <w:numPr>
                <w:ilvl w:val="0"/>
                <w:numId w:val="1"/>
              </w:numPr>
              <w:contextualSpacing/>
            </w:pPr>
            <w:r w:rsidRPr="00281142">
              <w:t xml:space="preserve">Experience of analysing and using data for </w:t>
            </w:r>
            <w:r>
              <w:t>school/</w:t>
            </w:r>
            <w:r w:rsidRPr="00281142">
              <w:t>college improvement</w:t>
            </w:r>
          </w:p>
          <w:p w:rsidR="00665AAE" w:rsidRPr="00281142" w:rsidRDefault="00665AAE" w:rsidP="00900F28"/>
        </w:tc>
        <w:tc>
          <w:tcPr>
            <w:tcW w:w="6804" w:type="dxa"/>
            <w:shd w:val="clear" w:color="auto" w:fill="auto"/>
          </w:tcPr>
          <w:p w:rsidR="00665AAE" w:rsidRPr="00281142" w:rsidRDefault="00665AAE" w:rsidP="00900F28">
            <w:pPr>
              <w:ind w:left="360"/>
              <w:rPr>
                <w:sz w:val="22"/>
                <w:szCs w:val="22"/>
              </w:rPr>
            </w:pPr>
          </w:p>
        </w:tc>
      </w:tr>
      <w:tr w:rsidR="00665AAE" w:rsidRPr="00281142" w:rsidTr="00665AAE">
        <w:tc>
          <w:tcPr>
            <w:tcW w:w="1964" w:type="dxa"/>
            <w:shd w:val="clear" w:color="auto" w:fill="auto"/>
          </w:tcPr>
          <w:p w:rsidR="00665AAE" w:rsidRPr="00281142" w:rsidRDefault="00665AAE" w:rsidP="00900F28">
            <w:pPr>
              <w:rPr>
                <w:b/>
                <w:sz w:val="22"/>
                <w:szCs w:val="22"/>
              </w:rPr>
            </w:pPr>
            <w:r w:rsidRPr="00281142">
              <w:rPr>
                <w:b/>
                <w:sz w:val="22"/>
                <w:szCs w:val="22"/>
              </w:rPr>
              <w:t>Leadership and Management experience</w:t>
            </w:r>
          </w:p>
        </w:tc>
        <w:tc>
          <w:tcPr>
            <w:tcW w:w="6678" w:type="dxa"/>
            <w:shd w:val="clear" w:color="auto" w:fill="auto"/>
          </w:tcPr>
          <w:p w:rsidR="00665AAE" w:rsidRPr="00281142" w:rsidRDefault="00665AAE" w:rsidP="00665AAE">
            <w:pPr>
              <w:numPr>
                <w:ilvl w:val="0"/>
                <w:numId w:val="2"/>
              </w:numPr>
              <w:contextualSpacing/>
            </w:pPr>
            <w:r>
              <w:t xml:space="preserve">Work with the Executive Principal </w:t>
            </w:r>
            <w:r w:rsidRPr="00281142">
              <w:t xml:space="preserve">to formulate a vision and strategy for the </w:t>
            </w:r>
            <w:r>
              <w:t>school/</w:t>
            </w:r>
            <w:r w:rsidRPr="00281142">
              <w:t>college</w:t>
            </w:r>
          </w:p>
          <w:p w:rsidR="00665AAE" w:rsidRPr="00281142" w:rsidRDefault="00665AAE" w:rsidP="00665AAE">
            <w:pPr>
              <w:numPr>
                <w:ilvl w:val="0"/>
                <w:numId w:val="2"/>
              </w:numPr>
              <w:contextualSpacing/>
            </w:pPr>
            <w:r w:rsidRPr="00281142">
              <w:t>Implementation of change within existing successful working practices</w:t>
            </w:r>
          </w:p>
          <w:p w:rsidR="00665AAE" w:rsidRPr="00281142" w:rsidRDefault="00665AAE" w:rsidP="00665AAE">
            <w:pPr>
              <w:numPr>
                <w:ilvl w:val="0"/>
                <w:numId w:val="2"/>
              </w:numPr>
              <w:contextualSpacing/>
            </w:pPr>
            <w:r w:rsidRPr="00281142">
              <w:t xml:space="preserve">Ability to work with the </w:t>
            </w:r>
            <w:r>
              <w:t>school/</w:t>
            </w:r>
            <w:r w:rsidRPr="00281142">
              <w:t>college community to sustain and extend improvement</w:t>
            </w:r>
          </w:p>
          <w:p w:rsidR="00665AAE" w:rsidRPr="00281142" w:rsidRDefault="00665AAE" w:rsidP="00665AAE">
            <w:pPr>
              <w:numPr>
                <w:ilvl w:val="0"/>
                <w:numId w:val="2"/>
              </w:numPr>
              <w:contextualSpacing/>
            </w:pPr>
            <w:r w:rsidRPr="00281142">
              <w:t>Experience of developing a collaborative working relationship with staff, parents, Governors, other colleges/schools and agencies</w:t>
            </w:r>
          </w:p>
          <w:p w:rsidR="00665AAE" w:rsidRPr="00281142" w:rsidRDefault="00665AAE" w:rsidP="00665AAE">
            <w:pPr>
              <w:numPr>
                <w:ilvl w:val="0"/>
                <w:numId w:val="2"/>
              </w:numPr>
              <w:contextualSpacing/>
            </w:pPr>
            <w:r w:rsidRPr="00281142">
              <w:t xml:space="preserve">Experience of implementing professional development and effective systems of performance management across the whole </w:t>
            </w:r>
            <w:r>
              <w:t>school/</w:t>
            </w:r>
            <w:r w:rsidRPr="00281142">
              <w:t xml:space="preserve">college workforce </w:t>
            </w:r>
          </w:p>
          <w:p w:rsidR="00665AAE" w:rsidRPr="00281142" w:rsidRDefault="00665AAE" w:rsidP="00665AAE">
            <w:pPr>
              <w:numPr>
                <w:ilvl w:val="0"/>
                <w:numId w:val="2"/>
              </w:numPr>
              <w:contextualSpacing/>
            </w:pPr>
            <w:r w:rsidRPr="00281142">
              <w:t>Experience of working successfully with parents</w:t>
            </w:r>
          </w:p>
          <w:p w:rsidR="00665AAE" w:rsidRPr="00281142" w:rsidRDefault="00665AAE" w:rsidP="00665AAE">
            <w:pPr>
              <w:numPr>
                <w:ilvl w:val="0"/>
                <w:numId w:val="2"/>
              </w:numPr>
              <w:contextualSpacing/>
            </w:pPr>
            <w:r w:rsidRPr="00281142">
              <w:t xml:space="preserve">Experience of working with others in the context of collaboration, support and challenge and the ability to embrace system leadership and the work of Lionheart Academies Trust </w:t>
            </w:r>
          </w:p>
          <w:p w:rsidR="00665AAE" w:rsidRPr="00281142" w:rsidRDefault="00665AAE" w:rsidP="00665AAE">
            <w:pPr>
              <w:numPr>
                <w:ilvl w:val="0"/>
                <w:numId w:val="2"/>
              </w:numPr>
              <w:contextualSpacing/>
            </w:pPr>
            <w:r w:rsidRPr="00281142">
              <w:t xml:space="preserve">Experience of planning and managing budgets </w:t>
            </w:r>
          </w:p>
          <w:p w:rsidR="00665AAE" w:rsidRPr="00281142" w:rsidRDefault="00665AAE" w:rsidP="00665AAE">
            <w:pPr>
              <w:numPr>
                <w:ilvl w:val="0"/>
                <w:numId w:val="2"/>
              </w:numPr>
              <w:contextualSpacing/>
            </w:pPr>
            <w:r w:rsidRPr="00281142">
              <w:t>Knowledge of key considerations in effective management and deployment of people and other resources</w:t>
            </w:r>
          </w:p>
        </w:tc>
        <w:tc>
          <w:tcPr>
            <w:tcW w:w="6804" w:type="dxa"/>
            <w:shd w:val="clear" w:color="auto" w:fill="auto"/>
          </w:tcPr>
          <w:p w:rsidR="00665AAE" w:rsidRPr="00281142" w:rsidRDefault="00665AAE" w:rsidP="00900F28">
            <w:pPr>
              <w:rPr>
                <w:sz w:val="22"/>
                <w:szCs w:val="22"/>
              </w:rPr>
            </w:pPr>
          </w:p>
        </w:tc>
      </w:tr>
      <w:tr w:rsidR="00665AAE" w:rsidRPr="00281142" w:rsidTr="00665AAE">
        <w:tc>
          <w:tcPr>
            <w:tcW w:w="1964" w:type="dxa"/>
            <w:shd w:val="clear" w:color="auto" w:fill="auto"/>
          </w:tcPr>
          <w:p w:rsidR="00665AAE" w:rsidRPr="00281142" w:rsidRDefault="00665AAE" w:rsidP="00900F28">
            <w:pPr>
              <w:rPr>
                <w:b/>
                <w:sz w:val="22"/>
                <w:szCs w:val="22"/>
              </w:rPr>
            </w:pPr>
            <w:r w:rsidRPr="00281142">
              <w:rPr>
                <w:b/>
                <w:sz w:val="22"/>
                <w:szCs w:val="22"/>
              </w:rPr>
              <w:t>Skills</w:t>
            </w:r>
          </w:p>
        </w:tc>
        <w:tc>
          <w:tcPr>
            <w:tcW w:w="6678" w:type="dxa"/>
            <w:shd w:val="clear" w:color="auto" w:fill="auto"/>
          </w:tcPr>
          <w:p w:rsidR="00665AAE" w:rsidRPr="00281142" w:rsidRDefault="00665AAE" w:rsidP="00665AAE">
            <w:pPr>
              <w:numPr>
                <w:ilvl w:val="0"/>
                <w:numId w:val="3"/>
              </w:numPr>
              <w:contextualSpacing/>
            </w:pPr>
            <w:r w:rsidRPr="00281142">
              <w:t>Proven ability as an outstanding teacher</w:t>
            </w:r>
          </w:p>
          <w:p w:rsidR="00665AAE" w:rsidRPr="00281142" w:rsidRDefault="00665AAE" w:rsidP="00665AAE">
            <w:pPr>
              <w:numPr>
                <w:ilvl w:val="0"/>
                <w:numId w:val="3"/>
              </w:numPr>
              <w:contextualSpacing/>
            </w:pPr>
            <w:r w:rsidRPr="00281142">
              <w:t>Proven skills in motivating and managing teaching and associate staff</w:t>
            </w:r>
          </w:p>
          <w:p w:rsidR="00665AAE" w:rsidRPr="00281142" w:rsidRDefault="00665AAE" w:rsidP="00665AAE">
            <w:pPr>
              <w:numPr>
                <w:ilvl w:val="0"/>
                <w:numId w:val="3"/>
              </w:numPr>
              <w:contextualSpacing/>
            </w:pPr>
            <w:r w:rsidRPr="00281142">
              <w:t>Ability to develop and empower individuals and teams</w:t>
            </w:r>
          </w:p>
          <w:p w:rsidR="00665AAE" w:rsidRPr="00281142" w:rsidRDefault="00665AAE" w:rsidP="00665AAE">
            <w:pPr>
              <w:numPr>
                <w:ilvl w:val="0"/>
                <w:numId w:val="3"/>
              </w:numPr>
              <w:contextualSpacing/>
            </w:pPr>
            <w:r w:rsidRPr="00281142">
              <w:t>A genuine commitment to choice and flexibility in learning to meet the personalised learning needs and aspirations of every student</w:t>
            </w:r>
          </w:p>
          <w:p w:rsidR="00665AAE" w:rsidRPr="00281142" w:rsidRDefault="00665AAE" w:rsidP="00665AAE">
            <w:pPr>
              <w:numPr>
                <w:ilvl w:val="0"/>
                <w:numId w:val="3"/>
              </w:numPr>
              <w:contextualSpacing/>
            </w:pPr>
            <w:r w:rsidRPr="00281142">
              <w:t>Confident and effective leadership with high expectations of students and staff</w:t>
            </w:r>
          </w:p>
          <w:p w:rsidR="00665AAE" w:rsidRPr="00281142" w:rsidRDefault="00665AAE" w:rsidP="00665AAE">
            <w:pPr>
              <w:numPr>
                <w:ilvl w:val="0"/>
                <w:numId w:val="3"/>
              </w:numPr>
              <w:contextualSpacing/>
            </w:pPr>
            <w:r w:rsidRPr="00281142">
              <w:t xml:space="preserve">Commitment to the pastoral welfare of the </w:t>
            </w:r>
            <w:r>
              <w:t>school/</w:t>
            </w:r>
            <w:r w:rsidRPr="00281142">
              <w:t>college community</w:t>
            </w:r>
          </w:p>
          <w:p w:rsidR="00665AAE" w:rsidRPr="00281142" w:rsidRDefault="00665AAE" w:rsidP="00665AAE">
            <w:pPr>
              <w:numPr>
                <w:ilvl w:val="0"/>
                <w:numId w:val="3"/>
              </w:numPr>
              <w:contextualSpacing/>
            </w:pPr>
            <w:r w:rsidRPr="00281142">
              <w:t>Ability to manage change in partnership with others</w:t>
            </w:r>
          </w:p>
          <w:p w:rsidR="00665AAE" w:rsidRPr="00281142" w:rsidRDefault="00665AAE" w:rsidP="00665AAE">
            <w:pPr>
              <w:numPr>
                <w:ilvl w:val="0"/>
                <w:numId w:val="3"/>
              </w:numPr>
              <w:contextualSpacing/>
            </w:pPr>
            <w:r w:rsidRPr="00281142">
              <w:t>Ability to communicate effectively orally and in writing to a range of audiences</w:t>
            </w:r>
          </w:p>
          <w:p w:rsidR="00665AAE" w:rsidRPr="00281142" w:rsidRDefault="00665AAE" w:rsidP="00665AAE">
            <w:pPr>
              <w:numPr>
                <w:ilvl w:val="0"/>
                <w:numId w:val="3"/>
              </w:numPr>
              <w:contextualSpacing/>
            </w:pPr>
            <w:r w:rsidRPr="00281142">
              <w:t>Ability to drive for improvements and challenging underperformance</w:t>
            </w:r>
          </w:p>
          <w:p w:rsidR="00665AAE" w:rsidRPr="00281142" w:rsidRDefault="00665AAE" w:rsidP="00665AAE">
            <w:pPr>
              <w:numPr>
                <w:ilvl w:val="0"/>
                <w:numId w:val="3"/>
              </w:numPr>
              <w:contextualSpacing/>
            </w:pPr>
            <w:r w:rsidRPr="00281142">
              <w:t>Ability to inspire, motivate, challenge and influence others to attain higher goals</w:t>
            </w:r>
          </w:p>
          <w:p w:rsidR="00665AAE" w:rsidRPr="00281142" w:rsidRDefault="00665AAE" w:rsidP="00665AAE">
            <w:pPr>
              <w:numPr>
                <w:ilvl w:val="0"/>
                <w:numId w:val="3"/>
              </w:numPr>
              <w:contextualSpacing/>
            </w:pPr>
            <w:r w:rsidRPr="00281142">
              <w:t>Ability to use new and emerging technologies to support improvement</w:t>
            </w:r>
          </w:p>
          <w:p w:rsidR="00665AAE" w:rsidRPr="00281142" w:rsidRDefault="00665AAE" w:rsidP="00665AAE">
            <w:pPr>
              <w:numPr>
                <w:ilvl w:val="0"/>
                <w:numId w:val="3"/>
              </w:numPr>
              <w:contextualSpacing/>
            </w:pPr>
            <w:r w:rsidRPr="00281142">
              <w:t>Ability to deal sensitively with people and resolve conflicts</w:t>
            </w:r>
          </w:p>
          <w:p w:rsidR="00665AAE" w:rsidRPr="00281142" w:rsidRDefault="00665AAE" w:rsidP="00665AAE">
            <w:pPr>
              <w:numPr>
                <w:ilvl w:val="0"/>
                <w:numId w:val="3"/>
              </w:numPr>
              <w:contextualSpacing/>
            </w:pPr>
            <w:r w:rsidRPr="00281142">
              <w:t xml:space="preserve">Ability to contribute to the strategic work of Lionheart Academies Trust and to work </w:t>
            </w:r>
            <w:r w:rsidRPr="00281142">
              <w:lastRenderedPageBreak/>
              <w:t xml:space="preserve">effectively as a partner alongside Head Teachers and Heads of School/College within the MAT </w:t>
            </w:r>
          </w:p>
          <w:p w:rsidR="00665AAE" w:rsidRPr="00281142" w:rsidRDefault="00665AAE" w:rsidP="00665AAE">
            <w:pPr>
              <w:numPr>
                <w:ilvl w:val="0"/>
                <w:numId w:val="3"/>
              </w:numPr>
              <w:contextualSpacing/>
            </w:pPr>
            <w:r w:rsidRPr="00281142">
              <w:t>Ability to anticipate and solve problems</w:t>
            </w:r>
          </w:p>
        </w:tc>
        <w:tc>
          <w:tcPr>
            <w:tcW w:w="6804" w:type="dxa"/>
            <w:shd w:val="clear" w:color="auto" w:fill="auto"/>
          </w:tcPr>
          <w:p w:rsidR="00665AAE" w:rsidRPr="00281142" w:rsidRDefault="00665AAE" w:rsidP="00900F28"/>
        </w:tc>
      </w:tr>
      <w:tr w:rsidR="00665AAE" w:rsidRPr="00281142" w:rsidTr="00665AAE">
        <w:tc>
          <w:tcPr>
            <w:tcW w:w="1964" w:type="dxa"/>
            <w:shd w:val="clear" w:color="auto" w:fill="auto"/>
          </w:tcPr>
          <w:p w:rsidR="00665AAE" w:rsidRPr="00281142" w:rsidRDefault="00665AAE" w:rsidP="00900F28">
            <w:pPr>
              <w:rPr>
                <w:b/>
                <w:sz w:val="22"/>
                <w:szCs w:val="22"/>
              </w:rPr>
            </w:pPr>
            <w:r w:rsidRPr="00281142">
              <w:rPr>
                <w:b/>
                <w:sz w:val="22"/>
                <w:szCs w:val="22"/>
              </w:rPr>
              <w:t>Personal Qualities</w:t>
            </w:r>
          </w:p>
        </w:tc>
        <w:tc>
          <w:tcPr>
            <w:tcW w:w="6678" w:type="dxa"/>
            <w:shd w:val="clear" w:color="auto" w:fill="auto"/>
          </w:tcPr>
          <w:p w:rsidR="00665AAE" w:rsidRPr="00281142" w:rsidRDefault="00665AAE" w:rsidP="00665AAE">
            <w:pPr>
              <w:numPr>
                <w:ilvl w:val="0"/>
                <w:numId w:val="3"/>
              </w:numPr>
              <w:contextualSpacing/>
            </w:pPr>
            <w:r w:rsidRPr="00281142">
              <w:t>Calm and organised under pressure, able to prioritise</w:t>
            </w:r>
          </w:p>
          <w:p w:rsidR="00665AAE" w:rsidRPr="00281142" w:rsidRDefault="00665AAE" w:rsidP="00665AAE">
            <w:pPr>
              <w:numPr>
                <w:ilvl w:val="0"/>
                <w:numId w:val="4"/>
              </w:numPr>
              <w:contextualSpacing/>
            </w:pPr>
            <w:r w:rsidRPr="00281142">
              <w:t>Committed to the development and maintenance of good relationships with staff, parents, students, governors and the community</w:t>
            </w:r>
          </w:p>
          <w:p w:rsidR="00665AAE" w:rsidRPr="00281142" w:rsidRDefault="00665AAE" w:rsidP="00665AAE">
            <w:pPr>
              <w:numPr>
                <w:ilvl w:val="0"/>
                <w:numId w:val="4"/>
              </w:numPr>
              <w:contextualSpacing/>
            </w:pPr>
            <w:r w:rsidRPr="00281142">
              <w:t>Positive, enthusiastic outlook, embracing risk and innovation</w:t>
            </w:r>
          </w:p>
          <w:p w:rsidR="00665AAE" w:rsidRPr="00281142" w:rsidRDefault="00665AAE" w:rsidP="00665AAE">
            <w:pPr>
              <w:numPr>
                <w:ilvl w:val="0"/>
                <w:numId w:val="4"/>
              </w:numPr>
              <w:contextualSpacing/>
            </w:pPr>
            <w:r w:rsidRPr="00281142">
              <w:t>Demonstrate respect and empathy towards others</w:t>
            </w:r>
          </w:p>
          <w:p w:rsidR="00665AAE" w:rsidRPr="00281142" w:rsidRDefault="00665AAE" w:rsidP="00665AAE">
            <w:pPr>
              <w:numPr>
                <w:ilvl w:val="0"/>
                <w:numId w:val="4"/>
              </w:numPr>
              <w:contextualSpacing/>
            </w:pPr>
            <w:r w:rsidRPr="00281142">
              <w:t>Resilience, perseverance and optimism in the face of difficulties and challenges</w:t>
            </w:r>
          </w:p>
          <w:p w:rsidR="00665AAE" w:rsidRPr="00281142" w:rsidRDefault="00665AAE" w:rsidP="00665AAE">
            <w:pPr>
              <w:numPr>
                <w:ilvl w:val="0"/>
                <w:numId w:val="4"/>
              </w:numPr>
              <w:contextualSpacing/>
            </w:pPr>
            <w:r w:rsidRPr="00281142">
              <w:t>Capacity to be flexible, adaptable and creative</w:t>
            </w:r>
          </w:p>
          <w:p w:rsidR="00665AAE" w:rsidRPr="00281142" w:rsidRDefault="00665AAE" w:rsidP="00665AAE">
            <w:pPr>
              <w:numPr>
                <w:ilvl w:val="0"/>
                <w:numId w:val="4"/>
              </w:numPr>
              <w:contextualSpacing/>
            </w:pPr>
            <w:r w:rsidRPr="00281142">
              <w:t xml:space="preserve">Committed to CPD of self and others within the </w:t>
            </w:r>
            <w:r>
              <w:t>school/</w:t>
            </w:r>
            <w:r w:rsidRPr="00281142">
              <w:t>college and promote the values and importance of professional learning communities</w:t>
            </w:r>
          </w:p>
          <w:p w:rsidR="00665AAE" w:rsidRPr="00281142" w:rsidRDefault="00665AAE" w:rsidP="00900F28"/>
        </w:tc>
        <w:tc>
          <w:tcPr>
            <w:tcW w:w="6804" w:type="dxa"/>
            <w:shd w:val="clear" w:color="auto" w:fill="auto"/>
          </w:tcPr>
          <w:p w:rsidR="00665AAE" w:rsidRPr="00281142" w:rsidRDefault="00665AAE" w:rsidP="00900F28">
            <w:pPr>
              <w:rPr>
                <w:sz w:val="22"/>
                <w:szCs w:val="22"/>
              </w:rPr>
            </w:pPr>
          </w:p>
        </w:tc>
      </w:tr>
      <w:tr w:rsidR="00665AAE" w:rsidRPr="00281142" w:rsidTr="00665AAE">
        <w:tc>
          <w:tcPr>
            <w:tcW w:w="1964" w:type="dxa"/>
            <w:shd w:val="clear" w:color="auto" w:fill="auto"/>
          </w:tcPr>
          <w:p w:rsidR="00665AAE" w:rsidRPr="00281142" w:rsidRDefault="00665AAE" w:rsidP="00900F28">
            <w:pPr>
              <w:rPr>
                <w:b/>
                <w:sz w:val="22"/>
                <w:szCs w:val="22"/>
              </w:rPr>
            </w:pPr>
            <w:r w:rsidRPr="00281142">
              <w:rPr>
                <w:b/>
                <w:sz w:val="22"/>
                <w:szCs w:val="22"/>
              </w:rPr>
              <w:t>Suitability to work with children</w:t>
            </w:r>
          </w:p>
        </w:tc>
        <w:tc>
          <w:tcPr>
            <w:tcW w:w="6678" w:type="dxa"/>
            <w:shd w:val="clear" w:color="auto" w:fill="auto"/>
          </w:tcPr>
          <w:p w:rsidR="00665AAE" w:rsidRPr="00281142" w:rsidRDefault="00665AAE" w:rsidP="00665AAE">
            <w:pPr>
              <w:numPr>
                <w:ilvl w:val="0"/>
                <w:numId w:val="3"/>
              </w:numPr>
              <w:contextualSpacing/>
            </w:pPr>
            <w:r w:rsidRPr="00281142">
              <w:t>Willingness to undergo successful checks in line with safeguarding children and safer recruitment in education</w:t>
            </w:r>
          </w:p>
          <w:p w:rsidR="00665AAE" w:rsidRPr="00281142" w:rsidRDefault="00665AAE" w:rsidP="00665AAE">
            <w:pPr>
              <w:numPr>
                <w:ilvl w:val="0"/>
                <w:numId w:val="3"/>
              </w:numPr>
              <w:contextualSpacing/>
            </w:pPr>
            <w:r w:rsidRPr="00281142">
              <w:t>Appropriate and relevant references will be checked</w:t>
            </w:r>
          </w:p>
          <w:p w:rsidR="00665AAE" w:rsidRPr="00281142" w:rsidRDefault="00665AAE" w:rsidP="00665AAE">
            <w:pPr>
              <w:numPr>
                <w:ilvl w:val="0"/>
                <w:numId w:val="3"/>
              </w:numPr>
              <w:contextualSpacing/>
            </w:pPr>
            <w:r w:rsidRPr="00281142">
              <w:t>Must demonstrate an understanding and acknowledgment of the individual’s responsibility for promoting safeguarding and welfare of students</w:t>
            </w:r>
          </w:p>
          <w:p w:rsidR="00665AAE" w:rsidRPr="00281142" w:rsidRDefault="00665AAE" w:rsidP="00900F28"/>
        </w:tc>
        <w:tc>
          <w:tcPr>
            <w:tcW w:w="6804" w:type="dxa"/>
            <w:shd w:val="clear" w:color="auto" w:fill="auto"/>
          </w:tcPr>
          <w:p w:rsidR="00665AAE" w:rsidRPr="00281142" w:rsidRDefault="00665AAE" w:rsidP="00900F28">
            <w:pPr>
              <w:rPr>
                <w:sz w:val="22"/>
                <w:szCs w:val="22"/>
              </w:rPr>
            </w:pPr>
          </w:p>
        </w:tc>
      </w:tr>
      <w:tr w:rsidR="00665AAE" w:rsidRPr="00281142" w:rsidTr="00665AAE">
        <w:tc>
          <w:tcPr>
            <w:tcW w:w="1964" w:type="dxa"/>
            <w:shd w:val="clear" w:color="auto" w:fill="auto"/>
          </w:tcPr>
          <w:p w:rsidR="00665AAE" w:rsidRPr="00281142" w:rsidRDefault="00665AAE" w:rsidP="00900F28">
            <w:pPr>
              <w:rPr>
                <w:b/>
                <w:sz w:val="22"/>
                <w:szCs w:val="22"/>
              </w:rPr>
            </w:pPr>
            <w:r w:rsidRPr="00281142">
              <w:rPr>
                <w:b/>
                <w:sz w:val="22"/>
                <w:szCs w:val="22"/>
              </w:rPr>
              <w:t>Equal Opportunities</w:t>
            </w:r>
          </w:p>
        </w:tc>
        <w:tc>
          <w:tcPr>
            <w:tcW w:w="6678" w:type="dxa"/>
            <w:shd w:val="clear" w:color="auto" w:fill="auto"/>
          </w:tcPr>
          <w:p w:rsidR="00665AAE" w:rsidRPr="00281142" w:rsidRDefault="00665AAE" w:rsidP="00665AAE">
            <w:pPr>
              <w:numPr>
                <w:ilvl w:val="0"/>
                <w:numId w:val="3"/>
              </w:numPr>
              <w:contextualSpacing/>
            </w:pPr>
            <w:r w:rsidRPr="00281142">
              <w:t>Must demonstrate an awareness and understanding of equal opportunities</w:t>
            </w:r>
          </w:p>
          <w:p w:rsidR="00665AAE" w:rsidRPr="00281142" w:rsidRDefault="00665AAE" w:rsidP="00900F28"/>
        </w:tc>
        <w:tc>
          <w:tcPr>
            <w:tcW w:w="6804" w:type="dxa"/>
            <w:shd w:val="clear" w:color="auto" w:fill="auto"/>
          </w:tcPr>
          <w:p w:rsidR="00665AAE" w:rsidRPr="00281142" w:rsidRDefault="00665AAE" w:rsidP="00900F28">
            <w:pPr>
              <w:rPr>
                <w:sz w:val="22"/>
                <w:szCs w:val="22"/>
              </w:rPr>
            </w:pPr>
          </w:p>
        </w:tc>
      </w:tr>
    </w:tbl>
    <w:p w:rsidR="00C52688" w:rsidRDefault="00C52688"/>
    <w:sectPr w:rsidR="00C52688" w:rsidSect="0046193E">
      <w:headerReference w:type="default" r:id="rId7"/>
      <w:pgSz w:w="16839" w:h="23814" w:code="8"/>
      <w:pgMar w:top="720" w:right="340" w:bottom="720" w:left="340" w:header="43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157" w:rsidRDefault="00A05157" w:rsidP="00A05157">
      <w:r>
        <w:separator/>
      </w:r>
    </w:p>
  </w:endnote>
  <w:endnote w:type="continuationSeparator" w:id="0">
    <w:p w:rsidR="00A05157" w:rsidRDefault="00A05157" w:rsidP="00A0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157" w:rsidRDefault="00A05157" w:rsidP="00A05157">
      <w:r>
        <w:separator/>
      </w:r>
    </w:p>
  </w:footnote>
  <w:footnote w:type="continuationSeparator" w:id="0">
    <w:p w:rsidR="00A05157" w:rsidRDefault="00A05157" w:rsidP="00A05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157" w:rsidRDefault="00A0515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margin">
            <wp:posOffset>-2846070</wp:posOffset>
          </wp:positionV>
          <wp:extent cx="10553700" cy="2435525"/>
          <wp:effectExtent l="0" t="0" r="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0" cy="243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9F9"/>
    <w:multiLevelType w:val="hybridMultilevel"/>
    <w:tmpl w:val="D7406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74C6B"/>
    <w:multiLevelType w:val="hybridMultilevel"/>
    <w:tmpl w:val="A34AC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525AD"/>
    <w:multiLevelType w:val="hybridMultilevel"/>
    <w:tmpl w:val="0EC029C2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45AF02DF"/>
    <w:multiLevelType w:val="hybridMultilevel"/>
    <w:tmpl w:val="AC0A8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8130E"/>
    <w:multiLevelType w:val="hybridMultilevel"/>
    <w:tmpl w:val="536EF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1496E"/>
    <w:multiLevelType w:val="hybridMultilevel"/>
    <w:tmpl w:val="71C4E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AE"/>
    <w:rsid w:val="000D67ED"/>
    <w:rsid w:val="00107812"/>
    <w:rsid w:val="0046193E"/>
    <w:rsid w:val="00665AAE"/>
    <w:rsid w:val="00A05157"/>
    <w:rsid w:val="00B8733D"/>
    <w:rsid w:val="00C5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A12AA81-B589-40DE-BEEC-2A795FFD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AA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1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157"/>
    <w:rPr>
      <w:rFonts w:ascii="Bookman Old Style" w:eastAsia="Times New Roman" w:hAnsi="Bookman Old Style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051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157"/>
    <w:rPr>
      <w:rFonts w:ascii="Bookman Old Style" w:eastAsia="Times New Roman" w:hAnsi="Bookman Old Style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Cedars Academy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Keates</dc:creator>
  <cp:keywords/>
  <dc:description/>
  <cp:lastModifiedBy>Alistair Keates</cp:lastModifiedBy>
  <cp:revision>3</cp:revision>
  <dcterms:created xsi:type="dcterms:W3CDTF">2018-05-16T14:54:00Z</dcterms:created>
  <dcterms:modified xsi:type="dcterms:W3CDTF">2018-05-16T14:55:00Z</dcterms:modified>
</cp:coreProperties>
</file>