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07" w:rsidRDefault="00B90207">
      <w:pPr>
        <w:rPr>
          <w:noProof/>
          <w:lang w:eastAsia="en-GB"/>
        </w:rPr>
      </w:pPr>
      <w:r>
        <w:rPr>
          <w:noProof/>
          <w:lang w:eastAsia="en-GB"/>
        </w:rPr>
        <w:t>TES photograph 2</w:t>
      </w:r>
      <w:bookmarkStart w:id="0" w:name="_GoBack"/>
      <w:bookmarkEnd w:id="0"/>
    </w:p>
    <w:p w:rsidR="00B90207" w:rsidRDefault="00B90207">
      <w:pPr>
        <w:rPr>
          <w:noProof/>
          <w:lang w:eastAsia="en-GB"/>
        </w:rPr>
      </w:pPr>
    </w:p>
    <w:p w:rsidR="00B90207" w:rsidRDefault="00B90207">
      <w:pPr>
        <w:rPr>
          <w:noProof/>
          <w:lang w:eastAsia="en-GB"/>
        </w:rPr>
      </w:pPr>
    </w:p>
    <w:p w:rsidR="0029571A" w:rsidRDefault="00152F0C">
      <w:r>
        <w:rPr>
          <w:noProof/>
          <w:lang w:eastAsia="en-GB"/>
        </w:rPr>
        <w:drawing>
          <wp:inline distT="0" distB="0" distL="0" distR="0" wp14:anchorId="73526A09" wp14:editId="7BF359CC">
            <wp:extent cx="5731510" cy="4281061"/>
            <wp:effectExtent l="0" t="0" r="2540" b="5715"/>
            <wp:docPr id="1" name="Picture 1" descr="http://www.ourladyofvictories.wandsworth.sch.uk/i/photos/gallery/SSmedium/20170522155355_IMG_0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urladyofvictories.wandsworth.sch.uk/i/photos/gallery/SSmedium/20170522155355_IMG_04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8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57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0C"/>
    <w:rsid w:val="00152F0C"/>
    <w:rsid w:val="00774B9F"/>
    <w:rsid w:val="00B52FD9"/>
    <w:rsid w:val="00B9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Ryan</dc:creator>
  <cp:lastModifiedBy>Susan Ryan</cp:lastModifiedBy>
  <cp:revision>1</cp:revision>
  <dcterms:created xsi:type="dcterms:W3CDTF">2018-03-13T16:39:00Z</dcterms:created>
  <dcterms:modified xsi:type="dcterms:W3CDTF">2018-03-13T16:52:00Z</dcterms:modified>
</cp:coreProperties>
</file>