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C5F116" w14:textId="77777777" w:rsidR="004D6C83" w:rsidRDefault="00403432" w:rsidP="00E82A79">
      <w:pPr>
        <w:keepNext/>
        <w:spacing w:before="240" w:after="60" w:line="240" w:lineRule="auto"/>
        <w:outlineLvl w:val="0"/>
        <w:rPr>
          <w:rFonts w:eastAsia="Calibri" w:cstheme="minorHAnsi"/>
          <w:b/>
          <w:kern w:val="28"/>
          <w:sz w:val="28"/>
          <w:szCs w:val="28"/>
        </w:rPr>
      </w:pPr>
      <w:r w:rsidRPr="003B366A">
        <w:rPr>
          <w:rFonts w:eastAsia="Calibri" w:cstheme="minorHAnsi"/>
          <w:b/>
          <w:kern w:val="28"/>
          <w:sz w:val="28"/>
          <w:szCs w:val="28"/>
        </w:rPr>
        <w:t>Pers</w:t>
      </w:r>
      <w:r w:rsidR="00697D7C" w:rsidRPr="003B366A">
        <w:rPr>
          <w:rFonts w:eastAsia="Calibri" w:cstheme="minorHAnsi"/>
          <w:b/>
          <w:kern w:val="28"/>
          <w:sz w:val="28"/>
          <w:szCs w:val="28"/>
        </w:rPr>
        <w:t xml:space="preserve">on Specification: </w:t>
      </w:r>
      <w:r w:rsidR="00441B4B">
        <w:rPr>
          <w:rFonts w:eastAsia="Calibri" w:cstheme="minorHAnsi"/>
          <w:b/>
          <w:kern w:val="28"/>
          <w:sz w:val="28"/>
          <w:szCs w:val="28"/>
        </w:rPr>
        <w:t xml:space="preserve">Librarian.    </w:t>
      </w:r>
      <w:r w:rsidR="00606EC8" w:rsidRPr="003B366A">
        <w:rPr>
          <w:rFonts w:eastAsia="Calibri" w:cstheme="minorHAnsi"/>
          <w:b/>
          <w:kern w:val="28"/>
          <w:sz w:val="28"/>
          <w:szCs w:val="28"/>
        </w:rPr>
        <w:t>Cambourne</w:t>
      </w:r>
      <w:r w:rsidR="00474D21" w:rsidRPr="003B366A">
        <w:rPr>
          <w:rFonts w:eastAsia="Calibri" w:cstheme="minorHAnsi"/>
          <w:b/>
          <w:kern w:val="28"/>
          <w:sz w:val="28"/>
          <w:szCs w:val="28"/>
        </w:rPr>
        <w:t xml:space="preserve"> Village College</w:t>
      </w:r>
      <w:r w:rsidR="00474D21" w:rsidRPr="003B366A">
        <w:rPr>
          <w:rFonts w:eastAsia="Calibri" w:cstheme="minorHAnsi"/>
          <w:b/>
          <w:kern w:val="28"/>
          <w:sz w:val="28"/>
          <w:szCs w:val="28"/>
        </w:rPr>
        <w:tab/>
      </w:r>
    </w:p>
    <w:p w14:paraId="0B4B3593" w14:textId="153307FB" w:rsidR="00697D7C" w:rsidRPr="001F1F1F" w:rsidRDefault="00697D7C" w:rsidP="00E82A79">
      <w:pPr>
        <w:keepNext/>
        <w:spacing w:before="240" w:after="60" w:line="240" w:lineRule="auto"/>
        <w:outlineLvl w:val="0"/>
        <w:rPr>
          <w:rFonts w:eastAsia="Calibri" w:cstheme="minorHAnsi"/>
          <w:kern w:val="28"/>
          <w:sz w:val="24"/>
          <w:szCs w:val="20"/>
        </w:rPr>
      </w:pPr>
      <w:r w:rsidRPr="001F1F1F">
        <w:rPr>
          <w:rFonts w:eastAsia="Calibri" w:cstheme="minorHAnsi"/>
          <w:kern w:val="28"/>
          <w:sz w:val="24"/>
          <w:szCs w:val="20"/>
        </w:rPr>
        <w:t xml:space="preserve">Created </w:t>
      </w:r>
      <w:r w:rsidR="00441B4B" w:rsidRPr="001F1F1F">
        <w:rPr>
          <w:rFonts w:eastAsia="Calibri" w:cstheme="minorHAnsi"/>
          <w:kern w:val="28"/>
          <w:sz w:val="24"/>
          <w:szCs w:val="20"/>
        </w:rPr>
        <w:t xml:space="preserve">January 2018 </w:t>
      </w:r>
      <w:r w:rsidR="00474D21" w:rsidRPr="001F1F1F">
        <w:rPr>
          <w:rFonts w:eastAsia="Calibri" w:cstheme="minorHAnsi"/>
          <w:kern w:val="28"/>
          <w:sz w:val="24"/>
          <w:szCs w:val="20"/>
        </w:rPr>
        <w:t>for academic year 201</w:t>
      </w:r>
      <w:r w:rsidR="003B366A" w:rsidRPr="001F1F1F">
        <w:rPr>
          <w:rFonts w:eastAsia="Calibri" w:cstheme="minorHAnsi"/>
          <w:kern w:val="28"/>
          <w:sz w:val="24"/>
          <w:szCs w:val="20"/>
        </w:rPr>
        <w:t>7/18</w:t>
      </w:r>
    </w:p>
    <w:p w14:paraId="0B4B3594" w14:textId="4A1CCC5B" w:rsidR="00421D5A" w:rsidRPr="001F1F1F" w:rsidRDefault="00697D7C" w:rsidP="00E82A79">
      <w:pPr>
        <w:keepNext/>
        <w:spacing w:before="240" w:after="60" w:line="240" w:lineRule="auto"/>
        <w:outlineLvl w:val="0"/>
        <w:rPr>
          <w:rFonts w:cstheme="minorHAnsi"/>
        </w:rPr>
      </w:pPr>
      <w:r w:rsidRPr="001F1F1F">
        <w:rPr>
          <w:rFonts w:eastAsia="Calibri" w:cstheme="minorHAnsi"/>
          <w:kern w:val="28"/>
          <w:sz w:val="24"/>
          <w:szCs w:val="20"/>
        </w:rPr>
        <w:t>N</w:t>
      </w:r>
      <w:r w:rsidRPr="001F1F1F">
        <w:rPr>
          <w:rFonts w:eastAsia="Calibri" w:cstheme="minorHAnsi"/>
          <w:kern w:val="28"/>
        </w:rPr>
        <w:t xml:space="preserve">ext review: </w:t>
      </w:r>
      <w:r w:rsidR="00441B4B" w:rsidRPr="001F1F1F">
        <w:rPr>
          <w:rFonts w:eastAsia="Calibri" w:cstheme="minorHAnsi"/>
          <w:kern w:val="28"/>
        </w:rPr>
        <w:t xml:space="preserve"> 2020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6697"/>
        <w:gridCol w:w="1158"/>
        <w:gridCol w:w="1161"/>
      </w:tblGrid>
      <w:tr w:rsidR="00421D5A" w:rsidRPr="001F1F1F" w14:paraId="0B4B3598" w14:textId="77777777" w:rsidTr="001F1F1F">
        <w:tc>
          <w:tcPr>
            <w:tcW w:w="6697" w:type="dxa"/>
            <w:shd w:val="clear" w:color="auto" w:fill="D9D9D9" w:themeFill="background1" w:themeFillShade="D9"/>
          </w:tcPr>
          <w:p w14:paraId="0B4B3595" w14:textId="77777777" w:rsidR="00421D5A" w:rsidRPr="001F1F1F" w:rsidRDefault="00421D5A" w:rsidP="00E82A79">
            <w:pPr>
              <w:rPr>
                <w:rFonts w:cstheme="minorHAnsi"/>
                <w:b/>
              </w:rPr>
            </w:pPr>
            <w:r w:rsidRPr="001F1F1F">
              <w:rPr>
                <w:rFonts w:cstheme="minorHAnsi"/>
                <w:b/>
              </w:rPr>
              <w:t>Qualifications</w:t>
            </w:r>
          </w:p>
        </w:tc>
        <w:tc>
          <w:tcPr>
            <w:tcW w:w="1158" w:type="dxa"/>
            <w:shd w:val="clear" w:color="auto" w:fill="D9D9D9" w:themeFill="background1" w:themeFillShade="D9"/>
          </w:tcPr>
          <w:p w14:paraId="0B4B3596" w14:textId="77777777" w:rsidR="00421D5A" w:rsidRPr="001F1F1F" w:rsidRDefault="000802B4" w:rsidP="00E82A79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Essential</w:t>
            </w:r>
          </w:p>
        </w:tc>
        <w:tc>
          <w:tcPr>
            <w:tcW w:w="1161" w:type="dxa"/>
            <w:shd w:val="clear" w:color="auto" w:fill="D9D9D9" w:themeFill="background1" w:themeFillShade="D9"/>
          </w:tcPr>
          <w:p w14:paraId="0B4B3597" w14:textId="77777777" w:rsidR="00421D5A" w:rsidRPr="001F1F1F" w:rsidRDefault="000802B4" w:rsidP="00E82A79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Desirable</w:t>
            </w:r>
          </w:p>
        </w:tc>
      </w:tr>
      <w:tr w:rsidR="000C1A6D" w:rsidRPr="001F1F1F" w14:paraId="0B4B359C" w14:textId="77777777" w:rsidTr="001F1F1F">
        <w:tc>
          <w:tcPr>
            <w:tcW w:w="6697" w:type="dxa"/>
            <w:shd w:val="clear" w:color="auto" w:fill="FFFFFF" w:themeFill="background1"/>
          </w:tcPr>
          <w:p w14:paraId="0B4B3599" w14:textId="77777777" w:rsidR="000C1A6D" w:rsidRPr="001F1F1F" w:rsidRDefault="000C1A6D" w:rsidP="00E82A79">
            <w:pPr>
              <w:rPr>
                <w:rFonts w:cstheme="minorHAnsi"/>
              </w:rPr>
            </w:pPr>
            <w:r w:rsidRPr="001F1F1F">
              <w:rPr>
                <w:rFonts w:eastAsia="Times New Roman" w:cstheme="minorHAnsi"/>
                <w:kern w:val="28"/>
                <w:lang w:eastAsia="en-GB"/>
              </w:rPr>
              <w:t>5 GCSEs including English and Maths</w:t>
            </w:r>
          </w:p>
        </w:tc>
        <w:tc>
          <w:tcPr>
            <w:tcW w:w="1158" w:type="dxa"/>
            <w:shd w:val="clear" w:color="auto" w:fill="FFFFFF" w:themeFill="background1"/>
          </w:tcPr>
          <w:p w14:paraId="0B4B359A" w14:textId="77777777" w:rsidR="000C1A6D" w:rsidRPr="001F1F1F" w:rsidRDefault="000C1A6D" w:rsidP="00E82A79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FFFFF" w:themeFill="background1"/>
          </w:tcPr>
          <w:p w14:paraId="0B4B359B" w14:textId="77777777" w:rsidR="000C1A6D" w:rsidRPr="001F1F1F" w:rsidRDefault="000C1A6D" w:rsidP="00E82A79">
            <w:pPr>
              <w:rPr>
                <w:rFonts w:cstheme="minorHAnsi"/>
              </w:rPr>
            </w:pPr>
          </w:p>
        </w:tc>
      </w:tr>
      <w:tr w:rsidR="000C1A6D" w:rsidRPr="001F1F1F" w14:paraId="0B4B35A0" w14:textId="77777777" w:rsidTr="001F1F1F">
        <w:tc>
          <w:tcPr>
            <w:tcW w:w="6697" w:type="dxa"/>
            <w:shd w:val="clear" w:color="auto" w:fill="FFFFFF" w:themeFill="background1"/>
          </w:tcPr>
          <w:p w14:paraId="0B4B359D" w14:textId="77777777" w:rsidR="000C1A6D" w:rsidRPr="001F1F1F" w:rsidRDefault="006162C1" w:rsidP="00E82A79">
            <w:pPr>
              <w:rPr>
                <w:rFonts w:cstheme="minorHAnsi"/>
              </w:rPr>
            </w:pPr>
            <w:r w:rsidRPr="001F1F1F">
              <w:rPr>
                <w:rFonts w:eastAsia="Times New Roman" w:cstheme="minorHAnsi"/>
                <w:kern w:val="28"/>
                <w:lang w:eastAsia="en-GB"/>
              </w:rPr>
              <w:t xml:space="preserve">Good Honours </w:t>
            </w:r>
            <w:r w:rsidR="000C1A6D" w:rsidRPr="001F1F1F">
              <w:rPr>
                <w:rFonts w:eastAsia="Times New Roman" w:cstheme="minorHAnsi"/>
                <w:kern w:val="28"/>
                <w:lang w:eastAsia="en-GB"/>
              </w:rPr>
              <w:t>Degree</w:t>
            </w:r>
          </w:p>
        </w:tc>
        <w:tc>
          <w:tcPr>
            <w:tcW w:w="1158" w:type="dxa"/>
            <w:shd w:val="clear" w:color="auto" w:fill="FFFFFF" w:themeFill="background1"/>
          </w:tcPr>
          <w:p w14:paraId="0B4B359E" w14:textId="77777777" w:rsidR="000C1A6D" w:rsidRPr="001F1F1F" w:rsidRDefault="000C1A6D" w:rsidP="00E82A79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FFFFF" w:themeFill="background1"/>
          </w:tcPr>
          <w:p w14:paraId="0B4B359F" w14:textId="77777777" w:rsidR="000C1A6D" w:rsidRPr="001F1F1F" w:rsidRDefault="000C1A6D" w:rsidP="00E82A79">
            <w:pPr>
              <w:rPr>
                <w:rFonts w:cstheme="minorHAnsi"/>
              </w:rPr>
            </w:pPr>
          </w:p>
        </w:tc>
      </w:tr>
      <w:tr w:rsidR="006162C1" w:rsidRPr="001F1F1F" w14:paraId="0B4B35A4" w14:textId="77777777" w:rsidTr="001F1F1F">
        <w:tc>
          <w:tcPr>
            <w:tcW w:w="6697" w:type="dxa"/>
            <w:shd w:val="clear" w:color="auto" w:fill="FFFFFF" w:themeFill="background1"/>
          </w:tcPr>
          <w:p w14:paraId="0B4B35A1" w14:textId="77777777" w:rsidR="006162C1" w:rsidRPr="001F1F1F" w:rsidRDefault="006162C1" w:rsidP="00E82A79">
            <w:pPr>
              <w:rPr>
                <w:rFonts w:eastAsia="Times New Roman" w:cstheme="minorHAnsi"/>
                <w:kern w:val="28"/>
                <w:lang w:eastAsia="en-GB"/>
              </w:rPr>
            </w:pPr>
            <w:r w:rsidRPr="001F1F1F">
              <w:rPr>
                <w:rFonts w:eastAsia="Times New Roman" w:cstheme="minorHAnsi"/>
                <w:kern w:val="28"/>
                <w:lang w:eastAsia="en-GB"/>
              </w:rPr>
              <w:t>Further academic qualifications</w:t>
            </w:r>
          </w:p>
        </w:tc>
        <w:tc>
          <w:tcPr>
            <w:tcW w:w="1158" w:type="dxa"/>
            <w:shd w:val="clear" w:color="auto" w:fill="FFFFFF" w:themeFill="background1"/>
          </w:tcPr>
          <w:p w14:paraId="0B4B35A2" w14:textId="77777777" w:rsidR="006162C1" w:rsidRPr="001F1F1F" w:rsidRDefault="006162C1" w:rsidP="00E82A79">
            <w:pPr>
              <w:rPr>
                <w:rFonts w:cs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0B4B35A3" w14:textId="77777777" w:rsidR="006162C1" w:rsidRPr="001F1F1F" w:rsidRDefault="006162C1" w:rsidP="00E82A79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</w:tr>
      <w:tr w:rsidR="000C1A6D" w:rsidRPr="001F1F1F" w14:paraId="0B4B35A8" w14:textId="77777777" w:rsidTr="001F1F1F">
        <w:tc>
          <w:tcPr>
            <w:tcW w:w="6697" w:type="dxa"/>
            <w:shd w:val="clear" w:color="auto" w:fill="FFFFFF" w:themeFill="background1"/>
          </w:tcPr>
          <w:p w14:paraId="0B4B35A5" w14:textId="380F7FAD" w:rsidR="000C1A6D" w:rsidRPr="001F1F1F" w:rsidRDefault="00853939" w:rsidP="00E82A79">
            <w:pPr>
              <w:rPr>
                <w:rFonts w:cstheme="minorHAnsi"/>
              </w:rPr>
            </w:pP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An accredited library and information qualification</w:t>
            </w:r>
          </w:p>
        </w:tc>
        <w:tc>
          <w:tcPr>
            <w:tcW w:w="1158" w:type="dxa"/>
            <w:shd w:val="clear" w:color="auto" w:fill="FFFFFF" w:themeFill="background1"/>
          </w:tcPr>
          <w:p w14:paraId="0B4B35A6" w14:textId="77777777" w:rsidR="000C1A6D" w:rsidRPr="001F1F1F" w:rsidRDefault="000C1A6D" w:rsidP="00E82A79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FFFFF" w:themeFill="background1"/>
          </w:tcPr>
          <w:p w14:paraId="0B4B35A7" w14:textId="77777777" w:rsidR="000C1A6D" w:rsidRPr="001F1F1F" w:rsidRDefault="000C1A6D" w:rsidP="00E82A79">
            <w:pPr>
              <w:rPr>
                <w:rFonts w:cstheme="minorHAnsi"/>
              </w:rPr>
            </w:pPr>
          </w:p>
        </w:tc>
      </w:tr>
      <w:tr w:rsidR="00853939" w:rsidRPr="001F1F1F" w14:paraId="44349AF5" w14:textId="77777777" w:rsidTr="001F1F1F">
        <w:tc>
          <w:tcPr>
            <w:tcW w:w="6697" w:type="dxa"/>
            <w:shd w:val="clear" w:color="auto" w:fill="FFFFFF" w:themeFill="background1"/>
          </w:tcPr>
          <w:p w14:paraId="60EE58FA" w14:textId="5EA2DDAF" w:rsidR="00853939" w:rsidRPr="001F1F1F" w:rsidRDefault="00853939" w:rsidP="00E82A79">
            <w:pPr>
              <w:rPr>
                <w:rFonts w:cstheme="minorHAnsi"/>
              </w:rPr>
            </w:pP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Chartered Membership of CILIP (MCLIP) – or willingness to attain this</w:t>
            </w:r>
          </w:p>
        </w:tc>
        <w:tc>
          <w:tcPr>
            <w:tcW w:w="1158" w:type="dxa"/>
            <w:shd w:val="clear" w:color="auto" w:fill="FFFFFF" w:themeFill="background1"/>
          </w:tcPr>
          <w:p w14:paraId="32D86C07" w14:textId="4AE372B4" w:rsidR="00853939" w:rsidRPr="001F1F1F" w:rsidRDefault="004D6C83" w:rsidP="00E82A79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FFFFF" w:themeFill="background1"/>
          </w:tcPr>
          <w:p w14:paraId="33B51007" w14:textId="77777777" w:rsidR="00853939" w:rsidRPr="001F1F1F" w:rsidRDefault="00853939" w:rsidP="00E82A79">
            <w:pPr>
              <w:rPr>
                <w:rFonts w:cstheme="minorHAnsi"/>
              </w:rPr>
            </w:pPr>
          </w:p>
        </w:tc>
      </w:tr>
      <w:tr w:rsidR="000C1A6D" w:rsidRPr="001F1F1F" w14:paraId="0B4B35AC" w14:textId="77777777" w:rsidTr="001F1F1F">
        <w:tc>
          <w:tcPr>
            <w:tcW w:w="6697" w:type="dxa"/>
            <w:shd w:val="clear" w:color="auto" w:fill="FFFFFF" w:themeFill="background1"/>
          </w:tcPr>
          <w:p w14:paraId="0B4B35A9" w14:textId="26E456EC" w:rsidR="00853939" w:rsidRPr="001F1F1F" w:rsidRDefault="000C1A6D" w:rsidP="00E82A79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Evidence of involvement in continuing professional development activities</w:t>
            </w:r>
          </w:p>
        </w:tc>
        <w:tc>
          <w:tcPr>
            <w:tcW w:w="1158" w:type="dxa"/>
            <w:shd w:val="clear" w:color="auto" w:fill="FFFFFF" w:themeFill="background1"/>
          </w:tcPr>
          <w:p w14:paraId="0B4B35AA" w14:textId="77777777" w:rsidR="000C1A6D" w:rsidRPr="001F1F1F" w:rsidRDefault="00FA395D" w:rsidP="00E82A79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FFFFF" w:themeFill="background1"/>
          </w:tcPr>
          <w:p w14:paraId="0B4B35AB" w14:textId="77777777" w:rsidR="000C1A6D" w:rsidRPr="001F1F1F" w:rsidRDefault="000C1A6D" w:rsidP="00E82A79">
            <w:pPr>
              <w:rPr>
                <w:rFonts w:cstheme="minorHAnsi"/>
              </w:rPr>
            </w:pPr>
          </w:p>
        </w:tc>
      </w:tr>
      <w:tr w:rsidR="004D6C83" w:rsidRPr="001F1F1F" w14:paraId="71E9A2F9" w14:textId="77777777" w:rsidTr="001F1F1F">
        <w:tc>
          <w:tcPr>
            <w:tcW w:w="9016" w:type="dxa"/>
            <w:gridSpan w:val="3"/>
            <w:shd w:val="clear" w:color="auto" w:fill="D9D9D9" w:themeFill="background1" w:themeFillShade="D9"/>
          </w:tcPr>
          <w:p w14:paraId="2BB24ABB" w14:textId="7E8B52AD" w:rsidR="004D6C83" w:rsidRPr="001F1F1F" w:rsidRDefault="004D6C83" w:rsidP="004D6C83">
            <w:pPr>
              <w:rPr>
                <w:rFonts w:cstheme="minorHAnsi"/>
              </w:rPr>
            </w:pPr>
            <w:r w:rsidRPr="001F1F1F">
              <w:rPr>
                <w:rFonts w:cstheme="minorHAnsi"/>
                <w:b/>
              </w:rPr>
              <w:t>Knowledge and Skills</w:t>
            </w:r>
          </w:p>
        </w:tc>
      </w:tr>
      <w:tr w:rsidR="00853939" w:rsidRPr="001F1F1F" w14:paraId="3FA1D5C1" w14:textId="77777777" w:rsidTr="001F1F1F">
        <w:tc>
          <w:tcPr>
            <w:tcW w:w="6697" w:type="dxa"/>
            <w:shd w:val="clear" w:color="auto" w:fill="FFFFFF" w:themeFill="background1"/>
          </w:tcPr>
          <w:p w14:paraId="523CE4B1" w14:textId="288C1039" w:rsidR="00853939" w:rsidRPr="001F1F1F" w:rsidRDefault="00853939" w:rsidP="00441B4B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Excellent k</w:t>
            </w: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 xml:space="preserve">nowledge </w:t>
            </w:r>
            <w:r w:rsidR="00441B4B"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 xml:space="preserve">of </w:t>
            </w: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children’s literature</w:t>
            </w:r>
          </w:p>
        </w:tc>
        <w:tc>
          <w:tcPr>
            <w:tcW w:w="1158" w:type="dxa"/>
            <w:shd w:val="clear" w:color="auto" w:fill="FFFFFF" w:themeFill="background1"/>
          </w:tcPr>
          <w:p w14:paraId="051E400F" w14:textId="64E514C2" w:rsidR="00853939" w:rsidRPr="001F1F1F" w:rsidRDefault="004D6C83" w:rsidP="00E82A79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FFFFF" w:themeFill="background1"/>
          </w:tcPr>
          <w:p w14:paraId="748C262F" w14:textId="77777777" w:rsidR="00853939" w:rsidRPr="001F1F1F" w:rsidRDefault="00853939" w:rsidP="00E82A79">
            <w:pPr>
              <w:rPr>
                <w:rFonts w:cstheme="minorHAnsi"/>
              </w:rPr>
            </w:pPr>
          </w:p>
        </w:tc>
      </w:tr>
      <w:tr w:rsidR="00B95427" w:rsidRPr="001F1F1F" w14:paraId="358B2BAB" w14:textId="77777777" w:rsidTr="001F1F1F">
        <w:tc>
          <w:tcPr>
            <w:tcW w:w="6697" w:type="dxa"/>
            <w:shd w:val="clear" w:color="auto" w:fill="FFFFFF" w:themeFill="background1"/>
          </w:tcPr>
          <w:p w14:paraId="5D113310" w14:textId="1CE86DDF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Awareness of current developments in library management</w:t>
            </w:r>
          </w:p>
        </w:tc>
        <w:tc>
          <w:tcPr>
            <w:tcW w:w="1158" w:type="dxa"/>
            <w:shd w:val="clear" w:color="auto" w:fill="FFFFFF" w:themeFill="background1"/>
          </w:tcPr>
          <w:p w14:paraId="77E0E2F9" w14:textId="25E7956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FFFFF" w:themeFill="background1"/>
          </w:tcPr>
          <w:p w14:paraId="09705575" w14:textId="42A3B1CA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5E852BC8" w14:textId="77777777" w:rsidTr="001F1F1F">
        <w:tc>
          <w:tcPr>
            <w:tcW w:w="6697" w:type="dxa"/>
            <w:vAlign w:val="center"/>
          </w:tcPr>
          <w:p w14:paraId="3AEAC271" w14:textId="2FD2BCDA" w:rsidR="00B95427" w:rsidRPr="001F1F1F" w:rsidRDefault="00B95427" w:rsidP="00B95427">
            <w:pPr>
              <w:rPr>
                <w:rFonts w:cstheme="minorHAnsi"/>
              </w:rPr>
            </w:pPr>
            <w:r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 xml:space="preserve">Effective user/administrator of </w:t>
            </w: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Eclipse library management system</w:t>
            </w:r>
          </w:p>
        </w:tc>
        <w:tc>
          <w:tcPr>
            <w:tcW w:w="1158" w:type="dxa"/>
            <w:shd w:val="clear" w:color="auto" w:fill="FFFFFF" w:themeFill="background1"/>
          </w:tcPr>
          <w:p w14:paraId="5B322BA9" w14:textId="02A7C9B3" w:rsidR="00B95427" w:rsidRPr="001F1F1F" w:rsidRDefault="00B95427" w:rsidP="00B95427">
            <w:pPr>
              <w:rPr>
                <w:rFonts w:cs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EC1DE98" w14:textId="6688F959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</w:tr>
      <w:tr w:rsidR="00B95427" w:rsidRPr="001F1F1F" w14:paraId="4A0D768B" w14:textId="77777777" w:rsidTr="001F1F1F">
        <w:tc>
          <w:tcPr>
            <w:tcW w:w="6697" w:type="dxa"/>
            <w:vAlign w:val="center"/>
          </w:tcPr>
          <w:p w14:paraId="0845A44C" w14:textId="1CE05E29" w:rsidR="00B95427" w:rsidRPr="001F1F1F" w:rsidRDefault="00B95427" w:rsidP="00B95427">
            <w:pPr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</w:pPr>
            <w:r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Effective user/administrator of</w:t>
            </w: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 xml:space="preserve"> ClickView</w:t>
            </w:r>
          </w:p>
        </w:tc>
        <w:tc>
          <w:tcPr>
            <w:tcW w:w="1158" w:type="dxa"/>
            <w:shd w:val="clear" w:color="auto" w:fill="FFFFFF" w:themeFill="background1"/>
          </w:tcPr>
          <w:p w14:paraId="72BC9C79" w14:textId="5C18B1AF" w:rsidR="00B95427" w:rsidRPr="001F1F1F" w:rsidRDefault="00B95427" w:rsidP="00B95427">
            <w:pPr>
              <w:rPr>
                <w:rFonts w:cs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48CBB5E2" w14:textId="2BBA15BB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</w:tr>
      <w:tr w:rsidR="00B95427" w:rsidRPr="001F1F1F" w14:paraId="61ADECBB" w14:textId="77777777" w:rsidTr="001F1F1F">
        <w:tc>
          <w:tcPr>
            <w:tcW w:w="6697" w:type="dxa"/>
            <w:shd w:val="clear" w:color="auto" w:fill="FFFFFF" w:themeFill="background1"/>
          </w:tcPr>
          <w:p w14:paraId="33EFAC36" w14:textId="47A4C6B2" w:rsidR="00B95427" w:rsidRPr="001F1F1F" w:rsidRDefault="00B95427" w:rsidP="00135CB1">
            <w:pPr>
              <w:rPr>
                <w:rFonts w:cstheme="minorHAnsi"/>
              </w:rPr>
            </w:pP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 xml:space="preserve">Knowledgeable about and able to teach </w:t>
            </w:r>
            <w:r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 xml:space="preserve">Information </w:t>
            </w:r>
            <w:r w:rsidR="00135CB1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literacy and research skills</w:t>
            </w:r>
          </w:p>
        </w:tc>
        <w:tc>
          <w:tcPr>
            <w:tcW w:w="1158" w:type="dxa"/>
            <w:shd w:val="clear" w:color="auto" w:fill="FFFFFF" w:themeFill="background1"/>
          </w:tcPr>
          <w:p w14:paraId="0CAE63DE" w14:textId="130B90AE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FFFFF" w:themeFill="background1"/>
          </w:tcPr>
          <w:p w14:paraId="193A03BB" w14:textId="1782EEB9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14E20406" w14:textId="77777777" w:rsidTr="001F1F1F">
        <w:tc>
          <w:tcPr>
            <w:tcW w:w="6697" w:type="dxa"/>
            <w:shd w:val="clear" w:color="auto" w:fill="FFFFFF" w:themeFill="background1"/>
          </w:tcPr>
          <w:p w14:paraId="33815824" w14:textId="4E4DBE1B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Expertise in online searching, using the internet and a range of subscription services</w:t>
            </w:r>
          </w:p>
        </w:tc>
        <w:tc>
          <w:tcPr>
            <w:tcW w:w="1158" w:type="dxa"/>
            <w:shd w:val="clear" w:color="auto" w:fill="FFFFFF" w:themeFill="background1"/>
          </w:tcPr>
          <w:p w14:paraId="041F2C35" w14:textId="460B2576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FFFFF" w:themeFill="background1"/>
          </w:tcPr>
          <w:p w14:paraId="3AEF998A" w14:textId="5880551A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10B03BD6" w14:textId="77777777" w:rsidTr="001F1F1F">
        <w:tc>
          <w:tcPr>
            <w:tcW w:w="6697" w:type="dxa"/>
            <w:shd w:val="clear" w:color="auto" w:fill="FFFFFF" w:themeFill="background1"/>
          </w:tcPr>
          <w:p w14:paraId="6023B0F0" w14:textId="2C0D2D20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Awareness of secondary school curriculum</w:t>
            </w:r>
          </w:p>
        </w:tc>
        <w:tc>
          <w:tcPr>
            <w:tcW w:w="1158" w:type="dxa"/>
            <w:shd w:val="clear" w:color="auto" w:fill="FFFFFF" w:themeFill="background1"/>
          </w:tcPr>
          <w:p w14:paraId="5447D495" w14:textId="28EA9119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FFFFF" w:themeFill="background1"/>
          </w:tcPr>
          <w:p w14:paraId="62B33975" w14:textId="3B75AA25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7B26340" w14:textId="77777777" w:rsidTr="001F1F1F">
        <w:tc>
          <w:tcPr>
            <w:tcW w:w="6697" w:type="dxa"/>
            <w:shd w:val="clear" w:color="auto" w:fill="FFFFFF" w:themeFill="background1"/>
          </w:tcPr>
          <w:p w14:paraId="084FA541" w14:textId="0E53AF38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Competent user of range of Microsoft packages</w:t>
            </w:r>
          </w:p>
        </w:tc>
        <w:tc>
          <w:tcPr>
            <w:tcW w:w="1158" w:type="dxa"/>
            <w:shd w:val="clear" w:color="auto" w:fill="FFFFFF" w:themeFill="background1"/>
          </w:tcPr>
          <w:p w14:paraId="72836C34" w14:textId="030A03B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FFFFF" w:themeFill="background1"/>
          </w:tcPr>
          <w:p w14:paraId="36DAEC92" w14:textId="5EC03239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1D2B0CB9" w14:textId="77777777" w:rsidTr="001F1F1F">
        <w:tc>
          <w:tcPr>
            <w:tcW w:w="6697" w:type="dxa"/>
            <w:shd w:val="clear" w:color="auto" w:fill="FFFFFF" w:themeFill="background1"/>
          </w:tcPr>
          <w:p w14:paraId="0E131521" w14:textId="64AC66BB" w:rsidR="00B95427" w:rsidRDefault="00B95427" w:rsidP="00B95427">
            <w:pPr>
              <w:rPr>
                <w:rFonts w:cstheme="minorHAnsi"/>
              </w:rPr>
            </w:pPr>
            <w:r w:rsidRPr="001F1F1F">
              <w:rPr>
                <w:rFonts w:eastAsia="Times New Roman" w:cstheme="minorHAnsi"/>
                <w:lang w:eastAsia="en-GB"/>
              </w:rPr>
              <w:t xml:space="preserve">Ability to collect and to analyse  data effectively </w:t>
            </w:r>
          </w:p>
        </w:tc>
        <w:tc>
          <w:tcPr>
            <w:tcW w:w="1158" w:type="dxa"/>
            <w:shd w:val="clear" w:color="auto" w:fill="FFFFFF" w:themeFill="background1"/>
          </w:tcPr>
          <w:p w14:paraId="0D1E5335" w14:textId="15E067EB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FFFFF" w:themeFill="background1"/>
          </w:tcPr>
          <w:p w14:paraId="5F6ABEEA" w14:textId="197CD2B7" w:rsidR="00B95427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1EC7D27" w14:textId="77777777" w:rsidTr="001F1F1F">
        <w:tc>
          <w:tcPr>
            <w:tcW w:w="6697" w:type="dxa"/>
            <w:shd w:val="clear" w:color="auto" w:fill="FFFFFF" w:themeFill="background1"/>
          </w:tcPr>
          <w:p w14:paraId="7C8D49AC" w14:textId="44D0CE08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Understanding of child-safeguarding issues and successful measures that promote and ensure the safe-guarding of children.</w:t>
            </w:r>
          </w:p>
        </w:tc>
        <w:tc>
          <w:tcPr>
            <w:tcW w:w="1158" w:type="dxa"/>
            <w:shd w:val="clear" w:color="auto" w:fill="FFFFFF" w:themeFill="background1"/>
          </w:tcPr>
          <w:p w14:paraId="535046BE" w14:textId="597D16B6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FFFFF" w:themeFill="background1"/>
          </w:tcPr>
          <w:p w14:paraId="49B6B938" w14:textId="38342DE0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5B0" w14:textId="77777777" w:rsidTr="001F1F1F">
        <w:tc>
          <w:tcPr>
            <w:tcW w:w="9016" w:type="dxa"/>
            <w:gridSpan w:val="3"/>
            <w:shd w:val="clear" w:color="auto" w:fill="D9D9D9" w:themeFill="background1" w:themeFillShade="D9"/>
          </w:tcPr>
          <w:p w14:paraId="0B4B35AF" w14:textId="688E942B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  <w:b/>
              </w:rPr>
              <w:t>Successful Experience of:</w:t>
            </w:r>
          </w:p>
        </w:tc>
      </w:tr>
      <w:tr w:rsidR="00B95427" w:rsidRPr="001F1F1F" w14:paraId="1447A0E9" w14:textId="77777777" w:rsidTr="001F1F1F">
        <w:tc>
          <w:tcPr>
            <w:tcW w:w="6697" w:type="dxa"/>
            <w:vAlign w:val="center"/>
          </w:tcPr>
          <w:p w14:paraId="3D9808FC" w14:textId="050A7696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Working with young people and inspiring a love of reading</w:t>
            </w:r>
          </w:p>
        </w:tc>
        <w:tc>
          <w:tcPr>
            <w:tcW w:w="1158" w:type="dxa"/>
            <w:shd w:val="clear" w:color="auto" w:fill="FFFFFF" w:themeFill="background1"/>
          </w:tcPr>
          <w:p w14:paraId="0C9D8D68" w14:textId="03CF6485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14:paraId="13468ACD" w14:textId="373B9D33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4C867ED3" w14:textId="77777777" w:rsidTr="001F1F1F">
        <w:tc>
          <w:tcPr>
            <w:tcW w:w="6697" w:type="dxa"/>
            <w:vAlign w:val="center"/>
          </w:tcPr>
          <w:p w14:paraId="7096998A" w14:textId="704236C2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Increasing pupils’ range and depth of reading</w:t>
            </w:r>
          </w:p>
        </w:tc>
        <w:tc>
          <w:tcPr>
            <w:tcW w:w="1158" w:type="dxa"/>
            <w:shd w:val="clear" w:color="auto" w:fill="FFFFFF" w:themeFill="background1"/>
          </w:tcPr>
          <w:p w14:paraId="5C8D3A0B" w14:textId="405FDB66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14:paraId="30F89C07" w14:textId="6BCE9BF7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5BB31166" w14:textId="77777777" w:rsidTr="001F1F1F">
        <w:tc>
          <w:tcPr>
            <w:tcW w:w="6697" w:type="dxa"/>
            <w:vAlign w:val="center"/>
          </w:tcPr>
          <w:p w14:paraId="572C5336" w14:textId="3347FD56" w:rsidR="00B95427" w:rsidRPr="001F1F1F" w:rsidRDefault="00B95427" w:rsidP="00B95427">
            <w:pPr>
              <w:rPr>
                <w:rFonts w:cstheme="minorHAnsi"/>
                <w:b/>
              </w:rPr>
            </w:pP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Teaching library-based lessons on reading skills and information literacy</w:t>
            </w:r>
          </w:p>
        </w:tc>
        <w:tc>
          <w:tcPr>
            <w:tcW w:w="1158" w:type="dxa"/>
            <w:shd w:val="clear" w:color="auto" w:fill="FFFFFF" w:themeFill="background1"/>
          </w:tcPr>
          <w:p w14:paraId="5A812664" w14:textId="464FE5C2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14:paraId="27AABA1F" w14:textId="0B9A2346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5D83F3DB" w14:textId="77777777" w:rsidTr="001F1F1F">
        <w:tc>
          <w:tcPr>
            <w:tcW w:w="6697" w:type="dxa"/>
            <w:vAlign w:val="center"/>
          </w:tcPr>
          <w:p w14:paraId="406480AC" w14:textId="24FFFD03" w:rsidR="00B95427" w:rsidRPr="001F1F1F" w:rsidRDefault="00B95427" w:rsidP="00B95427">
            <w:pPr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</w:pPr>
            <w:r w:rsidRPr="001F1F1F">
              <w:rPr>
                <w:rFonts w:cstheme="minorHAnsi"/>
              </w:rPr>
              <w:t>Understanding and overcoming barriers to learning</w:t>
            </w:r>
          </w:p>
        </w:tc>
        <w:tc>
          <w:tcPr>
            <w:tcW w:w="1158" w:type="dxa"/>
            <w:shd w:val="clear" w:color="auto" w:fill="FFFFFF" w:themeFill="background1"/>
          </w:tcPr>
          <w:p w14:paraId="6AA9269D" w14:textId="022E1A19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14:paraId="763B56F5" w14:textId="5DC9E26B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135CB1" w:rsidRPr="001F1F1F" w14:paraId="4DEFE1A4" w14:textId="77777777" w:rsidTr="00872815">
        <w:tc>
          <w:tcPr>
            <w:tcW w:w="6697" w:type="dxa"/>
            <w:vAlign w:val="center"/>
          </w:tcPr>
          <w:p w14:paraId="1FB77B08" w14:textId="77BE6231" w:rsidR="00135CB1" w:rsidRPr="001F1F1F" w:rsidRDefault="00135CB1" w:rsidP="00135CB1">
            <w:pPr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</w:pP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Leading staff training</w:t>
            </w:r>
          </w:p>
        </w:tc>
        <w:tc>
          <w:tcPr>
            <w:tcW w:w="1158" w:type="dxa"/>
            <w:shd w:val="clear" w:color="auto" w:fill="FFFFFF" w:themeFill="background1"/>
          </w:tcPr>
          <w:p w14:paraId="5CF7A544" w14:textId="6623543B" w:rsidR="00135CB1" w:rsidRPr="001F1F1F" w:rsidRDefault="00135CB1" w:rsidP="00135CB1">
            <w:pPr>
              <w:rPr>
                <w:rFonts w:cs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238C06DC" w14:textId="6CFED23D" w:rsidR="00135CB1" w:rsidRPr="001F1F1F" w:rsidRDefault="00135CB1" w:rsidP="00135CB1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</w:tr>
      <w:tr w:rsidR="00135CB1" w:rsidRPr="001F1F1F" w14:paraId="628896C7" w14:textId="77777777" w:rsidTr="00872815">
        <w:tc>
          <w:tcPr>
            <w:tcW w:w="6697" w:type="dxa"/>
            <w:vAlign w:val="center"/>
          </w:tcPr>
          <w:p w14:paraId="1FCBD5E6" w14:textId="431E075B" w:rsidR="00135CB1" w:rsidRPr="001F1F1F" w:rsidRDefault="00135CB1" w:rsidP="00135CB1">
            <w:pPr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</w:pP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Delivering inspirational assemblies</w:t>
            </w:r>
          </w:p>
        </w:tc>
        <w:tc>
          <w:tcPr>
            <w:tcW w:w="1158" w:type="dxa"/>
            <w:shd w:val="clear" w:color="auto" w:fill="FFFFFF" w:themeFill="background1"/>
          </w:tcPr>
          <w:p w14:paraId="69D9A654" w14:textId="74634800" w:rsidR="00135CB1" w:rsidRPr="001F1F1F" w:rsidRDefault="00135CB1" w:rsidP="00135CB1">
            <w:pPr>
              <w:rPr>
                <w:rFonts w:cstheme="minorHAnsi"/>
              </w:rPr>
            </w:pPr>
          </w:p>
        </w:tc>
        <w:tc>
          <w:tcPr>
            <w:tcW w:w="1161" w:type="dxa"/>
            <w:shd w:val="clear" w:color="auto" w:fill="FFFFFF" w:themeFill="background1"/>
          </w:tcPr>
          <w:p w14:paraId="5DCED32F" w14:textId="06D457D0" w:rsidR="00135CB1" w:rsidRPr="001F1F1F" w:rsidRDefault="00135CB1" w:rsidP="00135CB1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</w:tr>
      <w:tr w:rsidR="00B95427" w:rsidRPr="001F1F1F" w14:paraId="6358F792" w14:textId="77777777" w:rsidTr="001F1F1F">
        <w:tc>
          <w:tcPr>
            <w:tcW w:w="6697" w:type="dxa"/>
            <w:vAlign w:val="center"/>
          </w:tcPr>
          <w:p w14:paraId="03C711E3" w14:textId="5405B361" w:rsidR="00B95427" w:rsidRPr="001F1F1F" w:rsidRDefault="00B95427" w:rsidP="00B95427">
            <w:pPr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</w:pP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Dealing with challenging pupil behaviour and conflict management</w:t>
            </w:r>
          </w:p>
        </w:tc>
        <w:tc>
          <w:tcPr>
            <w:tcW w:w="1158" w:type="dxa"/>
            <w:shd w:val="clear" w:color="auto" w:fill="FFFFFF" w:themeFill="background1"/>
          </w:tcPr>
          <w:p w14:paraId="0705EF96" w14:textId="11BE66DF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14:paraId="09C4F0DD" w14:textId="0D50136B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D4E0ABF" w14:textId="77777777" w:rsidTr="001F1F1F">
        <w:tc>
          <w:tcPr>
            <w:tcW w:w="9016" w:type="dxa"/>
            <w:gridSpan w:val="3"/>
            <w:shd w:val="clear" w:color="auto" w:fill="D9D9D9" w:themeFill="background1" w:themeFillShade="D9"/>
            <w:vAlign w:val="center"/>
          </w:tcPr>
          <w:p w14:paraId="2E019215" w14:textId="0427FE36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  <w:b/>
              </w:rPr>
              <w:t>Personal Attributes</w:t>
            </w:r>
          </w:p>
        </w:tc>
      </w:tr>
      <w:tr w:rsidR="00B95427" w:rsidRPr="001F1F1F" w14:paraId="70ED3387" w14:textId="77777777" w:rsidTr="001F1F1F">
        <w:tc>
          <w:tcPr>
            <w:tcW w:w="6697" w:type="dxa"/>
            <w:vAlign w:val="center"/>
          </w:tcPr>
          <w:p w14:paraId="734C707D" w14:textId="1FE1B515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Enthusiastic and inspirational about reading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14:paraId="56844DCA" w14:textId="5D7B83D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14:paraId="2CA92B41" w14:textId="26DDA3CD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445F0C05" w14:textId="77777777" w:rsidTr="001F1F1F">
        <w:tc>
          <w:tcPr>
            <w:tcW w:w="6697" w:type="dxa"/>
            <w:vAlign w:val="center"/>
          </w:tcPr>
          <w:p w14:paraId="338D84A7" w14:textId="7C8D0362" w:rsidR="00B95427" w:rsidRPr="001F1F1F" w:rsidRDefault="00B95427" w:rsidP="00B95427">
            <w:pPr>
              <w:rPr>
                <w:rFonts w:cstheme="minorHAnsi"/>
                <w:b/>
              </w:rPr>
            </w:pP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 xml:space="preserve">Ability to form positive relationships with young people 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14:paraId="5726CE49" w14:textId="2BE07604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14:paraId="06C4BBA3" w14:textId="2E75E989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5DC" w14:textId="77777777" w:rsidTr="001F1F1F">
        <w:tc>
          <w:tcPr>
            <w:tcW w:w="6697" w:type="dxa"/>
            <w:vAlign w:val="center"/>
          </w:tcPr>
          <w:p w14:paraId="0B4B35D9" w14:textId="585ACCF6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Self-motivated and able to work under own direction</w:t>
            </w:r>
          </w:p>
        </w:tc>
        <w:tc>
          <w:tcPr>
            <w:tcW w:w="1158" w:type="dxa"/>
          </w:tcPr>
          <w:p w14:paraId="0B4B35DA" w14:textId="7777777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5DB" w14:textId="763E8AAC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5E2" w14:textId="77777777" w:rsidTr="001F1F1F">
        <w:tc>
          <w:tcPr>
            <w:tcW w:w="6697" w:type="dxa"/>
            <w:vAlign w:val="center"/>
          </w:tcPr>
          <w:p w14:paraId="0B4B35DF" w14:textId="7D606639" w:rsidR="00B95427" w:rsidRPr="001F1F1F" w:rsidRDefault="00B95427" w:rsidP="00B95427">
            <w:pPr>
              <w:rPr>
                <w:rFonts w:eastAsia="Times New Roman" w:cstheme="minorHAnsi"/>
                <w:lang w:eastAsia="en-GB"/>
              </w:rPr>
            </w:pP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User focused</w:t>
            </w:r>
          </w:p>
        </w:tc>
        <w:tc>
          <w:tcPr>
            <w:tcW w:w="1158" w:type="dxa"/>
          </w:tcPr>
          <w:p w14:paraId="0B4B35E0" w14:textId="7777777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5E1" w14:textId="72BAA532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5E6" w14:textId="77777777" w:rsidTr="001F1F1F">
        <w:tc>
          <w:tcPr>
            <w:tcW w:w="6697" w:type="dxa"/>
            <w:vAlign w:val="center"/>
          </w:tcPr>
          <w:p w14:paraId="0B4B35E3" w14:textId="389CCEE9" w:rsidR="00B95427" w:rsidRPr="001F1F1F" w:rsidRDefault="00B95427" w:rsidP="00B95427">
            <w:pPr>
              <w:rPr>
                <w:rFonts w:eastAsia="Times New Roman" w:cstheme="minorHAnsi"/>
                <w:lang w:eastAsia="en-GB"/>
              </w:rPr>
            </w:pP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Proactive and imaginative in approach to provision and promotion of services</w:t>
            </w:r>
          </w:p>
        </w:tc>
        <w:tc>
          <w:tcPr>
            <w:tcW w:w="1158" w:type="dxa"/>
          </w:tcPr>
          <w:p w14:paraId="0B4B35E4" w14:textId="7777777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5E5" w14:textId="69713F78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5EA" w14:textId="77777777" w:rsidTr="001F1F1F">
        <w:tc>
          <w:tcPr>
            <w:tcW w:w="6697" w:type="dxa"/>
            <w:vAlign w:val="center"/>
          </w:tcPr>
          <w:p w14:paraId="0B4B35E7" w14:textId="65542DE3" w:rsidR="00B95427" w:rsidRPr="001F1F1F" w:rsidRDefault="00B95427" w:rsidP="00B95427">
            <w:pPr>
              <w:rPr>
                <w:rFonts w:eastAsia="Times New Roman" w:cstheme="minorHAnsi"/>
                <w:lang w:eastAsia="en-GB"/>
              </w:rPr>
            </w:pP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Ability to communicate effectively with all members of the school community</w:t>
            </w:r>
          </w:p>
        </w:tc>
        <w:tc>
          <w:tcPr>
            <w:tcW w:w="1158" w:type="dxa"/>
          </w:tcPr>
          <w:p w14:paraId="0B4B35E8" w14:textId="7777777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5E9" w14:textId="5E14F6FD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5EE" w14:textId="77777777" w:rsidTr="001F1F1F">
        <w:tc>
          <w:tcPr>
            <w:tcW w:w="6697" w:type="dxa"/>
            <w:vAlign w:val="center"/>
          </w:tcPr>
          <w:p w14:paraId="0B4B35EB" w14:textId="51B9C059" w:rsidR="00B95427" w:rsidRPr="001F1F1F" w:rsidRDefault="00B95427" w:rsidP="00B95427">
            <w:pPr>
              <w:rPr>
                <w:rFonts w:eastAsia="Times New Roman" w:cstheme="minorHAnsi"/>
                <w:lang w:eastAsia="en-GB"/>
              </w:rPr>
            </w:pPr>
            <w:r w:rsidRPr="001F1F1F">
              <w:rPr>
                <w:rFonts w:eastAsia="Times New Roman" w:cstheme="minorHAnsi"/>
                <w:color w:val="222222"/>
                <w:sz w:val="21"/>
                <w:szCs w:val="21"/>
                <w:lang w:eastAsia="en-GB"/>
              </w:rPr>
              <w:t>Excellent IT skills</w:t>
            </w:r>
          </w:p>
        </w:tc>
        <w:tc>
          <w:tcPr>
            <w:tcW w:w="1158" w:type="dxa"/>
          </w:tcPr>
          <w:p w14:paraId="0B4B35EC" w14:textId="034FFA30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5ED" w14:textId="4D7D0F1E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5F6" w14:textId="77777777" w:rsidTr="001F1F1F">
        <w:tc>
          <w:tcPr>
            <w:tcW w:w="6697" w:type="dxa"/>
          </w:tcPr>
          <w:p w14:paraId="0B4B35F3" w14:textId="7092DEDF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Willingness to embrace new technologies and software  to enhance pupil progress</w:t>
            </w:r>
          </w:p>
        </w:tc>
        <w:tc>
          <w:tcPr>
            <w:tcW w:w="1158" w:type="dxa"/>
          </w:tcPr>
          <w:p w14:paraId="0B4B35F4" w14:textId="5B37C52E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5F5" w14:textId="03C9D23B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2DF23EE5" w14:textId="77777777" w:rsidTr="001F1F1F">
        <w:tc>
          <w:tcPr>
            <w:tcW w:w="6697" w:type="dxa"/>
            <w:shd w:val="clear" w:color="auto" w:fill="F2F2F2" w:themeFill="background1" w:themeFillShade="F2"/>
          </w:tcPr>
          <w:p w14:paraId="2E14B9CD" w14:textId="04EFEFA9" w:rsidR="00B95427" w:rsidRPr="001F1F1F" w:rsidRDefault="00B95427" w:rsidP="00B95427">
            <w:pPr>
              <w:rPr>
                <w:rFonts w:eastAsia="Times New Roman" w:cstheme="minorHAnsi"/>
                <w:kern w:val="28"/>
                <w:lang w:eastAsia="en-GB"/>
              </w:rPr>
            </w:pPr>
            <w:r w:rsidRPr="001F1F1F">
              <w:rPr>
                <w:rFonts w:eastAsia="Times New Roman" w:cstheme="minorHAnsi"/>
                <w:kern w:val="28"/>
                <w:lang w:eastAsia="en-GB"/>
              </w:rPr>
              <w:t>Interest i</w:t>
            </w:r>
            <w:bookmarkStart w:id="0" w:name="_GoBack"/>
            <w:bookmarkEnd w:id="0"/>
            <w:r w:rsidRPr="001F1F1F">
              <w:rPr>
                <w:rFonts w:eastAsia="Times New Roman" w:cstheme="minorHAnsi"/>
                <w:kern w:val="28"/>
                <w:lang w:eastAsia="en-GB"/>
              </w:rPr>
              <w:t>n research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14:paraId="6C28B567" w14:textId="75F1EFF6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14:paraId="70C418A4" w14:textId="45FFE48E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6894D720" w14:textId="77777777" w:rsidTr="001F1F1F">
        <w:tc>
          <w:tcPr>
            <w:tcW w:w="6697" w:type="dxa"/>
            <w:shd w:val="clear" w:color="auto" w:fill="F2F2F2" w:themeFill="background1" w:themeFillShade="F2"/>
          </w:tcPr>
          <w:p w14:paraId="517BEBB0" w14:textId="0FEE5A03" w:rsidR="00B95427" w:rsidRPr="001F1F1F" w:rsidRDefault="00B95427" w:rsidP="00B95427">
            <w:pPr>
              <w:rPr>
                <w:rFonts w:eastAsia="Times New Roman" w:cstheme="minorHAnsi"/>
                <w:kern w:val="28"/>
                <w:lang w:eastAsia="en-GB"/>
              </w:rPr>
            </w:pPr>
            <w:r w:rsidRPr="001F1F1F">
              <w:rPr>
                <w:rFonts w:eastAsia="Times New Roman" w:cstheme="minorHAnsi"/>
                <w:kern w:val="28"/>
                <w:lang w:eastAsia="en-GB"/>
              </w:rPr>
              <w:lastRenderedPageBreak/>
              <w:t>Commitment to evidence-based approaches to learning</w:t>
            </w:r>
          </w:p>
        </w:tc>
        <w:tc>
          <w:tcPr>
            <w:tcW w:w="1158" w:type="dxa"/>
            <w:shd w:val="clear" w:color="auto" w:fill="F2F2F2" w:themeFill="background1" w:themeFillShade="F2"/>
          </w:tcPr>
          <w:p w14:paraId="1A0DA72A" w14:textId="3FDFBBEC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  <w:shd w:val="clear" w:color="auto" w:fill="F2F2F2" w:themeFill="background1" w:themeFillShade="F2"/>
          </w:tcPr>
          <w:p w14:paraId="18D2C323" w14:textId="6E280255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5FE" w14:textId="77777777" w:rsidTr="001F1F1F">
        <w:tc>
          <w:tcPr>
            <w:tcW w:w="6697" w:type="dxa"/>
          </w:tcPr>
          <w:p w14:paraId="0B4B35FB" w14:textId="6CDCD01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eastAsia="Times New Roman" w:cstheme="minorHAnsi"/>
                <w:lang w:eastAsia="en-GB"/>
              </w:rPr>
              <w:t>Commitment to cross-curricular initiatives to enhance pupil progress</w:t>
            </w:r>
          </w:p>
        </w:tc>
        <w:tc>
          <w:tcPr>
            <w:tcW w:w="1158" w:type="dxa"/>
          </w:tcPr>
          <w:p w14:paraId="0B4B35FC" w14:textId="7777777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5FD" w14:textId="651B8C28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602" w14:textId="77777777" w:rsidTr="001F1F1F">
        <w:tc>
          <w:tcPr>
            <w:tcW w:w="6697" w:type="dxa"/>
          </w:tcPr>
          <w:p w14:paraId="0B4B35FF" w14:textId="57AB63AB" w:rsidR="00B95427" w:rsidRPr="001F1F1F" w:rsidRDefault="00B95427" w:rsidP="00B95427">
            <w:pPr>
              <w:rPr>
                <w:rFonts w:cstheme="minorHAnsi"/>
                <w:lang w:eastAsia="en-GB"/>
              </w:rPr>
            </w:pPr>
            <w:r w:rsidRPr="001F1F1F">
              <w:rPr>
                <w:rFonts w:cstheme="minorHAnsi"/>
                <w:lang w:eastAsia="en-GB"/>
              </w:rPr>
              <w:t>Commitment to extra-curricular learning</w:t>
            </w:r>
          </w:p>
        </w:tc>
        <w:tc>
          <w:tcPr>
            <w:tcW w:w="1158" w:type="dxa"/>
          </w:tcPr>
          <w:p w14:paraId="0B4B3600" w14:textId="7777777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601" w14:textId="155E2483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60A" w14:textId="77777777" w:rsidTr="001F1F1F">
        <w:tc>
          <w:tcPr>
            <w:tcW w:w="6697" w:type="dxa"/>
          </w:tcPr>
          <w:p w14:paraId="0B4B3607" w14:textId="639CE731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High personal motivation</w:t>
            </w:r>
          </w:p>
        </w:tc>
        <w:tc>
          <w:tcPr>
            <w:tcW w:w="1158" w:type="dxa"/>
          </w:tcPr>
          <w:p w14:paraId="0B4B3608" w14:textId="7777777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609" w14:textId="1C8CE0E8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60E" w14:textId="77777777" w:rsidTr="001F1F1F">
        <w:tc>
          <w:tcPr>
            <w:tcW w:w="6697" w:type="dxa"/>
          </w:tcPr>
          <w:p w14:paraId="0B4B360B" w14:textId="1F4B085F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Ability to inspire and lead</w:t>
            </w:r>
          </w:p>
        </w:tc>
        <w:tc>
          <w:tcPr>
            <w:tcW w:w="1158" w:type="dxa"/>
          </w:tcPr>
          <w:p w14:paraId="0B4B360C" w14:textId="7777777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60D" w14:textId="38AEA70A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612" w14:textId="77777777" w:rsidTr="001F1F1F">
        <w:tc>
          <w:tcPr>
            <w:tcW w:w="6697" w:type="dxa"/>
          </w:tcPr>
          <w:p w14:paraId="0B4B360F" w14:textId="0A31EF1B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Desire to innovate</w:t>
            </w:r>
          </w:p>
        </w:tc>
        <w:tc>
          <w:tcPr>
            <w:tcW w:w="1158" w:type="dxa"/>
          </w:tcPr>
          <w:p w14:paraId="0B4B3610" w14:textId="7777777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611" w14:textId="4FF87875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616" w14:textId="77777777" w:rsidTr="001F1F1F">
        <w:tc>
          <w:tcPr>
            <w:tcW w:w="6697" w:type="dxa"/>
          </w:tcPr>
          <w:p w14:paraId="0B4B3613" w14:textId="0E939CF1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eastAsia="Times New Roman" w:cstheme="minorHAnsi"/>
                <w:lang w:eastAsia="en-GB"/>
              </w:rPr>
              <w:t>Creative approach to problem solving</w:t>
            </w:r>
          </w:p>
        </w:tc>
        <w:tc>
          <w:tcPr>
            <w:tcW w:w="1158" w:type="dxa"/>
          </w:tcPr>
          <w:p w14:paraId="0B4B3614" w14:textId="7777777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615" w14:textId="123B78BD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61A" w14:textId="77777777" w:rsidTr="001F1F1F">
        <w:tc>
          <w:tcPr>
            <w:tcW w:w="6697" w:type="dxa"/>
          </w:tcPr>
          <w:p w14:paraId="0B4B3617" w14:textId="7B4B48F9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Optimism</w:t>
            </w:r>
          </w:p>
        </w:tc>
        <w:tc>
          <w:tcPr>
            <w:tcW w:w="1158" w:type="dxa"/>
          </w:tcPr>
          <w:p w14:paraId="0B4B3618" w14:textId="7777777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619" w14:textId="247A1A2F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61E" w14:textId="77777777" w:rsidTr="001F1F1F">
        <w:tc>
          <w:tcPr>
            <w:tcW w:w="6697" w:type="dxa"/>
          </w:tcPr>
          <w:p w14:paraId="0B4B361B" w14:textId="57D51456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Resilience</w:t>
            </w:r>
          </w:p>
        </w:tc>
        <w:tc>
          <w:tcPr>
            <w:tcW w:w="1158" w:type="dxa"/>
          </w:tcPr>
          <w:p w14:paraId="0B4B361C" w14:textId="7777777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61D" w14:textId="197C7D06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622" w14:textId="77777777" w:rsidTr="001F1F1F">
        <w:tc>
          <w:tcPr>
            <w:tcW w:w="6697" w:type="dxa"/>
          </w:tcPr>
          <w:p w14:paraId="0B4B361F" w14:textId="767FA226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Empathy</w:t>
            </w:r>
          </w:p>
        </w:tc>
        <w:tc>
          <w:tcPr>
            <w:tcW w:w="1158" w:type="dxa"/>
          </w:tcPr>
          <w:p w14:paraId="0B4B3620" w14:textId="7777777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621" w14:textId="77042EAD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626" w14:textId="77777777" w:rsidTr="001F1F1F">
        <w:tc>
          <w:tcPr>
            <w:tcW w:w="6697" w:type="dxa"/>
          </w:tcPr>
          <w:p w14:paraId="0B4B3623" w14:textId="7DA32660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Honesty and Integrity</w:t>
            </w:r>
          </w:p>
        </w:tc>
        <w:tc>
          <w:tcPr>
            <w:tcW w:w="1158" w:type="dxa"/>
          </w:tcPr>
          <w:p w14:paraId="0B4B3624" w14:textId="7777777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625" w14:textId="30D1D9F4" w:rsidR="00B95427" w:rsidRPr="001F1F1F" w:rsidRDefault="00B95427" w:rsidP="00B95427">
            <w:pPr>
              <w:rPr>
                <w:rFonts w:cstheme="minorHAnsi"/>
              </w:rPr>
            </w:pPr>
          </w:p>
        </w:tc>
      </w:tr>
      <w:tr w:rsidR="00B95427" w:rsidRPr="001F1F1F" w14:paraId="0B4B362A" w14:textId="77777777" w:rsidTr="001F1F1F">
        <w:tc>
          <w:tcPr>
            <w:tcW w:w="6697" w:type="dxa"/>
          </w:tcPr>
          <w:p w14:paraId="0B4B3627" w14:textId="5C1871C8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Strong team player</w:t>
            </w:r>
          </w:p>
        </w:tc>
        <w:tc>
          <w:tcPr>
            <w:tcW w:w="1158" w:type="dxa"/>
          </w:tcPr>
          <w:p w14:paraId="0B4B3628" w14:textId="77777777" w:rsidR="00B95427" w:rsidRPr="001F1F1F" w:rsidRDefault="00B95427" w:rsidP="00B95427">
            <w:pPr>
              <w:rPr>
                <w:rFonts w:cstheme="minorHAnsi"/>
              </w:rPr>
            </w:pPr>
            <w:r w:rsidRPr="001F1F1F">
              <w:rPr>
                <w:rFonts w:cstheme="minorHAnsi"/>
              </w:rPr>
              <w:t>√</w:t>
            </w:r>
          </w:p>
        </w:tc>
        <w:tc>
          <w:tcPr>
            <w:tcW w:w="1161" w:type="dxa"/>
          </w:tcPr>
          <w:p w14:paraId="0B4B3629" w14:textId="3ED06751" w:rsidR="00B95427" w:rsidRPr="001F1F1F" w:rsidRDefault="00B95427" w:rsidP="00B95427">
            <w:pPr>
              <w:rPr>
                <w:rFonts w:cstheme="minorHAnsi"/>
              </w:rPr>
            </w:pPr>
          </w:p>
        </w:tc>
      </w:tr>
    </w:tbl>
    <w:p w14:paraId="0B4B362B" w14:textId="77777777" w:rsidR="00421D5A" w:rsidRPr="001F1F1F" w:rsidRDefault="00421D5A" w:rsidP="00E82A79">
      <w:pPr>
        <w:rPr>
          <w:rFonts w:cstheme="minorHAnsi"/>
        </w:rPr>
      </w:pPr>
    </w:p>
    <w:sectPr w:rsidR="00421D5A" w:rsidRPr="001F1F1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B362E" w14:textId="77777777" w:rsidR="001F1F1F" w:rsidRDefault="001F1F1F" w:rsidP="003B366A">
      <w:pPr>
        <w:spacing w:after="0" w:line="240" w:lineRule="auto"/>
      </w:pPr>
      <w:r>
        <w:separator/>
      </w:r>
    </w:p>
  </w:endnote>
  <w:endnote w:type="continuationSeparator" w:id="0">
    <w:p w14:paraId="0B4B362F" w14:textId="77777777" w:rsidR="001F1F1F" w:rsidRDefault="001F1F1F" w:rsidP="003B3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B3635" w14:textId="6BB6A1BA" w:rsidR="001F1F1F" w:rsidRPr="003B366A" w:rsidRDefault="001F1F1F" w:rsidP="003B366A">
    <w:pPr>
      <w:rPr>
        <w:sz w:val="3276"/>
        <w:szCs w:val="3276"/>
      </w:rPr>
    </w:pPr>
    <w:r>
      <w:rPr>
        <w:caps/>
        <w:sz w:val="18"/>
        <w:szCs w:val="18"/>
      </w:rPr>
      <w:t xml:space="preserve">PS: </w:t>
    </w:r>
    <w:r w:rsidR="005947B8">
      <w:rPr>
        <w:caps/>
        <w:sz w:val="18"/>
        <w:szCs w:val="18"/>
      </w:rPr>
      <w:t xml:space="preserve">Librarian </w:t>
    </w:r>
    <w:r w:rsidR="00930D12">
      <w:rPr>
        <w:caps/>
        <w:sz w:val="18"/>
        <w:szCs w:val="18"/>
      </w:rPr>
      <w:t xml:space="preserve">Jan </w:t>
    </w:r>
    <w:r w:rsidR="005947B8">
      <w:rPr>
        <w:caps/>
        <w:sz w:val="18"/>
        <w:szCs w:val="18"/>
      </w:rPr>
      <w:t>2018</w:t>
    </w:r>
    <w:r>
      <w:rPr>
        <w:caps/>
        <w:sz w:val="18"/>
        <w:szCs w:val="18"/>
      </w:rPr>
      <w:tab/>
    </w:r>
    <w:r>
      <w:rPr>
        <w:caps/>
        <w:sz w:val="18"/>
        <w:szCs w:val="18"/>
      </w:rPr>
      <w:tab/>
    </w:r>
    <w:r>
      <w:rPr>
        <w:caps/>
        <w:sz w:val="18"/>
        <w:szCs w:val="18"/>
      </w:rPr>
      <w:tab/>
    </w:r>
    <w:r>
      <w:rPr>
        <w:caps/>
        <w:sz w:val="18"/>
        <w:szCs w:val="18"/>
      </w:rPr>
      <w:tab/>
    </w:r>
    <w:r>
      <w:rPr>
        <w:caps/>
        <w:sz w:val="18"/>
        <w:szCs w:val="18"/>
      </w:rPr>
      <w:tab/>
    </w:r>
    <w:r>
      <w:rPr>
        <w:caps/>
        <w:sz w:val="18"/>
        <w:szCs w:val="18"/>
      </w:rPr>
      <w:tab/>
    </w:r>
    <w:r w:rsidR="00930D12">
      <w:rPr>
        <w:caps/>
        <w:sz w:val="18"/>
        <w:szCs w:val="18"/>
      </w:rPr>
      <w:tab/>
    </w:r>
    <w:r>
      <w:rPr>
        <w:caps/>
        <w:sz w:val="18"/>
        <w:szCs w:val="18"/>
      </w:rPr>
      <w:tab/>
    </w:r>
    <w:r>
      <w:rPr>
        <w:caps/>
        <w:sz w:val="18"/>
        <w:szCs w:val="18"/>
      </w:rPr>
      <w:tab/>
    </w:r>
    <w:r w:rsidRPr="003B366A">
      <w:rPr>
        <w:sz w:val="20"/>
        <w:szCs w:val="20"/>
      </w:rPr>
      <w:t xml:space="preserve">Page </w:t>
    </w:r>
    <w:r w:rsidRPr="003B366A">
      <w:rPr>
        <w:sz w:val="20"/>
        <w:szCs w:val="20"/>
      </w:rPr>
      <w:fldChar w:fldCharType="begin"/>
    </w:r>
    <w:r w:rsidRPr="003B366A">
      <w:rPr>
        <w:sz w:val="20"/>
        <w:szCs w:val="20"/>
      </w:rPr>
      <w:instrText xml:space="preserve"> PAGE   \* MERGEFORMAT </w:instrText>
    </w:r>
    <w:r w:rsidRPr="003B366A">
      <w:rPr>
        <w:sz w:val="20"/>
        <w:szCs w:val="20"/>
      </w:rPr>
      <w:fldChar w:fldCharType="separate"/>
    </w:r>
    <w:r w:rsidR="00930D12">
      <w:rPr>
        <w:noProof/>
        <w:sz w:val="20"/>
        <w:szCs w:val="20"/>
      </w:rPr>
      <w:t>2</w:t>
    </w:r>
    <w:r w:rsidRPr="003B366A">
      <w:rPr>
        <w:sz w:val="20"/>
        <w:szCs w:val="20"/>
      </w:rPr>
      <w:fldChar w:fldCharType="end"/>
    </w:r>
    <w:r w:rsidRPr="003B366A">
      <w:rPr>
        <w:sz w:val="20"/>
        <w:szCs w:val="20"/>
      </w:rPr>
      <w:t xml:space="preserve"> | </w:t>
    </w:r>
    <w:r w:rsidRPr="003B366A">
      <w:rPr>
        <w:sz w:val="20"/>
        <w:szCs w:val="20"/>
      </w:rPr>
      <w:fldChar w:fldCharType="begin"/>
    </w:r>
    <w:r w:rsidRPr="003B366A">
      <w:rPr>
        <w:sz w:val="20"/>
        <w:szCs w:val="20"/>
      </w:rPr>
      <w:instrText xml:space="preserve"> NUMPAGES  \* Arabic  \* MERGEFORMAT </w:instrText>
    </w:r>
    <w:r w:rsidRPr="003B366A">
      <w:rPr>
        <w:sz w:val="20"/>
        <w:szCs w:val="20"/>
      </w:rPr>
      <w:fldChar w:fldCharType="separate"/>
    </w:r>
    <w:r w:rsidR="00930D12">
      <w:rPr>
        <w:noProof/>
        <w:sz w:val="20"/>
        <w:szCs w:val="20"/>
      </w:rPr>
      <w:t>2</w:t>
    </w:r>
    <w:r w:rsidRPr="003B366A">
      <w:rPr>
        <w:sz w:val="20"/>
        <w:szCs w:val="20"/>
      </w:rPr>
      <w:fldChar w:fldCharType="end"/>
    </w:r>
  </w:p>
  <w:p w14:paraId="0B4B3636" w14:textId="77777777" w:rsidR="001F1F1F" w:rsidRDefault="001F1F1F">
    <w:pPr>
      <w:pStyle w:val="Footer"/>
    </w:pPr>
  </w:p>
  <w:p w14:paraId="0B4B3637" w14:textId="77777777" w:rsidR="001F1F1F" w:rsidRDefault="001F1F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B362C" w14:textId="77777777" w:rsidR="001F1F1F" w:rsidRDefault="001F1F1F" w:rsidP="003B366A">
      <w:pPr>
        <w:spacing w:after="0" w:line="240" w:lineRule="auto"/>
      </w:pPr>
      <w:r>
        <w:separator/>
      </w:r>
    </w:p>
  </w:footnote>
  <w:footnote w:type="continuationSeparator" w:id="0">
    <w:p w14:paraId="0B4B362D" w14:textId="77777777" w:rsidR="001F1F1F" w:rsidRDefault="001F1F1F" w:rsidP="003B3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B3631" w14:textId="77777777" w:rsidR="001F1F1F" w:rsidRDefault="001F1F1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B4B363A" wp14:editId="0B4B363B">
          <wp:simplePos x="0" y="0"/>
          <wp:positionH relativeFrom="column">
            <wp:posOffset>5448300</wp:posOffset>
          </wp:positionH>
          <wp:positionV relativeFrom="paragraph">
            <wp:posOffset>-78105</wp:posOffset>
          </wp:positionV>
          <wp:extent cx="638175" cy="538254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3825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B4B363C" wp14:editId="0B4B363D">
          <wp:simplePos x="0" y="0"/>
          <wp:positionH relativeFrom="column">
            <wp:posOffset>-400050</wp:posOffset>
          </wp:positionH>
          <wp:positionV relativeFrom="page">
            <wp:posOffset>371475</wp:posOffset>
          </wp:positionV>
          <wp:extent cx="510540" cy="546100"/>
          <wp:effectExtent l="0" t="0" r="3810" b="6350"/>
          <wp:wrapSquare wrapText="bothSides"/>
          <wp:docPr id="6" name="Picture 6" descr="cambourne vc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mbourne vc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B4B3632" w14:textId="77777777" w:rsidR="001F1F1F" w:rsidRDefault="001F1F1F">
    <w:pPr>
      <w:pStyle w:val="Header"/>
    </w:pPr>
  </w:p>
  <w:p w14:paraId="0B4B3633" w14:textId="77777777" w:rsidR="001F1F1F" w:rsidRDefault="001F1F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A7E47"/>
    <w:multiLevelType w:val="hybridMultilevel"/>
    <w:tmpl w:val="5E567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B1AF2"/>
    <w:multiLevelType w:val="hybridMultilevel"/>
    <w:tmpl w:val="FD508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AB0D7B"/>
    <w:multiLevelType w:val="hybridMultilevel"/>
    <w:tmpl w:val="D8DE6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21"/>
    <w:rsid w:val="000130B5"/>
    <w:rsid w:val="000802B4"/>
    <w:rsid w:val="000C1A6D"/>
    <w:rsid w:val="00135CB1"/>
    <w:rsid w:val="0017529F"/>
    <w:rsid w:val="001754B2"/>
    <w:rsid w:val="001F1F1F"/>
    <w:rsid w:val="0035541E"/>
    <w:rsid w:val="003B366A"/>
    <w:rsid w:val="003B66FD"/>
    <w:rsid w:val="00403432"/>
    <w:rsid w:val="00421D5A"/>
    <w:rsid w:val="00441B4B"/>
    <w:rsid w:val="00474D21"/>
    <w:rsid w:val="0049125A"/>
    <w:rsid w:val="004A1B13"/>
    <w:rsid w:val="004D6C83"/>
    <w:rsid w:val="004E1B31"/>
    <w:rsid w:val="0053321E"/>
    <w:rsid w:val="0058149C"/>
    <w:rsid w:val="005947B8"/>
    <w:rsid w:val="005B0BE0"/>
    <w:rsid w:val="005C5571"/>
    <w:rsid w:val="00606EC8"/>
    <w:rsid w:val="006162C1"/>
    <w:rsid w:val="006232E7"/>
    <w:rsid w:val="00697D7C"/>
    <w:rsid w:val="00853939"/>
    <w:rsid w:val="008A75E9"/>
    <w:rsid w:val="008F7A1B"/>
    <w:rsid w:val="009127CF"/>
    <w:rsid w:val="00930D12"/>
    <w:rsid w:val="009D7770"/>
    <w:rsid w:val="00AE774F"/>
    <w:rsid w:val="00B54E7E"/>
    <w:rsid w:val="00B67EBB"/>
    <w:rsid w:val="00B95427"/>
    <w:rsid w:val="00DD51B6"/>
    <w:rsid w:val="00E82A79"/>
    <w:rsid w:val="00EC2F4F"/>
    <w:rsid w:val="00EE67F2"/>
    <w:rsid w:val="00F25446"/>
    <w:rsid w:val="00F70267"/>
    <w:rsid w:val="00FA395D"/>
    <w:rsid w:val="00FA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B4B3592"/>
  <w15:docId w15:val="{714A1C6E-6A44-4D47-8BA8-8E535D134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39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1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B13"/>
    <w:pPr>
      <w:ind w:left="720"/>
      <w:contextualSpacing/>
    </w:pPr>
  </w:style>
  <w:style w:type="paragraph" w:styleId="NoSpacing">
    <w:name w:val="No Spacing"/>
    <w:uiPriority w:val="1"/>
    <w:qFormat/>
    <w:rsid w:val="00E82A7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B3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66A"/>
  </w:style>
  <w:style w:type="paragraph" w:styleId="Footer">
    <w:name w:val="footer"/>
    <w:basedOn w:val="Normal"/>
    <w:link w:val="FooterChar"/>
    <w:uiPriority w:val="99"/>
    <w:unhideWhenUsed/>
    <w:rsid w:val="003B36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66A"/>
  </w:style>
  <w:style w:type="character" w:customStyle="1" w:styleId="Heading3Char">
    <w:name w:val="Heading 3 Char"/>
    <w:basedOn w:val="DefaultParagraphFont"/>
    <w:link w:val="Heading3"/>
    <w:uiPriority w:val="9"/>
    <w:rsid w:val="0085393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52C885B8</Template>
  <TotalTime>0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allcoates</dc:creator>
  <cp:lastModifiedBy>Josephine Jenkins</cp:lastModifiedBy>
  <cp:revision>3</cp:revision>
  <dcterms:created xsi:type="dcterms:W3CDTF">2018-01-03T10:33:00Z</dcterms:created>
  <dcterms:modified xsi:type="dcterms:W3CDTF">2018-01-03T13:18:00Z</dcterms:modified>
</cp:coreProperties>
</file>