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787E151A" w:rsidR="001C4AFA" w:rsidRPr="005B6398" w:rsidRDefault="00C8275A" w:rsidP="0079501F">
      <w:pPr>
        <w:pStyle w:val="NoSpacing"/>
        <w:jc w:val="center"/>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81444A">
        <w:rPr>
          <w:b/>
          <w:color w:val="FFFFFF" w:themeColor="background1"/>
          <w:sz w:val="48"/>
        </w:rPr>
        <w:t>Computing &amp; Maths</w:t>
      </w:r>
      <w:r w:rsidR="0087511D">
        <w:rPr>
          <w:b/>
          <w:color w:val="FFFFFF" w:themeColor="background1"/>
          <w:sz w:val="48"/>
        </w:rPr>
        <w:t xml:space="preserve"> 11-19</w:t>
      </w:r>
    </w:p>
    <w:p w14:paraId="1F455DE7"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Permanent</w:t>
      </w:r>
    </w:p>
    <w:p w14:paraId="43301CA4"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p>
    <w:p w14:paraId="27C7A27C"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Newly Qualified Teachers, Main pay Scale or Upper Pay Spine</w:t>
      </w:r>
    </w:p>
    <w:p w14:paraId="1AED0DA9" w14:textId="4BA71892"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Starting September 2018</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5A3570">
      <w:pPr>
        <w:tabs>
          <w:tab w:val="left" w:pos="6240"/>
        </w:tabs>
        <w:spacing w:after="24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5A3570">
      <w:pPr>
        <w:spacing w:after="240"/>
        <w:rPr>
          <w:sz w:val="56"/>
        </w:rPr>
      </w:pPr>
      <w:r w:rsidRPr="00F04FD7">
        <w:rPr>
          <w:sz w:val="56"/>
        </w:rPr>
        <w:lastRenderedPageBreak/>
        <w:t>Testimonials</w:t>
      </w:r>
    </w:p>
    <w:p w14:paraId="1FE7DD45" w14:textId="77777777" w:rsidR="005A055B" w:rsidRPr="008F54E0" w:rsidRDefault="00E64F17" w:rsidP="005A3570">
      <w:pPr>
        <w:spacing w:after="0"/>
        <w:jc w:val="both"/>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5A3570">
      <w:pPr>
        <w:spacing w:after="0" w:line="240" w:lineRule="auto"/>
        <w:jc w:val="both"/>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5A3570">
      <w:pPr>
        <w:spacing w:after="0"/>
        <w:jc w:val="both"/>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5A3570">
      <w:pPr>
        <w:spacing w:after="0"/>
        <w:jc w:val="both"/>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3570">
      <w:pPr>
        <w:spacing w:after="0"/>
        <w:jc w:val="both"/>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5A3570">
      <w:pPr>
        <w:spacing w:after="0"/>
        <w:jc w:val="both"/>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5A3570">
      <w:pPr>
        <w:spacing w:after="0"/>
        <w:jc w:val="both"/>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AC357F">
      <w:pPr>
        <w:rPr>
          <w:color w:val="455560"/>
          <w:sz w:val="56"/>
          <w:szCs w:val="68"/>
        </w:rPr>
      </w:pPr>
      <w:r>
        <w:rPr>
          <w:color w:val="455560"/>
          <w:sz w:val="56"/>
          <w:szCs w:val="68"/>
        </w:rPr>
        <w:lastRenderedPageBreak/>
        <w:t xml:space="preserve">Faculty </w:t>
      </w:r>
      <w:r w:rsidR="000718D8">
        <w:rPr>
          <w:color w:val="455560"/>
          <w:sz w:val="56"/>
          <w:szCs w:val="68"/>
        </w:rPr>
        <w:t>Information</w:t>
      </w:r>
    </w:p>
    <w:p w14:paraId="37C94634" w14:textId="77777777" w:rsidR="00196559" w:rsidRDefault="00196559" w:rsidP="00196559">
      <w:pPr>
        <w:jc w:val="both"/>
        <w:rPr>
          <w:b/>
        </w:rPr>
      </w:pPr>
    </w:p>
    <w:p w14:paraId="6F53EAD1" w14:textId="77777777" w:rsidR="00DA172E" w:rsidRDefault="00DA172E" w:rsidP="00DA172E">
      <w:pPr>
        <w:jc w:val="both"/>
        <w:rPr>
          <w:b/>
        </w:rPr>
      </w:pPr>
      <w:r>
        <w:rPr>
          <w:b/>
        </w:rPr>
        <w:t xml:space="preserve">The Language, Business and ICT (LBI) faculty is a faculty that has continued to grow since its inception in 2012. The faculty offers a number of courses and we are proud to offer three languages across the 11-19 age range, as well as BTEC Business at Level 2 and 3, GCSE and A-level Business, and ICT and Computer Science both at GCSE and A-level.  </w:t>
      </w:r>
    </w:p>
    <w:p w14:paraId="016453E8" w14:textId="77777777" w:rsidR="00DA172E" w:rsidRDefault="00DA172E" w:rsidP="00DA172E">
      <w:pPr>
        <w:rPr>
          <w:b/>
          <w:u w:val="single"/>
        </w:rPr>
      </w:pPr>
      <w:r>
        <w:rPr>
          <w:b/>
          <w:u w:val="single"/>
        </w:rPr>
        <w:t xml:space="preserve">Staffing </w:t>
      </w:r>
    </w:p>
    <w:p w14:paraId="00F3A80D" w14:textId="77777777" w:rsidR="00DA172E" w:rsidRDefault="00DA172E" w:rsidP="00DA172E">
      <w:pPr>
        <w:jc w:val="both"/>
      </w:pPr>
      <w:r>
        <w:t>There are 13 members of staff in the faculty and we employ a French Foreign Language Assistant to support students with their spoken fluency and confidence.  We are an experienced team and we have a culture of mutual support and of sharing teaching and learning practice across all subjects within the faculty. We put our students first and we constantly strive to engage, make our lessons challenging and relate them to the real world. Celebrating student progress and success is central to our culture.</w:t>
      </w:r>
    </w:p>
    <w:p w14:paraId="1E82BA1E" w14:textId="77777777" w:rsidR="00DA172E" w:rsidRPr="00196559" w:rsidRDefault="00DA172E" w:rsidP="00DA172E">
      <w:pPr>
        <w:pStyle w:val="Heading1"/>
        <w:jc w:val="both"/>
        <w:rPr>
          <w:rFonts w:asciiTheme="minorHAnsi" w:hAnsiTheme="minorHAnsi"/>
          <w:sz w:val="22"/>
          <w:szCs w:val="22"/>
          <w:u w:val="single"/>
        </w:rPr>
      </w:pPr>
      <w:r w:rsidRPr="00196559">
        <w:rPr>
          <w:rFonts w:asciiTheme="minorHAnsi" w:hAnsiTheme="minorHAnsi"/>
          <w:sz w:val="22"/>
          <w:szCs w:val="22"/>
          <w:u w:val="single"/>
        </w:rPr>
        <w:t>Accommodation</w:t>
      </w:r>
    </w:p>
    <w:p w14:paraId="182AC323" w14:textId="77777777" w:rsidR="00DA172E" w:rsidRDefault="00DA172E" w:rsidP="00DA172E">
      <w:pPr>
        <w:jc w:val="both"/>
      </w:pPr>
      <w:r>
        <w:t xml:space="preserve">We have a 9 classrooms across the campus, 3 of which are dedicated computer rooms and 2 staff offices.  All rooms have ceiling mounted data projectors and nearly all classrooms have interactive whiteboards. We have worked hard on displays over the last few years to improve the learning environment.  </w:t>
      </w:r>
    </w:p>
    <w:p w14:paraId="3B8CE3AE" w14:textId="77777777" w:rsidR="00DA172E" w:rsidRPr="00196559" w:rsidRDefault="00DA172E" w:rsidP="00DA172E">
      <w:pPr>
        <w:pStyle w:val="Heading1"/>
        <w:jc w:val="both"/>
        <w:rPr>
          <w:rFonts w:asciiTheme="minorHAnsi" w:hAnsiTheme="minorHAnsi"/>
          <w:sz w:val="22"/>
          <w:szCs w:val="22"/>
          <w:u w:val="single"/>
        </w:rPr>
      </w:pPr>
      <w:r w:rsidRPr="00196559">
        <w:rPr>
          <w:rFonts w:asciiTheme="minorHAnsi" w:hAnsiTheme="minorHAnsi"/>
          <w:sz w:val="22"/>
          <w:szCs w:val="22"/>
          <w:u w:val="single"/>
        </w:rPr>
        <w:t>Courses</w:t>
      </w:r>
    </w:p>
    <w:p w14:paraId="270750C2" w14:textId="77777777" w:rsidR="00DA172E" w:rsidRDefault="00DA172E" w:rsidP="00DA172E">
      <w:pPr>
        <w:jc w:val="both"/>
      </w:pPr>
      <w:r>
        <w:rPr>
          <w:b/>
        </w:rPr>
        <w:t xml:space="preserve">MFL: </w:t>
      </w:r>
      <w:r>
        <w:t>We have been working hard to develop a 5-year curriculum in languages which will mean that all students will be able to make progress and work towards their GCSE in Year 11. We follow the AQA courses for both GCSE and A-level in French, German and Spanish.</w:t>
      </w:r>
    </w:p>
    <w:p w14:paraId="5EB1E9A8" w14:textId="77777777" w:rsidR="00DA172E" w:rsidRDefault="00DA172E" w:rsidP="00DA172E">
      <w:pPr>
        <w:jc w:val="both"/>
      </w:pPr>
      <w:r>
        <w:rPr>
          <w:b/>
        </w:rPr>
        <w:t>Business</w:t>
      </w:r>
      <w:r>
        <w:t xml:space="preserve">: GCSE students are able to opt for either BTEC Level 2 or GCSE Business, both courses provided by Edexcel. At Post 16, students follow the </w:t>
      </w:r>
      <w:proofErr w:type="spellStart"/>
      <w:r>
        <w:t>Eduqas</w:t>
      </w:r>
      <w:proofErr w:type="spellEnd"/>
      <w:r>
        <w:t xml:space="preserve"> A-level course and we also offer the BTEC Business Level 3 qualification.</w:t>
      </w:r>
    </w:p>
    <w:p w14:paraId="6A5DC14C" w14:textId="77777777" w:rsidR="00DA172E" w:rsidRPr="007F7317" w:rsidRDefault="00DA172E" w:rsidP="00DA172E">
      <w:pPr>
        <w:widowControl w:val="0"/>
        <w:rPr>
          <w:szCs w:val="28"/>
        </w:rPr>
      </w:pPr>
      <w:r>
        <w:rPr>
          <w:b/>
        </w:rPr>
        <w:t>ICT</w:t>
      </w:r>
      <w:r>
        <w:t xml:space="preserve">: Students in Year 11 currently study the OCR Cambridge Nationals qualification at Level 2, and going forward students will take the </w:t>
      </w:r>
      <w:proofErr w:type="spellStart"/>
      <w:r>
        <w:t>CiDA</w:t>
      </w:r>
      <w:proofErr w:type="spellEnd"/>
      <w:r>
        <w:t xml:space="preserve"> Edexcel qualification. At Post-16, students study the OCR Applied ICT course. </w:t>
      </w:r>
      <w:r w:rsidRPr="007F7317">
        <w:rPr>
          <w:szCs w:val="28"/>
        </w:rPr>
        <w:t>This course provides students with the essential skills that they need in later life, both at university and in employment.</w:t>
      </w:r>
    </w:p>
    <w:p w14:paraId="29CD76B3" w14:textId="77777777" w:rsidR="00DA172E" w:rsidRDefault="00DA172E" w:rsidP="00DA172E">
      <w:pPr>
        <w:widowControl w:val="0"/>
      </w:pPr>
      <w:r w:rsidRPr="007F7317">
        <w:rPr>
          <w:b/>
        </w:rPr>
        <w:t>Computing</w:t>
      </w:r>
      <w:r>
        <w:t xml:space="preserve">: At GCSE students follow the OCR course and at A-Level, Post-16 students are working towards the AQA qualification. </w:t>
      </w:r>
      <w:r w:rsidRPr="007F7317">
        <w:rPr>
          <w:szCs w:val="24"/>
        </w:rPr>
        <w:t>The specification puts computational thinking at its core, helping students to develop the skills to solve problems, design systems and understand human and machine intelligence.</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1418E4">
      <w:pPr>
        <w:pStyle w:val="NoSpacing"/>
        <w:rPr>
          <w:rFonts w:cs="Arial"/>
        </w:rPr>
      </w:pPr>
      <w:r w:rsidRPr="000B6D4B">
        <w:rPr>
          <w:rFonts w:cs="Arial"/>
        </w:rPr>
        <w:t>Complete ap</w:t>
      </w:r>
      <w:r w:rsidR="00972EE9">
        <w:rPr>
          <w:rFonts w:cs="Arial"/>
        </w:rPr>
        <w:t xml:space="preserve">plication should be returned to </w:t>
      </w:r>
      <w:hyperlink r:id="rId20"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5F187A">
      <w:pPr>
        <w:pStyle w:val="NoSpacing"/>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46406EB0"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the </w:t>
      </w:r>
      <w:proofErr w:type="spellStart"/>
      <w:r w:rsidR="003156F6">
        <w:rPr>
          <w:rFonts w:cs="Arial"/>
        </w:rPr>
        <w:t>Headteacher</w:t>
      </w:r>
      <w:proofErr w:type="spellEnd"/>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0D5F0D11" w14:textId="77777777" w:rsidR="00880764" w:rsidRDefault="00880764" w:rsidP="005F187A">
      <w:pPr>
        <w:pStyle w:val="NoSpacing"/>
        <w:rPr>
          <w:color w:val="455560"/>
          <w:sz w:val="18"/>
        </w:rPr>
      </w:pPr>
    </w:p>
    <w:p w14:paraId="4112360C" w14:textId="77777777" w:rsidR="00880764" w:rsidRDefault="00880764" w:rsidP="000F7815">
      <w:pPr>
        <w:spacing w:after="240"/>
        <w:jc w:val="center"/>
        <w:rPr>
          <w:rFonts w:ascii="Calibri" w:hAnsi="Calibri" w:cs="Arial"/>
          <w:b/>
          <w:sz w:val="36"/>
          <w:szCs w:val="28"/>
          <w:u w:val="single"/>
        </w:rPr>
      </w:pPr>
      <w:r>
        <w:rPr>
          <w:rFonts w:ascii="Calibri" w:hAnsi="Calibri" w:cs="Arial"/>
          <w:b/>
          <w:sz w:val="36"/>
          <w:szCs w:val="28"/>
        </w:rPr>
        <w:t>Teacher of Computing and Maths</w:t>
      </w:r>
    </w:p>
    <w:p w14:paraId="72B034FC" w14:textId="77777777" w:rsidR="00880764" w:rsidRDefault="00880764" w:rsidP="000F7815">
      <w:pPr>
        <w:spacing w:after="240"/>
        <w:jc w:val="center"/>
        <w:rPr>
          <w:rFonts w:ascii="Calibri" w:hAnsi="Calibri" w:cs="Arial"/>
          <w:b/>
          <w:sz w:val="28"/>
          <w:szCs w:val="28"/>
        </w:rPr>
      </w:pPr>
      <w:r>
        <w:rPr>
          <w:rFonts w:ascii="Calibri" w:hAnsi="Calibri" w:cs="Arial"/>
          <w:b/>
          <w:sz w:val="28"/>
          <w:szCs w:val="28"/>
        </w:rPr>
        <w:t>Full time from September 2018</w:t>
      </w:r>
    </w:p>
    <w:p w14:paraId="73CAC82F" w14:textId="39E13919" w:rsidR="00880764" w:rsidRDefault="00880764" w:rsidP="000F7815">
      <w:pPr>
        <w:widowControl w:val="0"/>
        <w:autoSpaceDE w:val="0"/>
        <w:autoSpaceDN w:val="0"/>
        <w:adjustRightInd w:val="0"/>
        <w:spacing w:after="240"/>
        <w:jc w:val="center"/>
        <w:rPr>
          <w:rFonts w:ascii="Calibri" w:hAnsi="Calibri" w:cs="Lato-Regular"/>
          <w:color w:val="1A1718"/>
          <w:szCs w:val="24"/>
        </w:rPr>
      </w:pPr>
      <w:r>
        <w:rPr>
          <w:rFonts w:ascii="Calibri" w:hAnsi="Calibri" w:cs="Lato-Regular"/>
          <w:color w:val="1A1718"/>
        </w:rPr>
        <w:t xml:space="preserve">Required from September 2018, we are seeking to appoint an enthusiastic, committed, inspiring and well qualified teacher of </w:t>
      </w:r>
      <w:r w:rsidR="008D5A8C">
        <w:rPr>
          <w:rFonts w:ascii="Calibri" w:hAnsi="Calibri" w:cs="Lato-Regular"/>
          <w:color w:val="1A1718"/>
        </w:rPr>
        <w:t xml:space="preserve">Computing and </w:t>
      </w:r>
      <w:bookmarkStart w:id="0" w:name="_GoBack"/>
      <w:bookmarkEnd w:id="0"/>
      <w:r>
        <w:rPr>
          <w:rFonts w:ascii="Calibri" w:hAnsi="Calibri" w:cs="Lato-Regular"/>
          <w:color w:val="1A1718"/>
        </w:rPr>
        <w:t>Maths across the 11-19 age range.</w:t>
      </w:r>
    </w:p>
    <w:p w14:paraId="424B0344" w14:textId="77777777" w:rsidR="00880764" w:rsidRDefault="00880764" w:rsidP="000F7815">
      <w:pPr>
        <w:widowControl w:val="0"/>
        <w:autoSpaceDE w:val="0"/>
        <w:autoSpaceDN w:val="0"/>
        <w:adjustRightInd w:val="0"/>
        <w:spacing w:after="240"/>
        <w:jc w:val="center"/>
        <w:rPr>
          <w:rFonts w:ascii="Calibri" w:hAnsi="Calibri" w:cs="Lato-Regular"/>
          <w:color w:val="1A1718"/>
        </w:rPr>
      </w:pPr>
      <w:r>
        <w:rPr>
          <w:rFonts w:ascii="Calibri" w:hAnsi="Calibri" w:cs="Lato-Regular"/>
          <w:color w:val="1A1718"/>
        </w:rPr>
        <w:t xml:space="preserve">The Brookvale </w:t>
      </w:r>
      <w:proofErr w:type="spellStart"/>
      <w:r>
        <w:rPr>
          <w:rFonts w:ascii="Calibri" w:hAnsi="Calibri" w:cs="Lato-Regular"/>
          <w:color w:val="1A1718"/>
        </w:rPr>
        <w:t>Groby</w:t>
      </w:r>
      <w:proofErr w:type="spellEnd"/>
      <w:r>
        <w:rPr>
          <w:rFonts w:ascii="Calibri" w:hAnsi="Calibri" w:cs="Lato-Regular"/>
          <w:color w:val="1A1718"/>
        </w:rPr>
        <w:t xml:space="preserve"> Learning Campus is a highly successful collaboration of two schools sharing the same site. Brookvale High School is an ‘outstanding’ 11-14 high school and </w:t>
      </w:r>
      <w:proofErr w:type="spellStart"/>
      <w:r>
        <w:rPr>
          <w:rFonts w:ascii="Calibri" w:hAnsi="Calibri" w:cs="Lato-Regular"/>
          <w:color w:val="1A1718"/>
        </w:rPr>
        <w:t>Groby</w:t>
      </w:r>
      <w:proofErr w:type="spellEnd"/>
      <w:r>
        <w:rPr>
          <w:rFonts w:ascii="Calibri" w:hAnsi="Calibri" w:cs="Lato-Regular"/>
          <w:color w:val="1A1718"/>
        </w:rPr>
        <w:t xml:space="preserve"> Community College is 14-19 upper school graded as ‘good with outstanding features’ in its last Ofsted. Together, the campus meets the educational needs of 1600 students with nearly 400 at Post 16.</w:t>
      </w:r>
    </w:p>
    <w:p w14:paraId="07B15356" w14:textId="77777777" w:rsidR="00880764" w:rsidRDefault="00880764" w:rsidP="000F7815">
      <w:pPr>
        <w:widowControl w:val="0"/>
        <w:autoSpaceDE w:val="0"/>
        <w:autoSpaceDN w:val="0"/>
        <w:adjustRightInd w:val="0"/>
        <w:spacing w:after="240"/>
        <w:jc w:val="center"/>
        <w:rPr>
          <w:rFonts w:ascii="Calibri" w:hAnsi="Calibri" w:cs="Lato-Regular"/>
          <w:color w:val="1A1718"/>
        </w:rPr>
      </w:pPr>
      <w:r>
        <w:rPr>
          <w:rFonts w:ascii="Calibri" w:hAnsi="Calibri" w:cs="Lato-Regular"/>
          <w:color w:val="1A1718"/>
        </w:rPr>
        <w:t xml:space="preserve">The Brookvale </w:t>
      </w:r>
      <w:proofErr w:type="spellStart"/>
      <w:r>
        <w:rPr>
          <w:rFonts w:ascii="Calibri" w:hAnsi="Calibri" w:cs="Lato-Regular"/>
          <w:color w:val="1A1718"/>
        </w:rPr>
        <w:t>Groby</w:t>
      </w:r>
      <w:proofErr w:type="spellEnd"/>
      <w:r>
        <w:rPr>
          <w:rFonts w:ascii="Calibri" w:hAnsi="Calibri" w:cs="Lato-Regular"/>
          <w:color w:val="1A1718"/>
        </w:rPr>
        <w:t xml:space="preserve"> Learning Campus is undergoing an exciting period of change following becoming a Multi Academy Trust in April 2017.  The schools have a strong ethos of valuing everyone and achieving excellence for all including the professional development of our staff.</w:t>
      </w:r>
    </w:p>
    <w:p w14:paraId="44CD6B83" w14:textId="77777777" w:rsidR="00880764" w:rsidRDefault="00880764" w:rsidP="000F7815">
      <w:pPr>
        <w:spacing w:after="240"/>
        <w:jc w:val="center"/>
        <w:rPr>
          <w:rFonts w:ascii="Calibri" w:eastAsia="Calibri" w:hAnsi="Calibri" w:cs="Calibri"/>
        </w:rPr>
      </w:pPr>
      <w:r>
        <w:rPr>
          <w:rFonts w:ascii="Calibri" w:eastAsia="Calibri" w:hAnsi="Calibri" w:cs="Calibri"/>
        </w:rPr>
        <w:t xml:space="preserve">Both newly qualified and experienced teachers are encouraged to apply. </w:t>
      </w:r>
    </w:p>
    <w:p w14:paraId="4BCCF01D" w14:textId="77777777" w:rsidR="00880764" w:rsidRDefault="00880764" w:rsidP="000F7815">
      <w:pPr>
        <w:spacing w:after="240"/>
        <w:jc w:val="center"/>
        <w:rPr>
          <w:rFonts w:ascii="Calibri" w:eastAsia="Calibri" w:hAnsi="Calibri" w:cs="Calibri"/>
        </w:rPr>
      </w:pPr>
      <w:r>
        <w:rPr>
          <w:rFonts w:ascii="Calibri" w:eastAsia="Calibri" w:hAnsi="Calibri" w:cs="Calibri"/>
        </w:rPr>
        <w:t>Visits to the campus are very welcome.</w:t>
      </w:r>
    </w:p>
    <w:p w14:paraId="10246620" w14:textId="77777777" w:rsidR="00880764" w:rsidRDefault="00880764" w:rsidP="000F7815">
      <w:pPr>
        <w:spacing w:after="240"/>
        <w:jc w:val="center"/>
        <w:rPr>
          <w:rFonts w:ascii="Calibri" w:eastAsia="Calibri" w:hAnsi="Calibri" w:cs="Calibri"/>
        </w:rPr>
      </w:pPr>
      <w:r>
        <w:rPr>
          <w:rFonts w:ascii="Calibri" w:eastAsia="Calibri" w:hAnsi="Calibri" w:cs="Calibri"/>
        </w:rPr>
        <w:t>Job Descriptions and further information are available on our website –</w:t>
      </w:r>
    </w:p>
    <w:p w14:paraId="5F6E8814" w14:textId="77777777" w:rsidR="00880764" w:rsidRDefault="008D5A8C" w:rsidP="000F7815">
      <w:pPr>
        <w:spacing w:after="240"/>
        <w:jc w:val="center"/>
        <w:rPr>
          <w:rFonts w:ascii="Calibri" w:eastAsia="Calibri" w:hAnsi="Calibri" w:cs="Calibri"/>
        </w:rPr>
      </w:pPr>
      <w:hyperlink r:id="rId21" w:history="1">
        <w:r w:rsidR="00880764">
          <w:rPr>
            <w:rStyle w:val="Hyperlink"/>
            <w:rFonts w:ascii="Calibri" w:eastAsia="Calibri" w:hAnsi="Calibri" w:cs="Calibri"/>
          </w:rPr>
          <w:t>www.brookvalegroby.com</w:t>
        </w:r>
      </w:hyperlink>
      <w:r w:rsidR="00880764">
        <w:rPr>
          <w:rFonts w:ascii="Calibri" w:eastAsia="Calibri" w:hAnsi="Calibri" w:cs="Calibri"/>
        </w:rPr>
        <w:t xml:space="preserve"> </w:t>
      </w:r>
    </w:p>
    <w:p w14:paraId="4DC5D19D" w14:textId="113DCF00" w:rsidR="00880764" w:rsidRDefault="00880764" w:rsidP="000F7815">
      <w:pPr>
        <w:spacing w:after="240"/>
        <w:jc w:val="center"/>
        <w:rPr>
          <w:rFonts w:ascii="Calibri" w:eastAsia="Calibri" w:hAnsi="Calibri" w:cs="Calibri"/>
        </w:rPr>
      </w:pPr>
      <w:r>
        <w:rPr>
          <w:rFonts w:ascii="Calibri" w:eastAsia="Calibri" w:hAnsi="Calibri" w:cs="Calibri"/>
        </w:rPr>
        <w:t xml:space="preserve">For further information or to arrange an informal discussion/tour of the campus please contact Tracey Malsbury on 0116 2879921 or </w:t>
      </w:r>
      <w:r w:rsidR="00975372">
        <w:rPr>
          <w:rFonts w:ascii="Calibri" w:eastAsia="Calibri" w:hAnsi="Calibri" w:cs="Calibri"/>
        </w:rPr>
        <w:t>tmalsbury</w:t>
      </w:r>
      <w:r>
        <w:rPr>
          <w:rFonts w:ascii="Calibri" w:eastAsia="Calibri" w:hAnsi="Calibri" w:cs="Calibri"/>
        </w:rPr>
        <w:t>@brookvalegroby.com</w:t>
      </w:r>
    </w:p>
    <w:p w14:paraId="68829933" w14:textId="77777777" w:rsidR="00880764" w:rsidRDefault="00880764" w:rsidP="000F7815">
      <w:pPr>
        <w:spacing w:after="0"/>
        <w:jc w:val="center"/>
        <w:rPr>
          <w:rFonts w:ascii="Calibri" w:eastAsia="Calibri" w:hAnsi="Calibri" w:cs="Calibri"/>
        </w:rPr>
      </w:pPr>
      <w:r>
        <w:rPr>
          <w:rFonts w:ascii="Calibri" w:eastAsia="Calibri" w:hAnsi="Calibri" w:cs="Calibri"/>
          <w:b/>
        </w:rPr>
        <w:t xml:space="preserve">Closing date: </w:t>
      </w:r>
      <w:r>
        <w:rPr>
          <w:rFonts w:ascii="Calibri" w:eastAsia="Calibri" w:hAnsi="Calibri" w:cs="Calibri"/>
          <w:b/>
        </w:rPr>
        <w:tab/>
        <w:t>9.00am, Thursday 15 March 2018</w:t>
      </w:r>
    </w:p>
    <w:p w14:paraId="753C2B57" w14:textId="77777777" w:rsidR="00880764" w:rsidRDefault="00880764" w:rsidP="000F7815">
      <w:pPr>
        <w:spacing w:after="240"/>
        <w:jc w:val="center"/>
        <w:rPr>
          <w:rFonts w:ascii="Calibri" w:eastAsia="Calibri" w:hAnsi="Calibri" w:cs="Calibri"/>
        </w:rPr>
      </w:pPr>
      <w:r>
        <w:rPr>
          <w:rFonts w:ascii="Calibri" w:eastAsia="Calibri" w:hAnsi="Calibri" w:cs="Calibri"/>
          <w:b/>
        </w:rPr>
        <w:t>Interviews:</w:t>
      </w:r>
      <w:r>
        <w:rPr>
          <w:rFonts w:ascii="Calibri" w:eastAsia="Calibri" w:hAnsi="Calibri" w:cs="Calibri"/>
          <w:b/>
        </w:rPr>
        <w:tab/>
        <w:t>Will be held within 2 weeks of the closing date</w:t>
      </w:r>
    </w:p>
    <w:p w14:paraId="5D7284D7" w14:textId="77777777" w:rsidR="00880764" w:rsidRDefault="00880764" w:rsidP="000F7815">
      <w:pPr>
        <w:spacing w:after="240"/>
        <w:jc w:val="center"/>
        <w:rPr>
          <w:rFonts w:ascii="Calibri" w:eastAsia="Calibri" w:hAnsi="Calibri" w:cs="Calibri"/>
        </w:rPr>
      </w:pPr>
      <w:r>
        <w:rPr>
          <w:rFonts w:ascii="Calibri" w:eastAsia="Calibri" w:hAnsi="Calibri" w:cs="Calibri"/>
          <w:i/>
        </w:rPr>
        <w:t xml:space="preserve">The Brookvale </w:t>
      </w:r>
      <w:proofErr w:type="spellStart"/>
      <w:r>
        <w:rPr>
          <w:rFonts w:ascii="Calibri" w:eastAsia="Calibri" w:hAnsi="Calibri" w:cs="Calibri"/>
          <w:i/>
        </w:rPr>
        <w:t>Groby</w:t>
      </w:r>
      <w:proofErr w:type="spellEnd"/>
      <w:r>
        <w:rPr>
          <w:rFonts w:ascii="Calibri" w:eastAsia="Calibri" w:hAnsi="Calibri" w:cs="Calibri"/>
          <w:i/>
        </w:rPr>
        <w:t xml:space="preserve">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7CC8F6F" w14:textId="77777777" w:rsidR="001C3F60" w:rsidRDefault="001C3F60" w:rsidP="00DA172E">
      <w:pPr>
        <w:spacing w:after="0"/>
        <w:rPr>
          <w:rFonts w:ascii="Arial" w:hAnsi="Arial" w:cs="Arial"/>
          <w:sz w:val="20"/>
          <w:szCs w:val="20"/>
        </w:rPr>
      </w:pP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4F4345D6" w14:textId="77777777" w:rsidR="000F0F74" w:rsidRDefault="000F0F74" w:rsidP="002B352B">
      <w:pPr>
        <w:spacing w:after="0" w:line="240" w:lineRule="auto"/>
        <w:contextualSpacing/>
        <w:rPr>
          <w:rFonts w:cs="Arial"/>
        </w:rPr>
      </w:pPr>
    </w:p>
    <w:p w14:paraId="62DAF53D" w14:textId="77777777" w:rsidR="000F0F74" w:rsidRDefault="000F0F74" w:rsidP="002B352B">
      <w:pPr>
        <w:spacing w:after="0" w:line="240" w:lineRule="auto"/>
        <w:contextualSpacing/>
        <w:rPr>
          <w:rFonts w:cs="Arial"/>
        </w:rPr>
      </w:pPr>
    </w:p>
    <w:p w14:paraId="46648452" w14:textId="77777777" w:rsidR="0096048B" w:rsidRDefault="0096048B" w:rsidP="002B352B">
      <w:pPr>
        <w:spacing w:after="0" w:line="240" w:lineRule="auto"/>
        <w:contextualSpacing/>
        <w:rPr>
          <w:rFonts w:cs="Arial"/>
        </w:rPr>
      </w:pPr>
    </w:p>
    <w:p w14:paraId="19351409" w14:textId="77777777" w:rsidR="0096048B" w:rsidRDefault="0096048B" w:rsidP="002B352B">
      <w:pPr>
        <w:spacing w:after="0" w:line="240" w:lineRule="auto"/>
        <w:contextualSpacing/>
        <w:rPr>
          <w:rFonts w:cs="Arial"/>
        </w:rPr>
      </w:pPr>
    </w:p>
    <w:p w14:paraId="1C724971" w14:textId="77777777" w:rsidR="00C33828" w:rsidRDefault="00C33828"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10E646E2" w:rsidR="001C3F60" w:rsidRPr="002B352B" w:rsidRDefault="001C3F60" w:rsidP="002B352B">
      <w:pPr>
        <w:widowControl w:val="0"/>
        <w:spacing w:after="0" w:line="240" w:lineRule="auto"/>
        <w:contextualSpacing/>
        <w:rPr>
          <w:rFonts w:cs="Arial"/>
          <w:b/>
        </w:rPr>
      </w:pPr>
      <w:r w:rsidRPr="002B352B">
        <w:rPr>
          <w:rFonts w:cs="Arial"/>
          <w:b/>
        </w:rPr>
        <w:t>TEACHER OF</w:t>
      </w:r>
      <w:r w:rsidR="00C860B1">
        <w:rPr>
          <w:rFonts w:cs="Arial"/>
          <w:b/>
        </w:rPr>
        <w:t xml:space="preserve"> </w:t>
      </w:r>
      <w:r w:rsidR="00991FBA">
        <w:rPr>
          <w:rFonts w:cs="Arial"/>
          <w:b/>
        </w:rPr>
        <w:t>COMPUTING AND MATHS</w:t>
      </w:r>
    </w:p>
    <w:p w14:paraId="5F5B09E8" w14:textId="77777777" w:rsidR="001C3F60" w:rsidRPr="002B352B" w:rsidRDefault="001C3F60" w:rsidP="002B352B">
      <w:pPr>
        <w:spacing w:after="0" w:line="240" w:lineRule="auto"/>
        <w:contextualSpacing/>
        <w:rPr>
          <w:rFonts w:cs="Arial"/>
        </w:rPr>
      </w:pPr>
    </w:p>
    <w:p w14:paraId="4297FB79" w14:textId="64C105ED"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991FBA">
        <w:rPr>
          <w:rFonts w:cs="Arial"/>
        </w:rPr>
        <w:t>Computing and Maths</w:t>
      </w:r>
      <w:r w:rsidR="00C860B1">
        <w:rPr>
          <w:rFonts w:cs="Arial"/>
        </w:rPr>
        <w:t xml:space="preserve">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2CE51D4"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A82DE7">
        <w:rPr>
          <w:rFonts w:cs="Arial"/>
        </w:rPr>
        <w:t>17010</w:t>
      </w:r>
      <w:r w:rsidRPr="002B352B">
        <w:rPr>
          <w:rFonts w:cs="Arial"/>
        </w:rPr>
        <w:t xml:space="preserve"> or </w:t>
      </w:r>
      <w:hyperlink r:id="rId22"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0AC0CAAC"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3156F6">
        <w:rPr>
          <w:rFonts w:cs="Arial"/>
        </w:rPr>
        <w:t xml:space="preserve">9.00am, </w:t>
      </w:r>
      <w:r w:rsidR="00616D6C">
        <w:rPr>
          <w:rFonts w:cs="Arial"/>
        </w:rPr>
        <w:t>Thursday 15 March</w:t>
      </w:r>
      <w:r w:rsidR="00991FBA">
        <w:rPr>
          <w:rFonts w:cs="Arial"/>
        </w:rPr>
        <w:t xml:space="preserve"> </w:t>
      </w:r>
      <w:r w:rsidR="00E278E5">
        <w:rPr>
          <w:rFonts w:cs="Arial"/>
        </w:rPr>
        <w:t>201</w:t>
      </w:r>
      <w:r w:rsidR="00991FBA">
        <w:rPr>
          <w:rFonts w:cs="Arial"/>
        </w:rPr>
        <w:t>8</w:t>
      </w:r>
      <w:r w:rsidRPr="002B352B">
        <w:rPr>
          <w:rFonts w:cs="Arial"/>
        </w:rPr>
        <w:t xml:space="preserve">.  The interviews will be held within </w:t>
      </w:r>
      <w:r w:rsidR="00616D6C">
        <w:rPr>
          <w:rFonts w:cs="Arial"/>
        </w:rPr>
        <w:t>2</w:t>
      </w:r>
      <w:r w:rsidRPr="002B352B">
        <w:rPr>
          <w:rFonts w:cs="Arial"/>
        </w:rPr>
        <w:t xml:space="preserve"> week</w:t>
      </w:r>
      <w:r w:rsidR="00616D6C">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r w:rsidRPr="00A54108">
        <w:t>Headteacher, Brookvale High School</w:t>
      </w:r>
      <w:r w:rsidRPr="00A54108">
        <w:tab/>
      </w:r>
      <w:r w:rsidRPr="00A54108">
        <w:tab/>
        <w:t>Headteacher,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125CBE0F" w14:textId="77777777" w:rsidR="00DA172E" w:rsidRDefault="00DA172E">
      <w:pPr>
        <w:rPr>
          <w:color w:val="455560"/>
          <w:sz w:val="56"/>
          <w:szCs w:val="68"/>
        </w:rPr>
      </w:pPr>
    </w:p>
    <w:p w14:paraId="0D997A84" w14:textId="509B2623" w:rsidR="00FA0597" w:rsidRDefault="00EB4C3F" w:rsidP="00EB4C3F">
      <w:pPr>
        <w:tabs>
          <w:tab w:val="left" w:pos="3330"/>
        </w:tabs>
        <w:rPr>
          <w:szCs w:val="24"/>
        </w:rPr>
      </w:pPr>
      <w:r>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FA07CB" w14:paraId="30FDAD9D" w14:textId="77777777" w:rsidTr="00132E1A">
        <w:trPr>
          <w:trHeight w:val="659"/>
        </w:trPr>
        <w:tc>
          <w:tcPr>
            <w:tcW w:w="2269" w:type="dxa"/>
            <w:vAlign w:val="center"/>
          </w:tcPr>
          <w:p w14:paraId="6FC3AB45" w14:textId="77777777" w:rsidR="00FA07CB" w:rsidRPr="00131DE6" w:rsidRDefault="00FA07CB" w:rsidP="00132E1A">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408E5FCA" w14:textId="77777777" w:rsidR="00FA07CB" w:rsidRPr="00131DE6" w:rsidRDefault="00FA07CB" w:rsidP="00132E1A">
            <w:pPr>
              <w:pStyle w:val="Title"/>
              <w:jc w:val="left"/>
              <w:rPr>
                <w:rFonts w:asciiTheme="minorHAnsi" w:hAnsiTheme="minorHAnsi" w:cstheme="minorHAnsi"/>
                <w:sz w:val="28"/>
                <w:szCs w:val="28"/>
              </w:rPr>
            </w:pPr>
            <w:r>
              <w:rPr>
                <w:rFonts w:asciiTheme="minorHAnsi" w:hAnsiTheme="minorHAnsi" w:cstheme="minorHAnsi"/>
                <w:sz w:val="28"/>
                <w:szCs w:val="28"/>
              </w:rPr>
              <w:t>Teacher of Computing and Maths 11-19</w:t>
            </w:r>
          </w:p>
        </w:tc>
      </w:tr>
      <w:tr w:rsidR="00FA07CB" w14:paraId="5055474A" w14:textId="77777777" w:rsidTr="00132E1A">
        <w:tc>
          <w:tcPr>
            <w:tcW w:w="2269" w:type="dxa"/>
          </w:tcPr>
          <w:p w14:paraId="0EFA22BA" w14:textId="77777777" w:rsidR="00FA07CB" w:rsidRPr="00131DE6" w:rsidRDefault="00FA07CB" w:rsidP="00132E1A">
            <w:pPr>
              <w:rPr>
                <w:rFonts w:cstheme="minorHAnsi"/>
                <w:b/>
                <w:sz w:val="24"/>
                <w:szCs w:val="24"/>
              </w:rPr>
            </w:pPr>
            <w:r w:rsidRPr="00131DE6">
              <w:rPr>
                <w:rFonts w:cstheme="minorHAnsi"/>
                <w:b/>
                <w:sz w:val="24"/>
                <w:szCs w:val="24"/>
              </w:rPr>
              <w:t>Job purpose</w:t>
            </w:r>
          </w:p>
        </w:tc>
        <w:tc>
          <w:tcPr>
            <w:tcW w:w="8363" w:type="dxa"/>
          </w:tcPr>
          <w:p w14:paraId="2D12E003" w14:textId="77777777" w:rsidR="00FA07CB" w:rsidRPr="00131DE6" w:rsidRDefault="00FA07CB" w:rsidP="00FA07CB">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48288D89" w14:textId="77777777" w:rsidR="00FA07CB" w:rsidRPr="00131DE6" w:rsidRDefault="00FA07CB" w:rsidP="00FA07CB">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56CA8E52" w14:textId="77777777" w:rsidR="00FA07CB" w:rsidRPr="00131DE6" w:rsidRDefault="00FA07CB" w:rsidP="00FA07CB">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33C2B98E" w14:textId="77777777" w:rsidR="00FA07CB" w:rsidRPr="00131DE6" w:rsidRDefault="00FA07CB" w:rsidP="00FA07CB">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FA07CB" w14:paraId="7CCF48AE" w14:textId="77777777" w:rsidTr="00132E1A">
        <w:tc>
          <w:tcPr>
            <w:tcW w:w="2269" w:type="dxa"/>
          </w:tcPr>
          <w:p w14:paraId="729CBF64" w14:textId="77777777" w:rsidR="00FA07CB" w:rsidRPr="00131DE6" w:rsidRDefault="00FA07CB" w:rsidP="00132E1A">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0267538C" w14:textId="77777777" w:rsidR="00FA07CB" w:rsidRDefault="00FA07CB" w:rsidP="00132E1A">
            <w:pPr>
              <w:jc w:val="both"/>
              <w:rPr>
                <w:rFonts w:cstheme="minorHAnsi"/>
              </w:rPr>
            </w:pPr>
            <w:r>
              <w:rPr>
                <w:rFonts w:cstheme="minorHAnsi"/>
              </w:rPr>
              <w:t xml:space="preserve">The </w:t>
            </w:r>
            <w:proofErr w:type="spellStart"/>
            <w:r>
              <w:rPr>
                <w:rFonts w:cstheme="minorHAnsi"/>
              </w:rPr>
              <w:t>postholder</w:t>
            </w:r>
            <w:proofErr w:type="spellEnd"/>
            <w:r>
              <w:rPr>
                <w:rFonts w:cstheme="minorHAnsi"/>
              </w:rPr>
              <w:t xml:space="preserve"> is accountable to:</w:t>
            </w:r>
            <w:r>
              <w:rPr>
                <w:rFonts w:cstheme="minorHAnsi"/>
              </w:rPr>
              <w:tab/>
            </w:r>
          </w:p>
          <w:p w14:paraId="50FCCAD8" w14:textId="77777777" w:rsidR="00FA07CB" w:rsidRPr="008143E8" w:rsidRDefault="00FA07CB" w:rsidP="00FA07CB">
            <w:pPr>
              <w:pStyle w:val="ListParagraph"/>
              <w:numPr>
                <w:ilvl w:val="0"/>
                <w:numId w:val="25"/>
              </w:numPr>
              <w:jc w:val="both"/>
              <w:rPr>
                <w:rFonts w:asciiTheme="minorHAnsi" w:hAnsiTheme="minorHAnsi" w:cstheme="minorHAnsi"/>
              </w:rPr>
            </w:pPr>
            <w:r w:rsidRPr="008143E8">
              <w:rPr>
                <w:rFonts w:asciiTheme="minorHAnsi" w:hAnsiTheme="minorHAnsi" w:cstheme="minorHAnsi"/>
              </w:rPr>
              <w:t xml:space="preserve">Brookvale </w:t>
            </w:r>
            <w:proofErr w:type="spellStart"/>
            <w:r w:rsidRPr="008143E8">
              <w:rPr>
                <w:rFonts w:asciiTheme="minorHAnsi" w:hAnsiTheme="minorHAnsi" w:cstheme="minorHAnsi"/>
              </w:rPr>
              <w:t>Headteacher</w:t>
            </w:r>
            <w:proofErr w:type="spellEnd"/>
            <w:r w:rsidRPr="008143E8">
              <w:rPr>
                <w:rFonts w:asciiTheme="minorHAnsi" w:hAnsiTheme="minorHAnsi" w:cstheme="minorHAnsi"/>
              </w:rPr>
              <w:t xml:space="preserve"> for KS3</w:t>
            </w:r>
          </w:p>
          <w:p w14:paraId="0CFEA807" w14:textId="77777777" w:rsidR="00FA07CB" w:rsidRPr="00131DE6" w:rsidRDefault="00FA07CB" w:rsidP="00FA07CB">
            <w:pPr>
              <w:pStyle w:val="Title"/>
              <w:numPr>
                <w:ilvl w:val="0"/>
                <w:numId w:val="25"/>
              </w:numPr>
              <w:tabs>
                <w:tab w:val="left" w:pos="1593"/>
              </w:tabs>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 xml:space="preserve">GCC </w:t>
            </w:r>
            <w:proofErr w:type="spellStart"/>
            <w:r>
              <w:rPr>
                <w:rFonts w:asciiTheme="minorHAnsi" w:hAnsiTheme="minorHAnsi" w:cstheme="minorHAnsi"/>
                <w:b w:val="0"/>
                <w:sz w:val="22"/>
                <w:szCs w:val="22"/>
              </w:rPr>
              <w:t>Headteacher</w:t>
            </w:r>
            <w:proofErr w:type="spellEnd"/>
            <w:r>
              <w:rPr>
                <w:rFonts w:asciiTheme="minorHAnsi" w:hAnsiTheme="minorHAnsi" w:cstheme="minorHAnsi"/>
                <w:b w:val="0"/>
                <w:sz w:val="22"/>
                <w:szCs w:val="22"/>
              </w:rPr>
              <w:t xml:space="preserve"> for KS4 &amp; 5</w:t>
            </w:r>
          </w:p>
          <w:p w14:paraId="2080B9B6" w14:textId="77777777" w:rsidR="00FA07CB" w:rsidRDefault="00FA07CB" w:rsidP="00132E1A">
            <w:pPr>
              <w:pStyle w:val="Title"/>
              <w:jc w:val="both"/>
              <w:rPr>
                <w:rFonts w:asciiTheme="minorHAnsi" w:hAnsiTheme="minorHAnsi" w:cstheme="minorHAnsi"/>
                <w:b w:val="0"/>
                <w:sz w:val="22"/>
                <w:szCs w:val="22"/>
              </w:rPr>
            </w:pPr>
            <w:r w:rsidRPr="00131DE6">
              <w:rPr>
                <w:rFonts w:asciiTheme="minorHAnsi" w:hAnsiTheme="minorHAnsi" w:cstheme="minorHAnsi"/>
                <w:b w:val="0"/>
                <w:sz w:val="22"/>
                <w:szCs w:val="22"/>
              </w:rPr>
              <w:t xml:space="preserve">Responsible to: </w:t>
            </w:r>
            <w:r>
              <w:rPr>
                <w:rFonts w:asciiTheme="minorHAnsi" w:hAnsiTheme="minorHAnsi" w:cstheme="minorHAnsi"/>
                <w:b w:val="0"/>
                <w:sz w:val="22"/>
                <w:szCs w:val="22"/>
              </w:rPr>
              <w:t xml:space="preserve">   </w:t>
            </w:r>
          </w:p>
          <w:p w14:paraId="05613232" w14:textId="77777777" w:rsidR="00FA07CB" w:rsidRPr="006360D0" w:rsidRDefault="00FA07CB" w:rsidP="00FA07CB">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Curriculum Leader for all subject teacher matters</w:t>
            </w:r>
          </w:p>
        </w:tc>
      </w:tr>
      <w:tr w:rsidR="00FA07CB" w14:paraId="2CDFFA6E" w14:textId="77777777" w:rsidTr="00132E1A">
        <w:tc>
          <w:tcPr>
            <w:tcW w:w="2269" w:type="dxa"/>
          </w:tcPr>
          <w:p w14:paraId="372434F8" w14:textId="77777777" w:rsidR="00FA07CB" w:rsidRPr="00131DE6" w:rsidRDefault="00FA07CB" w:rsidP="00132E1A">
            <w:pPr>
              <w:rPr>
                <w:rFonts w:cstheme="minorHAnsi"/>
                <w:b/>
                <w:sz w:val="24"/>
                <w:szCs w:val="24"/>
              </w:rPr>
            </w:pPr>
            <w:r w:rsidRPr="00131DE6">
              <w:rPr>
                <w:rFonts w:cstheme="minorHAnsi"/>
                <w:b/>
                <w:sz w:val="24"/>
                <w:szCs w:val="24"/>
              </w:rPr>
              <w:t>Duties and responsibilities specific to the post</w:t>
            </w:r>
          </w:p>
        </w:tc>
        <w:tc>
          <w:tcPr>
            <w:tcW w:w="8363" w:type="dxa"/>
          </w:tcPr>
          <w:p w14:paraId="0310EE61" w14:textId="77777777" w:rsidR="00FA07CB" w:rsidRDefault="00FA07CB" w:rsidP="00132E1A">
            <w:pPr>
              <w:jc w:val="both"/>
              <w:rPr>
                <w:rFonts w:cstheme="minorHAnsi"/>
                <w:b/>
                <w:szCs w:val="24"/>
              </w:rPr>
            </w:pPr>
            <w:r>
              <w:rPr>
                <w:rFonts w:cstheme="minorHAnsi"/>
                <w:b/>
                <w:szCs w:val="24"/>
              </w:rPr>
              <w:t>Responsibilities: Teacher</w:t>
            </w:r>
          </w:p>
          <w:p w14:paraId="3B95C260"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7B4EAD1F" w14:textId="77777777" w:rsidR="00FA07CB" w:rsidRDefault="00FA07CB" w:rsidP="00FA07CB">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145483B6" w14:textId="77777777" w:rsidR="00FA07CB" w:rsidRDefault="00FA07CB" w:rsidP="00FA07CB">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094DA3EE"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vertical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02968787"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63DA0402"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3DD8A2E3"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3AEDA6FF"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afternoons and evenings as well as the annual target setting evening with Year 10 and 11.</w:t>
            </w:r>
          </w:p>
          <w:p w14:paraId="4A2C57E2"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w:t>
            </w:r>
          </w:p>
          <w:p w14:paraId="22344B60" w14:textId="77777777" w:rsidR="00FA07CB" w:rsidRDefault="00FA07CB" w:rsidP="00FA07CB">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4B3C6649"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672CD223"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3D867DD4"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6B96042E" w14:textId="77777777" w:rsidR="00FA07CB" w:rsidRPr="008143E8"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lastRenderedPageBreak/>
              <w:t xml:space="preserve">Plan and teach </w:t>
            </w:r>
            <w:proofErr w:type="spellStart"/>
            <w:r w:rsidRPr="00161597">
              <w:rPr>
                <w:rFonts w:asciiTheme="minorHAnsi" w:hAnsiTheme="minorHAnsi" w:cstheme="minorHAnsi"/>
                <w:b/>
                <w:szCs w:val="24"/>
              </w:rPr>
              <w:t>well structured</w:t>
            </w:r>
            <w:proofErr w:type="spellEnd"/>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752B5491"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1A582242" w14:textId="77777777" w:rsidR="00FA07CB" w:rsidRPr="00EC1B2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422700E3" w14:textId="77777777" w:rsidR="00FA07CB"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6D59E62B" w14:textId="77777777" w:rsidR="00FA07CB" w:rsidRPr="001E63D6" w:rsidRDefault="00FA07CB" w:rsidP="00FA07CB">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proofErr w:type="spellStart"/>
            <w:r>
              <w:rPr>
                <w:rFonts w:asciiTheme="minorHAnsi" w:hAnsiTheme="minorHAnsi" w:cstheme="minorHAnsi"/>
                <w:b/>
                <w:szCs w:val="24"/>
              </w:rPr>
              <w:t>Fulfill</w:t>
            </w:r>
            <w:proofErr w:type="spellEnd"/>
            <w:r w:rsidRPr="001E63D6">
              <w:rPr>
                <w:rFonts w:asciiTheme="minorHAnsi" w:hAnsiTheme="minorHAnsi" w:cstheme="minorHAnsi"/>
                <w:b/>
                <w:szCs w:val="24"/>
              </w:rPr>
              <w:t xml:space="preserve"> wider professional responsibilities</w:t>
            </w:r>
            <w:r>
              <w:rPr>
                <w:rFonts w:asciiTheme="minorHAnsi" w:hAnsiTheme="minorHAnsi" w:cstheme="minorHAnsi"/>
                <w:szCs w:val="24"/>
              </w:rPr>
              <w:t xml:space="preserve"> – make</w:t>
            </w:r>
            <w:r w:rsidRPr="001E63D6">
              <w:rPr>
                <w:rFonts w:asciiTheme="minorHAnsi" w:hAnsiTheme="minorHAnsi" w:cstheme="minorHAnsi"/>
                <w:szCs w:val="24"/>
              </w:rPr>
              <w:t xml:space="preserve"> a positive contribution to the ethos of the </w:t>
            </w:r>
            <w:r>
              <w:rPr>
                <w:rFonts w:asciiTheme="minorHAnsi" w:hAnsiTheme="minorHAnsi" w:cstheme="minorHAnsi"/>
                <w:szCs w:val="24"/>
              </w:rPr>
              <w:t>campus. Take responsibility for own professional learning.</w:t>
            </w:r>
          </w:p>
        </w:tc>
      </w:tr>
      <w:tr w:rsidR="00FA07CB" w14:paraId="06E5A566" w14:textId="77777777" w:rsidTr="00132E1A">
        <w:tc>
          <w:tcPr>
            <w:tcW w:w="2269" w:type="dxa"/>
          </w:tcPr>
          <w:p w14:paraId="27971CB6" w14:textId="77777777" w:rsidR="00FA07CB" w:rsidRPr="00F71878" w:rsidRDefault="00FA07CB" w:rsidP="00132E1A">
            <w:pPr>
              <w:rPr>
                <w:b/>
                <w:sz w:val="24"/>
                <w:szCs w:val="24"/>
              </w:rPr>
            </w:pPr>
            <w:r>
              <w:rPr>
                <w:b/>
                <w:sz w:val="24"/>
                <w:szCs w:val="24"/>
              </w:rPr>
              <w:lastRenderedPageBreak/>
              <w:t>UPS/Expert Professional Responsibilities (if applicable)</w:t>
            </w:r>
          </w:p>
        </w:tc>
        <w:tc>
          <w:tcPr>
            <w:tcW w:w="8363" w:type="dxa"/>
          </w:tcPr>
          <w:p w14:paraId="6B354848" w14:textId="77777777" w:rsidR="00FA07CB" w:rsidRDefault="00FA07CB" w:rsidP="00FA07CB">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7622EE02" w14:textId="77777777" w:rsidR="00FA07CB" w:rsidRPr="00634CA1" w:rsidRDefault="00FA07CB" w:rsidP="00FA07CB">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3511CCAC" w14:textId="77777777" w:rsidR="00FA07CB" w:rsidRPr="00634CA1" w:rsidRDefault="00FA07CB" w:rsidP="00FA07CB">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w:t>
            </w:r>
            <w:proofErr w:type="spellEnd"/>
            <w:r>
              <w:rPr>
                <w:rFonts w:asciiTheme="minorHAnsi" w:hAnsiTheme="minorHAnsi" w:cs="Arial"/>
                <w:color w:val="000000"/>
              </w:rPr>
              <w:t xml:space="preserve"> and Line Manager or as part of TLR responsibilities.</w:t>
            </w:r>
          </w:p>
        </w:tc>
      </w:tr>
      <w:tr w:rsidR="00FA07CB" w14:paraId="39633FA3" w14:textId="77777777" w:rsidTr="00132E1A">
        <w:tc>
          <w:tcPr>
            <w:tcW w:w="2269" w:type="dxa"/>
          </w:tcPr>
          <w:p w14:paraId="3306F566" w14:textId="77777777" w:rsidR="00FA07CB" w:rsidRPr="00131DE6" w:rsidRDefault="00FA07CB" w:rsidP="00132E1A">
            <w:pPr>
              <w:rPr>
                <w:rFonts w:cstheme="minorHAnsi"/>
                <w:b/>
                <w:sz w:val="24"/>
                <w:szCs w:val="24"/>
              </w:rPr>
            </w:pPr>
            <w:r w:rsidRPr="00131DE6">
              <w:rPr>
                <w:rFonts w:cstheme="minorHAnsi"/>
                <w:b/>
                <w:sz w:val="24"/>
                <w:szCs w:val="24"/>
              </w:rPr>
              <w:t xml:space="preserve">Generic duties and responsibilities </w:t>
            </w:r>
          </w:p>
        </w:tc>
        <w:tc>
          <w:tcPr>
            <w:tcW w:w="8363" w:type="dxa"/>
          </w:tcPr>
          <w:p w14:paraId="2D011E80" w14:textId="77777777" w:rsidR="00FA07CB" w:rsidRPr="002A0E15" w:rsidRDefault="00FA07CB" w:rsidP="00132E1A">
            <w:pPr>
              <w:jc w:val="both"/>
              <w:rPr>
                <w:rFonts w:cstheme="minorHAnsi"/>
              </w:rPr>
            </w:pPr>
            <w:r w:rsidRPr="002A0E15">
              <w:rPr>
                <w:rFonts w:cstheme="minorHAnsi"/>
              </w:rPr>
              <w:t>To work within the framework of national legislation and in accordance with the provisions of the School Teachers Pay and Conditions Document.  In addition the post is subject to compliance with:</w:t>
            </w:r>
          </w:p>
          <w:p w14:paraId="1EFBE32D" w14:textId="77777777" w:rsidR="00FA07CB" w:rsidRPr="002A0E15" w:rsidRDefault="00FA07CB" w:rsidP="00FA07CB">
            <w:pPr>
              <w:numPr>
                <w:ilvl w:val="0"/>
                <w:numId w:val="20"/>
              </w:numPr>
              <w:spacing w:after="0" w:line="240" w:lineRule="auto"/>
              <w:jc w:val="both"/>
              <w:rPr>
                <w:rFonts w:cstheme="minorHAnsi"/>
              </w:rPr>
            </w:pPr>
            <w:r w:rsidRPr="002A0E15">
              <w:rPr>
                <w:rFonts w:cstheme="minorHAnsi"/>
              </w:rPr>
              <w:t>School policies and guidelines on the curriculum and school organisation</w:t>
            </w:r>
          </w:p>
          <w:p w14:paraId="4047048C" w14:textId="77777777" w:rsidR="00FA07CB" w:rsidRPr="002A0E15" w:rsidRDefault="00FA07CB" w:rsidP="00FA07CB">
            <w:pPr>
              <w:numPr>
                <w:ilvl w:val="0"/>
                <w:numId w:val="20"/>
              </w:numPr>
              <w:spacing w:after="0" w:line="240" w:lineRule="auto"/>
              <w:jc w:val="both"/>
              <w:rPr>
                <w:rFonts w:cstheme="minorHAnsi"/>
              </w:rPr>
            </w:pPr>
            <w:r w:rsidRPr="002A0E15">
              <w:rPr>
                <w:rFonts w:cstheme="minorHAnsi"/>
              </w:rPr>
              <w:t xml:space="preserve">LA policies adopted by the </w:t>
            </w:r>
            <w:r>
              <w:rPr>
                <w:rFonts w:cstheme="minorHAnsi"/>
              </w:rPr>
              <w:t>campus</w:t>
            </w:r>
          </w:p>
          <w:p w14:paraId="7F864878" w14:textId="77777777" w:rsidR="00FA07CB" w:rsidRPr="002A0E15" w:rsidRDefault="00FA07CB" w:rsidP="00FA07CB">
            <w:pPr>
              <w:numPr>
                <w:ilvl w:val="0"/>
                <w:numId w:val="20"/>
              </w:numPr>
              <w:spacing w:after="0" w:line="240" w:lineRule="auto"/>
              <w:jc w:val="both"/>
              <w:rPr>
                <w:rFonts w:cstheme="minorHAnsi"/>
              </w:rPr>
            </w:pPr>
            <w:r w:rsidRPr="002A0E15">
              <w:rPr>
                <w:rFonts w:cstheme="minorHAnsi"/>
              </w:rPr>
              <w:t>The Conditions of Service for School Teachers in England and Wales and with locally agreed conditions of employment</w:t>
            </w:r>
          </w:p>
          <w:p w14:paraId="5D972D16" w14:textId="77777777" w:rsidR="00FA07CB" w:rsidRPr="002A0E15" w:rsidRDefault="00FA07CB" w:rsidP="00FA07CB">
            <w:pPr>
              <w:numPr>
                <w:ilvl w:val="0"/>
                <w:numId w:val="20"/>
              </w:numPr>
              <w:spacing w:after="0" w:line="240" w:lineRule="auto"/>
              <w:jc w:val="both"/>
              <w:rPr>
                <w:rFonts w:cstheme="minorHAnsi"/>
              </w:rPr>
            </w:pPr>
            <w:r w:rsidRPr="002A0E15">
              <w:rPr>
                <w:rFonts w:cstheme="minorHAnsi"/>
              </w:rPr>
              <w:t>Common core of skills and knowledge for the children’s workforce.</w:t>
            </w:r>
          </w:p>
          <w:p w14:paraId="0BA98AD3" w14:textId="77777777" w:rsidR="00FA07CB" w:rsidRPr="002A0E15" w:rsidRDefault="00FA07CB" w:rsidP="00FA07CB">
            <w:pPr>
              <w:numPr>
                <w:ilvl w:val="0"/>
                <w:numId w:val="20"/>
              </w:numPr>
              <w:spacing w:after="0" w:line="240" w:lineRule="auto"/>
              <w:jc w:val="both"/>
              <w:rPr>
                <w:rFonts w:cstheme="minorHAnsi"/>
              </w:rPr>
            </w:pPr>
            <w:r w:rsidRPr="002A0E15">
              <w:rPr>
                <w:rFonts w:cstheme="minorHAnsi"/>
              </w:rPr>
              <w:t>All teachers have a responsibility for safeguarding the welfa</w:t>
            </w:r>
            <w:r>
              <w:rPr>
                <w:rFonts w:cstheme="minorHAnsi"/>
              </w:rPr>
              <w:t>re of children and young people</w:t>
            </w:r>
            <w:r w:rsidRPr="002A0E15">
              <w:rPr>
                <w:rFonts w:cstheme="minorHAnsi"/>
              </w:rPr>
              <w:t xml:space="preserve"> he</w:t>
            </w:r>
            <w:r>
              <w:rPr>
                <w:rFonts w:cstheme="minorHAnsi"/>
              </w:rPr>
              <w:t>/she</w:t>
            </w:r>
            <w:r w:rsidRPr="002A0E15">
              <w:rPr>
                <w:rFonts w:cstheme="minorHAnsi"/>
              </w:rPr>
              <w:t xml:space="preserve"> is responsible for or comes into contact with.</w:t>
            </w:r>
          </w:p>
          <w:p w14:paraId="023F6E5D" w14:textId="77777777" w:rsidR="00FA07CB" w:rsidRPr="002A0E15" w:rsidRDefault="00FA07CB" w:rsidP="00132E1A">
            <w:pPr>
              <w:jc w:val="both"/>
              <w:rPr>
                <w:rFonts w:cstheme="minorHAnsi"/>
              </w:rPr>
            </w:pPr>
          </w:p>
          <w:p w14:paraId="5679919E" w14:textId="77777777" w:rsidR="00FA07CB" w:rsidRPr="002A0E15" w:rsidRDefault="00FA07CB" w:rsidP="00132E1A">
            <w:pPr>
              <w:jc w:val="both"/>
              <w:rPr>
                <w:rFonts w:cstheme="minorHAnsi"/>
                <w:b/>
              </w:rPr>
            </w:pPr>
            <w:r w:rsidRPr="002A0E15">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10D43E35" w14:textId="77777777" w:rsidR="00FA07CB" w:rsidRPr="00DF7665" w:rsidRDefault="00FA07CB" w:rsidP="00132E1A">
            <w:pPr>
              <w:jc w:val="both"/>
            </w:pPr>
          </w:p>
        </w:tc>
      </w:tr>
    </w:tbl>
    <w:p w14:paraId="05E11C2D" w14:textId="77777777" w:rsidR="00EB4C3F" w:rsidRDefault="00EB4C3F" w:rsidP="00C80A48">
      <w:pPr>
        <w:rPr>
          <w:color w:val="455560"/>
          <w:sz w:val="56"/>
          <w:szCs w:val="68"/>
        </w:rPr>
      </w:pPr>
    </w:p>
    <w:p w14:paraId="28028BB1" w14:textId="77777777" w:rsidR="00EB4C3F" w:rsidRDefault="00EB4C3F">
      <w:pPr>
        <w:rPr>
          <w:color w:val="455560"/>
          <w:sz w:val="56"/>
          <w:szCs w:val="68"/>
        </w:rPr>
      </w:pPr>
      <w:r>
        <w:rPr>
          <w:color w:val="455560"/>
          <w:sz w:val="56"/>
          <w:szCs w:val="68"/>
        </w:rPr>
        <w:br w:type="page"/>
      </w: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1C615ED9" w14:textId="77777777" w:rsidR="00F204EE" w:rsidRDefault="00F204EE" w:rsidP="00F204EE">
      <w:pPr>
        <w:spacing w:after="0"/>
        <w:rPr>
          <w:sz w:val="2"/>
          <w:szCs w:val="16"/>
        </w:rPr>
      </w:pPr>
    </w:p>
    <w:tbl>
      <w:tblPr>
        <w:tblW w:w="10313"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FA07CB" w:rsidRPr="00546504" w14:paraId="1BFDA90E" w14:textId="77777777" w:rsidTr="00132E1A">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05A1AB36" w14:textId="77777777" w:rsidR="00FA07CB" w:rsidRPr="00151982" w:rsidRDefault="00FA07CB" w:rsidP="00FA07CB">
            <w:pPr>
              <w:spacing w:after="0"/>
              <w:jc w:val="center"/>
              <w:rPr>
                <w:b/>
                <w:u w:val="single"/>
              </w:rPr>
            </w:pPr>
            <w:r w:rsidRPr="00151982">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631D75D" w14:textId="77777777" w:rsidR="00FA07CB" w:rsidRPr="00151982" w:rsidRDefault="00FA07CB" w:rsidP="00FA07CB">
            <w:pPr>
              <w:spacing w:after="0"/>
              <w:jc w:val="center"/>
              <w:rPr>
                <w:b/>
              </w:rPr>
            </w:pPr>
            <w:r w:rsidRPr="00151982">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611FCCB8" w14:textId="77777777" w:rsidR="00FA07CB" w:rsidRPr="00151982" w:rsidRDefault="00FA07CB" w:rsidP="00FA07CB">
            <w:pPr>
              <w:pStyle w:val="Heading3"/>
              <w:spacing w:before="0"/>
              <w:rPr>
                <w:rFonts w:asciiTheme="minorHAnsi" w:hAnsiTheme="minorHAnsi"/>
              </w:rPr>
            </w:pPr>
            <w:r w:rsidRPr="00151982">
              <w:rPr>
                <w:rFonts w:asciiTheme="minorHAnsi" w:hAnsiTheme="minorHAnsi"/>
              </w:rPr>
              <w:t>CRITERIA Assessed By</w:t>
            </w:r>
          </w:p>
        </w:tc>
      </w:tr>
      <w:tr w:rsidR="00FA07CB" w:rsidRPr="00546504" w14:paraId="172B11A3" w14:textId="77777777" w:rsidTr="00132E1A">
        <w:tc>
          <w:tcPr>
            <w:tcW w:w="4264" w:type="dxa"/>
            <w:tcBorders>
              <w:top w:val="double" w:sz="6" w:space="0" w:color="auto"/>
              <w:left w:val="double" w:sz="6" w:space="0" w:color="auto"/>
              <w:bottom w:val="single" w:sz="4" w:space="0" w:color="auto"/>
              <w:right w:val="double" w:sz="6" w:space="0" w:color="auto"/>
            </w:tcBorders>
          </w:tcPr>
          <w:p w14:paraId="6D4B3B60" w14:textId="77777777" w:rsidR="00FA07CB" w:rsidRPr="00616D6C" w:rsidRDefault="00FA07CB" w:rsidP="00FA07CB">
            <w:pPr>
              <w:pStyle w:val="Heading2"/>
              <w:spacing w:before="0"/>
              <w:rPr>
                <w:rFonts w:asciiTheme="minorHAnsi" w:hAnsiTheme="minorHAnsi"/>
                <w:b/>
                <w:color w:val="auto"/>
                <w:sz w:val="24"/>
              </w:rPr>
            </w:pPr>
            <w:r w:rsidRPr="00616D6C">
              <w:rPr>
                <w:rFonts w:asciiTheme="minorHAnsi" w:hAnsiTheme="minorHAnsi"/>
                <w:b/>
                <w:color w:val="auto"/>
                <w:sz w:val="24"/>
              </w:rPr>
              <w:t>Qualifications</w:t>
            </w:r>
          </w:p>
          <w:p w14:paraId="7A31C20A" w14:textId="77777777" w:rsidR="00FA07CB" w:rsidRPr="00546504" w:rsidRDefault="00FA07CB" w:rsidP="00FA07CB">
            <w:pPr>
              <w:spacing w:after="0"/>
              <w:rPr>
                <w:bCs/>
              </w:rPr>
            </w:pPr>
            <w:r w:rsidRPr="00546504">
              <w:rPr>
                <w:bCs/>
              </w:rPr>
              <w:t>Degree in relevant subject.</w:t>
            </w:r>
          </w:p>
          <w:p w14:paraId="61EDF6B0" w14:textId="77777777" w:rsidR="00FA07CB" w:rsidRPr="00546504" w:rsidRDefault="00FA07CB" w:rsidP="00FA07CB">
            <w:pPr>
              <w:spacing w:after="0"/>
              <w:rPr>
                <w:bCs/>
              </w:rPr>
            </w:pPr>
            <w:r w:rsidRPr="00546504">
              <w:rPr>
                <w:bCs/>
              </w:rPr>
              <w:t>Post Graduate Certificate of Education.</w:t>
            </w:r>
          </w:p>
        </w:tc>
        <w:tc>
          <w:tcPr>
            <w:tcW w:w="2976" w:type="dxa"/>
            <w:tcBorders>
              <w:top w:val="double" w:sz="6" w:space="0" w:color="auto"/>
              <w:left w:val="double" w:sz="6" w:space="0" w:color="auto"/>
              <w:bottom w:val="single" w:sz="4" w:space="0" w:color="auto"/>
              <w:right w:val="double" w:sz="6" w:space="0" w:color="auto"/>
            </w:tcBorders>
          </w:tcPr>
          <w:p w14:paraId="011D9DED" w14:textId="77777777" w:rsidR="00FA07CB" w:rsidRPr="00546504" w:rsidRDefault="00FA07CB" w:rsidP="00FA07CB">
            <w:pPr>
              <w:spacing w:after="0"/>
              <w:jc w:val="center"/>
            </w:pPr>
          </w:p>
        </w:tc>
        <w:tc>
          <w:tcPr>
            <w:tcW w:w="3073" w:type="dxa"/>
            <w:tcBorders>
              <w:top w:val="double" w:sz="6" w:space="0" w:color="auto"/>
              <w:left w:val="double" w:sz="6" w:space="0" w:color="auto"/>
              <w:bottom w:val="single" w:sz="4" w:space="0" w:color="auto"/>
              <w:right w:val="double" w:sz="6" w:space="0" w:color="auto"/>
            </w:tcBorders>
          </w:tcPr>
          <w:p w14:paraId="6840345C" w14:textId="77777777" w:rsidR="00FA07CB" w:rsidRPr="00151982" w:rsidRDefault="00FA07CB" w:rsidP="00FA07CB">
            <w:pPr>
              <w:spacing w:after="0"/>
            </w:pPr>
          </w:p>
          <w:p w14:paraId="02258E29" w14:textId="77777777" w:rsidR="00FA07CB" w:rsidRPr="00151982" w:rsidRDefault="00FA07CB" w:rsidP="00FA07CB">
            <w:pPr>
              <w:spacing w:after="0"/>
            </w:pPr>
            <w:r w:rsidRPr="00151982">
              <w:t>Application Form/CV</w:t>
            </w:r>
          </w:p>
          <w:p w14:paraId="75CB6693" w14:textId="77777777" w:rsidR="00FA07CB" w:rsidRPr="00151982" w:rsidRDefault="00FA07CB" w:rsidP="00FA07CB">
            <w:pPr>
              <w:spacing w:after="0"/>
            </w:pPr>
            <w:r w:rsidRPr="00151982">
              <w:t>Application Form/CV</w:t>
            </w:r>
          </w:p>
        </w:tc>
      </w:tr>
      <w:tr w:rsidR="00FA07CB" w:rsidRPr="00546504" w14:paraId="7FED1F27" w14:textId="77777777" w:rsidTr="00132E1A">
        <w:trPr>
          <w:trHeight w:val="2190"/>
        </w:trPr>
        <w:tc>
          <w:tcPr>
            <w:tcW w:w="4264" w:type="dxa"/>
            <w:tcBorders>
              <w:top w:val="single" w:sz="4" w:space="0" w:color="auto"/>
              <w:left w:val="double" w:sz="6" w:space="0" w:color="auto"/>
              <w:right w:val="double" w:sz="6" w:space="0" w:color="auto"/>
            </w:tcBorders>
          </w:tcPr>
          <w:p w14:paraId="6A506AE9" w14:textId="77777777" w:rsidR="00FA07CB" w:rsidRPr="00546504" w:rsidRDefault="00FA07CB" w:rsidP="00FA07CB">
            <w:pPr>
              <w:spacing w:after="0"/>
              <w:rPr>
                <w:b/>
                <w:u w:val="single"/>
              </w:rPr>
            </w:pPr>
            <w:r w:rsidRPr="00546504">
              <w:rPr>
                <w:b/>
                <w:u w:val="single"/>
              </w:rPr>
              <w:t>Training &amp; Experience</w:t>
            </w:r>
          </w:p>
          <w:p w14:paraId="2A225E8A" w14:textId="77777777" w:rsidR="00FA07CB" w:rsidRDefault="00FA07CB" w:rsidP="00FA07CB">
            <w:pPr>
              <w:pStyle w:val="Heading1"/>
              <w:rPr>
                <w:rFonts w:asciiTheme="minorHAnsi" w:hAnsiTheme="minorHAnsi"/>
              </w:rPr>
            </w:pPr>
            <w:r>
              <w:rPr>
                <w:rFonts w:asciiTheme="minorHAnsi" w:hAnsiTheme="minorHAnsi"/>
              </w:rPr>
              <w:t>Recent successful teaching</w:t>
            </w:r>
            <w:r w:rsidRPr="00546504">
              <w:rPr>
                <w:rFonts w:asciiTheme="minorHAnsi" w:hAnsiTheme="minorHAnsi"/>
              </w:rPr>
              <w:t xml:space="preserve"> experience at </w:t>
            </w:r>
            <w:r>
              <w:rPr>
                <w:rFonts w:asciiTheme="minorHAnsi" w:hAnsiTheme="minorHAnsi"/>
              </w:rPr>
              <w:t xml:space="preserve">KS3 and </w:t>
            </w:r>
            <w:r w:rsidRPr="00546504">
              <w:rPr>
                <w:rFonts w:asciiTheme="minorHAnsi" w:hAnsiTheme="minorHAnsi"/>
              </w:rPr>
              <w:t>KS4.  For NQTs this includes teaching practice.</w:t>
            </w:r>
          </w:p>
          <w:p w14:paraId="03918B36" w14:textId="77777777" w:rsidR="00FA07CB" w:rsidRPr="00151982" w:rsidRDefault="00FA07CB" w:rsidP="00FA07CB">
            <w:pPr>
              <w:spacing w:after="0"/>
            </w:pPr>
          </w:p>
          <w:p w14:paraId="01963724" w14:textId="77777777" w:rsidR="00FA07CB" w:rsidRPr="00546504" w:rsidRDefault="00FA07CB" w:rsidP="00FA07CB">
            <w:pPr>
              <w:spacing w:after="0"/>
            </w:pPr>
            <w:r w:rsidRPr="00546504">
              <w:t>Proven commitment to own professional development.</w:t>
            </w:r>
          </w:p>
          <w:p w14:paraId="7ACE0D1B" w14:textId="77777777" w:rsidR="00FA07CB" w:rsidRPr="001E2B91" w:rsidRDefault="00FA07CB" w:rsidP="00FA07CB">
            <w:pPr>
              <w:spacing w:after="0"/>
            </w:pPr>
          </w:p>
        </w:tc>
        <w:tc>
          <w:tcPr>
            <w:tcW w:w="2976" w:type="dxa"/>
            <w:tcBorders>
              <w:top w:val="single" w:sz="4" w:space="0" w:color="auto"/>
              <w:left w:val="double" w:sz="6" w:space="0" w:color="auto"/>
              <w:right w:val="double" w:sz="6" w:space="0" w:color="auto"/>
            </w:tcBorders>
          </w:tcPr>
          <w:p w14:paraId="4DD9CB61" w14:textId="77777777" w:rsidR="00FA07CB" w:rsidRPr="00546504" w:rsidRDefault="00FA07CB" w:rsidP="00FA07CB">
            <w:pPr>
              <w:spacing w:after="0"/>
              <w:jc w:val="center"/>
            </w:pPr>
          </w:p>
          <w:p w14:paraId="375C364F" w14:textId="77777777" w:rsidR="00FA07CB" w:rsidRPr="00546504" w:rsidRDefault="00FA07CB" w:rsidP="00FA07CB">
            <w:pPr>
              <w:spacing w:after="0"/>
            </w:pPr>
            <w:r>
              <w:t>Teaching</w:t>
            </w:r>
            <w:r w:rsidRPr="00546504">
              <w:t xml:space="preserve"> experience at KS5.</w:t>
            </w:r>
          </w:p>
        </w:tc>
        <w:tc>
          <w:tcPr>
            <w:tcW w:w="3073" w:type="dxa"/>
            <w:tcBorders>
              <w:top w:val="single" w:sz="4" w:space="0" w:color="auto"/>
              <w:left w:val="double" w:sz="6" w:space="0" w:color="auto"/>
              <w:right w:val="double" w:sz="6" w:space="0" w:color="auto"/>
            </w:tcBorders>
          </w:tcPr>
          <w:p w14:paraId="679C4804" w14:textId="77777777" w:rsidR="00FA07CB" w:rsidRPr="00151982" w:rsidRDefault="00FA07CB" w:rsidP="00FA07CB">
            <w:pPr>
              <w:spacing w:after="0"/>
            </w:pPr>
          </w:p>
          <w:p w14:paraId="7183C10E" w14:textId="77777777" w:rsidR="00FA07CB" w:rsidRPr="00151982" w:rsidRDefault="00FA07CB" w:rsidP="00FA07CB">
            <w:pPr>
              <w:spacing w:after="0"/>
            </w:pPr>
            <w:r w:rsidRPr="00151982">
              <w:t>Application Form/Letter/</w:t>
            </w:r>
          </w:p>
          <w:p w14:paraId="66921CBC" w14:textId="77777777" w:rsidR="00FA07CB" w:rsidRPr="00151982" w:rsidRDefault="00FA07CB" w:rsidP="00FA07CB">
            <w:pPr>
              <w:spacing w:after="0"/>
            </w:pPr>
            <w:r w:rsidRPr="00151982">
              <w:t>Reference</w:t>
            </w:r>
          </w:p>
          <w:p w14:paraId="0E6552CF" w14:textId="77777777" w:rsidR="00FA07CB" w:rsidRPr="00151982" w:rsidRDefault="00FA07CB" w:rsidP="00FA07CB">
            <w:pPr>
              <w:spacing w:after="0"/>
            </w:pPr>
          </w:p>
          <w:p w14:paraId="60268200" w14:textId="77777777" w:rsidR="00FA07CB" w:rsidRPr="00151982" w:rsidRDefault="00FA07CB" w:rsidP="00FA07CB">
            <w:pPr>
              <w:spacing w:after="0"/>
            </w:pPr>
          </w:p>
          <w:p w14:paraId="405619AF" w14:textId="77777777" w:rsidR="00FA07CB" w:rsidRPr="00151982" w:rsidRDefault="00FA07CB" w:rsidP="00FA07CB">
            <w:pPr>
              <w:spacing w:after="0"/>
            </w:pPr>
            <w:r w:rsidRPr="00151982">
              <w:t>Application Form/Letter/</w:t>
            </w:r>
          </w:p>
          <w:p w14:paraId="422426B1" w14:textId="77777777" w:rsidR="00FA07CB" w:rsidRPr="00151982" w:rsidRDefault="00FA07CB" w:rsidP="00FA07CB">
            <w:pPr>
              <w:spacing w:after="0"/>
            </w:pPr>
            <w:r w:rsidRPr="00151982">
              <w:t>Reference</w:t>
            </w:r>
          </w:p>
        </w:tc>
      </w:tr>
      <w:tr w:rsidR="00FA07CB" w:rsidRPr="00546504" w14:paraId="143C5EF1" w14:textId="77777777" w:rsidTr="00132E1A">
        <w:trPr>
          <w:trHeight w:val="1944"/>
        </w:trPr>
        <w:tc>
          <w:tcPr>
            <w:tcW w:w="4264" w:type="dxa"/>
            <w:tcBorders>
              <w:top w:val="single" w:sz="6" w:space="0" w:color="auto"/>
              <w:left w:val="double" w:sz="6" w:space="0" w:color="auto"/>
              <w:right w:val="double" w:sz="6" w:space="0" w:color="auto"/>
            </w:tcBorders>
          </w:tcPr>
          <w:p w14:paraId="46D1069D" w14:textId="77777777" w:rsidR="00FA07CB" w:rsidRPr="00616D6C" w:rsidRDefault="00FA07CB" w:rsidP="00FA07CB">
            <w:pPr>
              <w:pStyle w:val="Heading4"/>
              <w:spacing w:before="0"/>
              <w:rPr>
                <w:rFonts w:asciiTheme="minorHAnsi" w:hAnsiTheme="minorHAnsi"/>
                <w:b/>
                <w:i w:val="0"/>
                <w:color w:val="auto"/>
              </w:rPr>
            </w:pPr>
            <w:r w:rsidRPr="00616D6C">
              <w:rPr>
                <w:rFonts w:asciiTheme="minorHAnsi" w:hAnsiTheme="minorHAnsi"/>
                <w:b/>
                <w:i w:val="0"/>
                <w:color w:val="auto"/>
              </w:rPr>
              <w:t>Knowledge</w:t>
            </w:r>
          </w:p>
          <w:p w14:paraId="5BF7A128" w14:textId="77777777" w:rsidR="00FA07CB" w:rsidRPr="00917062" w:rsidRDefault="00FA07CB" w:rsidP="00FA07CB">
            <w:pPr>
              <w:spacing w:after="0"/>
              <w:rPr>
                <w:b/>
                <w:bCs/>
                <w:i/>
                <w:iCs/>
              </w:rPr>
            </w:pPr>
            <w:r>
              <w:t xml:space="preserve">Knowledge of Computing &amp; Mathematics </w:t>
            </w:r>
            <w:r w:rsidRPr="00917062">
              <w:t>applicable to KS3, GCSE and A-level specifications.</w:t>
            </w:r>
          </w:p>
          <w:p w14:paraId="45EE597E" w14:textId="77777777" w:rsidR="00FA07CB" w:rsidRPr="00546504" w:rsidRDefault="00FA07CB" w:rsidP="00FA07CB">
            <w:pPr>
              <w:spacing w:after="0"/>
              <w:rPr>
                <w:b/>
                <w:bCs/>
                <w:i/>
                <w:iCs/>
              </w:rPr>
            </w:pPr>
          </w:p>
          <w:p w14:paraId="63EC0812" w14:textId="77777777" w:rsidR="00FA07CB" w:rsidRPr="00546504" w:rsidRDefault="00FA07CB" w:rsidP="00FA07CB">
            <w:pPr>
              <w:spacing w:after="0"/>
              <w:rPr>
                <w:b/>
                <w:bCs/>
                <w:i/>
                <w:iCs/>
              </w:rPr>
            </w:pPr>
            <w:r>
              <w:t>Understanding</w:t>
            </w:r>
            <w:r w:rsidRPr="00546504">
              <w:t xml:space="preserve"> the r</w:t>
            </w:r>
            <w:r>
              <w:t>ole of assessment within the subject area.</w:t>
            </w:r>
          </w:p>
          <w:p w14:paraId="70FE7773" w14:textId="77777777" w:rsidR="00FA07CB" w:rsidRPr="00546504" w:rsidRDefault="00FA07CB" w:rsidP="00FA07CB">
            <w:pPr>
              <w:spacing w:after="0"/>
            </w:pPr>
          </w:p>
        </w:tc>
        <w:tc>
          <w:tcPr>
            <w:tcW w:w="2976" w:type="dxa"/>
            <w:tcBorders>
              <w:top w:val="single" w:sz="6" w:space="0" w:color="auto"/>
              <w:left w:val="double" w:sz="6" w:space="0" w:color="auto"/>
              <w:right w:val="double" w:sz="6" w:space="0" w:color="auto"/>
            </w:tcBorders>
          </w:tcPr>
          <w:p w14:paraId="6D39599B" w14:textId="77777777" w:rsidR="00FA07CB" w:rsidRDefault="00FA07CB" w:rsidP="00FA07CB">
            <w:pPr>
              <w:spacing w:after="0"/>
            </w:pPr>
          </w:p>
          <w:p w14:paraId="4C2F7FA0" w14:textId="77777777" w:rsidR="00FA07CB" w:rsidRPr="00546504" w:rsidRDefault="00FA07CB" w:rsidP="00FA07CB">
            <w:pPr>
              <w:spacing w:after="0"/>
              <w:rPr>
                <w:b/>
                <w:bCs/>
                <w:i/>
                <w:iCs/>
              </w:rPr>
            </w:pPr>
          </w:p>
          <w:p w14:paraId="554001C1" w14:textId="77777777" w:rsidR="00FA07CB" w:rsidRPr="00546504" w:rsidRDefault="00FA07CB" w:rsidP="00FA07CB">
            <w:pPr>
              <w:spacing w:after="0"/>
              <w:rPr>
                <w:b/>
                <w:bCs/>
                <w:i/>
                <w:iCs/>
              </w:rPr>
            </w:pPr>
          </w:p>
          <w:p w14:paraId="139020C8" w14:textId="77777777" w:rsidR="00FA07CB" w:rsidRDefault="00FA07CB" w:rsidP="00FA07CB">
            <w:pPr>
              <w:spacing w:after="0"/>
            </w:pPr>
          </w:p>
          <w:p w14:paraId="1B466011" w14:textId="77777777" w:rsidR="00FA07CB" w:rsidRPr="00546504" w:rsidRDefault="00FA07CB" w:rsidP="00FA07CB">
            <w:pPr>
              <w:spacing w:after="0"/>
            </w:pPr>
            <w:r w:rsidRPr="00546504">
              <w:t>Knowledge of teaching pedagogies</w:t>
            </w:r>
            <w:r>
              <w:t>.</w:t>
            </w:r>
          </w:p>
        </w:tc>
        <w:tc>
          <w:tcPr>
            <w:tcW w:w="3073" w:type="dxa"/>
            <w:tcBorders>
              <w:top w:val="single" w:sz="6" w:space="0" w:color="auto"/>
              <w:left w:val="double" w:sz="6" w:space="0" w:color="auto"/>
              <w:right w:val="double" w:sz="6" w:space="0" w:color="auto"/>
            </w:tcBorders>
          </w:tcPr>
          <w:p w14:paraId="75E0239F" w14:textId="77777777" w:rsidR="00FA07CB" w:rsidRPr="00151982" w:rsidRDefault="00FA07CB" w:rsidP="00FA07CB">
            <w:pPr>
              <w:spacing w:after="0"/>
            </w:pPr>
            <w:r w:rsidRPr="00151982">
              <w:t>Interview/Reference</w:t>
            </w:r>
          </w:p>
          <w:p w14:paraId="32C3747D" w14:textId="77777777" w:rsidR="00FA07CB" w:rsidRPr="00151982" w:rsidRDefault="00FA07CB" w:rsidP="00FA07CB">
            <w:pPr>
              <w:spacing w:after="0"/>
            </w:pPr>
          </w:p>
          <w:p w14:paraId="0F589E47" w14:textId="77777777" w:rsidR="00FA07CB" w:rsidRPr="00151982" w:rsidRDefault="00FA07CB" w:rsidP="00FA07CB">
            <w:pPr>
              <w:spacing w:after="0"/>
            </w:pPr>
          </w:p>
          <w:p w14:paraId="55BCCC7A" w14:textId="77777777" w:rsidR="00FA07CB" w:rsidRPr="00151982" w:rsidRDefault="00FA07CB" w:rsidP="00FA07CB">
            <w:pPr>
              <w:spacing w:after="0"/>
            </w:pPr>
          </w:p>
          <w:p w14:paraId="46FD577C" w14:textId="77777777" w:rsidR="00FA07CB" w:rsidRPr="00151982" w:rsidRDefault="00FA07CB" w:rsidP="00FA07CB">
            <w:pPr>
              <w:spacing w:after="0"/>
            </w:pPr>
            <w:r w:rsidRPr="00151982">
              <w:t>Letter/Interview</w:t>
            </w:r>
          </w:p>
          <w:p w14:paraId="001210DC" w14:textId="77777777" w:rsidR="00FA07CB" w:rsidRPr="00151982" w:rsidRDefault="00FA07CB" w:rsidP="00FA07CB">
            <w:pPr>
              <w:spacing w:after="0"/>
            </w:pPr>
          </w:p>
          <w:p w14:paraId="501D6F1C" w14:textId="77777777" w:rsidR="00FA07CB" w:rsidRPr="00151982" w:rsidRDefault="00FA07CB" w:rsidP="00FA07CB">
            <w:pPr>
              <w:spacing w:after="0"/>
            </w:pPr>
          </w:p>
        </w:tc>
      </w:tr>
      <w:tr w:rsidR="00FA07CB" w:rsidRPr="00546504" w14:paraId="096CBEBA" w14:textId="77777777" w:rsidTr="00132E1A">
        <w:trPr>
          <w:trHeight w:val="6192"/>
        </w:trPr>
        <w:tc>
          <w:tcPr>
            <w:tcW w:w="4264" w:type="dxa"/>
            <w:tcBorders>
              <w:top w:val="single" w:sz="6" w:space="0" w:color="auto"/>
              <w:left w:val="double" w:sz="6" w:space="0" w:color="auto"/>
              <w:right w:val="double" w:sz="6" w:space="0" w:color="auto"/>
            </w:tcBorders>
          </w:tcPr>
          <w:p w14:paraId="6B12F587" w14:textId="77777777" w:rsidR="00FA07CB" w:rsidRPr="00546504" w:rsidRDefault="00FA07CB" w:rsidP="00FA07CB">
            <w:pPr>
              <w:spacing w:after="0"/>
            </w:pPr>
            <w:r w:rsidRPr="00546504">
              <w:rPr>
                <w:b/>
                <w:u w:val="single"/>
              </w:rPr>
              <w:t>Skills</w:t>
            </w:r>
            <w:r w:rsidRPr="00546504">
              <w:t xml:space="preserve"> </w:t>
            </w:r>
          </w:p>
          <w:p w14:paraId="51621BCD" w14:textId="77777777" w:rsidR="00FA07CB" w:rsidRPr="00546504" w:rsidRDefault="00FA07CB" w:rsidP="00FA07CB">
            <w:pPr>
              <w:spacing w:after="0"/>
            </w:pPr>
            <w:r w:rsidRPr="00546504">
              <w:t>Ability to work with students and staff in a supportive and challenging way.</w:t>
            </w:r>
          </w:p>
          <w:p w14:paraId="3BD166B5" w14:textId="77777777" w:rsidR="00FA07CB" w:rsidRDefault="00FA07CB" w:rsidP="00FA07CB">
            <w:pPr>
              <w:spacing w:after="0"/>
            </w:pPr>
          </w:p>
          <w:p w14:paraId="6B5E026C" w14:textId="77777777" w:rsidR="00FA07CB" w:rsidRPr="00546504" w:rsidRDefault="00FA07CB" w:rsidP="00FA07CB">
            <w:pPr>
              <w:spacing w:after="0"/>
            </w:pPr>
            <w:r w:rsidRPr="00546504">
              <w:t>Ability to use ICT both in the curriculum and as an administrative aid.</w:t>
            </w:r>
          </w:p>
          <w:p w14:paraId="108FCCD1" w14:textId="77777777" w:rsidR="00FA07CB" w:rsidRPr="00546504" w:rsidRDefault="00FA07CB" w:rsidP="00FA07CB">
            <w:pPr>
              <w:spacing w:after="0"/>
            </w:pPr>
          </w:p>
          <w:p w14:paraId="77B130D5" w14:textId="77777777" w:rsidR="00FA07CB" w:rsidRPr="00546504" w:rsidRDefault="00FA07CB" w:rsidP="00FA07CB">
            <w:pPr>
              <w:spacing w:after="0"/>
            </w:pPr>
            <w:r w:rsidRPr="00546504">
              <w:t>Ability to motivate and enthuse students, including disaffected and reluctant learners.</w:t>
            </w:r>
          </w:p>
          <w:p w14:paraId="63AB6372" w14:textId="77777777" w:rsidR="00FA07CB" w:rsidRPr="00546504" w:rsidRDefault="00FA07CB" w:rsidP="00FA07CB">
            <w:pPr>
              <w:spacing w:after="0"/>
            </w:pPr>
          </w:p>
          <w:p w14:paraId="41130739" w14:textId="77777777" w:rsidR="00FA07CB" w:rsidRPr="00546504" w:rsidRDefault="00FA07CB" w:rsidP="00FA07CB">
            <w:pPr>
              <w:spacing w:after="0"/>
            </w:pPr>
            <w:r w:rsidRPr="00546504">
              <w:t>Ability and enthusiasm to work with students in mixed ability groups.</w:t>
            </w:r>
          </w:p>
          <w:p w14:paraId="1208E463" w14:textId="77777777" w:rsidR="00FA07CB" w:rsidRPr="00546504" w:rsidRDefault="00FA07CB" w:rsidP="00FA07CB">
            <w:pPr>
              <w:spacing w:after="0"/>
            </w:pPr>
          </w:p>
          <w:p w14:paraId="7A2E52CC" w14:textId="77777777" w:rsidR="00FA07CB" w:rsidRPr="00546504" w:rsidRDefault="00FA07CB" w:rsidP="00FA07CB">
            <w:pPr>
              <w:spacing w:after="0"/>
            </w:pPr>
            <w:r w:rsidRPr="00546504">
              <w:t>Effective inter-personal skills.</w:t>
            </w:r>
          </w:p>
          <w:p w14:paraId="5E2B5C16" w14:textId="77777777" w:rsidR="00FA07CB" w:rsidRPr="00546504" w:rsidRDefault="00FA07CB" w:rsidP="00FA07CB">
            <w:pPr>
              <w:spacing w:after="0"/>
            </w:pPr>
          </w:p>
          <w:p w14:paraId="40789B1F" w14:textId="77777777" w:rsidR="00FA07CB" w:rsidRPr="00546504" w:rsidRDefault="00FA07CB" w:rsidP="00FA07CB">
            <w:pPr>
              <w:spacing w:after="0"/>
            </w:pPr>
            <w:r w:rsidRPr="00546504">
              <w:t>Good written and oral communication skills.</w:t>
            </w:r>
          </w:p>
          <w:p w14:paraId="6DE3DA03" w14:textId="77777777" w:rsidR="00FA07CB" w:rsidRPr="00546504" w:rsidRDefault="00FA07CB" w:rsidP="00FA07CB">
            <w:pPr>
              <w:spacing w:after="0"/>
            </w:pPr>
          </w:p>
          <w:p w14:paraId="592F988E" w14:textId="77777777" w:rsidR="00FA07CB" w:rsidRDefault="00FA07CB" w:rsidP="00FA07CB">
            <w:pPr>
              <w:spacing w:after="0"/>
            </w:pPr>
            <w:r w:rsidRPr="00546504">
              <w:t>Effective organisational and administrative skills.</w:t>
            </w:r>
          </w:p>
          <w:p w14:paraId="11FC55FB" w14:textId="77777777" w:rsidR="00FA07CB" w:rsidRPr="00546504" w:rsidRDefault="00FA07CB" w:rsidP="00FA07CB">
            <w:pPr>
              <w:spacing w:after="0"/>
            </w:pPr>
          </w:p>
          <w:p w14:paraId="187B4239" w14:textId="77777777" w:rsidR="00FA07CB" w:rsidRPr="00546504" w:rsidRDefault="00FA07CB" w:rsidP="00FA07CB">
            <w:pPr>
              <w:spacing w:after="0"/>
            </w:pPr>
            <w:r w:rsidRPr="00546504">
              <w:t xml:space="preserve">Ability to contribute to the strategic management </w:t>
            </w:r>
            <w:r>
              <w:t>of relevant teams</w:t>
            </w:r>
            <w:r w:rsidRPr="00546504">
              <w:t xml:space="preserve"> through discussion and debate.</w:t>
            </w:r>
          </w:p>
          <w:p w14:paraId="4BA8357C" w14:textId="77777777" w:rsidR="00FA07CB" w:rsidRPr="00546504" w:rsidRDefault="00FA07CB" w:rsidP="00FA07CB">
            <w:pPr>
              <w:spacing w:after="0"/>
            </w:pPr>
          </w:p>
        </w:tc>
        <w:tc>
          <w:tcPr>
            <w:tcW w:w="2976" w:type="dxa"/>
            <w:tcBorders>
              <w:top w:val="single" w:sz="6" w:space="0" w:color="auto"/>
              <w:left w:val="double" w:sz="6" w:space="0" w:color="auto"/>
              <w:right w:val="double" w:sz="6" w:space="0" w:color="auto"/>
            </w:tcBorders>
          </w:tcPr>
          <w:p w14:paraId="0F18B968" w14:textId="77777777" w:rsidR="00FA07CB" w:rsidRPr="00546504" w:rsidRDefault="00FA07CB" w:rsidP="00FA07CB">
            <w:pPr>
              <w:spacing w:after="0"/>
            </w:pPr>
          </w:p>
          <w:p w14:paraId="428D78B6" w14:textId="77777777" w:rsidR="00FA07CB" w:rsidRPr="00546504" w:rsidRDefault="00FA07CB" w:rsidP="00FA07CB">
            <w:pPr>
              <w:spacing w:after="0"/>
            </w:pPr>
          </w:p>
          <w:p w14:paraId="485CC538" w14:textId="77777777" w:rsidR="00FA07CB" w:rsidRPr="00546504" w:rsidRDefault="00FA07CB" w:rsidP="00FA07CB">
            <w:pPr>
              <w:spacing w:after="0"/>
              <w:rPr>
                <w:b/>
                <w:bCs/>
                <w:i/>
                <w:iCs/>
              </w:rPr>
            </w:pPr>
          </w:p>
        </w:tc>
        <w:tc>
          <w:tcPr>
            <w:tcW w:w="3073" w:type="dxa"/>
            <w:tcBorders>
              <w:top w:val="single" w:sz="6" w:space="0" w:color="auto"/>
              <w:left w:val="double" w:sz="6" w:space="0" w:color="auto"/>
              <w:right w:val="double" w:sz="6" w:space="0" w:color="auto"/>
            </w:tcBorders>
          </w:tcPr>
          <w:p w14:paraId="2A06CCC9" w14:textId="77777777" w:rsidR="00FA07CB" w:rsidRPr="00151982" w:rsidRDefault="00FA07CB" w:rsidP="00FA07CB">
            <w:pPr>
              <w:spacing w:after="0"/>
            </w:pPr>
          </w:p>
          <w:p w14:paraId="61EB13E2" w14:textId="77777777" w:rsidR="00FA07CB" w:rsidRPr="00151982" w:rsidRDefault="00FA07CB" w:rsidP="00FA07CB">
            <w:pPr>
              <w:spacing w:after="0"/>
            </w:pPr>
            <w:r w:rsidRPr="00151982">
              <w:t xml:space="preserve">Reference/Letter </w:t>
            </w:r>
            <w:r w:rsidRPr="00151982">
              <w:rPr>
                <w:i/>
                <w:iCs/>
              </w:rPr>
              <w:t xml:space="preserve">(Observation of teaching at interview).  </w:t>
            </w:r>
          </w:p>
          <w:p w14:paraId="1266AF47" w14:textId="77777777" w:rsidR="00FA07CB" w:rsidRPr="00151982" w:rsidRDefault="00FA07CB" w:rsidP="00FA07CB">
            <w:pPr>
              <w:spacing w:after="0"/>
            </w:pPr>
          </w:p>
          <w:p w14:paraId="085EF909" w14:textId="77777777" w:rsidR="00FA07CB" w:rsidRPr="00151982" w:rsidRDefault="00FA07CB" w:rsidP="00FA07CB">
            <w:pPr>
              <w:spacing w:after="0"/>
              <w:rPr>
                <w:i/>
                <w:iCs/>
              </w:rPr>
            </w:pPr>
            <w:r w:rsidRPr="00151982">
              <w:t xml:space="preserve">Letter/Interview </w:t>
            </w:r>
            <w:r w:rsidRPr="00151982">
              <w:rPr>
                <w:i/>
                <w:iCs/>
              </w:rPr>
              <w:t>(Observation of teaching at interview.)</w:t>
            </w:r>
          </w:p>
          <w:p w14:paraId="3E847143" w14:textId="77777777" w:rsidR="00FA07CB" w:rsidRPr="00151982" w:rsidRDefault="00FA07CB" w:rsidP="00FA07CB">
            <w:pPr>
              <w:spacing w:after="0"/>
              <w:rPr>
                <w:i/>
                <w:iCs/>
              </w:rPr>
            </w:pPr>
          </w:p>
          <w:p w14:paraId="79F9EA82" w14:textId="77777777" w:rsidR="00FA07CB" w:rsidRPr="00151982" w:rsidRDefault="00FA07CB" w:rsidP="00FA07CB">
            <w:pPr>
              <w:spacing w:after="0"/>
            </w:pPr>
            <w:r w:rsidRPr="00151982">
              <w:t xml:space="preserve">Letter/Interview </w:t>
            </w:r>
            <w:r w:rsidRPr="00151982">
              <w:rPr>
                <w:i/>
                <w:iCs/>
              </w:rPr>
              <w:t xml:space="preserve">(Observation of teaching at interview). </w:t>
            </w:r>
          </w:p>
          <w:p w14:paraId="03A66EE6" w14:textId="77777777" w:rsidR="00FA07CB" w:rsidRPr="00151982" w:rsidRDefault="00FA07CB" w:rsidP="00FA07CB">
            <w:pPr>
              <w:spacing w:after="0"/>
            </w:pPr>
          </w:p>
          <w:p w14:paraId="22F90FCD" w14:textId="77777777" w:rsidR="00FA07CB" w:rsidRPr="00151982" w:rsidRDefault="00FA07CB" w:rsidP="00FA07CB">
            <w:pPr>
              <w:spacing w:after="0"/>
            </w:pPr>
            <w:r w:rsidRPr="00151982">
              <w:t xml:space="preserve">Letter/Interview </w:t>
            </w:r>
            <w:r w:rsidRPr="00151982">
              <w:rPr>
                <w:i/>
                <w:iCs/>
              </w:rPr>
              <w:t xml:space="preserve">(Observation of teaching at interview). </w:t>
            </w:r>
          </w:p>
          <w:p w14:paraId="47DFDF53" w14:textId="77777777" w:rsidR="00FA07CB" w:rsidRDefault="00FA07CB" w:rsidP="00FA07CB">
            <w:pPr>
              <w:spacing w:after="0"/>
            </w:pPr>
          </w:p>
          <w:p w14:paraId="7287414D" w14:textId="77777777" w:rsidR="00FA07CB" w:rsidRPr="00151982" w:rsidRDefault="00FA07CB" w:rsidP="00FA07CB">
            <w:pPr>
              <w:spacing w:after="0"/>
            </w:pPr>
            <w:r w:rsidRPr="00151982">
              <w:t>Interview/Reference</w:t>
            </w:r>
          </w:p>
          <w:p w14:paraId="49E1121F" w14:textId="77777777" w:rsidR="00FA07CB" w:rsidRPr="00151982" w:rsidRDefault="00FA07CB" w:rsidP="00FA07CB">
            <w:pPr>
              <w:spacing w:after="0"/>
            </w:pPr>
          </w:p>
          <w:p w14:paraId="5A80FF82" w14:textId="77777777" w:rsidR="00FA07CB" w:rsidRPr="00151982" w:rsidRDefault="00FA07CB" w:rsidP="00FA07CB">
            <w:pPr>
              <w:spacing w:after="0"/>
            </w:pPr>
            <w:r w:rsidRPr="00151982">
              <w:t>Letter/Interview</w:t>
            </w:r>
          </w:p>
          <w:p w14:paraId="21D70CAC" w14:textId="77777777" w:rsidR="00FA07CB" w:rsidRPr="00151982" w:rsidRDefault="00FA07CB" w:rsidP="00FA07CB">
            <w:pPr>
              <w:spacing w:after="0"/>
            </w:pPr>
          </w:p>
          <w:p w14:paraId="520DF248" w14:textId="77777777" w:rsidR="00FA07CB" w:rsidRPr="00151982" w:rsidRDefault="00FA07CB" w:rsidP="00FA07CB">
            <w:pPr>
              <w:spacing w:after="0"/>
            </w:pPr>
            <w:r w:rsidRPr="00151982">
              <w:t>Reference</w:t>
            </w:r>
          </w:p>
          <w:p w14:paraId="7C149F27" w14:textId="77777777" w:rsidR="00FA07CB" w:rsidRDefault="00FA07CB" w:rsidP="00FA07CB">
            <w:pPr>
              <w:spacing w:after="0"/>
            </w:pPr>
          </w:p>
          <w:p w14:paraId="3E2A83B2" w14:textId="77777777" w:rsidR="00FA07CB" w:rsidRDefault="00FA07CB" w:rsidP="00FA07CB">
            <w:pPr>
              <w:spacing w:after="0"/>
            </w:pPr>
          </w:p>
          <w:p w14:paraId="000B0621" w14:textId="77777777" w:rsidR="00FA07CB" w:rsidRPr="00151982" w:rsidRDefault="00FA07CB" w:rsidP="00FA07CB">
            <w:pPr>
              <w:spacing w:after="0"/>
            </w:pPr>
            <w:r w:rsidRPr="00151982">
              <w:t>Interview/Reference</w:t>
            </w:r>
          </w:p>
          <w:p w14:paraId="41F6D7E3" w14:textId="77777777" w:rsidR="00FA07CB" w:rsidRPr="00151982" w:rsidRDefault="00FA07CB" w:rsidP="00FA07CB">
            <w:pPr>
              <w:spacing w:after="0"/>
            </w:pPr>
          </w:p>
          <w:p w14:paraId="35C4E646" w14:textId="77777777" w:rsidR="00FA07CB" w:rsidRPr="00151982" w:rsidRDefault="00FA07CB" w:rsidP="00FA07CB">
            <w:pPr>
              <w:spacing w:after="0"/>
            </w:pPr>
          </w:p>
          <w:p w14:paraId="18EAF95A" w14:textId="77777777" w:rsidR="00FA07CB" w:rsidRPr="00151982" w:rsidRDefault="00FA07CB" w:rsidP="00FA07CB">
            <w:pPr>
              <w:spacing w:after="0"/>
            </w:pPr>
          </w:p>
        </w:tc>
      </w:tr>
    </w:tbl>
    <w:p w14:paraId="5E807B88" w14:textId="77777777" w:rsidR="00F204EE" w:rsidRDefault="00F204EE" w:rsidP="00F204EE">
      <w:pPr>
        <w:rPr>
          <w:sz w:val="2"/>
          <w:szCs w:val="16"/>
        </w:rPr>
      </w:pPr>
      <w:r>
        <w:rPr>
          <w:sz w:val="2"/>
          <w:szCs w:val="16"/>
        </w:rPr>
        <w:br w:type="page"/>
      </w:r>
    </w:p>
    <w:tbl>
      <w:tblPr>
        <w:tblW w:w="10171"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F204EE" w:rsidRPr="00546504" w14:paraId="2CBE6CF2" w14:textId="77777777" w:rsidTr="00B621B2">
        <w:tc>
          <w:tcPr>
            <w:tcW w:w="4415" w:type="dxa"/>
            <w:tcBorders>
              <w:top w:val="single" w:sz="6" w:space="0" w:color="auto"/>
              <w:left w:val="double" w:sz="6" w:space="0" w:color="auto"/>
              <w:bottom w:val="double" w:sz="6" w:space="0" w:color="auto"/>
              <w:right w:val="double" w:sz="6" w:space="0" w:color="auto"/>
            </w:tcBorders>
          </w:tcPr>
          <w:p w14:paraId="020FEA53" w14:textId="77777777" w:rsidR="00F204EE" w:rsidRPr="00546504" w:rsidRDefault="00F204EE" w:rsidP="00B621B2">
            <w:pPr>
              <w:spacing w:after="0"/>
              <w:rPr>
                <w:b/>
                <w:u w:val="single"/>
              </w:rPr>
            </w:pPr>
            <w:r w:rsidRPr="00546504">
              <w:rPr>
                <w:b/>
                <w:u w:val="single"/>
              </w:rPr>
              <w:lastRenderedPageBreak/>
              <w:t>Attitudes and attributes</w:t>
            </w:r>
          </w:p>
          <w:p w14:paraId="379D246E" w14:textId="77777777" w:rsidR="00F204EE" w:rsidRPr="00546504" w:rsidRDefault="00F204EE" w:rsidP="00B621B2">
            <w:pPr>
              <w:spacing w:after="0"/>
              <w:rPr>
                <w:b/>
                <w:u w:val="single"/>
              </w:rPr>
            </w:pPr>
          </w:p>
          <w:p w14:paraId="228B653C" w14:textId="77777777" w:rsidR="00F204EE" w:rsidRPr="00546504" w:rsidRDefault="00F204EE" w:rsidP="00B621B2">
            <w:pPr>
              <w:spacing w:after="0"/>
              <w:rPr>
                <w:bCs/>
              </w:rPr>
            </w:pPr>
            <w:r w:rsidRPr="00546504">
              <w:rPr>
                <w:bCs/>
              </w:rPr>
              <w:t>Open-mindedness and commitment to co-operate with both students and staff.</w:t>
            </w:r>
          </w:p>
          <w:p w14:paraId="58B76E09" w14:textId="77777777" w:rsidR="00F204EE" w:rsidRPr="00546504" w:rsidRDefault="00F204EE" w:rsidP="00B621B2">
            <w:pPr>
              <w:spacing w:after="0"/>
              <w:rPr>
                <w:b/>
                <w:u w:val="single"/>
              </w:rPr>
            </w:pPr>
          </w:p>
          <w:p w14:paraId="100534CD" w14:textId="77777777" w:rsidR="00F204EE" w:rsidRPr="00546504" w:rsidRDefault="00F204EE" w:rsidP="00B621B2">
            <w:pPr>
              <w:spacing w:after="0"/>
            </w:pPr>
            <w:r w:rsidRPr="00546504">
              <w:t>Willing to work in an inclusive way to support all students to achieve their potential.</w:t>
            </w:r>
          </w:p>
          <w:p w14:paraId="32C754AC" w14:textId="77777777" w:rsidR="00F204EE" w:rsidRPr="00546504" w:rsidRDefault="00F204EE" w:rsidP="00B621B2">
            <w:pPr>
              <w:spacing w:after="0"/>
            </w:pPr>
          </w:p>
          <w:p w14:paraId="240806CE" w14:textId="77777777" w:rsidR="00F204EE" w:rsidRPr="00546504" w:rsidRDefault="00F204EE" w:rsidP="00B621B2">
            <w:pPr>
              <w:spacing w:after="0"/>
            </w:pPr>
            <w:r w:rsidRPr="00546504">
              <w:t>Able to create a positive working environment through display of students' work and celebration of students' achievements.</w:t>
            </w:r>
          </w:p>
          <w:p w14:paraId="62F9C8C7" w14:textId="77777777" w:rsidR="00F204EE" w:rsidRPr="00546504" w:rsidRDefault="00F204EE" w:rsidP="00B621B2">
            <w:pPr>
              <w:spacing w:after="0"/>
            </w:pPr>
          </w:p>
          <w:p w14:paraId="2398601F" w14:textId="77777777" w:rsidR="00F204EE" w:rsidRPr="00546504" w:rsidRDefault="00F204EE" w:rsidP="00B621B2">
            <w:pPr>
              <w:spacing w:after="0"/>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27AC5955" w14:textId="77777777" w:rsidR="00F204EE" w:rsidRPr="00546504" w:rsidRDefault="00F204EE" w:rsidP="00B621B2">
            <w:pPr>
              <w:spacing w:after="0"/>
            </w:pPr>
          </w:p>
          <w:p w14:paraId="19EBE414" w14:textId="77777777" w:rsidR="00F204EE" w:rsidRPr="00546504" w:rsidRDefault="00F204EE" w:rsidP="00B621B2">
            <w:pPr>
              <w:spacing w:after="0"/>
            </w:pPr>
            <w:r w:rsidRPr="00546504">
              <w:t>Flexible, resilient and reliable.</w:t>
            </w:r>
          </w:p>
          <w:p w14:paraId="099990B6" w14:textId="77777777" w:rsidR="00F204EE" w:rsidRPr="00546504" w:rsidRDefault="00F204EE" w:rsidP="00B621B2">
            <w:pPr>
              <w:spacing w:after="0"/>
            </w:pPr>
          </w:p>
          <w:p w14:paraId="6351477E" w14:textId="77777777" w:rsidR="00F204EE" w:rsidRPr="00546504" w:rsidRDefault="00F204EE" w:rsidP="00B621B2">
            <w:pPr>
              <w:spacing w:after="0"/>
            </w:pPr>
            <w:r w:rsidRPr="00546504">
              <w:t>Resourceful and innovative thinker.</w:t>
            </w:r>
          </w:p>
          <w:p w14:paraId="4030A183" w14:textId="77777777" w:rsidR="00F204EE" w:rsidRPr="00546504" w:rsidRDefault="00F204EE" w:rsidP="00B621B2">
            <w:pPr>
              <w:spacing w:after="0"/>
            </w:pPr>
          </w:p>
          <w:p w14:paraId="24B0F848" w14:textId="77777777" w:rsidR="00F204EE" w:rsidRPr="00546504" w:rsidRDefault="00F204EE" w:rsidP="00B621B2">
            <w:pPr>
              <w:spacing w:after="0"/>
            </w:pPr>
            <w:r w:rsidRPr="00546504">
              <w:t>Must contribute to the shared resource system.</w:t>
            </w:r>
          </w:p>
          <w:p w14:paraId="3431A5E4" w14:textId="77777777" w:rsidR="00F204EE" w:rsidRPr="00546504" w:rsidRDefault="00F204EE" w:rsidP="00B621B2">
            <w:pPr>
              <w:spacing w:after="0"/>
            </w:pPr>
          </w:p>
          <w:p w14:paraId="6FB5FD75" w14:textId="77777777" w:rsidR="00F204EE" w:rsidRPr="00546504" w:rsidRDefault="00F204EE" w:rsidP="00B621B2">
            <w:pPr>
              <w:spacing w:after="0"/>
            </w:pPr>
            <w:r w:rsidRPr="00546504">
              <w:t xml:space="preserve">In possession of a good attendance </w:t>
            </w:r>
            <w:r>
              <w:t>and punctuality record</w:t>
            </w:r>
            <w:r w:rsidRPr="00546504">
              <w:t>.</w:t>
            </w:r>
          </w:p>
          <w:p w14:paraId="33C96558" w14:textId="77777777" w:rsidR="00F204EE" w:rsidRPr="00546504" w:rsidRDefault="00F204EE" w:rsidP="00B621B2">
            <w:pPr>
              <w:spacing w:after="0"/>
            </w:pPr>
          </w:p>
          <w:p w14:paraId="5041B3EA" w14:textId="77777777" w:rsidR="00F204EE" w:rsidRPr="00546504" w:rsidRDefault="00F204EE" w:rsidP="00B621B2">
            <w:pPr>
              <w:spacing w:after="0"/>
            </w:pPr>
            <w:r>
              <w:t>Willingness to dress as a professional in line with the ethos of the campus.</w:t>
            </w:r>
          </w:p>
          <w:p w14:paraId="039FF4C6"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2A7DFE76" w14:textId="77777777" w:rsidR="00F204EE" w:rsidRPr="00546504" w:rsidRDefault="00F204EE" w:rsidP="00B621B2">
            <w:pPr>
              <w:spacing w:after="0"/>
            </w:pPr>
          </w:p>
          <w:p w14:paraId="3E97C6FD" w14:textId="77777777" w:rsidR="00F204EE" w:rsidRPr="00546504" w:rsidRDefault="00F204EE" w:rsidP="00B621B2">
            <w:pPr>
              <w:spacing w:after="0"/>
            </w:pPr>
          </w:p>
          <w:p w14:paraId="5FB9B4BF" w14:textId="77777777" w:rsidR="00F204EE" w:rsidRPr="00546504" w:rsidRDefault="00F204EE" w:rsidP="00B621B2">
            <w:pPr>
              <w:spacing w:after="0"/>
            </w:pPr>
          </w:p>
          <w:p w14:paraId="7257DF3F" w14:textId="77777777" w:rsidR="00F204EE" w:rsidRPr="00546504" w:rsidRDefault="00F204EE" w:rsidP="00B621B2">
            <w:pPr>
              <w:spacing w:after="0"/>
            </w:pPr>
          </w:p>
          <w:p w14:paraId="301C6840" w14:textId="77777777" w:rsidR="00F204EE" w:rsidRPr="00546504" w:rsidRDefault="00F204EE" w:rsidP="00B621B2">
            <w:pPr>
              <w:spacing w:after="0"/>
            </w:pPr>
          </w:p>
          <w:p w14:paraId="4CD83C89" w14:textId="77777777" w:rsidR="00F204EE" w:rsidRPr="00546504" w:rsidRDefault="00F204EE" w:rsidP="00B621B2">
            <w:pPr>
              <w:spacing w:after="0"/>
            </w:pPr>
          </w:p>
          <w:p w14:paraId="1E973315" w14:textId="77777777" w:rsidR="00F204EE" w:rsidRPr="00546504" w:rsidRDefault="00F204EE" w:rsidP="00B621B2">
            <w:pPr>
              <w:spacing w:after="0"/>
            </w:pPr>
          </w:p>
          <w:p w14:paraId="298F61E8" w14:textId="77777777" w:rsidR="00F204EE" w:rsidRPr="00546504" w:rsidRDefault="00F204EE" w:rsidP="00B621B2">
            <w:pPr>
              <w:spacing w:after="0"/>
            </w:pPr>
          </w:p>
          <w:p w14:paraId="7CABBA60" w14:textId="77777777" w:rsidR="00F204EE" w:rsidRPr="00546504" w:rsidRDefault="00F204EE" w:rsidP="00B621B2">
            <w:pPr>
              <w:spacing w:after="0"/>
            </w:pPr>
          </w:p>
        </w:tc>
        <w:tc>
          <w:tcPr>
            <w:tcW w:w="2878" w:type="dxa"/>
            <w:tcBorders>
              <w:top w:val="single" w:sz="6" w:space="0" w:color="auto"/>
              <w:left w:val="double" w:sz="6" w:space="0" w:color="auto"/>
              <w:bottom w:val="double" w:sz="6" w:space="0" w:color="auto"/>
              <w:right w:val="double" w:sz="6" w:space="0" w:color="auto"/>
            </w:tcBorders>
          </w:tcPr>
          <w:p w14:paraId="6319DE72" w14:textId="77777777" w:rsidR="00F204EE" w:rsidRPr="00546504" w:rsidRDefault="00F204EE" w:rsidP="00B621B2">
            <w:pPr>
              <w:spacing w:after="0"/>
            </w:pPr>
          </w:p>
          <w:p w14:paraId="7277B911" w14:textId="77777777" w:rsidR="00F204EE" w:rsidRPr="00546504" w:rsidRDefault="00F204EE" w:rsidP="00B621B2">
            <w:pPr>
              <w:spacing w:after="0"/>
            </w:pPr>
          </w:p>
          <w:p w14:paraId="7603B277" w14:textId="77777777" w:rsidR="00F204EE" w:rsidRPr="00546504" w:rsidRDefault="00F204EE" w:rsidP="00B621B2">
            <w:pPr>
              <w:spacing w:after="0"/>
            </w:pPr>
            <w:r w:rsidRPr="00546504">
              <w:t>Reference/Interview</w:t>
            </w:r>
          </w:p>
          <w:p w14:paraId="06E271A6" w14:textId="77777777" w:rsidR="00F204EE" w:rsidRPr="00546504" w:rsidRDefault="00F204EE" w:rsidP="00B621B2">
            <w:pPr>
              <w:spacing w:after="0"/>
            </w:pPr>
          </w:p>
          <w:p w14:paraId="382EAEDE" w14:textId="77777777" w:rsidR="00F204EE" w:rsidRPr="00546504" w:rsidRDefault="00F204EE" w:rsidP="00B621B2">
            <w:pPr>
              <w:spacing w:after="0"/>
            </w:pPr>
          </w:p>
          <w:p w14:paraId="71F75203" w14:textId="77777777" w:rsidR="00F204EE" w:rsidRPr="00546504" w:rsidRDefault="00F204EE" w:rsidP="00B621B2">
            <w:pPr>
              <w:spacing w:after="0"/>
            </w:pPr>
            <w:r w:rsidRPr="00546504">
              <w:t>Letter/Interview</w:t>
            </w:r>
          </w:p>
          <w:p w14:paraId="3812355A" w14:textId="77777777" w:rsidR="00F204EE" w:rsidRPr="00546504" w:rsidRDefault="00F204EE" w:rsidP="00B621B2">
            <w:pPr>
              <w:spacing w:after="0"/>
            </w:pPr>
          </w:p>
          <w:p w14:paraId="2D9585B4" w14:textId="77777777" w:rsidR="00F204EE" w:rsidRPr="00546504" w:rsidRDefault="00F204EE" w:rsidP="00B621B2">
            <w:pPr>
              <w:spacing w:after="0"/>
            </w:pPr>
          </w:p>
          <w:p w14:paraId="5C371338" w14:textId="77777777" w:rsidR="00F204EE" w:rsidRPr="00546504" w:rsidRDefault="00F204EE" w:rsidP="00B621B2">
            <w:pPr>
              <w:spacing w:after="0"/>
            </w:pPr>
          </w:p>
          <w:p w14:paraId="47E93A76" w14:textId="77777777" w:rsidR="00F204EE" w:rsidRPr="00546504" w:rsidRDefault="00F204EE" w:rsidP="00B621B2">
            <w:pPr>
              <w:spacing w:after="0"/>
            </w:pPr>
          </w:p>
          <w:p w14:paraId="5974A904" w14:textId="77777777" w:rsidR="00F204EE" w:rsidRPr="00546504" w:rsidRDefault="00F204EE" w:rsidP="00B621B2">
            <w:pPr>
              <w:spacing w:after="0"/>
            </w:pPr>
          </w:p>
          <w:p w14:paraId="6B84EAB9" w14:textId="77777777" w:rsidR="00F204EE" w:rsidRPr="00546504" w:rsidRDefault="00F204EE" w:rsidP="00B621B2">
            <w:pPr>
              <w:spacing w:after="0"/>
            </w:pPr>
          </w:p>
          <w:p w14:paraId="652DA71A" w14:textId="77777777" w:rsidR="00F204EE" w:rsidRPr="00546504" w:rsidRDefault="00F204EE" w:rsidP="00B621B2">
            <w:pPr>
              <w:spacing w:after="0"/>
            </w:pPr>
          </w:p>
          <w:p w14:paraId="23707FDE" w14:textId="77777777" w:rsidR="00F204EE" w:rsidRPr="00546504" w:rsidRDefault="00F204EE" w:rsidP="00B621B2">
            <w:pPr>
              <w:spacing w:after="0"/>
            </w:pPr>
          </w:p>
          <w:p w14:paraId="2DE61EF2" w14:textId="77777777" w:rsidR="00F204EE" w:rsidRPr="00546504" w:rsidRDefault="00F204EE" w:rsidP="00B621B2">
            <w:pPr>
              <w:spacing w:after="0"/>
            </w:pPr>
          </w:p>
          <w:p w14:paraId="703E05B3" w14:textId="77777777" w:rsidR="00F204EE" w:rsidRPr="00546504" w:rsidRDefault="00F204EE" w:rsidP="00B621B2">
            <w:pPr>
              <w:spacing w:after="0"/>
            </w:pPr>
          </w:p>
          <w:p w14:paraId="166D916D" w14:textId="77777777" w:rsidR="00F204EE" w:rsidRPr="00546504" w:rsidRDefault="00F204EE" w:rsidP="00B621B2">
            <w:pPr>
              <w:spacing w:after="0"/>
            </w:pPr>
            <w:r w:rsidRPr="00546504">
              <w:t>Reference</w:t>
            </w:r>
          </w:p>
          <w:p w14:paraId="0470BD92" w14:textId="77777777" w:rsidR="00F204EE" w:rsidRPr="00546504" w:rsidRDefault="00F204EE" w:rsidP="00B621B2">
            <w:pPr>
              <w:spacing w:after="0"/>
            </w:pPr>
          </w:p>
          <w:p w14:paraId="74253BA4" w14:textId="77777777" w:rsidR="00F204EE" w:rsidRPr="00546504" w:rsidRDefault="00F204EE" w:rsidP="00B621B2">
            <w:pPr>
              <w:spacing w:after="0"/>
            </w:pPr>
            <w:r w:rsidRPr="00546504">
              <w:t>Letter</w:t>
            </w:r>
          </w:p>
          <w:p w14:paraId="536DE5DB" w14:textId="77777777" w:rsidR="00F204EE" w:rsidRPr="00546504" w:rsidRDefault="00F204EE" w:rsidP="00B621B2">
            <w:pPr>
              <w:spacing w:after="0"/>
            </w:pPr>
          </w:p>
          <w:p w14:paraId="3A17F653" w14:textId="77777777" w:rsidR="00F204EE" w:rsidRPr="00546504" w:rsidRDefault="00F204EE" w:rsidP="00B621B2">
            <w:pPr>
              <w:spacing w:after="0"/>
            </w:pPr>
            <w:r w:rsidRPr="00546504">
              <w:t>Reference/Letter</w:t>
            </w:r>
          </w:p>
          <w:p w14:paraId="445199FB" w14:textId="77777777" w:rsidR="00F204EE" w:rsidRPr="00546504" w:rsidRDefault="00F204EE" w:rsidP="00B621B2">
            <w:pPr>
              <w:spacing w:after="0"/>
            </w:pPr>
          </w:p>
          <w:p w14:paraId="098D0522" w14:textId="77777777" w:rsidR="00F204EE" w:rsidRPr="00546504" w:rsidRDefault="00F204EE" w:rsidP="00B621B2">
            <w:pPr>
              <w:spacing w:after="0"/>
            </w:pPr>
          </w:p>
          <w:p w14:paraId="020A9FC1" w14:textId="77777777" w:rsidR="00F204EE" w:rsidRPr="00546504" w:rsidRDefault="00F204EE" w:rsidP="00B621B2">
            <w:pPr>
              <w:spacing w:after="0"/>
            </w:pPr>
            <w:r w:rsidRPr="00546504">
              <w:t>Reference</w:t>
            </w:r>
          </w:p>
          <w:p w14:paraId="6C9F5DA4" w14:textId="77777777" w:rsidR="00F204EE" w:rsidRPr="00546504" w:rsidRDefault="00F204EE" w:rsidP="00B621B2">
            <w:pPr>
              <w:spacing w:after="0"/>
            </w:pPr>
          </w:p>
          <w:p w14:paraId="38D85511" w14:textId="77777777" w:rsidR="00F204EE" w:rsidRPr="00546504" w:rsidRDefault="00F204EE" w:rsidP="00B621B2">
            <w:pPr>
              <w:spacing w:after="0"/>
            </w:pPr>
          </w:p>
          <w:p w14:paraId="5E443ABA" w14:textId="77777777" w:rsidR="00F204EE" w:rsidRPr="00546504" w:rsidRDefault="00F204EE" w:rsidP="00B621B2">
            <w:pPr>
              <w:spacing w:after="0"/>
            </w:pPr>
            <w:r w:rsidRPr="00546504">
              <w:t>Interview</w:t>
            </w:r>
            <w:r>
              <w:t>/Reference</w:t>
            </w:r>
          </w:p>
          <w:p w14:paraId="7A8DCB55" w14:textId="77777777" w:rsidR="00F204EE" w:rsidRPr="00546504" w:rsidRDefault="00F204EE" w:rsidP="00B621B2">
            <w:pPr>
              <w:spacing w:after="0"/>
            </w:pPr>
          </w:p>
        </w:tc>
      </w:tr>
    </w:tbl>
    <w:p w14:paraId="20665D80" w14:textId="77777777" w:rsidR="00F204EE" w:rsidRPr="00FA0597" w:rsidRDefault="00F204EE" w:rsidP="00F204EE">
      <w:pPr>
        <w:spacing w:after="0"/>
        <w:rPr>
          <w:sz w:val="2"/>
          <w:szCs w:val="16"/>
        </w:rPr>
      </w:pP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C33828" w:rsidRDefault="00C33828" w:rsidP="001C4AFA">
      <w:pPr>
        <w:spacing w:after="0" w:line="240" w:lineRule="auto"/>
      </w:pPr>
      <w:r>
        <w:separator/>
      </w:r>
    </w:p>
  </w:endnote>
  <w:endnote w:type="continuationSeparator" w:id="0">
    <w:p w14:paraId="5A4F6503" w14:textId="77777777" w:rsidR="00C33828" w:rsidRDefault="00C33828"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8D5A8C">
          <w:rPr>
            <w:noProof/>
          </w:rPr>
          <w:t>5</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8D5A8C">
          <w:rPr>
            <w:noProof/>
          </w:rPr>
          <w:t>12</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C33828" w:rsidRDefault="00C33828" w:rsidP="001C4AFA">
      <w:pPr>
        <w:spacing w:after="0" w:line="240" w:lineRule="auto"/>
      </w:pPr>
      <w:r>
        <w:separator/>
      </w:r>
    </w:p>
  </w:footnote>
  <w:footnote w:type="continuationSeparator" w:id="0">
    <w:p w14:paraId="01431740" w14:textId="77777777" w:rsidR="00C33828" w:rsidRDefault="00C33828"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8D5A8C">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4"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5"/>
  </w:num>
  <w:num w:numId="5">
    <w:abstractNumId w:val="18"/>
  </w:num>
  <w:num w:numId="6">
    <w:abstractNumId w:val="4"/>
  </w:num>
  <w:num w:numId="7">
    <w:abstractNumId w:val="8"/>
  </w:num>
  <w:num w:numId="8">
    <w:abstractNumId w:val="7"/>
  </w:num>
  <w:num w:numId="9">
    <w:abstractNumId w:val="28"/>
  </w:num>
  <w:num w:numId="10">
    <w:abstractNumId w:val="11"/>
  </w:num>
  <w:num w:numId="11">
    <w:abstractNumId w:val="19"/>
  </w:num>
  <w:num w:numId="12">
    <w:abstractNumId w:val="26"/>
  </w:num>
  <w:num w:numId="13">
    <w:abstractNumId w:val="10"/>
  </w:num>
  <w:num w:numId="14">
    <w:abstractNumId w:val="6"/>
    <w:lvlOverride w:ilvl="0">
      <w:startOverride w:val="1"/>
    </w:lvlOverride>
  </w:num>
  <w:num w:numId="15">
    <w:abstractNumId w:val="9"/>
  </w:num>
  <w:num w:numId="16">
    <w:abstractNumId w:val="3"/>
  </w:num>
  <w:num w:numId="17">
    <w:abstractNumId w:val="27"/>
  </w:num>
  <w:num w:numId="18">
    <w:abstractNumId w:val="14"/>
  </w:num>
  <w:num w:numId="19">
    <w:abstractNumId w:val="25"/>
  </w:num>
  <w:num w:numId="20">
    <w:abstractNumId w:val="0"/>
  </w:num>
  <w:num w:numId="21">
    <w:abstractNumId w:val="1"/>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
  </w:num>
  <w:num w:numId="25">
    <w:abstractNumId w:val="15"/>
  </w:num>
  <w:num w:numId="26">
    <w:abstractNumId w:val="21"/>
  </w:num>
  <w:num w:numId="27">
    <w:abstractNumId w:val="24"/>
  </w:num>
  <w:num w:numId="28">
    <w:abstractNumId w:val="17"/>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D36"/>
    <w:rsid w:val="000B6D4B"/>
    <w:rsid w:val="000C4015"/>
    <w:rsid w:val="000E2B49"/>
    <w:rsid w:val="000F0F74"/>
    <w:rsid w:val="000F7815"/>
    <w:rsid w:val="00100FE1"/>
    <w:rsid w:val="00112255"/>
    <w:rsid w:val="001253A8"/>
    <w:rsid w:val="001418E4"/>
    <w:rsid w:val="00147404"/>
    <w:rsid w:val="00165FF4"/>
    <w:rsid w:val="001761BD"/>
    <w:rsid w:val="00196559"/>
    <w:rsid w:val="001A7892"/>
    <w:rsid w:val="001C3F60"/>
    <w:rsid w:val="001C4AFA"/>
    <w:rsid w:val="001E486C"/>
    <w:rsid w:val="001F2981"/>
    <w:rsid w:val="002452D1"/>
    <w:rsid w:val="00253F63"/>
    <w:rsid w:val="00256298"/>
    <w:rsid w:val="002A4ED0"/>
    <w:rsid w:val="002B19AA"/>
    <w:rsid w:val="002B352B"/>
    <w:rsid w:val="002C4448"/>
    <w:rsid w:val="002C7C96"/>
    <w:rsid w:val="002D7D1C"/>
    <w:rsid w:val="00306B6D"/>
    <w:rsid w:val="003110D0"/>
    <w:rsid w:val="003156F6"/>
    <w:rsid w:val="00323D6C"/>
    <w:rsid w:val="00342A32"/>
    <w:rsid w:val="00351F80"/>
    <w:rsid w:val="00352CAF"/>
    <w:rsid w:val="003748A5"/>
    <w:rsid w:val="00375F9A"/>
    <w:rsid w:val="003967E6"/>
    <w:rsid w:val="00401E49"/>
    <w:rsid w:val="0042107A"/>
    <w:rsid w:val="00422171"/>
    <w:rsid w:val="00466E81"/>
    <w:rsid w:val="004672E8"/>
    <w:rsid w:val="004718DC"/>
    <w:rsid w:val="0049512F"/>
    <w:rsid w:val="004A49DB"/>
    <w:rsid w:val="004E1F2D"/>
    <w:rsid w:val="004F0458"/>
    <w:rsid w:val="004F3A13"/>
    <w:rsid w:val="00521757"/>
    <w:rsid w:val="00542934"/>
    <w:rsid w:val="00557C77"/>
    <w:rsid w:val="005A055B"/>
    <w:rsid w:val="005A2AC1"/>
    <w:rsid w:val="005A3570"/>
    <w:rsid w:val="005B551B"/>
    <w:rsid w:val="005B6398"/>
    <w:rsid w:val="005C1EDE"/>
    <w:rsid w:val="005D49A6"/>
    <w:rsid w:val="005F10B1"/>
    <w:rsid w:val="005F187A"/>
    <w:rsid w:val="005F64B2"/>
    <w:rsid w:val="006047AA"/>
    <w:rsid w:val="00616D6C"/>
    <w:rsid w:val="006313CD"/>
    <w:rsid w:val="0063570A"/>
    <w:rsid w:val="00636D92"/>
    <w:rsid w:val="00655BBE"/>
    <w:rsid w:val="006B5829"/>
    <w:rsid w:val="006C533A"/>
    <w:rsid w:val="00757E9A"/>
    <w:rsid w:val="00776641"/>
    <w:rsid w:val="00776A62"/>
    <w:rsid w:val="0079501F"/>
    <w:rsid w:val="007D4BB6"/>
    <w:rsid w:val="007F4443"/>
    <w:rsid w:val="007F7224"/>
    <w:rsid w:val="0081444A"/>
    <w:rsid w:val="0084224B"/>
    <w:rsid w:val="00847507"/>
    <w:rsid w:val="008505EA"/>
    <w:rsid w:val="00856013"/>
    <w:rsid w:val="00867A31"/>
    <w:rsid w:val="0087511D"/>
    <w:rsid w:val="00880764"/>
    <w:rsid w:val="0088198F"/>
    <w:rsid w:val="00893474"/>
    <w:rsid w:val="008D2A55"/>
    <w:rsid w:val="008D5A8C"/>
    <w:rsid w:val="008E4138"/>
    <w:rsid w:val="008F54E0"/>
    <w:rsid w:val="009024B6"/>
    <w:rsid w:val="00904395"/>
    <w:rsid w:val="009048BE"/>
    <w:rsid w:val="009211C5"/>
    <w:rsid w:val="00932A51"/>
    <w:rsid w:val="00936048"/>
    <w:rsid w:val="0096048B"/>
    <w:rsid w:val="00972EE9"/>
    <w:rsid w:val="0097530E"/>
    <w:rsid w:val="00975372"/>
    <w:rsid w:val="00991FBA"/>
    <w:rsid w:val="009927DA"/>
    <w:rsid w:val="009A2B0F"/>
    <w:rsid w:val="009B701C"/>
    <w:rsid w:val="009C0216"/>
    <w:rsid w:val="009C6A85"/>
    <w:rsid w:val="00A03591"/>
    <w:rsid w:val="00A06542"/>
    <w:rsid w:val="00A208AD"/>
    <w:rsid w:val="00A65B4E"/>
    <w:rsid w:val="00A82DE7"/>
    <w:rsid w:val="00A90D16"/>
    <w:rsid w:val="00AC1A25"/>
    <w:rsid w:val="00AC357F"/>
    <w:rsid w:val="00AC67D6"/>
    <w:rsid w:val="00AD3FE7"/>
    <w:rsid w:val="00AD7D4D"/>
    <w:rsid w:val="00AF6DD0"/>
    <w:rsid w:val="00B35666"/>
    <w:rsid w:val="00B621B2"/>
    <w:rsid w:val="00B668B9"/>
    <w:rsid w:val="00BD77F3"/>
    <w:rsid w:val="00BE664A"/>
    <w:rsid w:val="00C33828"/>
    <w:rsid w:val="00C35582"/>
    <w:rsid w:val="00C473E2"/>
    <w:rsid w:val="00C633D2"/>
    <w:rsid w:val="00C80A48"/>
    <w:rsid w:val="00C8275A"/>
    <w:rsid w:val="00C860B1"/>
    <w:rsid w:val="00D0016C"/>
    <w:rsid w:val="00D31FF2"/>
    <w:rsid w:val="00D34315"/>
    <w:rsid w:val="00D3478B"/>
    <w:rsid w:val="00D34E30"/>
    <w:rsid w:val="00D65BE2"/>
    <w:rsid w:val="00D7637D"/>
    <w:rsid w:val="00D81D2A"/>
    <w:rsid w:val="00D87C3C"/>
    <w:rsid w:val="00DA1302"/>
    <w:rsid w:val="00DA172E"/>
    <w:rsid w:val="00DA2D86"/>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05505"/>
    <w:rsid w:val="00F204EE"/>
    <w:rsid w:val="00F33D8B"/>
    <w:rsid w:val="00F62646"/>
    <w:rsid w:val="00F6268C"/>
    <w:rsid w:val="00F75985"/>
    <w:rsid w:val="00F83ABB"/>
    <w:rsid w:val="00F96F3E"/>
    <w:rsid w:val="00FA0597"/>
    <w:rsid w:val="00FA07CB"/>
    <w:rsid w:val="00FE6C75"/>
    <w:rsid w:val="00FF1FF6"/>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535728126">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malsbury@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tmalsbury@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CC597-89AC-4B9F-8701-520B30B6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2655</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14</cp:revision>
  <cp:lastPrinted>2018-03-01T12:21:00Z</cp:lastPrinted>
  <dcterms:created xsi:type="dcterms:W3CDTF">2017-12-21T11:02:00Z</dcterms:created>
  <dcterms:modified xsi:type="dcterms:W3CDTF">2018-03-01T12:53:00Z</dcterms:modified>
</cp:coreProperties>
</file>