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22"/>
        <w:gridCol w:w="6794"/>
      </w:tblGrid>
      <w:tr w:rsidR="00CF747E" w:rsidTr="00CF747E">
        <w:tc>
          <w:tcPr>
            <w:tcW w:w="2235" w:type="dxa"/>
          </w:tcPr>
          <w:p w:rsidR="00CF747E" w:rsidRPr="00CF747E" w:rsidRDefault="00CF747E" w:rsidP="00987D2C">
            <w:pPr>
              <w:jc w:val="center"/>
              <w:rPr>
                <w:rFonts w:asciiTheme="minorHAnsi" w:hAnsiTheme="minorHAnsi"/>
                <w:b/>
              </w:rPr>
            </w:pPr>
            <w:bookmarkStart w:id="0" w:name="_GoBack"/>
            <w:bookmarkEnd w:id="0"/>
            <w:r w:rsidRPr="00CF747E">
              <w:rPr>
                <w:rFonts w:asciiTheme="minorHAnsi" w:hAnsiTheme="minorHAnsi"/>
                <w:b/>
                <w:noProof/>
                <w:lang w:eastAsia="en-GB"/>
              </w:rPr>
              <w:drawing>
                <wp:inline distT="0" distB="0" distL="0" distR="0">
                  <wp:extent cx="1038225" cy="1038225"/>
                  <wp:effectExtent l="19050" t="0" r="9525" b="0"/>
                  <wp:docPr id="1" name="Picture 1" descr="cid:image001.png@01CA9E6A.FD54B730"/>
                  <wp:cNvGraphicFramePr/>
                  <a:graphic xmlns:a="http://schemas.openxmlformats.org/drawingml/2006/main">
                    <a:graphicData uri="http://schemas.openxmlformats.org/drawingml/2006/picture">
                      <pic:pic xmlns:pic="http://schemas.openxmlformats.org/drawingml/2006/picture">
                        <pic:nvPicPr>
                          <pic:cNvPr id="0" name="Picture 1" descr="cid:image001.png@01CA9E6A.FD54B730"/>
                          <pic:cNvPicPr>
                            <a:picLocks noChangeAspect="1" noChangeArrowheads="1"/>
                          </pic:cNvPicPr>
                        </pic:nvPicPr>
                        <pic:blipFill>
                          <a:blip r:embed="rId5"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tc>
        <w:tc>
          <w:tcPr>
            <w:tcW w:w="7007" w:type="dxa"/>
          </w:tcPr>
          <w:p w:rsidR="00CF747E" w:rsidRDefault="00CF747E" w:rsidP="00987D2C">
            <w:pPr>
              <w:jc w:val="center"/>
              <w:rPr>
                <w:rFonts w:asciiTheme="minorHAnsi" w:hAnsiTheme="minorHAnsi"/>
                <w:b/>
                <w:u w:val="single"/>
              </w:rPr>
            </w:pPr>
          </w:p>
          <w:p w:rsidR="00CF747E" w:rsidRPr="006D5124" w:rsidRDefault="00CF747E" w:rsidP="00CF747E">
            <w:pPr>
              <w:jc w:val="center"/>
              <w:rPr>
                <w:rFonts w:asciiTheme="minorHAnsi" w:hAnsiTheme="minorHAnsi"/>
                <w:b/>
                <w:u w:val="single"/>
              </w:rPr>
            </w:pPr>
            <w:r w:rsidRPr="006D5124">
              <w:rPr>
                <w:rFonts w:asciiTheme="minorHAnsi" w:hAnsiTheme="minorHAnsi"/>
                <w:b/>
                <w:u w:val="single"/>
              </w:rPr>
              <w:t xml:space="preserve">EDMONTON COUNTY SCHOOL </w:t>
            </w:r>
          </w:p>
          <w:p w:rsidR="00CF747E" w:rsidRPr="006D5124" w:rsidRDefault="00CF747E" w:rsidP="00CF747E">
            <w:pPr>
              <w:jc w:val="center"/>
              <w:rPr>
                <w:rFonts w:asciiTheme="minorHAnsi" w:hAnsiTheme="minorHAnsi"/>
                <w:b/>
                <w:u w:val="single"/>
              </w:rPr>
            </w:pPr>
            <w:r w:rsidRPr="006D5124">
              <w:rPr>
                <w:rFonts w:asciiTheme="minorHAnsi" w:hAnsiTheme="minorHAnsi"/>
                <w:b/>
                <w:u w:val="single"/>
              </w:rPr>
              <w:t>JOB DESCRIPTION</w:t>
            </w:r>
          </w:p>
          <w:p w:rsidR="00CF747E" w:rsidRDefault="00CF747E" w:rsidP="00987D2C">
            <w:pPr>
              <w:jc w:val="center"/>
              <w:rPr>
                <w:rFonts w:asciiTheme="minorHAnsi" w:hAnsiTheme="minorHAnsi"/>
                <w:b/>
                <w:u w:val="single"/>
              </w:rPr>
            </w:pPr>
          </w:p>
        </w:tc>
      </w:tr>
    </w:tbl>
    <w:p w:rsidR="00987D2C" w:rsidRPr="006D5124" w:rsidRDefault="00987D2C" w:rsidP="00987D2C">
      <w:pPr>
        <w:rPr>
          <w:rFonts w:asciiTheme="minorHAnsi" w:hAnsiTheme="minorHAnsi"/>
          <w:b/>
          <w:sz w:val="22"/>
          <w:u w:val="single"/>
        </w:rPr>
      </w:pPr>
    </w:p>
    <w:p w:rsidR="00987D2C" w:rsidRPr="006D5124" w:rsidRDefault="00987D2C" w:rsidP="00987D2C">
      <w:pPr>
        <w:tabs>
          <w:tab w:val="left" w:pos="2160"/>
        </w:tabs>
        <w:rPr>
          <w:rFonts w:asciiTheme="minorHAnsi" w:hAnsiTheme="minorHAnsi"/>
          <w:b/>
          <w:sz w:val="22"/>
        </w:rPr>
      </w:pPr>
      <w:r w:rsidRPr="006D5124">
        <w:rPr>
          <w:rFonts w:asciiTheme="minorHAnsi" w:hAnsiTheme="minorHAnsi"/>
          <w:b/>
          <w:sz w:val="22"/>
        </w:rPr>
        <w:t>POS</w:t>
      </w:r>
      <w:r w:rsidR="00F12536">
        <w:rPr>
          <w:rFonts w:asciiTheme="minorHAnsi" w:hAnsiTheme="minorHAnsi"/>
          <w:b/>
          <w:sz w:val="22"/>
        </w:rPr>
        <w:t xml:space="preserve">T:                             </w:t>
      </w:r>
      <w:r w:rsidR="007231A3">
        <w:rPr>
          <w:rFonts w:asciiTheme="minorHAnsi" w:hAnsiTheme="minorHAnsi"/>
          <w:b/>
          <w:sz w:val="22"/>
        </w:rPr>
        <w:t xml:space="preserve">Site </w:t>
      </w:r>
      <w:r w:rsidR="007948DE">
        <w:rPr>
          <w:rFonts w:asciiTheme="minorHAnsi" w:hAnsiTheme="minorHAnsi"/>
          <w:b/>
          <w:sz w:val="22"/>
        </w:rPr>
        <w:t xml:space="preserve">&amp; Lettings </w:t>
      </w:r>
      <w:r w:rsidR="007231A3">
        <w:rPr>
          <w:rFonts w:asciiTheme="minorHAnsi" w:hAnsiTheme="minorHAnsi"/>
          <w:b/>
          <w:sz w:val="22"/>
        </w:rPr>
        <w:t>Operative</w:t>
      </w:r>
    </w:p>
    <w:p w:rsidR="00987D2C" w:rsidRPr="006D5124" w:rsidRDefault="00987D2C" w:rsidP="00987D2C">
      <w:pPr>
        <w:rPr>
          <w:rFonts w:asciiTheme="minorHAnsi" w:hAnsiTheme="minorHAnsi"/>
          <w:sz w:val="22"/>
        </w:rPr>
      </w:pPr>
    </w:p>
    <w:p w:rsidR="00987D2C" w:rsidRPr="006D5124" w:rsidRDefault="00987D2C" w:rsidP="00987D2C">
      <w:pPr>
        <w:tabs>
          <w:tab w:val="left" w:pos="2160"/>
        </w:tabs>
        <w:rPr>
          <w:rFonts w:asciiTheme="minorHAnsi" w:hAnsiTheme="minorHAnsi"/>
          <w:b/>
          <w:sz w:val="22"/>
        </w:rPr>
      </w:pPr>
      <w:r w:rsidRPr="006D5124">
        <w:rPr>
          <w:rFonts w:asciiTheme="minorHAnsi" w:hAnsiTheme="minorHAnsi"/>
          <w:b/>
          <w:sz w:val="22"/>
        </w:rPr>
        <w:t xml:space="preserve">RESPONSIBLE TO:     </w:t>
      </w:r>
      <w:r w:rsidR="007231A3">
        <w:rPr>
          <w:rFonts w:asciiTheme="minorHAnsi" w:hAnsiTheme="minorHAnsi"/>
          <w:b/>
          <w:sz w:val="22"/>
        </w:rPr>
        <w:t>Site Manager</w:t>
      </w:r>
      <w:r w:rsidR="00CF747E">
        <w:rPr>
          <w:rFonts w:asciiTheme="minorHAnsi" w:hAnsiTheme="minorHAnsi"/>
          <w:b/>
          <w:sz w:val="22"/>
        </w:rPr>
        <w:t>, ultimately the H</w:t>
      </w:r>
      <w:r w:rsidRPr="006D5124">
        <w:rPr>
          <w:rFonts w:asciiTheme="minorHAnsi" w:hAnsiTheme="minorHAnsi"/>
          <w:b/>
          <w:sz w:val="22"/>
        </w:rPr>
        <w:t>eadteacher</w:t>
      </w:r>
    </w:p>
    <w:p w:rsidR="00987D2C" w:rsidRPr="006D5124" w:rsidRDefault="00987D2C" w:rsidP="00987D2C">
      <w:pPr>
        <w:tabs>
          <w:tab w:val="left" w:pos="2160"/>
        </w:tabs>
        <w:rPr>
          <w:rFonts w:asciiTheme="minorHAnsi" w:hAnsiTheme="minorHAnsi"/>
          <w:b/>
          <w:sz w:val="22"/>
        </w:rPr>
      </w:pPr>
    </w:p>
    <w:p w:rsidR="00281A8A" w:rsidRPr="006D5124" w:rsidRDefault="00987D2C" w:rsidP="00987D2C">
      <w:pPr>
        <w:tabs>
          <w:tab w:val="left" w:pos="2160"/>
        </w:tabs>
        <w:rPr>
          <w:rFonts w:asciiTheme="minorHAnsi" w:hAnsiTheme="minorHAnsi"/>
          <w:b/>
          <w:sz w:val="22"/>
        </w:rPr>
      </w:pPr>
      <w:r w:rsidRPr="006D5124">
        <w:rPr>
          <w:rFonts w:asciiTheme="minorHAnsi" w:hAnsiTheme="minorHAnsi"/>
          <w:b/>
          <w:sz w:val="22"/>
        </w:rPr>
        <w:t xml:space="preserve">Purpose: </w:t>
      </w:r>
      <w:r w:rsidR="00936C8D" w:rsidRPr="006D5124">
        <w:rPr>
          <w:rFonts w:asciiTheme="minorHAnsi" w:hAnsiTheme="minorHAnsi"/>
          <w:b/>
          <w:sz w:val="22"/>
        </w:rPr>
        <w:t>T</w:t>
      </w:r>
      <w:r w:rsidRPr="006D5124">
        <w:rPr>
          <w:rFonts w:asciiTheme="minorHAnsi" w:hAnsiTheme="minorHAnsi"/>
          <w:b/>
          <w:sz w:val="22"/>
        </w:rPr>
        <w:t>o provide under the supervision of the site manager, an on</w:t>
      </w:r>
      <w:r w:rsidR="007231A3">
        <w:rPr>
          <w:rFonts w:asciiTheme="minorHAnsi" w:hAnsiTheme="minorHAnsi"/>
          <w:b/>
          <w:sz w:val="22"/>
        </w:rPr>
        <w:t>-</w:t>
      </w:r>
      <w:r w:rsidRPr="006D5124">
        <w:rPr>
          <w:rFonts w:asciiTheme="minorHAnsi" w:hAnsiTheme="minorHAnsi"/>
          <w:b/>
          <w:sz w:val="22"/>
        </w:rPr>
        <w:t xml:space="preserve">going </w:t>
      </w:r>
      <w:r w:rsidR="007231A3">
        <w:rPr>
          <w:rFonts w:asciiTheme="minorHAnsi" w:hAnsiTheme="minorHAnsi"/>
          <w:b/>
          <w:sz w:val="22"/>
        </w:rPr>
        <w:t xml:space="preserve">support to the site team </w:t>
      </w:r>
      <w:r w:rsidRPr="006D5124">
        <w:rPr>
          <w:rFonts w:asciiTheme="minorHAnsi" w:hAnsiTheme="minorHAnsi"/>
          <w:b/>
          <w:sz w:val="22"/>
        </w:rPr>
        <w:t xml:space="preserve">to ensure </w:t>
      </w:r>
      <w:r w:rsidR="007231A3">
        <w:rPr>
          <w:rFonts w:asciiTheme="minorHAnsi" w:hAnsiTheme="minorHAnsi"/>
          <w:b/>
          <w:sz w:val="22"/>
        </w:rPr>
        <w:t xml:space="preserve">a clean, </w:t>
      </w:r>
      <w:r w:rsidR="00B211C9" w:rsidRPr="006D5124">
        <w:rPr>
          <w:rFonts w:asciiTheme="minorHAnsi" w:hAnsiTheme="minorHAnsi"/>
          <w:b/>
          <w:sz w:val="22"/>
        </w:rPr>
        <w:t>safe</w:t>
      </w:r>
      <w:r w:rsidRPr="006D5124">
        <w:rPr>
          <w:rFonts w:asciiTheme="minorHAnsi" w:hAnsiTheme="minorHAnsi"/>
          <w:b/>
          <w:sz w:val="22"/>
        </w:rPr>
        <w:t xml:space="preserve"> and efficient environment. </w:t>
      </w:r>
    </w:p>
    <w:p w:rsidR="00281A8A" w:rsidRPr="006D5124" w:rsidRDefault="00281A8A" w:rsidP="00987D2C">
      <w:pPr>
        <w:tabs>
          <w:tab w:val="left" w:pos="2160"/>
        </w:tabs>
        <w:rPr>
          <w:rFonts w:asciiTheme="minorHAnsi" w:hAnsiTheme="minorHAnsi"/>
          <w:b/>
          <w:sz w:val="22"/>
        </w:rPr>
      </w:pPr>
    </w:p>
    <w:p w:rsidR="00281A8A" w:rsidRPr="006D5124" w:rsidRDefault="00281A8A" w:rsidP="00987D2C">
      <w:pPr>
        <w:tabs>
          <w:tab w:val="left" w:pos="2160"/>
        </w:tabs>
        <w:rPr>
          <w:rFonts w:asciiTheme="minorHAnsi" w:hAnsiTheme="minorHAnsi"/>
          <w:b/>
          <w:sz w:val="22"/>
        </w:rPr>
      </w:pPr>
      <w:r w:rsidRPr="006D5124">
        <w:rPr>
          <w:rFonts w:asciiTheme="minorHAnsi" w:hAnsiTheme="minorHAnsi"/>
          <w:b/>
          <w:sz w:val="22"/>
        </w:rPr>
        <w:t>Duties:</w:t>
      </w:r>
    </w:p>
    <w:p w:rsidR="00281A8A" w:rsidRPr="006D5124" w:rsidRDefault="00281A8A" w:rsidP="00987D2C">
      <w:pPr>
        <w:tabs>
          <w:tab w:val="left" w:pos="2160"/>
        </w:tabs>
        <w:rPr>
          <w:rFonts w:asciiTheme="minorHAnsi" w:hAnsiTheme="minorHAnsi"/>
          <w:sz w:val="22"/>
        </w:rPr>
      </w:pPr>
      <w:r w:rsidRPr="006D5124">
        <w:rPr>
          <w:rFonts w:asciiTheme="minorHAnsi" w:hAnsiTheme="minorHAnsi"/>
          <w:sz w:val="22"/>
        </w:rPr>
        <w:t xml:space="preserve">To work as requested by the </w:t>
      </w:r>
      <w:r w:rsidR="007231A3">
        <w:rPr>
          <w:rFonts w:asciiTheme="minorHAnsi" w:hAnsiTheme="minorHAnsi"/>
          <w:sz w:val="22"/>
        </w:rPr>
        <w:t>site</w:t>
      </w:r>
      <w:r w:rsidRPr="006D5124">
        <w:rPr>
          <w:rFonts w:asciiTheme="minorHAnsi" w:hAnsiTheme="minorHAnsi"/>
          <w:sz w:val="22"/>
        </w:rPr>
        <w:t xml:space="preserve"> manager on tasks which could include any of the following.</w:t>
      </w:r>
    </w:p>
    <w:p w:rsidR="00281A8A" w:rsidRPr="006D5124" w:rsidRDefault="00281A8A" w:rsidP="00987D2C">
      <w:pPr>
        <w:tabs>
          <w:tab w:val="left" w:pos="2160"/>
        </w:tabs>
        <w:rPr>
          <w:rFonts w:asciiTheme="minorHAnsi" w:hAnsiTheme="minorHAnsi"/>
          <w:sz w:val="22"/>
        </w:rPr>
      </w:pPr>
    </w:p>
    <w:p w:rsidR="00281A8A" w:rsidRPr="006D5124" w:rsidRDefault="00281A8A" w:rsidP="00281A8A">
      <w:pPr>
        <w:pStyle w:val="ListParagraph"/>
        <w:numPr>
          <w:ilvl w:val="0"/>
          <w:numId w:val="1"/>
        </w:numPr>
        <w:tabs>
          <w:tab w:val="left" w:pos="2160"/>
        </w:tabs>
        <w:rPr>
          <w:rFonts w:asciiTheme="minorHAnsi" w:hAnsiTheme="minorHAnsi"/>
          <w:b/>
          <w:sz w:val="22"/>
        </w:rPr>
      </w:pPr>
      <w:r w:rsidRPr="006D5124">
        <w:rPr>
          <w:rFonts w:asciiTheme="minorHAnsi" w:hAnsiTheme="minorHAnsi"/>
          <w:b/>
          <w:sz w:val="22"/>
        </w:rPr>
        <w:t>Cleaning</w:t>
      </w:r>
    </w:p>
    <w:p w:rsidR="00936C8D" w:rsidRPr="006D5124" w:rsidRDefault="00936C8D" w:rsidP="00150B13">
      <w:pPr>
        <w:pStyle w:val="ListParagraph"/>
        <w:tabs>
          <w:tab w:val="left" w:pos="2160"/>
        </w:tabs>
        <w:rPr>
          <w:rFonts w:asciiTheme="minorHAnsi" w:hAnsiTheme="minorHAnsi"/>
          <w:b/>
          <w:sz w:val="22"/>
        </w:rPr>
      </w:pPr>
    </w:p>
    <w:p w:rsidR="00281A8A" w:rsidRPr="006D5124" w:rsidRDefault="00281A8A" w:rsidP="00281A8A">
      <w:pPr>
        <w:pStyle w:val="ListParagraph"/>
        <w:numPr>
          <w:ilvl w:val="0"/>
          <w:numId w:val="2"/>
        </w:numPr>
        <w:tabs>
          <w:tab w:val="left" w:pos="2160"/>
        </w:tabs>
        <w:rPr>
          <w:rFonts w:asciiTheme="minorHAnsi" w:hAnsiTheme="minorHAnsi"/>
          <w:sz w:val="22"/>
        </w:rPr>
      </w:pPr>
      <w:r w:rsidRPr="006D5124">
        <w:rPr>
          <w:rFonts w:asciiTheme="minorHAnsi" w:hAnsiTheme="minorHAnsi"/>
          <w:sz w:val="22"/>
        </w:rPr>
        <w:t xml:space="preserve">Carrying out emergency cleaning measures, e.g. </w:t>
      </w:r>
      <w:r w:rsidR="00B211C9" w:rsidRPr="006D5124">
        <w:rPr>
          <w:rFonts w:asciiTheme="minorHAnsi" w:hAnsiTheme="minorHAnsi"/>
          <w:sz w:val="22"/>
        </w:rPr>
        <w:t>following</w:t>
      </w:r>
      <w:r w:rsidRPr="006D5124">
        <w:rPr>
          <w:rFonts w:asciiTheme="minorHAnsi" w:hAnsiTheme="minorHAnsi"/>
          <w:sz w:val="22"/>
        </w:rPr>
        <w:t xml:space="preserve"> storms, break-ins, vandalism, </w:t>
      </w:r>
      <w:r w:rsidR="00B211C9" w:rsidRPr="006D5124">
        <w:rPr>
          <w:rFonts w:asciiTheme="minorHAnsi" w:hAnsiTheme="minorHAnsi"/>
          <w:sz w:val="22"/>
        </w:rPr>
        <w:t>spillages</w:t>
      </w:r>
      <w:r w:rsidRPr="006D5124">
        <w:rPr>
          <w:rFonts w:asciiTheme="minorHAnsi" w:hAnsiTheme="minorHAnsi"/>
          <w:sz w:val="22"/>
        </w:rPr>
        <w:t>, vomit and graffiti.</w:t>
      </w:r>
    </w:p>
    <w:p w:rsidR="00987D2C" w:rsidRPr="006D5124" w:rsidRDefault="00281A8A" w:rsidP="00281A8A">
      <w:pPr>
        <w:pStyle w:val="ListParagraph"/>
        <w:numPr>
          <w:ilvl w:val="0"/>
          <w:numId w:val="2"/>
        </w:numPr>
        <w:tabs>
          <w:tab w:val="left" w:pos="2160"/>
        </w:tabs>
        <w:rPr>
          <w:rFonts w:asciiTheme="minorHAnsi" w:hAnsiTheme="minorHAnsi"/>
          <w:sz w:val="22"/>
        </w:rPr>
      </w:pPr>
      <w:r w:rsidRPr="006D5124">
        <w:rPr>
          <w:rFonts w:asciiTheme="minorHAnsi" w:hAnsiTheme="minorHAnsi"/>
          <w:sz w:val="22"/>
        </w:rPr>
        <w:t>Cleaning toilet areas during school day as appropriate</w:t>
      </w:r>
    </w:p>
    <w:p w:rsidR="00281A8A" w:rsidRDefault="00281A8A" w:rsidP="00281A8A">
      <w:pPr>
        <w:pStyle w:val="ListParagraph"/>
        <w:numPr>
          <w:ilvl w:val="0"/>
          <w:numId w:val="2"/>
        </w:numPr>
        <w:tabs>
          <w:tab w:val="left" w:pos="2160"/>
        </w:tabs>
        <w:rPr>
          <w:rFonts w:asciiTheme="minorHAnsi" w:hAnsiTheme="minorHAnsi"/>
          <w:sz w:val="22"/>
        </w:rPr>
      </w:pPr>
      <w:r w:rsidRPr="006D5124">
        <w:rPr>
          <w:rFonts w:asciiTheme="minorHAnsi" w:hAnsiTheme="minorHAnsi"/>
          <w:sz w:val="22"/>
        </w:rPr>
        <w:t xml:space="preserve">To </w:t>
      </w:r>
      <w:r w:rsidR="007231A3">
        <w:rPr>
          <w:rFonts w:asciiTheme="minorHAnsi" w:hAnsiTheme="minorHAnsi"/>
          <w:sz w:val="22"/>
        </w:rPr>
        <w:t>remove</w:t>
      </w:r>
      <w:r w:rsidRPr="006D5124">
        <w:rPr>
          <w:rFonts w:asciiTheme="minorHAnsi" w:hAnsiTheme="minorHAnsi"/>
          <w:sz w:val="22"/>
        </w:rPr>
        <w:t xml:space="preserve"> litter from playgrounds, paths, grassed areas </w:t>
      </w:r>
      <w:r w:rsidR="00B211C9" w:rsidRPr="006D5124">
        <w:rPr>
          <w:rFonts w:asciiTheme="minorHAnsi" w:hAnsiTheme="minorHAnsi"/>
          <w:sz w:val="22"/>
        </w:rPr>
        <w:t>and</w:t>
      </w:r>
      <w:r w:rsidRPr="006D5124">
        <w:rPr>
          <w:rFonts w:asciiTheme="minorHAnsi" w:hAnsiTheme="minorHAnsi"/>
          <w:sz w:val="22"/>
        </w:rPr>
        <w:t xml:space="preserve"> shrub beds of the school.</w:t>
      </w:r>
    </w:p>
    <w:p w:rsidR="00571BD4" w:rsidRPr="00571BD4" w:rsidRDefault="00571BD4" w:rsidP="00281A8A">
      <w:pPr>
        <w:pStyle w:val="ListParagraph"/>
        <w:numPr>
          <w:ilvl w:val="0"/>
          <w:numId w:val="2"/>
        </w:numPr>
        <w:tabs>
          <w:tab w:val="left" w:pos="2160"/>
        </w:tabs>
        <w:rPr>
          <w:rFonts w:asciiTheme="minorHAnsi" w:hAnsiTheme="minorHAnsi"/>
          <w:sz w:val="22"/>
          <w:szCs w:val="22"/>
        </w:rPr>
      </w:pPr>
      <w:r w:rsidRPr="00571BD4">
        <w:rPr>
          <w:rFonts w:asciiTheme="minorHAnsi" w:hAnsiTheme="minorHAnsi"/>
          <w:sz w:val="22"/>
          <w:szCs w:val="22"/>
        </w:rPr>
        <w:t>The collection and disposal of recycling</w:t>
      </w:r>
    </w:p>
    <w:p w:rsidR="00281A8A" w:rsidRDefault="00281A8A" w:rsidP="00281A8A">
      <w:pPr>
        <w:pStyle w:val="ListParagraph"/>
        <w:numPr>
          <w:ilvl w:val="0"/>
          <w:numId w:val="2"/>
        </w:numPr>
        <w:tabs>
          <w:tab w:val="left" w:pos="2160"/>
        </w:tabs>
        <w:rPr>
          <w:rFonts w:asciiTheme="minorHAnsi" w:hAnsiTheme="minorHAnsi"/>
          <w:sz w:val="22"/>
        </w:rPr>
      </w:pPr>
      <w:r w:rsidRPr="006D5124">
        <w:rPr>
          <w:rFonts w:asciiTheme="minorHAnsi" w:hAnsiTheme="minorHAnsi"/>
          <w:sz w:val="22"/>
        </w:rPr>
        <w:t>To remove weeds from paved areas, playgrounds and hard surfaces.</w:t>
      </w:r>
    </w:p>
    <w:p w:rsidR="00427945" w:rsidRPr="006D5124" w:rsidRDefault="00427945" w:rsidP="00281A8A">
      <w:pPr>
        <w:pStyle w:val="ListParagraph"/>
        <w:numPr>
          <w:ilvl w:val="0"/>
          <w:numId w:val="2"/>
        </w:numPr>
        <w:tabs>
          <w:tab w:val="left" w:pos="2160"/>
        </w:tabs>
        <w:rPr>
          <w:rFonts w:asciiTheme="minorHAnsi" w:hAnsiTheme="minorHAnsi"/>
          <w:sz w:val="22"/>
        </w:rPr>
      </w:pPr>
      <w:r>
        <w:rPr>
          <w:rFonts w:asciiTheme="minorHAnsi" w:hAnsiTheme="minorHAnsi"/>
          <w:sz w:val="22"/>
        </w:rPr>
        <w:t xml:space="preserve">Ad Hoc </w:t>
      </w:r>
      <w:r w:rsidR="00CC0633">
        <w:rPr>
          <w:rFonts w:asciiTheme="minorHAnsi" w:hAnsiTheme="minorHAnsi"/>
          <w:sz w:val="22"/>
        </w:rPr>
        <w:t>c</w:t>
      </w:r>
      <w:r>
        <w:rPr>
          <w:rFonts w:asciiTheme="minorHAnsi" w:hAnsiTheme="minorHAnsi"/>
          <w:sz w:val="22"/>
        </w:rPr>
        <w:t>leaning of windows and fascia’s where required.</w:t>
      </w:r>
    </w:p>
    <w:p w:rsidR="00281A8A" w:rsidRPr="006D5124" w:rsidRDefault="00281A8A" w:rsidP="00281A8A">
      <w:pPr>
        <w:pStyle w:val="ListParagraph"/>
        <w:tabs>
          <w:tab w:val="left" w:pos="2160"/>
        </w:tabs>
        <w:ind w:left="1080"/>
        <w:rPr>
          <w:rFonts w:asciiTheme="minorHAnsi" w:hAnsiTheme="minorHAnsi"/>
          <w:b/>
          <w:sz w:val="22"/>
        </w:rPr>
      </w:pPr>
    </w:p>
    <w:p w:rsidR="00281A8A" w:rsidRPr="006D5124" w:rsidRDefault="00281A8A" w:rsidP="00281A8A">
      <w:pPr>
        <w:pStyle w:val="ListParagraph"/>
        <w:numPr>
          <w:ilvl w:val="0"/>
          <w:numId w:val="1"/>
        </w:numPr>
        <w:tabs>
          <w:tab w:val="left" w:pos="2160"/>
        </w:tabs>
        <w:rPr>
          <w:rFonts w:asciiTheme="minorHAnsi" w:hAnsiTheme="minorHAnsi"/>
          <w:b/>
          <w:sz w:val="22"/>
        </w:rPr>
      </w:pPr>
      <w:r w:rsidRPr="006D5124">
        <w:rPr>
          <w:rFonts w:asciiTheme="minorHAnsi" w:hAnsiTheme="minorHAnsi"/>
          <w:b/>
          <w:sz w:val="22"/>
        </w:rPr>
        <w:t xml:space="preserve">Security of </w:t>
      </w:r>
      <w:r w:rsidR="00B211C9" w:rsidRPr="006D5124">
        <w:rPr>
          <w:rFonts w:asciiTheme="minorHAnsi" w:hAnsiTheme="minorHAnsi"/>
          <w:b/>
          <w:sz w:val="22"/>
        </w:rPr>
        <w:t>premises</w:t>
      </w:r>
      <w:r w:rsidR="00427945">
        <w:rPr>
          <w:rFonts w:asciiTheme="minorHAnsi" w:hAnsiTheme="minorHAnsi"/>
          <w:b/>
          <w:sz w:val="22"/>
        </w:rPr>
        <w:t xml:space="preserve"> and s</w:t>
      </w:r>
      <w:r w:rsidRPr="006D5124">
        <w:rPr>
          <w:rFonts w:asciiTheme="minorHAnsi" w:hAnsiTheme="minorHAnsi"/>
          <w:b/>
          <w:sz w:val="22"/>
        </w:rPr>
        <w:t>ite.</w:t>
      </w:r>
    </w:p>
    <w:p w:rsidR="00936C8D" w:rsidRPr="006D5124" w:rsidRDefault="00936C8D" w:rsidP="00936C8D">
      <w:pPr>
        <w:pStyle w:val="ListParagraph"/>
        <w:tabs>
          <w:tab w:val="left" w:pos="2160"/>
        </w:tabs>
        <w:rPr>
          <w:rFonts w:asciiTheme="minorHAnsi" w:hAnsiTheme="minorHAnsi"/>
          <w:b/>
          <w:sz w:val="22"/>
        </w:rPr>
      </w:pPr>
    </w:p>
    <w:p w:rsidR="00281A8A" w:rsidRPr="006D5124" w:rsidRDefault="007231A3" w:rsidP="00281A8A">
      <w:pPr>
        <w:pStyle w:val="ListParagraph"/>
        <w:numPr>
          <w:ilvl w:val="0"/>
          <w:numId w:val="3"/>
        </w:numPr>
        <w:tabs>
          <w:tab w:val="left" w:pos="2160"/>
        </w:tabs>
        <w:rPr>
          <w:rFonts w:asciiTheme="minorHAnsi" w:hAnsiTheme="minorHAnsi"/>
          <w:sz w:val="22"/>
        </w:rPr>
      </w:pPr>
      <w:r>
        <w:rPr>
          <w:rFonts w:asciiTheme="minorHAnsi" w:hAnsiTheme="minorHAnsi"/>
          <w:sz w:val="22"/>
        </w:rPr>
        <w:t>Assistin</w:t>
      </w:r>
      <w:r w:rsidR="00427945">
        <w:rPr>
          <w:rFonts w:asciiTheme="minorHAnsi" w:hAnsiTheme="minorHAnsi"/>
          <w:sz w:val="22"/>
        </w:rPr>
        <w:t>g in the</w:t>
      </w:r>
      <w:r w:rsidR="00281A8A" w:rsidRPr="006D5124">
        <w:rPr>
          <w:rFonts w:asciiTheme="minorHAnsi" w:hAnsiTheme="minorHAnsi"/>
          <w:sz w:val="22"/>
        </w:rPr>
        <w:t xml:space="preserve"> opening </w:t>
      </w:r>
      <w:r w:rsidR="00B211C9" w:rsidRPr="006D5124">
        <w:rPr>
          <w:rFonts w:asciiTheme="minorHAnsi" w:hAnsiTheme="minorHAnsi"/>
          <w:sz w:val="22"/>
        </w:rPr>
        <w:t>of</w:t>
      </w:r>
      <w:r w:rsidR="00281A8A" w:rsidRPr="006D5124">
        <w:rPr>
          <w:rFonts w:asciiTheme="minorHAnsi" w:hAnsiTheme="minorHAnsi"/>
          <w:sz w:val="22"/>
        </w:rPr>
        <w:t xml:space="preserve"> the school premises at an appropriate </w:t>
      </w:r>
      <w:r w:rsidR="00B211C9" w:rsidRPr="006D5124">
        <w:rPr>
          <w:rFonts w:asciiTheme="minorHAnsi" w:hAnsiTheme="minorHAnsi"/>
          <w:sz w:val="22"/>
        </w:rPr>
        <w:t>time</w:t>
      </w:r>
      <w:r w:rsidR="00281A8A" w:rsidRPr="006D5124">
        <w:rPr>
          <w:rFonts w:asciiTheme="minorHAnsi" w:hAnsiTheme="minorHAnsi"/>
          <w:sz w:val="22"/>
        </w:rPr>
        <w:t xml:space="preserve">, as required, unlocking gates and external/internal </w:t>
      </w:r>
      <w:r w:rsidR="00B211C9" w:rsidRPr="006D5124">
        <w:rPr>
          <w:rFonts w:asciiTheme="minorHAnsi" w:hAnsiTheme="minorHAnsi"/>
          <w:sz w:val="22"/>
        </w:rPr>
        <w:t>doors</w:t>
      </w:r>
      <w:r w:rsidR="00281A8A" w:rsidRPr="006D5124">
        <w:rPr>
          <w:rFonts w:asciiTheme="minorHAnsi" w:hAnsiTheme="minorHAnsi"/>
          <w:sz w:val="22"/>
        </w:rPr>
        <w:t>. Checking that the premises have not been damaged.</w:t>
      </w:r>
    </w:p>
    <w:p w:rsidR="00281A8A" w:rsidRPr="006D5124" w:rsidRDefault="007231A3" w:rsidP="00281A8A">
      <w:pPr>
        <w:pStyle w:val="ListParagraph"/>
        <w:numPr>
          <w:ilvl w:val="0"/>
          <w:numId w:val="3"/>
        </w:numPr>
        <w:tabs>
          <w:tab w:val="left" w:pos="2160"/>
        </w:tabs>
        <w:rPr>
          <w:rFonts w:asciiTheme="minorHAnsi" w:hAnsiTheme="minorHAnsi"/>
          <w:sz w:val="22"/>
        </w:rPr>
      </w:pPr>
      <w:r>
        <w:rPr>
          <w:rFonts w:asciiTheme="minorHAnsi" w:hAnsiTheme="minorHAnsi"/>
          <w:sz w:val="22"/>
        </w:rPr>
        <w:t>Assisting in s</w:t>
      </w:r>
      <w:r w:rsidR="00281A8A" w:rsidRPr="006D5124">
        <w:rPr>
          <w:rFonts w:asciiTheme="minorHAnsi" w:hAnsiTheme="minorHAnsi"/>
          <w:sz w:val="22"/>
        </w:rPr>
        <w:t xml:space="preserve">ecuring the </w:t>
      </w:r>
      <w:r w:rsidR="00B211C9" w:rsidRPr="006D5124">
        <w:rPr>
          <w:rFonts w:asciiTheme="minorHAnsi" w:hAnsiTheme="minorHAnsi"/>
          <w:sz w:val="22"/>
        </w:rPr>
        <w:t>premises</w:t>
      </w:r>
      <w:r w:rsidR="00281A8A" w:rsidRPr="006D5124">
        <w:rPr>
          <w:rFonts w:asciiTheme="minorHAnsi" w:hAnsiTheme="minorHAnsi"/>
          <w:sz w:val="22"/>
        </w:rPr>
        <w:t xml:space="preserve"> at the end of the day, as required. Checking that all occupants have vacated the site, ensuring that all windows are closed and locked and that all lights and electrical equipment are switched off. Locking all secure areas, doors and gates. </w:t>
      </w:r>
    </w:p>
    <w:p w:rsidR="00281A8A" w:rsidRDefault="00281A8A" w:rsidP="00281A8A">
      <w:pPr>
        <w:pStyle w:val="ListParagraph"/>
        <w:numPr>
          <w:ilvl w:val="0"/>
          <w:numId w:val="3"/>
        </w:numPr>
        <w:tabs>
          <w:tab w:val="left" w:pos="2160"/>
        </w:tabs>
        <w:rPr>
          <w:rFonts w:asciiTheme="minorHAnsi" w:hAnsiTheme="minorHAnsi"/>
          <w:sz w:val="22"/>
        </w:rPr>
      </w:pPr>
      <w:r w:rsidRPr="006D5124">
        <w:rPr>
          <w:rFonts w:asciiTheme="minorHAnsi" w:hAnsiTheme="minorHAnsi"/>
          <w:sz w:val="22"/>
        </w:rPr>
        <w:t>To report acts of trespassing to the headteacher, local authority or police as appropriate.</w:t>
      </w:r>
    </w:p>
    <w:p w:rsidR="007948DE" w:rsidRPr="00427945" w:rsidRDefault="007948DE" w:rsidP="00281A8A">
      <w:pPr>
        <w:pStyle w:val="ListParagraph"/>
        <w:numPr>
          <w:ilvl w:val="0"/>
          <w:numId w:val="3"/>
        </w:numPr>
        <w:tabs>
          <w:tab w:val="left" w:pos="2160"/>
        </w:tabs>
        <w:rPr>
          <w:rFonts w:asciiTheme="minorHAnsi" w:hAnsiTheme="minorHAnsi"/>
          <w:sz w:val="22"/>
        </w:rPr>
      </w:pPr>
      <w:r>
        <w:rPr>
          <w:rFonts w:asciiTheme="minorHAnsi" w:hAnsiTheme="minorHAnsi"/>
          <w:sz w:val="22"/>
        </w:rPr>
        <w:t>To be responsible for opening the site on Saturdays and supporting the schools’ lettings programme.</w:t>
      </w:r>
    </w:p>
    <w:p w:rsidR="00E9166A" w:rsidRPr="006D5124" w:rsidRDefault="00E9166A" w:rsidP="00E9166A">
      <w:pPr>
        <w:tabs>
          <w:tab w:val="left" w:pos="2160"/>
        </w:tabs>
        <w:rPr>
          <w:rFonts w:asciiTheme="minorHAnsi" w:hAnsiTheme="minorHAnsi"/>
          <w:sz w:val="22"/>
        </w:rPr>
      </w:pPr>
    </w:p>
    <w:p w:rsidR="00E9166A" w:rsidRPr="006D5124" w:rsidRDefault="00E9166A" w:rsidP="00E9166A">
      <w:pPr>
        <w:pStyle w:val="ListParagraph"/>
        <w:numPr>
          <w:ilvl w:val="0"/>
          <w:numId w:val="1"/>
        </w:numPr>
        <w:tabs>
          <w:tab w:val="left" w:pos="2160"/>
        </w:tabs>
        <w:rPr>
          <w:rFonts w:asciiTheme="minorHAnsi" w:hAnsiTheme="minorHAnsi"/>
          <w:b/>
          <w:sz w:val="22"/>
        </w:rPr>
      </w:pPr>
      <w:r w:rsidRPr="006D5124">
        <w:rPr>
          <w:rFonts w:asciiTheme="minorHAnsi" w:hAnsiTheme="minorHAnsi"/>
          <w:b/>
          <w:sz w:val="22"/>
        </w:rPr>
        <w:t>Porte</w:t>
      </w:r>
      <w:r w:rsidR="004D0DAD" w:rsidRPr="006D5124">
        <w:rPr>
          <w:rFonts w:asciiTheme="minorHAnsi" w:hAnsiTheme="minorHAnsi"/>
          <w:b/>
          <w:sz w:val="22"/>
        </w:rPr>
        <w:t>rage and general duties</w:t>
      </w:r>
    </w:p>
    <w:p w:rsidR="00936C8D" w:rsidRPr="006D5124" w:rsidRDefault="00936C8D" w:rsidP="00936C8D">
      <w:pPr>
        <w:pStyle w:val="ListParagraph"/>
        <w:tabs>
          <w:tab w:val="left" w:pos="2160"/>
        </w:tabs>
        <w:rPr>
          <w:rFonts w:asciiTheme="minorHAnsi" w:hAnsiTheme="minorHAnsi"/>
          <w:b/>
          <w:sz w:val="22"/>
        </w:rPr>
      </w:pPr>
    </w:p>
    <w:p w:rsidR="004D0DAD" w:rsidRPr="006D5124" w:rsidRDefault="004D0DAD" w:rsidP="004D0DAD">
      <w:pPr>
        <w:pStyle w:val="ListParagraph"/>
        <w:numPr>
          <w:ilvl w:val="0"/>
          <w:numId w:val="6"/>
        </w:numPr>
        <w:tabs>
          <w:tab w:val="left" w:pos="2160"/>
        </w:tabs>
        <w:rPr>
          <w:rFonts w:asciiTheme="minorHAnsi" w:hAnsiTheme="minorHAnsi"/>
          <w:sz w:val="22"/>
        </w:rPr>
      </w:pPr>
      <w:r w:rsidRPr="006D5124">
        <w:rPr>
          <w:rFonts w:asciiTheme="minorHAnsi" w:hAnsiTheme="minorHAnsi"/>
          <w:sz w:val="22"/>
        </w:rPr>
        <w:t>Remove, layout, stack and transport furniture and equipment within the school. As and when required.</w:t>
      </w:r>
    </w:p>
    <w:p w:rsidR="004D0DAD" w:rsidRPr="006D5124" w:rsidRDefault="004D0DAD" w:rsidP="004D0DAD">
      <w:pPr>
        <w:pStyle w:val="ListParagraph"/>
        <w:numPr>
          <w:ilvl w:val="0"/>
          <w:numId w:val="6"/>
        </w:numPr>
        <w:tabs>
          <w:tab w:val="left" w:pos="2160"/>
        </w:tabs>
        <w:rPr>
          <w:rFonts w:asciiTheme="minorHAnsi" w:hAnsiTheme="minorHAnsi"/>
          <w:sz w:val="22"/>
        </w:rPr>
      </w:pPr>
      <w:r w:rsidRPr="006D5124">
        <w:rPr>
          <w:rFonts w:asciiTheme="minorHAnsi" w:hAnsiTheme="minorHAnsi"/>
          <w:sz w:val="22"/>
        </w:rPr>
        <w:t xml:space="preserve">Receive, store and distribute stores, materials and other goods delivered to the school, </w:t>
      </w:r>
      <w:r w:rsidR="00427945">
        <w:rPr>
          <w:rFonts w:asciiTheme="minorHAnsi" w:hAnsiTheme="minorHAnsi"/>
          <w:sz w:val="22"/>
        </w:rPr>
        <w:t>as directed</w:t>
      </w:r>
      <w:r w:rsidRPr="006D5124">
        <w:rPr>
          <w:rFonts w:asciiTheme="minorHAnsi" w:hAnsiTheme="minorHAnsi"/>
          <w:sz w:val="22"/>
        </w:rPr>
        <w:t>.</w:t>
      </w:r>
    </w:p>
    <w:p w:rsidR="004D0DAD" w:rsidRPr="006D5124" w:rsidRDefault="004D0DAD" w:rsidP="004D0DAD">
      <w:pPr>
        <w:pStyle w:val="ListParagraph"/>
        <w:numPr>
          <w:ilvl w:val="0"/>
          <w:numId w:val="6"/>
        </w:numPr>
        <w:tabs>
          <w:tab w:val="left" w:pos="2160"/>
        </w:tabs>
        <w:rPr>
          <w:rFonts w:asciiTheme="minorHAnsi" w:hAnsiTheme="minorHAnsi"/>
          <w:sz w:val="22"/>
        </w:rPr>
      </w:pPr>
      <w:r w:rsidRPr="006D5124">
        <w:rPr>
          <w:rFonts w:asciiTheme="minorHAnsi" w:hAnsiTheme="minorHAnsi"/>
          <w:sz w:val="22"/>
        </w:rPr>
        <w:t xml:space="preserve">Ensuring safe pedestrian access </w:t>
      </w:r>
      <w:r w:rsidR="005009C3" w:rsidRPr="006D5124">
        <w:rPr>
          <w:rFonts w:asciiTheme="minorHAnsi" w:hAnsiTheme="minorHAnsi"/>
          <w:sz w:val="22"/>
        </w:rPr>
        <w:t>to the site by the removal of snow, ice and leaves on paths and between buildings, spreading rock salt if necessary.</w:t>
      </w:r>
    </w:p>
    <w:p w:rsidR="005009C3" w:rsidRDefault="00427945" w:rsidP="004D0DAD">
      <w:pPr>
        <w:pStyle w:val="ListParagraph"/>
        <w:numPr>
          <w:ilvl w:val="0"/>
          <w:numId w:val="6"/>
        </w:numPr>
        <w:tabs>
          <w:tab w:val="left" w:pos="2160"/>
        </w:tabs>
        <w:rPr>
          <w:rFonts w:asciiTheme="minorHAnsi" w:hAnsiTheme="minorHAnsi"/>
          <w:sz w:val="22"/>
        </w:rPr>
      </w:pPr>
      <w:r>
        <w:rPr>
          <w:rFonts w:asciiTheme="minorHAnsi" w:hAnsiTheme="minorHAnsi"/>
          <w:sz w:val="22"/>
        </w:rPr>
        <w:t>Assisting the site team with the lettings provision, and helping to prepare the site before and after each booking.</w:t>
      </w:r>
    </w:p>
    <w:p w:rsidR="001465F9" w:rsidRDefault="001465F9" w:rsidP="004D0DAD">
      <w:pPr>
        <w:pStyle w:val="ListParagraph"/>
        <w:numPr>
          <w:ilvl w:val="0"/>
          <w:numId w:val="6"/>
        </w:numPr>
        <w:tabs>
          <w:tab w:val="left" w:pos="2160"/>
        </w:tabs>
        <w:rPr>
          <w:rFonts w:asciiTheme="minorHAnsi" w:hAnsiTheme="minorHAnsi"/>
          <w:sz w:val="22"/>
        </w:rPr>
      </w:pPr>
      <w:r>
        <w:rPr>
          <w:rFonts w:asciiTheme="minorHAnsi" w:hAnsiTheme="minorHAnsi"/>
          <w:sz w:val="22"/>
        </w:rPr>
        <w:lastRenderedPageBreak/>
        <w:t>Undertaking minor maintenance tasks including painting and hanging of posters and wall boards.</w:t>
      </w:r>
    </w:p>
    <w:p w:rsidR="006B73E9" w:rsidRPr="00A7047F" w:rsidRDefault="00427945" w:rsidP="00A7047F">
      <w:pPr>
        <w:pStyle w:val="ListParagraph"/>
        <w:numPr>
          <w:ilvl w:val="0"/>
          <w:numId w:val="6"/>
        </w:numPr>
        <w:tabs>
          <w:tab w:val="left" w:pos="2160"/>
        </w:tabs>
        <w:rPr>
          <w:rFonts w:asciiTheme="minorHAnsi" w:hAnsiTheme="minorHAnsi"/>
        </w:rPr>
      </w:pPr>
      <w:r w:rsidRPr="00A7047F">
        <w:rPr>
          <w:rFonts w:asciiTheme="minorHAnsi" w:hAnsiTheme="minorHAnsi"/>
          <w:sz w:val="22"/>
        </w:rPr>
        <w:t xml:space="preserve">Assist the site team with any further </w:t>
      </w:r>
      <w:r w:rsidR="00A7047F" w:rsidRPr="00A7047F">
        <w:rPr>
          <w:rFonts w:asciiTheme="minorHAnsi" w:hAnsiTheme="minorHAnsi"/>
          <w:sz w:val="22"/>
        </w:rPr>
        <w:t xml:space="preserve">scale appropriate </w:t>
      </w:r>
      <w:r w:rsidRPr="00A7047F">
        <w:rPr>
          <w:rFonts w:asciiTheme="minorHAnsi" w:hAnsiTheme="minorHAnsi"/>
          <w:sz w:val="22"/>
        </w:rPr>
        <w:t>such tasks as directed by the Site Manager.</w:t>
      </w:r>
      <w:r w:rsidR="005009C3" w:rsidRPr="00A7047F">
        <w:rPr>
          <w:rFonts w:asciiTheme="minorHAnsi" w:hAnsiTheme="minorHAnsi"/>
          <w:sz w:val="22"/>
        </w:rPr>
        <w:tab/>
      </w:r>
    </w:p>
    <w:sectPr w:rsidR="006B73E9" w:rsidRPr="00A7047F" w:rsidSect="00DC3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970"/>
    <w:multiLevelType w:val="hybridMultilevel"/>
    <w:tmpl w:val="A6BE6028"/>
    <w:lvl w:ilvl="0" w:tplc="CC0445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2F7E13"/>
    <w:multiLevelType w:val="hybridMultilevel"/>
    <w:tmpl w:val="3A869BA8"/>
    <w:lvl w:ilvl="0" w:tplc="3F086B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D567E4"/>
    <w:multiLevelType w:val="hybridMultilevel"/>
    <w:tmpl w:val="B0BA6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96A10"/>
    <w:multiLevelType w:val="hybridMultilevel"/>
    <w:tmpl w:val="3DB0062E"/>
    <w:lvl w:ilvl="0" w:tplc="7EF27F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212E04"/>
    <w:multiLevelType w:val="hybridMultilevel"/>
    <w:tmpl w:val="BC442464"/>
    <w:lvl w:ilvl="0" w:tplc="21ECD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5C4090"/>
    <w:multiLevelType w:val="hybridMultilevel"/>
    <w:tmpl w:val="6978AD20"/>
    <w:lvl w:ilvl="0" w:tplc="2962ED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610642"/>
    <w:multiLevelType w:val="hybridMultilevel"/>
    <w:tmpl w:val="6CF808B0"/>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AA11B8"/>
    <w:multiLevelType w:val="hybridMultilevel"/>
    <w:tmpl w:val="FCACF29C"/>
    <w:lvl w:ilvl="0" w:tplc="E2161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6DB1EEC"/>
    <w:multiLevelType w:val="hybridMultilevel"/>
    <w:tmpl w:val="1414C860"/>
    <w:lvl w:ilvl="0" w:tplc="1250C5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EF16DEA"/>
    <w:multiLevelType w:val="hybridMultilevel"/>
    <w:tmpl w:val="56BA7D50"/>
    <w:lvl w:ilvl="0" w:tplc="569CF2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2C6A46"/>
    <w:multiLevelType w:val="hybridMultilevel"/>
    <w:tmpl w:val="1F8C9BDC"/>
    <w:lvl w:ilvl="0" w:tplc="9E06F4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6AD0AC9"/>
    <w:multiLevelType w:val="hybridMultilevel"/>
    <w:tmpl w:val="C6EE3D7C"/>
    <w:lvl w:ilvl="0" w:tplc="62D4C0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1"/>
  </w:num>
  <w:num w:numId="5">
    <w:abstractNumId w:val="11"/>
  </w:num>
  <w:num w:numId="6">
    <w:abstractNumId w:val="8"/>
  </w:num>
  <w:num w:numId="7">
    <w:abstractNumId w:val="7"/>
  </w:num>
  <w:num w:numId="8">
    <w:abstractNumId w:val="9"/>
  </w:num>
  <w:num w:numId="9">
    <w:abstractNumId w:val="3"/>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2C"/>
    <w:rsid w:val="00034677"/>
    <w:rsid w:val="00034C35"/>
    <w:rsid w:val="0004158C"/>
    <w:rsid w:val="00063079"/>
    <w:rsid w:val="0007138C"/>
    <w:rsid w:val="000769FD"/>
    <w:rsid w:val="000976BB"/>
    <w:rsid w:val="000C4D28"/>
    <w:rsid w:val="000E0EA1"/>
    <w:rsid w:val="000E404E"/>
    <w:rsid w:val="000F536C"/>
    <w:rsid w:val="00112E16"/>
    <w:rsid w:val="00114FDE"/>
    <w:rsid w:val="00120D16"/>
    <w:rsid w:val="00133B74"/>
    <w:rsid w:val="001348BA"/>
    <w:rsid w:val="001465F9"/>
    <w:rsid w:val="00150B13"/>
    <w:rsid w:val="001516B8"/>
    <w:rsid w:val="00157BBF"/>
    <w:rsid w:val="00157EE7"/>
    <w:rsid w:val="001733D3"/>
    <w:rsid w:val="00174DD1"/>
    <w:rsid w:val="001A22F3"/>
    <w:rsid w:val="001A2E1A"/>
    <w:rsid w:val="001B34E3"/>
    <w:rsid w:val="001B7027"/>
    <w:rsid w:val="001C7B6C"/>
    <w:rsid w:val="001D1BBE"/>
    <w:rsid w:val="001F2239"/>
    <w:rsid w:val="002163C2"/>
    <w:rsid w:val="00231A21"/>
    <w:rsid w:val="00247887"/>
    <w:rsid w:val="00251F9B"/>
    <w:rsid w:val="00255F6A"/>
    <w:rsid w:val="00281A8A"/>
    <w:rsid w:val="00283EAD"/>
    <w:rsid w:val="002A11A4"/>
    <w:rsid w:val="002B5CD4"/>
    <w:rsid w:val="002C03B4"/>
    <w:rsid w:val="002F087E"/>
    <w:rsid w:val="002F16B3"/>
    <w:rsid w:val="002F4956"/>
    <w:rsid w:val="002F5C42"/>
    <w:rsid w:val="00332388"/>
    <w:rsid w:val="00335517"/>
    <w:rsid w:val="00337528"/>
    <w:rsid w:val="00356058"/>
    <w:rsid w:val="00377122"/>
    <w:rsid w:val="00386025"/>
    <w:rsid w:val="003874FA"/>
    <w:rsid w:val="003A0404"/>
    <w:rsid w:val="003C04B9"/>
    <w:rsid w:val="003C228D"/>
    <w:rsid w:val="003C5F18"/>
    <w:rsid w:val="003E5642"/>
    <w:rsid w:val="00405832"/>
    <w:rsid w:val="0040778E"/>
    <w:rsid w:val="00411884"/>
    <w:rsid w:val="0041278C"/>
    <w:rsid w:val="00425317"/>
    <w:rsid w:val="00427945"/>
    <w:rsid w:val="00430D0B"/>
    <w:rsid w:val="004521F8"/>
    <w:rsid w:val="004674D5"/>
    <w:rsid w:val="00470AF9"/>
    <w:rsid w:val="00496E41"/>
    <w:rsid w:val="004A255A"/>
    <w:rsid w:val="004A635E"/>
    <w:rsid w:val="004B422D"/>
    <w:rsid w:val="004B42FC"/>
    <w:rsid w:val="004D0DAD"/>
    <w:rsid w:val="004E0330"/>
    <w:rsid w:val="004E1A2E"/>
    <w:rsid w:val="004E56D9"/>
    <w:rsid w:val="004F1EF2"/>
    <w:rsid w:val="004F7494"/>
    <w:rsid w:val="005009C3"/>
    <w:rsid w:val="0052026F"/>
    <w:rsid w:val="00523D7D"/>
    <w:rsid w:val="00530E46"/>
    <w:rsid w:val="00571134"/>
    <w:rsid w:val="00571BD4"/>
    <w:rsid w:val="00595169"/>
    <w:rsid w:val="005A7240"/>
    <w:rsid w:val="005B74B9"/>
    <w:rsid w:val="005C2C16"/>
    <w:rsid w:val="005E404E"/>
    <w:rsid w:val="005F00AF"/>
    <w:rsid w:val="00622156"/>
    <w:rsid w:val="0062586B"/>
    <w:rsid w:val="0065667A"/>
    <w:rsid w:val="006A3F0D"/>
    <w:rsid w:val="006B40B8"/>
    <w:rsid w:val="006B73E9"/>
    <w:rsid w:val="006C42DF"/>
    <w:rsid w:val="006C648D"/>
    <w:rsid w:val="006C6DB6"/>
    <w:rsid w:val="006D5124"/>
    <w:rsid w:val="006E0869"/>
    <w:rsid w:val="006E2D73"/>
    <w:rsid w:val="006F29DD"/>
    <w:rsid w:val="00706508"/>
    <w:rsid w:val="00717FC5"/>
    <w:rsid w:val="007201B0"/>
    <w:rsid w:val="007231A3"/>
    <w:rsid w:val="0074177E"/>
    <w:rsid w:val="00753A07"/>
    <w:rsid w:val="00756474"/>
    <w:rsid w:val="00764714"/>
    <w:rsid w:val="00766EC4"/>
    <w:rsid w:val="00772E07"/>
    <w:rsid w:val="00777A8B"/>
    <w:rsid w:val="007848FA"/>
    <w:rsid w:val="007948DE"/>
    <w:rsid w:val="00797FFE"/>
    <w:rsid w:val="007C0283"/>
    <w:rsid w:val="007C51EB"/>
    <w:rsid w:val="007C62F1"/>
    <w:rsid w:val="007D491A"/>
    <w:rsid w:val="00803983"/>
    <w:rsid w:val="008109FA"/>
    <w:rsid w:val="00843630"/>
    <w:rsid w:val="00851517"/>
    <w:rsid w:val="00853741"/>
    <w:rsid w:val="008554EF"/>
    <w:rsid w:val="0086182D"/>
    <w:rsid w:val="00876142"/>
    <w:rsid w:val="00887CB2"/>
    <w:rsid w:val="008D63A2"/>
    <w:rsid w:val="008D7B60"/>
    <w:rsid w:val="008E6B14"/>
    <w:rsid w:val="00915D47"/>
    <w:rsid w:val="00916769"/>
    <w:rsid w:val="00922F18"/>
    <w:rsid w:val="00934EEF"/>
    <w:rsid w:val="00936C8D"/>
    <w:rsid w:val="00956E46"/>
    <w:rsid w:val="00963714"/>
    <w:rsid w:val="00975D2E"/>
    <w:rsid w:val="00987D2C"/>
    <w:rsid w:val="009C306E"/>
    <w:rsid w:val="009D35F9"/>
    <w:rsid w:val="00A04136"/>
    <w:rsid w:val="00A160B2"/>
    <w:rsid w:val="00A33A74"/>
    <w:rsid w:val="00A353D9"/>
    <w:rsid w:val="00A44C9C"/>
    <w:rsid w:val="00A50F09"/>
    <w:rsid w:val="00A55923"/>
    <w:rsid w:val="00A61008"/>
    <w:rsid w:val="00A67679"/>
    <w:rsid w:val="00A7047F"/>
    <w:rsid w:val="00A72EF6"/>
    <w:rsid w:val="00A73104"/>
    <w:rsid w:val="00A74B10"/>
    <w:rsid w:val="00A84194"/>
    <w:rsid w:val="00A87788"/>
    <w:rsid w:val="00A905F5"/>
    <w:rsid w:val="00AA4FB4"/>
    <w:rsid w:val="00AA6743"/>
    <w:rsid w:val="00AB7567"/>
    <w:rsid w:val="00AD2724"/>
    <w:rsid w:val="00AD7A63"/>
    <w:rsid w:val="00B211C9"/>
    <w:rsid w:val="00B42175"/>
    <w:rsid w:val="00B423BA"/>
    <w:rsid w:val="00B45033"/>
    <w:rsid w:val="00B80890"/>
    <w:rsid w:val="00BD2624"/>
    <w:rsid w:val="00BF3A95"/>
    <w:rsid w:val="00BF4134"/>
    <w:rsid w:val="00BF4305"/>
    <w:rsid w:val="00BF49C0"/>
    <w:rsid w:val="00C419F1"/>
    <w:rsid w:val="00C4529F"/>
    <w:rsid w:val="00C516C9"/>
    <w:rsid w:val="00C67386"/>
    <w:rsid w:val="00C7429D"/>
    <w:rsid w:val="00C746CD"/>
    <w:rsid w:val="00C82707"/>
    <w:rsid w:val="00C82963"/>
    <w:rsid w:val="00C84EF9"/>
    <w:rsid w:val="00CA4DCF"/>
    <w:rsid w:val="00CA6F74"/>
    <w:rsid w:val="00CC0633"/>
    <w:rsid w:val="00CF747E"/>
    <w:rsid w:val="00CF7F1D"/>
    <w:rsid w:val="00D13076"/>
    <w:rsid w:val="00D32C00"/>
    <w:rsid w:val="00D52034"/>
    <w:rsid w:val="00D5781A"/>
    <w:rsid w:val="00D8605F"/>
    <w:rsid w:val="00D97D60"/>
    <w:rsid w:val="00DA733D"/>
    <w:rsid w:val="00DA7685"/>
    <w:rsid w:val="00DC1056"/>
    <w:rsid w:val="00DC3D66"/>
    <w:rsid w:val="00DF4A0F"/>
    <w:rsid w:val="00E320C8"/>
    <w:rsid w:val="00E32512"/>
    <w:rsid w:val="00E411A9"/>
    <w:rsid w:val="00E41561"/>
    <w:rsid w:val="00E50559"/>
    <w:rsid w:val="00E538E5"/>
    <w:rsid w:val="00E53F81"/>
    <w:rsid w:val="00E5562E"/>
    <w:rsid w:val="00E60608"/>
    <w:rsid w:val="00E80811"/>
    <w:rsid w:val="00E9166A"/>
    <w:rsid w:val="00E91810"/>
    <w:rsid w:val="00EC6509"/>
    <w:rsid w:val="00EE3F0B"/>
    <w:rsid w:val="00F01E6F"/>
    <w:rsid w:val="00F031F0"/>
    <w:rsid w:val="00F07E50"/>
    <w:rsid w:val="00F12536"/>
    <w:rsid w:val="00F2775A"/>
    <w:rsid w:val="00F73A44"/>
    <w:rsid w:val="00F776D2"/>
    <w:rsid w:val="00F868A7"/>
    <w:rsid w:val="00F92C02"/>
    <w:rsid w:val="00F951F6"/>
    <w:rsid w:val="00FA19D5"/>
    <w:rsid w:val="00FB7DBD"/>
    <w:rsid w:val="00FC238D"/>
    <w:rsid w:val="00FD382C"/>
    <w:rsid w:val="00FD44E6"/>
    <w:rsid w:val="00FD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3C054-2F3E-4C11-A417-3D99E0A7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2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D2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7D2C"/>
    <w:rPr>
      <w:rFonts w:ascii="Tahoma" w:hAnsi="Tahoma" w:cs="Tahoma"/>
      <w:sz w:val="16"/>
      <w:szCs w:val="16"/>
    </w:rPr>
  </w:style>
  <w:style w:type="paragraph" w:styleId="ListParagraph">
    <w:name w:val="List Paragraph"/>
    <w:basedOn w:val="Normal"/>
    <w:uiPriority w:val="34"/>
    <w:qFormat/>
    <w:rsid w:val="00281A8A"/>
    <w:pPr>
      <w:ind w:left="720"/>
      <w:contextualSpacing/>
    </w:pPr>
  </w:style>
  <w:style w:type="table" w:styleId="TableGrid">
    <w:name w:val="Table Grid"/>
    <w:basedOn w:val="TableNormal"/>
    <w:uiPriority w:val="59"/>
    <w:rsid w:val="00CF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2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rtaylor</dc:creator>
  <cp:lastModifiedBy>Selina Ramgolam</cp:lastModifiedBy>
  <cp:revision>2</cp:revision>
  <cp:lastPrinted>2013-03-20T10:49:00Z</cp:lastPrinted>
  <dcterms:created xsi:type="dcterms:W3CDTF">2018-04-30T11:24:00Z</dcterms:created>
  <dcterms:modified xsi:type="dcterms:W3CDTF">2018-04-30T11:24:00Z</dcterms:modified>
</cp:coreProperties>
</file>