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CB" w:rsidRDefault="00E40622">
      <w:pPr>
        <w:spacing w:line="248" w:lineRule="exact"/>
        <w:ind w:left="3448"/>
        <w:rPr>
          <w:b/>
        </w:rPr>
      </w:pPr>
      <w:r>
        <w:rPr>
          <w:b/>
        </w:rPr>
        <w:t>PERSON SPECIFICATION</w:t>
      </w:r>
    </w:p>
    <w:p w:rsidR="0007748E" w:rsidRDefault="0007748E">
      <w:pPr>
        <w:spacing w:line="248" w:lineRule="exact"/>
        <w:ind w:left="3448"/>
        <w:rPr>
          <w:b/>
        </w:rPr>
      </w:pPr>
      <w:r>
        <w:rPr>
          <w:b/>
        </w:rPr>
        <w:t>PASTORAL MANAGER</w:t>
      </w:r>
      <w:bookmarkStart w:id="0" w:name="_GoBack"/>
      <w:bookmarkEnd w:id="0"/>
    </w:p>
    <w:p w:rsidR="00721CCB" w:rsidRDefault="00721CCB">
      <w:pPr>
        <w:pStyle w:val="BodyText"/>
        <w:spacing w:before="2"/>
        <w:rPr>
          <w:b/>
        </w:rPr>
      </w:pPr>
    </w:p>
    <w:p w:rsidR="00721CCB" w:rsidRDefault="00E40622">
      <w:pPr>
        <w:pStyle w:val="BodyText"/>
        <w:ind w:left="280" w:right="417"/>
        <w:jc w:val="both"/>
      </w:pPr>
      <w:r>
        <w:t>Whether you’re a 3 year old in nursery learning to explore the world around you, an 18 year old</w:t>
      </w:r>
      <w:r>
        <w:rPr>
          <w:spacing w:val="-9"/>
        </w:rPr>
        <w:t xml:space="preserve"> </w:t>
      </w:r>
      <w:r>
        <w:t>preparing</w:t>
      </w:r>
      <w:r>
        <w:rPr>
          <w:spacing w:val="-11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go</w:t>
      </w:r>
      <w:r>
        <w:rPr>
          <w:spacing w:val="-1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university,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new</w:t>
      </w:r>
      <w:r>
        <w:rPr>
          <w:spacing w:val="-12"/>
        </w:rPr>
        <w:t xml:space="preserve"> </w:t>
      </w:r>
      <w:r>
        <w:t>teacher</w:t>
      </w:r>
      <w:r>
        <w:rPr>
          <w:spacing w:val="-10"/>
        </w:rPr>
        <w:t xml:space="preserve"> </w:t>
      </w:r>
      <w:r>
        <w:t>understanding</w:t>
      </w:r>
      <w:r>
        <w:rPr>
          <w:spacing w:val="-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demands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job,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Head Teacher leading the learning in your academy, a member of the regional team ensuring efficient and effective operations or a trustee scrutinising and challenging the CEO, we want every single person within E-ACT to be driven by three core</w:t>
      </w:r>
      <w:r>
        <w:rPr>
          <w:spacing w:val="-17"/>
        </w:rPr>
        <w:t xml:space="preserve"> </w:t>
      </w:r>
      <w:r>
        <w:t>values:</w:t>
      </w:r>
    </w:p>
    <w:p w:rsidR="00721CCB" w:rsidRDefault="00721CCB">
      <w:pPr>
        <w:pStyle w:val="BodyText"/>
        <w:spacing w:before="1"/>
      </w:pPr>
    </w:p>
    <w:p w:rsidR="00721CCB" w:rsidRDefault="00E40622">
      <w:pPr>
        <w:pStyle w:val="ListParagraph"/>
        <w:numPr>
          <w:ilvl w:val="0"/>
          <w:numId w:val="5"/>
        </w:numPr>
        <w:tabs>
          <w:tab w:val="left" w:pos="1000"/>
          <w:tab w:val="left" w:pos="1001"/>
        </w:tabs>
        <w:ind w:hanging="359"/>
      </w:pPr>
      <w:r>
        <w:rPr>
          <w:spacing w:val="1"/>
        </w:rPr>
        <w:t xml:space="preserve">We </w:t>
      </w:r>
      <w:r>
        <w:t xml:space="preserve">want everyone to </w:t>
      </w:r>
      <w:r>
        <w:rPr>
          <w:b/>
          <w:i/>
        </w:rPr>
        <w:t xml:space="preserve">think big </w:t>
      </w:r>
      <w:r>
        <w:t>for yourselves and for the world around</w:t>
      </w:r>
      <w:r>
        <w:rPr>
          <w:spacing w:val="-24"/>
        </w:rPr>
        <w:t xml:space="preserve"> </w:t>
      </w:r>
      <w:r>
        <w:t>you;</w:t>
      </w:r>
    </w:p>
    <w:p w:rsidR="00721CCB" w:rsidRDefault="00721CCB">
      <w:pPr>
        <w:pStyle w:val="BodyText"/>
      </w:pPr>
    </w:p>
    <w:p w:rsidR="00721CCB" w:rsidRDefault="00E40622">
      <w:pPr>
        <w:pStyle w:val="ListParagraph"/>
        <w:numPr>
          <w:ilvl w:val="0"/>
          <w:numId w:val="5"/>
        </w:numPr>
        <w:tabs>
          <w:tab w:val="left" w:pos="1000"/>
          <w:tab w:val="left" w:pos="1001"/>
        </w:tabs>
        <w:spacing w:line="237" w:lineRule="auto"/>
        <w:ind w:right="417" w:hanging="359"/>
      </w:pPr>
      <w:r>
        <w:rPr>
          <w:spacing w:val="1"/>
        </w:rPr>
        <w:t xml:space="preserve">We </w:t>
      </w:r>
      <w:r>
        <w:t xml:space="preserve">want everyone to </w:t>
      </w:r>
      <w:r>
        <w:rPr>
          <w:b/>
          <w:i/>
        </w:rPr>
        <w:t xml:space="preserve">do the right thing </w:t>
      </w:r>
      <w:r>
        <w:t>in everything you do, even when this means doing something that’s hard, not popular or takes a lot of</w:t>
      </w:r>
      <w:r>
        <w:rPr>
          <w:spacing w:val="-7"/>
        </w:rPr>
        <w:t xml:space="preserve"> </w:t>
      </w:r>
      <w:r>
        <w:t>time;</w:t>
      </w:r>
    </w:p>
    <w:p w:rsidR="00721CCB" w:rsidRDefault="00721CCB">
      <w:pPr>
        <w:pStyle w:val="BodyText"/>
        <w:spacing w:before="2"/>
      </w:pPr>
    </w:p>
    <w:p w:rsidR="00721CCB" w:rsidRDefault="00E40622">
      <w:pPr>
        <w:pStyle w:val="ListParagraph"/>
        <w:numPr>
          <w:ilvl w:val="0"/>
          <w:numId w:val="5"/>
        </w:numPr>
        <w:tabs>
          <w:tab w:val="left" w:pos="1000"/>
          <w:tab w:val="left" w:pos="1001"/>
        </w:tabs>
        <w:spacing w:before="1" w:line="237" w:lineRule="auto"/>
        <w:ind w:left="1000" w:right="420" w:hanging="360"/>
      </w:pPr>
      <w:r>
        <w:rPr>
          <w:spacing w:val="1"/>
        </w:rPr>
        <w:t xml:space="preserve">We </w:t>
      </w:r>
      <w:r>
        <w:t xml:space="preserve">want everyone to show strong </w:t>
      </w:r>
      <w:r>
        <w:rPr>
          <w:b/>
          <w:i/>
        </w:rPr>
        <w:t>team spirit</w:t>
      </w:r>
      <w:r>
        <w:t>, always supporting and driving your team</w:t>
      </w:r>
      <w:r>
        <w:rPr>
          <w:spacing w:val="-4"/>
        </w:rPr>
        <w:t xml:space="preserve"> </w:t>
      </w:r>
      <w:r>
        <w:t>forward</w:t>
      </w:r>
    </w:p>
    <w:p w:rsidR="00721CCB" w:rsidRDefault="00721CCB">
      <w:pPr>
        <w:pStyle w:val="BodyText"/>
        <w:rPr>
          <w:sz w:val="24"/>
        </w:rPr>
      </w:pPr>
    </w:p>
    <w:p w:rsidR="00721CCB" w:rsidRDefault="00E40622">
      <w:pPr>
        <w:pStyle w:val="BodyText"/>
        <w:spacing w:before="215"/>
        <w:ind w:left="280" w:right="420"/>
        <w:jc w:val="both"/>
      </w:pPr>
      <w:r>
        <w:rPr>
          <w:spacing w:val="1"/>
        </w:rPr>
        <w:t>We</w:t>
      </w:r>
      <w:r>
        <w:rPr>
          <w:spacing w:val="-19"/>
        </w:rPr>
        <w:t xml:space="preserve"> </w:t>
      </w:r>
      <w:r>
        <w:t>really</w:t>
      </w:r>
      <w:r>
        <w:rPr>
          <w:spacing w:val="-17"/>
        </w:rPr>
        <w:t xml:space="preserve"> </w:t>
      </w:r>
      <w:r>
        <w:t>believe</w:t>
      </w:r>
      <w:r>
        <w:rPr>
          <w:spacing w:val="-15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we</w:t>
      </w:r>
      <w:r>
        <w:rPr>
          <w:spacing w:val="-15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right</w:t>
      </w:r>
      <w:r>
        <w:rPr>
          <w:spacing w:val="-16"/>
        </w:rPr>
        <w:t xml:space="preserve"> </w:t>
      </w:r>
      <w:r>
        <w:t>thing,</w:t>
      </w:r>
      <w:r>
        <w:rPr>
          <w:spacing w:val="-13"/>
        </w:rPr>
        <w:t xml:space="preserve"> </w:t>
      </w:r>
      <w:r>
        <w:t>support</w:t>
      </w:r>
      <w:r>
        <w:rPr>
          <w:spacing w:val="-13"/>
        </w:rPr>
        <w:t xml:space="preserve"> </w:t>
      </w:r>
      <w:r>
        <w:t>our</w:t>
      </w:r>
      <w:r>
        <w:rPr>
          <w:spacing w:val="-16"/>
        </w:rPr>
        <w:t xml:space="preserve"> </w:t>
      </w:r>
      <w:r>
        <w:t>teams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we</w:t>
      </w:r>
      <w:r>
        <w:rPr>
          <w:spacing w:val="-15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think</w:t>
      </w:r>
      <w:r>
        <w:rPr>
          <w:spacing w:val="-12"/>
        </w:rPr>
        <w:t xml:space="preserve"> </w:t>
      </w:r>
      <w:r>
        <w:t>big,</w:t>
      </w:r>
      <w:r>
        <w:rPr>
          <w:spacing w:val="-16"/>
        </w:rPr>
        <w:t xml:space="preserve"> </w:t>
      </w:r>
      <w:r>
        <w:t>believe big, act big, then the results will be big</w:t>
      </w:r>
      <w:r>
        <w:rPr>
          <w:spacing w:val="-3"/>
        </w:rPr>
        <w:t xml:space="preserve"> </w:t>
      </w:r>
      <w:r>
        <w:t>too!</w:t>
      </w:r>
    </w:p>
    <w:p w:rsidR="00721CCB" w:rsidRDefault="00721CCB">
      <w:pPr>
        <w:pStyle w:val="BodyText"/>
        <w:spacing w:before="11"/>
        <w:rPr>
          <w:sz w:val="23"/>
        </w:rPr>
      </w:pPr>
    </w:p>
    <w:p w:rsidR="00721CCB" w:rsidRDefault="00E40622">
      <w:pPr>
        <w:pStyle w:val="Heading1"/>
        <w:spacing w:before="0"/>
        <w:ind w:right="416"/>
        <w:jc w:val="both"/>
      </w:pPr>
      <w:r>
        <w:t>This</w:t>
      </w:r>
      <w:r>
        <w:rPr>
          <w:spacing w:val="-7"/>
        </w:rPr>
        <w:t xml:space="preserve"> </w:t>
      </w:r>
      <w:r>
        <w:t>means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want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E-ACT,</w:t>
      </w:r>
      <w:r>
        <w:rPr>
          <w:spacing w:val="-5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able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 xml:space="preserve">embrace and embody these values in all that </w:t>
      </w:r>
      <w:r>
        <w:rPr>
          <w:spacing w:val="-3"/>
        </w:rPr>
        <w:t>you</w:t>
      </w:r>
      <w:r>
        <w:rPr>
          <w:spacing w:val="-8"/>
        </w:rPr>
        <w:t xml:space="preserve"> </w:t>
      </w:r>
      <w:r>
        <w:t>do.</w:t>
      </w:r>
    </w:p>
    <w:p w:rsidR="00721CCB" w:rsidRDefault="00721CCB">
      <w:pPr>
        <w:jc w:val="both"/>
        <w:sectPr w:rsidR="00721CCB">
          <w:headerReference w:type="default" r:id="rId7"/>
          <w:type w:val="continuous"/>
          <w:pgSz w:w="11910" w:h="16840"/>
          <w:pgMar w:top="2220" w:right="1020" w:bottom="280" w:left="1160" w:header="708" w:footer="720" w:gutter="0"/>
          <w:cols w:space="720"/>
        </w:sectPr>
      </w:pPr>
    </w:p>
    <w:p w:rsidR="00721CCB" w:rsidRDefault="00E40622">
      <w:pPr>
        <w:spacing w:before="92"/>
        <w:ind w:left="4286" w:right="4429"/>
        <w:jc w:val="center"/>
        <w:rPr>
          <w:b/>
          <w:sz w:val="24"/>
        </w:rPr>
      </w:pPr>
      <w:r>
        <w:rPr>
          <w:b/>
          <w:sz w:val="24"/>
        </w:rPr>
        <w:lastRenderedPageBreak/>
        <w:t>VALUES</w:t>
      </w:r>
    </w:p>
    <w:p w:rsidR="00721CCB" w:rsidRDefault="00721CCB">
      <w:pPr>
        <w:pStyle w:val="BodyText"/>
        <w:spacing w:before="4"/>
        <w:rPr>
          <w:b/>
          <w:sz w:val="24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7905"/>
      </w:tblGrid>
      <w:tr w:rsidR="00721CCB">
        <w:trPr>
          <w:trHeight w:val="4701"/>
        </w:trPr>
        <w:tc>
          <w:tcPr>
            <w:tcW w:w="1351" w:type="dxa"/>
            <w:shd w:val="clear" w:color="auto" w:fill="DEEAF6"/>
          </w:tcPr>
          <w:p w:rsidR="00721CCB" w:rsidRDefault="00E40622">
            <w:pPr>
              <w:pStyle w:val="TableParagraph"/>
              <w:ind w:left="479" w:right="150" w:hanging="308"/>
              <w:rPr>
                <w:b/>
                <w:sz w:val="24"/>
              </w:rPr>
            </w:pPr>
            <w:r>
              <w:rPr>
                <w:b/>
                <w:sz w:val="24"/>
              </w:rPr>
              <w:t>Thinking Big</w:t>
            </w:r>
          </w:p>
        </w:tc>
        <w:tc>
          <w:tcPr>
            <w:tcW w:w="7905" w:type="dxa"/>
          </w:tcPr>
          <w:p w:rsidR="00721CCB" w:rsidRDefault="00E40622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266" w:lineRule="exact"/>
            </w:pPr>
            <w:r>
              <w:t>Show energy, enthusiasm and passion for what you</w:t>
            </w:r>
            <w:r>
              <w:rPr>
                <w:spacing w:val="-7"/>
              </w:rPr>
              <w:t xml:space="preserve"> </w:t>
            </w:r>
            <w:r>
              <w:t>do</w:t>
            </w:r>
          </w:p>
          <w:p w:rsidR="00721CCB" w:rsidRDefault="00E40622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ind w:right="98"/>
            </w:pPr>
            <w:r>
              <w:t>Demand the highest quality in all that you do, and in the work of your team</w:t>
            </w:r>
          </w:p>
          <w:p w:rsidR="00721CCB" w:rsidRDefault="00E40622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267" w:lineRule="exact"/>
            </w:pPr>
            <w:r>
              <w:t>Willing to champion new ideas and think beyond the status</w:t>
            </w:r>
            <w:r>
              <w:rPr>
                <w:spacing w:val="-16"/>
              </w:rPr>
              <w:t xml:space="preserve"> </w:t>
            </w:r>
            <w:r>
              <w:t>quo</w:t>
            </w:r>
          </w:p>
          <w:p w:rsidR="00721CCB" w:rsidRDefault="00E40622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ind w:right="97"/>
              <w:jc w:val="both"/>
            </w:pPr>
            <w:r>
              <w:t>Show</w:t>
            </w:r>
            <w:r>
              <w:rPr>
                <w:spacing w:val="-10"/>
              </w:rPr>
              <w:t xml:space="preserve"> 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t>ability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think</w:t>
            </w:r>
            <w:r>
              <w:rPr>
                <w:spacing w:val="-5"/>
              </w:rPr>
              <w:t xml:space="preserve"> </w:t>
            </w:r>
            <w:r>
              <w:t>creatively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‘outside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box’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t>area</w:t>
            </w:r>
            <w:r>
              <w:rPr>
                <w:spacing w:val="-7"/>
              </w:rPr>
              <w:t xml:space="preserve"> </w:t>
            </w:r>
            <w:r>
              <w:t>of expertise,</w:t>
            </w:r>
            <w:r>
              <w:rPr>
                <w:spacing w:val="-6"/>
              </w:rPr>
              <w:t xml:space="preserve"> </w:t>
            </w:r>
            <w:r>
              <w:t>continually</w:t>
            </w:r>
            <w:r>
              <w:rPr>
                <w:spacing w:val="-9"/>
              </w:rPr>
              <w:t xml:space="preserve"> </w:t>
            </w:r>
            <w:r>
              <w:t>seeking</w:t>
            </w:r>
            <w:r>
              <w:rPr>
                <w:spacing w:val="-5"/>
              </w:rPr>
              <w:t xml:space="preserve"> </w:t>
            </w:r>
            <w:r>
              <w:t>improvements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what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make</w:t>
            </w:r>
            <w:r>
              <w:rPr>
                <w:spacing w:val="-10"/>
              </w:rPr>
              <w:t xml:space="preserve"> </w:t>
            </w:r>
            <w:r>
              <w:t>the organisation</w:t>
            </w:r>
            <w:r>
              <w:rPr>
                <w:spacing w:val="-1"/>
              </w:rPr>
              <w:t xml:space="preserve"> </w:t>
            </w:r>
            <w:r>
              <w:t>better</w:t>
            </w:r>
          </w:p>
          <w:p w:rsidR="00721CCB" w:rsidRDefault="00E40622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ind w:right="94"/>
            </w:pPr>
            <w:r>
              <w:t>Be</w:t>
            </w:r>
            <w:r>
              <w:rPr>
                <w:spacing w:val="-9"/>
              </w:rPr>
              <w:t xml:space="preserve"> </w:t>
            </w:r>
            <w:r>
              <w:t>open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new</w:t>
            </w:r>
            <w:r>
              <w:rPr>
                <w:spacing w:val="-12"/>
              </w:rPr>
              <w:t xml:space="preserve"> </w:t>
            </w:r>
            <w:r>
              <w:t>ideas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change</w:t>
            </w:r>
            <w:r>
              <w:rPr>
                <w:spacing w:val="-9"/>
              </w:rPr>
              <w:t xml:space="preserve"> </w:t>
            </w:r>
            <w:r>
              <w:t>where</w:t>
            </w:r>
            <w:r>
              <w:rPr>
                <w:spacing w:val="-9"/>
              </w:rPr>
              <w:t xml:space="preserve"> </w:t>
            </w:r>
            <w:r>
              <w:t>it</w:t>
            </w:r>
            <w:r>
              <w:rPr>
                <w:spacing w:val="-8"/>
              </w:rPr>
              <w:t xml:space="preserve"> </w:t>
            </w:r>
            <w:r>
              <w:t>will</w:t>
            </w:r>
            <w:r>
              <w:rPr>
                <w:spacing w:val="-9"/>
              </w:rPr>
              <w:t xml:space="preserve"> </w:t>
            </w:r>
            <w:r>
              <w:t>have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positive</w:t>
            </w:r>
            <w:r>
              <w:rPr>
                <w:spacing w:val="-9"/>
              </w:rPr>
              <w:t xml:space="preserve"> </w:t>
            </w:r>
            <w:r>
              <w:t>impact</w:t>
            </w:r>
            <w:r>
              <w:rPr>
                <w:spacing w:val="-8"/>
              </w:rPr>
              <w:t xml:space="preserve"> </w:t>
            </w:r>
            <w:r>
              <w:t>on the</w:t>
            </w:r>
            <w:r>
              <w:rPr>
                <w:spacing w:val="-1"/>
              </w:rPr>
              <w:t xml:space="preserve"> </w:t>
            </w:r>
            <w:r>
              <w:t>organisation</w:t>
            </w:r>
          </w:p>
          <w:p w:rsidR="00721CCB" w:rsidRDefault="00E40622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ind w:left="826" w:right="95"/>
            </w:pPr>
            <w:r>
              <w:t>Show a willingness to embrace different ideas and ways of thinking to improve</w:t>
            </w:r>
            <w:r>
              <w:rPr>
                <w:spacing w:val="-1"/>
              </w:rPr>
              <w:t xml:space="preserve"> </w:t>
            </w:r>
            <w:r>
              <w:t>E-ACT</w:t>
            </w:r>
          </w:p>
          <w:p w:rsidR="00721CCB" w:rsidRDefault="00E40622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237" w:lineRule="auto"/>
              <w:ind w:left="826" w:right="97"/>
            </w:pPr>
            <w:r>
              <w:t>Ability to ‘look outside’ – to continually learn about innovations in your field, new ways of doing things, and bring that learning into your</w:t>
            </w:r>
            <w:r>
              <w:rPr>
                <w:spacing w:val="-24"/>
              </w:rPr>
              <w:t xml:space="preserve"> </w:t>
            </w:r>
            <w:r>
              <w:t>work</w:t>
            </w:r>
          </w:p>
          <w:p w:rsidR="00721CCB" w:rsidRDefault="00E40622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268" w:lineRule="exact"/>
              <w:ind w:left="826"/>
            </w:pPr>
            <w:r>
              <w:t>Commitment to self-development, and developing your wider</w:t>
            </w:r>
            <w:r>
              <w:rPr>
                <w:spacing w:val="-13"/>
              </w:rPr>
              <w:t xml:space="preserve"> </w:t>
            </w:r>
            <w:r>
              <w:t>Team</w:t>
            </w:r>
          </w:p>
          <w:p w:rsidR="00721CCB" w:rsidRDefault="00E40622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ind w:left="826" w:right="97"/>
            </w:pPr>
            <w:r>
              <w:t>Ability to self-reflect on yourself, your performance, and to think about how this could be improved</w:t>
            </w:r>
            <w:r>
              <w:rPr>
                <w:spacing w:val="-5"/>
              </w:rPr>
              <w:t xml:space="preserve"> </w:t>
            </w:r>
            <w:r>
              <w:t>further</w:t>
            </w:r>
          </w:p>
          <w:p w:rsidR="00721CCB" w:rsidRDefault="00E40622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11" w:line="254" w:lineRule="exact"/>
              <w:ind w:right="97"/>
            </w:pPr>
            <w:r>
              <w:t>Ability to encourage ideas from others in order to improve the organisation and build your team’s</w:t>
            </w:r>
            <w:r>
              <w:rPr>
                <w:spacing w:val="-7"/>
              </w:rPr>
              <w:t xml:space="preserve"> </w:t>
            </w:r>
            <w:r>
              <w:t>confidence</w:t>
            </w:r>
          </w:p>
        </w:tc>
      </w:tr>
      <w:tr w:rsidR="00721CCB">
        <w:trPr>
          <w:trHeight w:val="2656"/>
        </w:trPr>
        <w:tc>
          <w:tcPr>
            <w:tcW w:w="1351" w:type="dxa"/>
            <w:shd w:val="clear" w:color="auto" w:fill="DEEAF6"/>
          </w:tcPr>
          <w:p w:rsidR="00721CCB" w:rsidRDefault="00E40622">
            <w:pPr>
              <w:pStyle w:val="TableParagraph"/>
              <w:ind w:left="347" w:right="95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Doing the Right Thing</w:t>
            </w:r>
          </w:p>
        </w:tc>
        <w:tc>
          <w:tcPr>
            <w:tcW w:w="7905" w:type="dxa"/>
          </w:tcPr>
          <w:p w:rsidR="00721CCB" w:rsidRDefault="00E40622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65" w:lineRule="exact"/>
            </w:pPr>
            <w:r>
              <w:t>Have integrity and honesty in all that you</w:t>
            </w:r>
            <w:r>
              <w:rPr>
                <w:spacing w:val="-9"/>
              </w:rPr>
              <w:t xml:space="preserve"> </w:t>
            </w:r>
            <w:r>
              <w:t>do</w:t>
            </w:r>
          </w:p>
          <w:p w:rsidR="00721CCB" w:rsidRDefault="00E40622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ind w:right="100"/>
            </w:pPr>
            <w:r>
              <w:t>Make decisions that are based on doing the right thing, even when this means that they’re unpopular or will lead to more</w:t>
            </w:r>
            <w:r>
              <w:rPr>
                <w:spacing w:val="-13"/>
              </w:rPr>
              <w:t xml:space="preserve"> </w:t>
            </w:r>
            <w:r>
              <w:t>work</w:t>
            </w:r>
          </w:p>
          <w:p w:rsidR="00721CCB" w:rsidRDefault="00E40622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67" w:lineRule="exact"/>
            </w:pPr>
            <w:r>
              <w:t>Take responsibility and ownership for your area of</w:t>
            </w:r>
            <w:r>
              <w:rPr>
                <w:spacing w:val="-7"/>
              </w:rPr>
              <w:t xml:space="preserve"> </w:t>
            </w:r>
            <w:r>
              <w:t>work</w:t>
            </w:r>
          </w:p>
          <w:p w:rsidR="00721CCB" w:rsidRDefault="00E40622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spacing w:line="237" w:lineRule="auto"/>
              <w:ind w:left="826" w:right="96"/>
            </w:pPr>
            <w:r>
              <w:t>Have difficult conversations or deliver difficult messages if that’s what’s required to do the right thing by our</w:t>
            </w:r>
            <w:r>
              <w:rPr>
                <w:spacing w:val="-9"/>
              </w:rPr>
              <w:t xml:space="preserve"> </w:t>
            </w:r>
            <w:r>
              <w:t>pupils</w:t>
            </w:r>
          </w:p>
          <w:p w:rsidR="00721CCB" w:rsidRDefault="00E40622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spacing w:before="1" w:line="268" w:lineRule="exact"/>
              <w:ind w:left="826"/>
            </w:pPr>
            <w:r>
              <w:t>Be transparent and</w:t>
            </w:r>
            <w:r>
              <w:rPr>
                <w:spacing w:val="-1"/>
              </w:rPr>
              <w:t xml:space="preserve"> </w:t>
            </w:r>
            <w:r>
              <w:t>open</w:t>
            </w:r>
          </w:p>
          <w:p w:rsidR="00721CCB" w:rsidRDefault="00E40622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spacing w:line="268" w:lineRule="exact"/>
              <w:ind w:left="826"/>
            </w:pPr>
            <w:r>
              <w:t>Be resilient and</w:t>
            </w:r>
            <w:r>
              <w:rPr>
                <w:spacing w:val="-1"/>
              </w:rPr>
              <w:t xml:space="preserve"> </w:t>
            </w:r>
            <w:r>
              <w:t>trustworthy</w:t>
            </w:r>
          </w:p>
          <w:p w:rsidR="00721CCB" w:rsidRDefault="00E40622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spacing w:line="269" w:lineRule="exact"/>
              <w:ind w:left="826"/>
            </w:pPr>
            <w:r>
              <w:t>Stand firm and stay true to our</w:t>
            </w:r>
            <w:r>
              <w:rPr>
                <w:spacing w:val="-9"/>
              </w:rPr>
              <w:t xml:space="preserve"> </w:t>
            </w:r>
            <w:r>
              <w:t>mission</w:t>
            </w:r>
          </w:p>
        </w:tc>
      </w:tr>
      <w:tr w:rsidR="00721CCB">
        <w:trPr>
          <w:trHeight w:val="3911"/>
        </w:trPr>
        <w:tc>
          <w:tcPr>
            <w:tcW w:w="1351" w:type="dxa"/>
            <w:shd w:val="clear" w:color="auto" w:fill="DEEAF6"/>
          </w:tcPr>
          <w:p w:rsidR="00721CCB" w:rsidRDefault="00E40622">
            <w:pPr>
              <w:pStyle w:val="TableParagraph"/>
              <w:ind w:left="359" w:right="150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Showing Team Spirit</w:t>
            </w:r>
          </w:p>
        </w:tc>
        <w:tc>
          <w:tcPr>
            <w:tcW w:w="7905" w:type="dxa"/>
          </w:tcPr>
          <w:p w:rsidR="00721CCB" w:rsidRDefault="00E40622" w:rsidP="00825F28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37" w:lineRule="auto"/>
              <w:ind w:right="93"/>
            </w:pPr>
            <w:r>
              <w:t>Understand how you can have a greater impact as a team than you can as an individual</w:t>
            </w:r>
          </w:p>
          <w:p w:rsidR="00721CCB" w:rsidRDefault="00E40622" w:rsidP="00825F28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2" w:line="237" w:lineRule="auto"/>
              <w:ind w:right="96"/>
            </w:pPr>
            <w:r>
              <w:t>Understand how you are part of your immediate team but also a much wider organisational team, in working towards our</w:t>
            </w:r>
            <w:r>
              <w:rPr>
                <w:spacing w:val="-8"/>
              </w:rPr>
              <w:t xml:space="preserve"> </w:t>
            </w:r>
            <w:r>
              <w:t>mission</w:t>
            </w:r>
          </w:p>
          <w:p w:rsidR="00721CCB" w:rsidRDefault="00E40622" w:rsidP="00825F28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4" w:line="237" w:lineRule="auto"/>
              <w:ind w:right="95"/>
            </w:pPr>
            <w:r>
              <w:t>Recognise that everyone is important within E-ACT, and show an ability to build strong working relationships at every</w:t>
            </w:r>
            <w:r>
              <w:rPr>
                <w:spacing w:val="-5"/>
              </w:rPr>
              <w:t xml:space="preserve"> </w:t>
            </w:r>
            <w:r>
              <w:t>level</w:t>
            </w:r>
          </w:p>
          <w:p w:rsidR="00721CCB" w:rsidRDefault="00E40622" w:rsidP="00825F28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3" w:line="237" w:lineRule="auto"/>
              <w:ind w:right="93"/>
            </w:pPr>
            <w:r>
              <w:t>Recognise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celebrate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success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achievements,</w:t>
            </w:r>
            <w:r>
              <w:rPr>
                <w:spacing w:val="-7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matter</w:t>
            </w:r>
            <w:r>
              <w:rPr>
                <w:spacing w:val="-5"/>
              </w:rPr>
              <w:t xml:space="preserve"> </w:t>
            </w:r>
            <w:r>
              <w:t>how small, of your</w:t>
            </w:r>
            <w:r>
              <w:rPr>
                <w:spacing w:val="1"/>
              </w:rPr>
              <w:t xml:space="preserve"> </w:t>
            </w:r>
            <w:r>
              <w:t>colleagues</w:t>
            </w:r>
          </w:p>
          <w:p w:rsidR="00721CCB" w:rsidRDefault="00E40622" w:rsidP="00825F28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1" w:line="268" w:lineRule="exact"/>
            </w:pPr>
            <w:r>
              <w:t>Be generous with sharing your knowledge to help to develop</w:t>
            </w:r>
            <w:r>
              <w:rPr>
                <w:spacing w:val="-19"/>
              </w:rPr>
              <w:t xml:space="preserve"> </w:t>
            </w:r>
            <w:r>
              <w:t>others</w:t>
            </w:r>
          </w:p>
          <w:p w:rsidR="00721CCB" w:rsidRDefault="00E40622" w:rsidP="00825F28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ind w:right="94"/>
            </w:pPr>
            <w:r>
              <w:t>Understand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be</w:t>
            </w:r>
            <w:r>
              <w:rPr>
                <w:spacing w:val="-10"/>
              </w:rPr>
              <w:t xml:space="preserve"> </w:t>
            </w:r>
            <w:r>
              <w:t>willing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receive</w:t>
            </w:r>
            <w:r>
              <w:rPr>
                <w:spacing w:val="-10"/>
              </w:rPr>
              <w:t xml:space="preserve"> </w:t>
            </w:r>
            <w:r>
              <w:t>suggestions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input</w:t>
            </w:r>
            <w:r>
              <w:rPr>
                <w:spacing w:val="-8"/>
              </w:rPr>
              <w:t xml:space="preserve"> </w:t>
            </w:r>
            <w:r>
              <w:t>on</w:t>
            </w:r>
            <w:r>
              <w:rPr>
                <w:spacing w:val="-10"/>
              </w:rPr>
              <w:t xml:space="preserve"> </w:t>
            </w:r>
            <w:r>
              <w:t>your</w:t>
            </w:r>
            <w:r>
              <w:rPr>
                <w:spacing w:val="-9"/>
              </w:rPr>
              <w:t xml:space="preserve"> </w:t>
            </w:r>
            <w:r>
              <w:t>area of work from</w:t>
            </w:r>
            <w:r>
              <w:rPr>
                <w:spacing w:val="5"/>
              </w:rPr>
              <w:t xml:space="preserve"> </w:t>
            </w:r>
            <w:r>
              <w:t>others</w:t>
            </w:r>
          </w:p>
          <w:p w:rsidR="00721CCB" w:rsidRDefault="00E40622" w:rsidP="00825F28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ind w:right="95"/>
            </w:pPr>
            <w:r>
              <w:t>Support your colleagues, even when this means staying a little later, or re-prioritising some of your</w:t>
            </w:r>
            <w:r>
              <w:rPr>
                <w:spacing w:val="1"/>
              </w:rPr>
              <w:t xml:space="preserve"> </w:t>
            </w:r>
            <w:r>
              <w:t>work</w:t>
            </w:r>
          </w:p>
          <w:p w:rsidR="00721CCB" w:rsidRDefault="00E40622" w:rsidP="00825F28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14" w:line="254" w:lineRule="exact"/>
              <w:ind w:right="97"/>
            </w:pPr>
            <w:r>
              <w:t>Be aware of other peoples’ needs and show an ability to offer genuine support</w:t>
            </w:r>
          </w:p>
          <w:p w:rsidR="00825F28" w:rsidRDefault="00825F28" w:rsidP="00825F28">
            <w:pPr>
              <w:pStyle w:val="BodyText"/>
              <w:numPr>
                <w:ilvl w:val="0"/>
                <w:numId w:val="2"/>
              </w:numPr>
              <w:tabs>
                <w:tab w:val="left" w:pos="821"/>
              </w:tabs>
              <w:ind w:right="99"/>
              <w:jc w:val="both"/>
            </w:pPr>
            <w:r>
              <w:t>Show</w:t>
            </w:r>
            <w:r>
              <w:rPr>
                <w:spacing w:val="-12"/>
              </w:rPr>
              <w:t xml:space="preserve"> </w:t>
            </w:r>
            <w:r>
              <w:t>an</w:t>
            </w:r>
            <w:r>
              <w:rPr>
                <w:spacing w:val="-9"/>
              </w:rPr>
              <w:t xml:space="preserve"> </w:t>
            </w:r>
            <w:r>
              <w:t>awareness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respect</w:t>
            </w:r>
            <w:r>
              <w:rPr>
                <w:spacing w:val="-12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peoples’</w:t>
            </w:r>
            <w:r>
              <w:rPr>
                <w:spacing w:val="-9"/>
              </w:rPr>
              <w:t xml:space="preserve"> </w:t>
            </w:r>
            <w:r>
              <w:t>differences,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recognise how different characteristics and personal strengths build dynamic and great</w:t>
            </w:r>
            <w:r>
              <w:rPr>
                <w:spacing w:val="-2"/>
              </w:rPr>
              <w:t xml:space="preserve"> </w:t>
            </w:r>
            <w:r>
              <w:t>teams.</w:t>
            </w:r>
          </w:p>
        </w:tc>
      </w:tr>
    </w:tbl>
    <w:p w:rsidR="00721CCB" w:rsidRDefault="00721CCB">
      <w:pPr>
        <w:spacing w:line="254" w:lineRule="exact"/>
        <w:sectPr w:rsidR="00721CCB" w:rsidSect="00825F28">
          <w:pgSz w:w="11910" w:h="16840"/>
          <w:pgMar w:top="2220" w:right="1020" w:bottom="142" w:left="1160" w:header="708" w:footer="0" w:gutter="0"/>
          <w:cols w:space="720"/>
        </w:sectPr>
      </w:pPr>
    </w:p>
    <w:p w:rsidR="00721CCB" w:rsidRDefault="00E40622">
      <w:pPr>
        <w:pStyle w:val="BodyText"/>
        <w:ind w:left="7204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1337139" cy="963168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139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CCB" w:rsidRDefault="0007748E">
      <w:pPr>
        <w:spacing w:before="92"/>
        <w:ind w:left="2579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-1137920</wp:posOffset>
                </wp:positionV>
                <wp:extent cx="0" cy="673100"/>
                <wp:effectExtent l="12700" t="8890" r="6350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9C148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25pt,-89.6pt" to="66.25pt,-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sJEQIAACcEAAAOAAAAZHJzL2Uyb0RvYy54bWysU8GO2jAQvVfqP1i+QxI2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" strokeweight=".16969mm">
                <w10:wrap anchorx="page"/>
              </v:line>
            </w:pict>
          </mc:Fallback>
        </mc:AlternateContent>
      </w:r>
      <w:r w:rsidR="00E40622">
        <w:rPr>
          <w:b/>
          <w:sz w:val="24"/>
        </w:rPr>
        <w:t>KNOWLEDGE, EXPERIENCE &amp; SKILLS</w:t>
      </w:r>
    </w:p>
    <w:p w:rsidR="00721CCB" w:rsidRDefault="00721CCB">
      <w:pPr>
        <w:pStyle w:val="BodyText"/>
        <w:spacing w:before="8"/>
        <w:rPr>
          <w:b/>
          <w:sz w:val="24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5"/>
        <w:gridCol w:w="3393"/>
      </w:tblGrid>
      <w:tr w:rsidR="00721CCB">
        <w:trPr>
          <w:trHeight w:val="272"/>
        </w:trPr>
        <w:tc>
          <w:tcPr>
            <w:tcW w:w="1925" w:type="dxa"/>
          </w:tcPr>
          <w:p w:rsidR="00721CCB" w:rsidRDefault="00E40622">
            <w:pPr>
              <w:pStyle w:val="TableParagraph"/>
              <w:spacing w:line="25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Requirement</w:t>
            </w:r>
          </w:p>
        </w:tc>
        <w:tc>
          <w:tcPr>
            <w:tcW w:w="3393" w:type="dxa"/>
          </w:tcPr>
          <w:p w:rsidR="00721CCB" w:rsidRDefault="00E40622">
            <w:pPr>
              <w:pStyle w:val="TableParagraph"/>
              <w:spacing w:line="252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Assessed at</w:t>
            </w:r>
          </w:p>
        </w:tc>
      </w:tr>
      <w:tr w:rsidR="00721CCB">
        <w:trPr>
          <w:trHeight w:val="413"/>
        </w:trPr>
        <w:tc>
          <w:tcPr>
            <w:tcW w:w="1925" w:type="dxa"/>
          </w:tcPr>
          <w:p w:rsidR="00721CCB" w:rsidRDefault="00E40622"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 xml:space="preserve">E – </w:t>
            </w:r>
            <w:r>
              <w:rPr>
                <w:sz w:val="24"/>
              </w:rPr>
              <w:t>Essential</w:t>
            </w:r>
          </w:p>
        </w:tc>
        <w:tc>
          <w:tcPr>
            <w:tcW w:w="3393" w:type="dxa"/>
          </w:tcPr>
          <w:p w:rsidR="00721CCB" w:rsidRDefault="00E40622">
            <w:pPr>
              <w:pStyle w:val="TableParagraph"/>
              <w:spacing w:line="272" w:lineRule="exact"/>
              <w:ind w:left="255"/>
              <w:rPr>
                <w:sz w:val="24"/>
              </w:rPr>
            </w:pPr>
            <w:r>
              <w:rPr>
                <w:b/>
                <w:sz w:val="24"/>
              </w:rPr>
              <w:t xml:space="preserve">A – </w:t>
            </w:r>
            <w:r>
              <w:rPr>
                <w:sz w:val="24"/>
              </w:rPr>
              <w:t>Application Stage</w:t>
            </w:r>
          </w:p>
        </w:tc>
      </w:tr>
      <w:tr w:rsidR="00721CCB">
        <w:trPr>
          <w:trHeight w:val="552"/>
        </w:trPr>
        <w:tc>
          <w:tcPr>
            <w:tcW w:w="1925" w:type="dxa"/>
          </w:tcPr>
          <w:p w:rsidR="00721CCB" w:rsidRDefault="00E40622">
            <w:pPr>
              <w:pStyle w:val="TableParagraph"/>
              <w:spacing w:before="134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 xml:space="preserve">D – </w:t>
            </w:r>
            <w:r>
              <w:rPr>
                <w:sz w:val="24"/>
              </w:rPr>
              <w:t>Desirable</w:t>
            </w:r>
          </w:p>
        </w:tc>
        <w:tc>
          <w:tcPr>
            <w:tcW w:w="3393" w:type="dxa"/>
          </w:tcPr>
          <w:p w:rsidR="00721CCB" w:rsidRDefault="00E40622">
            <w:pPr>
              <w:pStyle w:val="TableParagraph"/>
              <w:spacing w:before="134"/>
              <w:ind w:left="255"/>
              <w:rPr>
                <w:sz w:val="24"/>
              </w:rPr>
            </w:pPr>
            <w:r>
              <w:rPr>
                <w:b/>
                <w:sz w:val="24"/>
              </w:rPr>
              <w:t xml:space="preserve">I – </w:t>
            </w:r>
            <w:r>
              <w:rPr>
                <w:sz w:val="24"/>
              </w:rPr>
              <w:t>Interview Stage</w:t>
            </w:r>
          </w:p>
        </w:tc>
      </w:tr>
      <w:tr w:rsidR="00721CCB">
        <w:trPr>
          <w:trHeight w:val="686"/>
        </w:trPr>
        <w:tc>
          <w:tcPr>
            <w:tcW w:w="1925" w:type="dxa"/>
          </w:tcPr>
          <w:p w:rsidR="00721CCB" w:rsidRDefault="00721C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3" w:type="dxa"/>
          </w:tcPr>
          <w:p w:rsidR="00721CCB" w:rsidRDefault="00E40622">
            <w:pPr>
              <w:pStyle w:val="TableParagraph"/>
              <w:spacing w:before="134" w:line="270" w:lineRule="atLeast"/>
              <w:ind w:left="255" w:right="182"/>
              <w:rPr>
                <w:sz w:val="24"/>
              </w:rPr>
            </w:pPr>
            <w:r>
              <w:rPr>
                <w:b/>
                <w:sz w:val="24"/>
              </w:rPr>
              <w:t xml:space="preserve">P – </w:t>
            </w:r>
            <w:r>
              <w:rPr>
                <w:sz w:val="24"/>
              </w:rPr>
              <w:t>During the probationary period</w:t>
            </w:r>
          </w:p>
        </w:tc>
      </w:tr>
    </w:tbl>
    <w:p w:rsidR="00721CCB" w:rsidRDefault="00721CCB">
      <w:pPr>
        <w:pStyle w:val="BodyText"/>
        <w:spacing w:before="4"/>
        <w:rPr>
          <w:b/>
          <w:sz w:val="24"/>
        </w:rPr>
      </w:pPr>
    </w:p>
    <w:tbl>
      <w:tblPr>
        <w:tblW w:w="9646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  <w:gridCol w:w="4532"/>
        <w:gridCol w:w="396"/>
        <w:gridCol w:w="569"/>
        <w:gridCol w:w="567"/>
        <w:gridCol w:w="425"/>
        <w:gridCol w:w="567"/>
      </w:tblGrid>
      <w:tr w:rsidR="00721CCB" w:rsidTr="008A26C7">
        <w:trPr>
          <w:trHeight w:val="275"/>
        </w:trPr>
        <w:tc>
          <w:tcPr>
            <w:tcW w:w="2590" w:type="dxa"/>
            <w:shd w:val="clear" w:color="auto" w:fill="DADADA"/>
          </w:tcPr>
          <w:p w:rsidR="00721CCB" w:rsidRDefault="00721C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2" w:type="dxa"/>
            <w:shd w:val="clear" w:color="auto" w:fill="DADADA"/>
          </w:tcPr>
          <w:p w:rsidR="00721CCB" w:rsidRDefault="00721C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shd w:val="clear" w:color="auto" w:fill="F2F2F2"/>
          </w:tcPr>
          <w:p w:rsidR="00721CCB" w:rsidRDefault="00E40622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569" w:type="dxa"/>
            <w:shd w:val="clear" w:color="auto" w:fill="F2F2F2"/>
          </w:tcPr>
          <w:p w:rsidR="00721CCB" w:rsidRDefault="00E40622">
            <w:pPr>
              <w:pStyle w:val="TableParagraph"/>
              <w:spacing w:line="256" w:lineRule="exact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7" w:type="dxa"/>
            <w:shd w:val="clear" w:color="auto" w:fill="F2F2F2"/>
          </w:tcPr>
          <w:p w:rsidR="00721CCB" w:rsidRDefault="00E40622">
            <w:pPr>
              <w:pStyle w:val="TableParagraph"/>
              <w:spacing w:line="256" w:lineRule="exact"/>
              <w:ind w:right="18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425" w:type="dxa"/>
            <w:shd w:val="clear" w:color="auto" w:fill="F2F2F2"/>
          </w:tcPr>
          <w:p w:rsidR="00721CCB" w:rsidRDefault="00E40622">
            <w:pPr>
              <w:pStyle w:val="TableParagraph"/>
              <w:spacing w:line="256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567" w:type="dxa"/>
            <w:shd w:val="clear" w:color="auto" w:fill="F2F2F2"/>
          </w:tcPr>
          <w:p w:rsidR="00721CCB" w:rsidRDefault="00E40622">
            <w:pPr>
              <w:pStyle w:val="TableParagraph"/>
              <w:spacing w:line="256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</w:tr>
      <w:tr w:rsidR="00721CCB" w:rsidTr="008A26C7">
        <w:trPr>
          <w:trHeight w:val="253"/>
        </w:trPr>
        <w:tc>
          <w:tcPr>
            <w:tcW w:w="2590" w:type="dxa"/>
            <w:vMerge w:val="restart"/>
            <w:shd w:val="clear" w:color="auto" w:fill="DEEAF6"/>
          </w:tcPr>
          <w:p w:rsidR="00721CCB" w:rsidRDefault="00E40622">
            <w:pPr>
              <w:pStyle w:val="TableParagraph"/>
              <w:spacing w:line="242" w:lineRule="auto"/>
              <w:ind w:left="871" w:right="208" w:hanging="636"/>
              <w:rPr>
                <w:b/>
              </w:rPr>
            </w:pPr>
            <w:r>
              <w:rPr>
                <w:b/>
              </w:rPr>
              <w:t>Organisational Fit</w:t>
            </w:r>
          </w:p>
        </w:tc>
        <w:tc>
          <w:tcPr>
            <w:tcW w:w="4532" w:type="dxa"/>
          </w:tcPr>
          <w:p w:rsidR="00721CCB" w:rsidRDefault="00E40622">
            <w:pPr>
              <w:pStyle w:val="TableParagraph"/>
              <w:spacing w:line="234" w:lineRule="exact"/>
              <w:ind w:left="107"/>
            </w:pPr>
            <w:r>
              <w:t>Thinking Big</w:t>
            </w:r>
          </w:p>
        </w:tc>
        <w:tc>
          <w:tcPr>
            <w:tcW w:w="396" w:type="dxa"/>
          </w:tcPr>
          <w:p w:rsidR="00721CCB" w:rsidRPr="00825F28" w:rsidRDefault="00E40622" w:rsidP="00825F28">
            <w:pPr>
              <w:pStyle w:val="TableParagraph"/>
              <w:spacing w:line="234" w:lineRule="exact"/>
              <w:ind w:left="9"/>
              <w:jc w:val="center"/>
            </w:pPr>
            <w:r w:rsidRPr="00825F28">
              <w:t>X</w:t>
            </w:r>
          </w:p>
        </w:tc>
        <w:tc>
          <w:tcPr>
            <w:tcW w:w="569" w:type="dxa"/>
          </w:tcPr>
          <w:p w:rsidR="00721CCB" w:rsidRPr="00825F28" w:rsidRDefault="00721CCB" w:rsidP="00825F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721CCB" w:rsidRPr="00825F28" w:rsidRDefault="00E40622" w:rsidP="00825F28">
            <w:pPr>
              <w:pStyle w:val="TableParagraph"/>
              <w:spacing w:line="234" w:lineRule="exact"/>
              <w:ind w:right="199"/>
              <w:jc w:val="center"/>
            </w:pPr>
            <w:r w:rsidRPr="00825F28">
              <w:t>X</w:t>
            </w:r>
          </w:p>
        </w:tc>
        <w:tc>
          <w:tcPr>
            <w:tcW w:w="425" w:type="dxa"/>
          </w:tcPr>
          <w:p w:rsidR="00721CCB" w:rsidRPr="00825F28" w:rsidRDefault="00E40622" w:rsidP="00825F28">
            <w:pPr>
              <w:pStyle w:val="TableParagraph"/>
              <w:spacing w:line="234" w:lineRule="exact"/>
              <w:ind w:left="137"/>
              <w:jc w:val="center"/>
            </w:pPr>
            <w:r w:rsidRPr="00825F28">
              <w:t>X</w:t>
            </w:r>
          </w:p>
        </w:tc>
        <w:tc>
          <w:tcPr>
            <w:tcW w:w="567" w:type="dxa"/>
          </w:tcPr>
          <w:p w:rsidR="00721CCB" w:rsidRPr="00825F28" w:rsidRDefault="00E40622" w:rsidP="00825F28">
            <w:pPr>
              <w:pStyle w:val="TableParagraph"/>
              <w:spacing w:line="234" w:lineRule="exact"/>
              <w:ind w:left="207"/>
              <w:jc w:val="center"/>
            </w:pPr>
            <w:r w:rsidRPr="00825F28">
              <w:t>X</w:t>
            </w:r>
          </w:p>
        </w:tc>
      </w:tr>
      <w:tr w:rsidR="00721CCB" w:rsidTr="008A26C7">
        <w:trPr>
          <w:trHeight w:val="251"/>
        </w:trPr>
        <w:tc>
          <w:tcPr>
            <w:tcW w:w="2590" w:type="dxa"/>
            <w:vMerge/>
            <w:tcBorders>
              <w:top w:val="nil"/>
            </w:tcBorders>
            <w:shd w:val="clear" w:color="auto" w:fill="DEEAF6"/>
          </w:tcPr>
          <w:p w:rsidR="00721CCB" w:rsidRDefault="00721CCB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 w:rsidR="00721CCB" w:rsidRDefault="00E40622">
            <w:pPr>
              <w:pStyle w:val="TableParagraph"/>
              <w:spacing w:line="232" w:lineRule="exact"/>
              <w:ind w:left="107"/>
            </w:pPr>
            <w:r>
              <w:t>Doing the Right Thing</w:t>
            </w:r>
          </w:p>
        </w:tc>
        <w:tc>
          <w:tcPr>
            <w:tcW w:w="396" w:type="dxa"/>
          </w:tcPr>
          <w:p w:rsidR="00721CCB" w:rsidRPr="00825F28" w:rsidRDefault="00E40622" w:rsidP="00825F28">
            <w:pPr>
              <w:pStyle w:val="TableParagraph"/>
              <w:spacing w:line="232" w:lineRule="exact"/>
              <w:ind w:left="9"/>
              <w:jc w:val="center"/>
            </w:pPr>
            <w:r w:rsidRPr="00825F28">
              <w:t>X</w:t>
            </w:r>
          </w:p>
        </w:tc>
        <w:tc>
          <w:tcPr>
            <w:tcW w:w="569" w:type="dxa"/>
          </w:tcPr>
          <w:p w:rsidR="00721CCB" w:rsidRPr="00825F28" w:rsidRDefault="00721CCB" w:rsidP="00825F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721CCB" w:rsidRPr="00825F28" w:rsidRDefault="00E40622" w:rsidP="00825F28">
            <w:pPr>
              <w:pStyle w:val="TableParagraph"/>
              <w:spacing w:line="232" w:lineRule="exact"/>
              <w:ind w:right="199"/>
              <w:jc w:val="center"/>
            </w:pPr>
            <w:r w:rsidRPr="00825F28">
              <w:t>X</w:t>
            </w:r>
          </w:p>
        </w:tc>
        <w:tc>
          <w:tcPr>
            <w:tcW w:w="425" w:type="dxa"/>
          </w:tcPr>
          <w:p w:rsidR="00721CCB" w:rsidRPr="00825F28" w:rsidRDefault="00E40622" w:rsidP="00825F28">
            <w:pPr>
              <w:pStyle w:val="TableParagraph"/>
              <w:spacing w:line="232" w:lineRule="exact"/>
              <w:ind w:left="137"/>
              <w:jc w:val="center"/>
            </w:pPr>
            <w:r w:rsidRPr="00825F28">
              <w:t>X</w:t>
            </w:r>
          </w:p>
        </w:tc>
        <w:tc>
          <w:tcPr>
            <w:tcW w:w="567" w:type="dxa"/>
          </w:tcPr>
          <w:p w:rsidR="00721CCB" w:rsidRPr="00825F28" w:rsidRDefault="00E40622" w:rsidP="00825F28">
            <w:pPr>
              <w:pStyle w:val="TableParagraph"/>
              <w:spacing w:line="232" w:lineRule="exact"/>
              <w:ind w:left="207"/>
              <w:jc w:val="center"/>
            </w:pPr>
            <w:r w:rsidRPr="00825F28">
              <w:t>X</w:t>
            </w:r>
          </w:p>
        </w:tc>
      </w:tr>
      <w:tr w:rsidR="00721CCB" w:rsidTr="008A26C7">
        <w:trPr>
          <w:trHeight w:val="253"/>
        </w:trPr>
        <w:tc>
          <w:tcPr>
            <w:tcW w:w="2590" w:type="dxa"/>
            <w:vMerge/>
            <w:tcBorders>
              <w:top w:val="nil"/>
            </w:tcBorders>
            <w:shd w:val="clear" w:color="auto" w:fill="DEEAF6"/>
          </w:tcPr>
          <w:p w:rsidR="00721CCB" w:rsidRDefault="00721CCB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 w:rsidR="00721CCB" w:rsidRDefault="00E40622">
            <w:pPr>
              <w:pStyle w:val="TableParagraph"/>
              <w:spacing w:line="234" w:lineRule="exact"/>
              <w:ind w:left="107"/>
            </w:pPr>
            <w:r>
              <w:t>Showing Team Spirit</w:t>
            </w:r>
          </w:p>
        </w:tc>
        <w:tc>
          <w:tcPr>
            <w:tcW w:w="396" w:type="dxa"/>
          </w:tcPr>
          <w:p w:rsidR="00721CCB" w:rsidRPr="00825F28" w:rsidRDefault="00E40622" w:rsidP="00825F28">
            <w:pPr>
              <w:pStyle w:val="TableParagraph"/>
              <w:spacing w:line="234" w:lineRule="exact"/>
              <w:ind w:left="9"/>
              <w:jc w:val="center"/>
            </w:pPr>
            <w:r w:rsidRPr="00825F28">
              <w:t>X</w:t>
            </w:r>
          </w:p>
        </w:tc>
        <w:tc>
          <w:tcPr>
            <w:tcW w:w="569" w:type="dxa"/>
          </w:tcPr>
          <w:p w:rsidR="00721CCB" w:rsidRPr="00825F28" w:rsidRDefault="00721CCB" w:rsidP="00825F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721CCB" w:rsidRPr="00825F28" w:rsidRDefault="00E40622" w:rsidP="00825F28">
            <w:pPr>
              <w:pStyle w:val="TableParagraph"/>
              <w:spacing w:line="234" w:lineRule="exact"/>
              <w:ind w:right="199"/>
              <w:jc w:val="center"/>
            </w:pPr>
            <w:r w:rsidRPr="00825F28">
              <w:t>X</w:t>
            </w:r>
          </w:p>
        </w:tc>
        <w:tc>
          <w:tcPr>
            <w:tcW w:w="425" w:type="dxa"/>
          </w:tcPr>
          <w:p w:rsidR="00721CCB" w:rsidRPr="00825F28" w:rsidRDefault="00E40622" w:rsidP="00825F28">
            <w:pPr>
              <w:pStyle w:val="TableParagraph"/>
              <w:spacing w:line="234" w:lineRule="exact"/>
              <w:ind w:left="137"/>
              <w:jc w:val="center"/>
            </w:pPr>
            <w:r w:rsidRPr="00825F28">
              <w:t>X</w:t>
            </w:r>
          </w:p>
        </w:tc>
        <w:tc>
          <w:tcPr>
            <w:tcW w:w="567" w:type="dxa"/>
          </w:tcPr>
          <w:p w:rsidR="00721CCB" w:rsidRPr="00825F28" w:rsidRDefault="00E40622" w:rsidP="00825F28">
            <w:pPr>
              <w:pStyle w:val="TableParagraph"/>
              <w:spacing w:line="234" w:lineRule="exact"/>
              <w:ind w:left="207"/>
              <w:jc w:val="center"/>
            </w:pPr>
            <w:r w:rsidRPr="00825F28">
              <w:t>X</w:t>
            </w:r>
          </w:p>
        </w:tc>
      </w:tr>
      <w:tr w:rsidR="00825F28" w:rsidTr="008A26C7">
        <w:trPr>
          <w:trHeight w:val="251"/>
        </w:trPr>
        <w:tc>
          <w:tcPr>
            <w:tcW w:w="2590" w:type="dxa"/>
            <w:vMerge w:val="restart"/>
            <w:shd w:val="clear" w:color="auto" w:fill="DEEAF6"/>
          </w:tcPr>
          <w:p w:rsidR="00825F28" w:rsidRDefault="00825F28">
            <w:pPr>
              <w:pStyle w:val="TableParagraph"/>
              <w:spacing w:line="248" w:lineRule="exact"/>
              <w:ind w:left="419"/>
              <w:rPr>
                <w:b/>
              </w:rPr>
            </w:pPr>
            <w:r>
              <w:rPr>
                <w:b/>
              </w:rPr>
              <w:t>Knowledge, Skills &amp; Abilities</w:t>
            </w:r>
          </w:p>
        </w:tc>
        <w:tc>
          <w:tcPr>
            <w:tcW w:w="4532" w:type="dxa"/>
          </w:tcPr>
          <w:p w:rsidR="00825F28" w:rsidRDefault="00825F28">
            <w:pPr>
              <w:pStyle w:val="TableParagraph"/>
              <w:spacing w:line="232" w:lineRule="exact"/>
              <w:ind w:left="107"/>
            </w:pPr>
            <w:r>
              <w:t>Good interpersonal and negotiating skills.</w:t>
            </w:r>
          </w:p>
        </w:tc>
        <w:tc>
          <w:tcPr>
            <w:tcW w:w="396" w:type="dxa"/>
          </w:tcPr>
          <w:p w:rsidR="00825F28" w:rsidRPr="00825F28" w:rsidRDefault="00825F28" w:rsidP="00825F28">
            <w:pPr>
              <w:pStyle w:val="TableParagraph"/>
              <w:spacing w:line="232" w:lineRule="exact"/>
              <w:ind w:left="9"/>
              <w:jc w:val="center"/>
            </w:pPr>
            <w:r w:rsidRPr="00825F28">
              <w:t>X</w:t>
            </w:r>
          </w:p>
        </w:tc>
        <w:tc>
          <w:tcPr>
            <w:tcW w:w="569" w:type="dxa"/>
          </w:tcPr>
          <w:p w:rsidR="00825F28" w:rsidRPr="00825F28" w:rsidRDefault="00825F28" w:rsidP="00825F2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line="232" w:lineRule="exact"/>
              <w:ind w:right="199"/>
              <w:jc w:val="center"/>
            </w:pPr>
            <w:r w:rsidRPr="00825F28">
              <w:t>X</w:t>
            </w:r>
          </w:p>
        </w:tc>
        <w:tc>
          <w:tcPr>
            <w:tcW w:w="425" w:type="dxa"/>
          </w:tcPr>
          <w:p w:rsidR="00825F28" w:rsidRPr="00825F28" w:rsidRDefault="00825F28" w:rsidP="00825F28">
            <w:pPr>
              <w:pStyle w:val="TableParagraph"/>
              <w:spacing w:line="232" w:lineRule="exact"/>
              <w:ind w:left="137"/>
              <w:jc w:val="center"/>
            </w:pPr>
            <w:r w:rsidRPr="00825F28">
              <w:t>X</w:t>
            </w: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line="232" w:lineRule="exact"/>
              <w:ind w:left="207"/>
              <w:jc w:val="center"/>
            </w:pPr>
            <w:r w:rsidRPr="00825F28">
              <w:t>X</w:t>
            </w:r>
          </w:p>
        </w:tc>
      </w:tr>
      <w:tr w:rsidR="00825F28" w:rsidTr="008A26C7">
        <w:trPr>
          <w:trHeight w:val="505"/>
        </w:trPr>
        <w:tc>
          <w:tcPr>
            <w:tcW w:w="2590" w:type="dxa"/>
            <w:vMerge/>
            <w:shd w:val="clear" w:color="auto" w:fill="DEEAF6"/>
          </w:tcPr>
          <w:p w:rsidR="00825F28" w:rsidRDefault="00825F28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 w:rsidR="00825F28" w:rsidRDefault="00825F28">
            <w:pPr>
              <w:pStyle w:val="TableParagraph"/>
              <w:spacing w:line="254" w:lineRule="exact"/>
              <w:ind w:left="107" w:right="544"/>
            </w:pPr>
            <w:r>
              <w:t>Able and willing to work flexibly as academy needs require</w:t>
            </w:r>
          </w:p>
        </w:tc>
        <w:tc>
          <w:tcPr>
            <w:tcW w:w="396" w:type="dxa"/>
          </w:tcPr>
          <w:p w:rsidR="00825F28" w:rsidRPr="00825F28" w:rsidRDefault="00825F28" w:rsidP="00825F28">
            <w:pPr>
              <w:pStyle w:val="TableParagraph"/>
              <w:spacing w:before="124"/>
              <w:ind w:left="9"/>
              <w:jc w:val="center"/>
            </w:pPr>
            <w:r w:rsidRPr="00825F28">
              <w:t>X</w:t>
            </w:r>
          </w:p>
        </w:tc>
        <w:tc>
          <w:tcPr>
            <w:tcW w:w="569" w:type="dxa"/>
          </w:tcPr>
          <w:p w:rsidR="00825F28" w:rsidRPr="00825F28" w:rsidRDefault="00825F28" w:rsidP="00825F28">
            <w:pPr>
              <w:pStyle w:val="TableParagraph"/>
              <w:jc w:val="center"/>
            </w:pP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jc w:val="center"/>
            </w:pPr>
          </w:p>
        </w:tc>
        <w:tc>
          <w:tcPr>
            <w:tcW w:w="425" w:type="dxa"/>
          </w:tcPr>
          <w:p w:rsidR="00825F28" w:rsidRPr="00825F28" w:rsidRDefault="00825F28" w:rsidP="00825F28">
            <w:pPr>
              <w:pStyle w:val="TableParagraph"/>
              <w:spacing w:before="124"/>
              <w:ind w:left="137"/>
              <w:jc w:val="center"/>
            </w:pPr>
            <w:r w:rsidRPr="00825F28">
              <w:t>X</w:t>
            </w: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24"/>
              <w:ind w:left="206"/>
              <w:jc w:val="center"/>
            </w:pPr>
            <w:r w:rsidRPr="00825F28">
              <w:t>X</w:t>
            </w:r>
          </w:p>
        </w:tc>
      </w:tr>
      <w:tr w:rsidR="00825F28" w:rsidTr="008A26C7">
        <w:trPr>
          <w:trHeight w:val="504"/>
        </w:trPr>
        <w:tc>
          <w:tcPr>
            <w:tcW w:w="2590" w:type="dxa"/>
            <w:vMerge/>
            <w:shd w:val="clear" w:color="auto" w:fill="DEEAF6"/>
          </w:tcPr>
          <w:p w:rsidR="00825F28" w:rsidRDefault="00825F28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 w:rsidR="00825F28" w:rsidRDefault="00825F28">
            <w:pPr>
              <w:pStyle w:val="TableParagraph"/>
              <w:spacing w:line="248" w:lineRule="exact"/>
              <w:ind w:left="107"/>
            </w:pPr>
            <w:r>
              <w:t>IT literate, ability to use spreadsheets and</w:t>
            </w:r>
          </w:p>
          <w:p w:rsidR="00825F28" w:rsidRDefault="00825F28">
            <w:pPr>
              <w:pStyle w:val="TableParagraph"/>
              <w:spacing w:before="1" w:line="234" w:lineRule="exact"/>
              <w:ind w:left="107"/>
            </w:pPr>
            <w:r>
              <w:t>interpret data and able to learn new systems.</w:t>
            </w:r>
          </w:p>
        </w:tc>
        <w:tc>
          <w:tcPr>
            <w:tcW w:w="396" w:type="dxa"/>
          </w:tcPr>
          <w:p w:rsidR="00825F28" w:rsidRPr="00825F28" w:rsidRDefault="00825F28" w:rsidP="00825F28">
            <w:pPr>
              <w:pStyle w:val="TableParagraph"/>
              <w:spacing w:before="122"/>
              <w:ind w:left="9"/>
              <w:jc w:val="center"/>
            </w:pPr>
            <w:r w:rsidRPr="00825F28">
              <w:t>X</w:t>
            </w:r>
          </w:p>
        </w:tc>
        <w:tc>
          <w:tcPr>
            <w:tcW w:w="569" w:type="dxa"/>
          </w:tcPr>
          <w:p w:rsidR="00825F28" w:rsidRPr="00825F28" w:rsidRDefault="00825F28" w:rsidP="00825F28">
            <w:pPr>
              <w:pStyle w:val="TableParagraph"/>
              <w:jc w:val="center"/>
            </w:pP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22"/>
              <w:ind w:right="199"/>
              <w:jc w:val="center"/>
            </w:pPr>
            <w:r w:rsidRPr="00825F28">
              <w:t>X</w:t>
            </w:r>
          </w:p>
        </w:tc>
        <w:tc>
          <w:tcPr>
            <w:tcW w:w="425" w:type="dxa"/>
          </w:tcPr>
          <w:p w:rsidR="00825F28" w:rsidRPr="00825F28" w:rsidRDefault="00825F28" w:rsidP="00825F28">
            <w:pPr>
              <w:pStyle w:val="TableParagraph"/>
              <w:spacing w:before="122"/>
              <w:ind w:left="137"/>
              <w:jc w:val="center"/>
            </w:pPr>
            <w:r w:rsidRPr="00825F28">
              <w:t>X</w:t>
            </w: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22"/>
              <w:ind w:left="206"/>
              <w:jc w:val="center"/>
            </w:pPr>
            <w:r w:rsidRPr="00825F28">
              <w:t>X</w:t>
            </w:r>
          </w:p>
        </w:tc>
      </w:tr>
      <w:tr w:rsidR="00825F28" w:rsidTr="008A26C7">
        <w:trPr>
          <w:trHeight w:val="505"/>
        </w:trPr>
        <w:tc>
          <w:tcPr>
            <w:tcW w:w="2590" w:type="dxa"/>
            <w:vMerge/>
            <w:shd w:val="clear" w:color="auto" w:fill="DEEAF6"/>
          </w:tcPr>
          <w:p w:rsidR="00825F28" w:rsidRDefault="00825F28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 w:rsidR="00825F28" w:rsidRDefault="00825F28">
            <w:pPr>
              <w:pStyle w:val="TableParagraph"/>
              <w:spacing w:line="254" w:lineRule="exact"/>
              <w:ind w:left="107" w:right="555"/>
            </w:pPr>
            <w:r>
              <w:t>Highly developed planning and organisation skills and managing competing deadlines</w:t>
            </w:r>
          </w:p>
        </w:tc>
        <w:tc>
          <w:tcPr>
            <w:tcW w:w="396" w:type="dxa"/>
          </w:tcPr>
          <w:p w:rsidR="00825F28" w:rsidRPr="00825F28" w:rsidRDefault="00825F28" w:rsidP="00825F28">
            <w:pPr>
              <w:pStyle w:val="TableParagraph"/>
              <w:spacing w:before="124"/>
              <w:ind w:left="9"/>
              <w:jc w:val="center"/>
            </w:pPr>
            <w:r w:rsidRPr="00825F28">
              <w:t>X</w:t>
            </w:r>
          </w:p>
        </w:tc>
        <w:tc>
          <w:tcPr>
            <w:tcW w:w="569" w:type="dxa"/>
          </w:tcPr>
          <w:p w:rsidR="00825F28" w:rsidRPr="00825F28" w:rsidRDefault="00825F28" w:rsidP="00825F28">
            <w:pPr>
              <w:pStyle w:val="TableParagraph"/>
              <w:jc w:val="center"/>
            </w:pP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24"/>
              <w:ind w:right="199"/>
              <w:jc w:val="center"/>
            </w:pPr>
            <w:r w:rsidRPr="00825F28">
              <w:t>X</w:t>
            </w:r>
          </w:p>
        </w:tc>
        <w:tc>
          <w:tcPr>
            <w:tcW w:w="425" w:type="dxa"/>
          </w:tcPr>
          <w:p w:rsidR="00825F28" w:rsidRPr="00825F28" w:rsidRDefault="00825F28" w:rsidP="00825F28">
            <w:pPr>
              <w:pStyle w:val="TableParagraph"/>
              <w:spacing w:before="124"/>
              <w:ind w:left="137"/>
              <w:jc w:val="center"/>
            </w:pPr>
            <w:r w:rsidRPr="00825F28">
              <w:t>X</w:t>
            </w: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24"/>
              <w:ind w:left="206"/>
              <w:jc w:val="center"/>
            </w:pPr>
            <w:r w:rsidRPr="00825F28">
              <w:t>X</w:t>
            </w:r>
          </w:p>
        </w:tc>
      </w:tr>
      <w:tr w:rsidR="00825F28" w:rsidTr="008A26C7">
        <w:trPr>
          <w:trHeight w:val="518"/>
        </w:trPr>
        <w:tc>
          <w:tcPr>
            <w:tcW w:w="2590" w:type="dxa"/>
            <w:vMerge/>
            <w:shd w:val="clear" w:color="auto" w:fill="DEEAF6"/>
          </w:tcPr>
          <w:p w:rsidR="00825F28" w:rsidRDefault="00825F28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 w:rsidR="00825F28" w:rsidRDefault="00825F28">
            <w:pPr>
              <w:pStyle w:val="TableParagraph"/>
              <w:spacing w:line="242" w:lineRule="auto"/>
              <w:ind w:left="107" w:right="-68"/>
            </w:pPr>
            <w:r>
              <w:t>Ability to work independently, problem solve and a on own</w:t>
            </w:r>
            <w:r>
              <w:rPr>
                <w:spacing w:val="-1"/>
              </w:rPr>
              <w:t xml:space="preserve"> </w:t>
            </w:r>
            <w:r>
              <w:t>initiative.</w:t>
            </w:r>
          </w:p>
        </w:tc>
        <w:tc>
          <w:tcPr>
            <w:tcW w:w="396" w:type="dxa"/>
          </w:tcPr>
          <w:p w:rsidR="00825F28" w:rsidRPr="00825F28" w:rsidRDefault="00825F28" w:rsidP="00825F28">
            <w:pPr>
              <w:pStyle w:val="TableParagraph"/>
              <w:spacing w:before="192"/>
              <w:ind w:left="9"/>
              <w:jc w:val="center"/>
            </w:pPr>
            <w:r w:rsidRPr="00825F28">
              <w:t>X</w:t>
            </w:r>
          </w:p>
        </w:tc>
        <w:tc>
          <w:tcPr>
            <w:tcW w:w="569" w:type="dxa"/>
          </w:tcPr>
          <w:p w:rsidR="00825F28" w:rsidRPr="00825F28" w:rsidRDefault="00825F28" w:rsidP="00825F28">
            <w:pPr>
              <w:pStyle w:val="TableParagraph"/>
              <w:jc w:val="center"/>
            </w:pP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92"/>
              <w:ind w:right="199"/>
              <w:jc w:val="center"/>
            </w:pPr>
            <w:r w:rsidRPr="00825F28">
              <w:t>X</w:t>
            </w:r>
          </w:p>
        </w:tc>
        <w:tc>
          <w:tcPr>
            <w:tcW w:w="425" w:type="dxa"/>
          </w:tcPr>
          <w:p w:rsidR="00825F28" w:rsidRPr="00825F28" w:rsidRDefault="00825F28" w:rsidP="00825F28">
            <w:pPr>
              <w:pStyle w:val="TableParagraph"/>
              <w:spacing w:before="192"/>
              <w:ind w:left="137"/>
              <w:jc w:val="center"/>
            </w:pPr>
            <w:r w:rsidRPr="00825F28">
              <w:t>X</w:t>
            </w: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92"/>
              <w:ind w:left="206"/>
              <w:jc w:val="center"/>
            </w:pPr>
            <w:r w:rsidRPr="00825F28">
              <w:t>X</w:t>
            </w:r>
          </w:p>
        </w:tc>
      </w:tr>
      <w:tr w:rsidR="00825F28" w:rsidTr="008A26C7">
        <w:trPr>
          <w:trHeight w:val="554"/>
        </w:trPr>
        <w:tc>
          <w:tcPr>
            <w:tcW w:w="2590" w:type="dxa"/>
            <w:vMerge/>
            <w:shd w:val="clear" w:color="auto" w:fill="DEEAF6"/>
          </w:tcPr>
          <w:p w:rsidR="00825F28" w:rsidRDefault="00825F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2" w:type="dxa"/>
          </w:tcPr>
          <w:p w:rsidR="00825F28" w:rsidRDefault="00825F28">
            <w:pPr>
              <w:pStyle w:val="TableParagraph"/>
              <w:ind w:left="107" w:right="-68"/>
            </w:pPr>
            <w:r>
              <w:t>Understanding and promoting positive relationship with the wider school</w:t>
            </w:r>
            <w:r>
              <w:rPr>
                <w:spacing w:val="-2"/>
              </w:rPr>
              <w:t xml:space="preserve"> </w:t>
            </w:r>
            <w:r>
              <w:t>community</w:t>
            </w:r>
          </w:p>
        </w:tc>
        <w:tc>
          <w:tcPr>
            <w:tcW w:w="396" w:type="dxa"/>
          </w:tcPr>
          <w:p w:rsidR="00825F28" w:rsidRPr="00825F28" w:rsidRDefault="00825F28" w:rsidP="00825F28">
            <w:pPr>
              <w:pStyle w:val="TableParagraph"/>
              <w:jc w:val="center"/>
            </w:pPr>
          </w:p>
        </w:tc>
        <w:tc>
          <w:tcPr>
            <w:tcW w:w="569" w:type="dxa"/>
          </w:tcPr>
          <w:p w:rsidR="00825F28" w:rsidRPr="00825F28" w:rsidRDefault="00825F28" w:rsidP="00825F28">
            <w:pPr>
              <w:pStyle w:val="TableParagraph"/>
              <w:spacing w:before="194"/>
              <w:ind w:left="107"/>
              <w:jc w:val="center"/>
            </w:pPr>
            <w:r w:rsidRPr="00825F28">
              <w:t>X</w:t>
            </w: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jc w:val="center"/>
            </w:pPr>
          </w:p>
        </w:tc>
        <w:tc>
          <w:tcPr>
            <w:tcW w:w="425" w:type="dxa"/>
          </w:tcPr>
          <w:p w:rsidR="00825F28" w:rsidRPr="00825F28" w:rsidRDefault="00825F28" w:rsidP="00825F28">
            <w:pPr>
              <w:pStyle w:val="TableParagraph"/>
              <w:spacing w:before="194"/>
              <w:ind w:left="137"/>
              <w:jc w:val="center"/>
            </w:pPr>
            <w:r w:rsidRPr="00825F28">
              <w:t>X</w:t>
            </w: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94"/>
              <w:ind w:left="206"/>
              <w:jc w:val="center"/>
            </w:pPr>
            <w:r w:rsidRPr="00825F28">
              <w:t>X</w:t>
            </w:r>
          </w:p>
        </w:tc>
      </w:tr>
      <w:tr w:rsidR="00825F28" w:rsidTr="008A26C7">
        <w:trPr>
          <w:trHeight w:val="491"/>
        </w:trPr>
        <w:tc>
          <w:tcPr>
            <w:tcW w:w="2590" w:type="dxa"/>
            <w:vMerge/>
            <w:shd w:val="clear" w:color="auto" w:fill="DEEAF6"/>
          </w:tcPr>
          <w:p w:rsidR="00825F28" w:rsidRDefault="00825F28">
            <w:pPr>
              <w:pStyle w:val="TableParagraph"/>
              <w:spacing w:line="248" w:lineRule="exact"/>
              <w:ind w:left="419"/>
              <w:rPr>
                <w:b/>
              </w:rPr>
            </w:pPr>
          </w:p>
        </w:tc>
        <w:tc>
          <w:tcPr>
            <w:tcW w:w="4532" w:type="dxa"/>
          </w:tcPr>
          <w:p w:rsidR="00825F28" w:rsidRDefault="00825F28">
            <w:pPr>
              <w:pStyle w:val="TableParagraph"/>
              <w:spacing w:before="117"/>
              <w:ind w:left="107"/>
            </w:pPr>
            <w:r>
              <w:t>Ability to engage constructively with, and relate to a wide range of young people, parents/carers, from different backgrounds.</w:t>
            </w:r>
          </w:p>
        </w:tc>
        <w:tc>
          <w:tcPr>
            <w:tcW w:w="396" w:type="dxa"/>
          </w:tcPr>
          <w:p w:rsidR="00825F28" w:rsidRPr="00825F28" w:rsidRDefault="00825F28" w:rsidP="00825F28">
            <w:pPr>
              <w:pStyle w:val="TableParagraph"/>
              <w:jc w:val="center"/>
            </w:pPr>
            <w:r w:rsidRPr="00825F28">
              <w:t>X</w:t>
            </w:r>
          </w:p>
        </w:tc>
        <w:tc>
          <w:tcPr>
            <w:tcW w:w="569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1"/>
              <w:jc w:val="center"/>
            </w:pP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0"/>
              <w:jc w:val="center"/>
            </w:pPr>
          </w:p>
        </w:tc>
        <w:tc>
          <w:tcPr>
            <w:tcW w:w="425" w:type="dxa"/>
          </w:tcPr>
          <w:p w:rsidR="00825F28" w:rsidRPr="00825F28" w:rsidRDefault="00825F28" w:rsidP="00825F28">
            <w:pPr>
              <w:pStyle w:val="TableParagraph"/>
              <w:spacing w:before="117"/>
              <w:ind w:left="137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left="206"/>
              <w:jc w:val="center"/>
            </w:pPr>
          </w:p>
        </w:tc>
      </w:tr>
      <w:tr w:rsidR="00825F28" w:rsidTr="008A26C7">
        <w:trPr>
          <w:trHeight w:val="491"/>
        </w:trPr>
        <w:tc>
          <w:tcPr>
            <w:tcW w:w="2590" w:type="dxa"/>
            <w:vMerge/>
            <w:shd w:val="clear" w:color="auto" w:fill="DEEAF6"/>
          </w:tcPr>
          <w:p w:rsidR="00825F28" w:rsidRDefault="00825F28">
            <w:pPr>
              <w:pStyle w:val="TableParagraph"/>
              <w:spacing w:line="248" w:lineRule="exact"/>
              <w:ind w:left="419"/>
              <w:rPr>
                <w:b/>
              </w:rPr>
            </w:pPr>
          </w:p>
        </w:tc>
        <w:tc>
          <w:tcPr>
            <w:tcW w:w="4532" w:type="dxa"/>
          </w:tcPr>
          <w:p w:rsidR="00825F28" w:rsidRDefault="00825F28">
            <w:pPr>
              <w:pStyle w:val="TableParagraph"/>
              <w:spacing w:before="117"/>
              <w:ind w:left="107"/>
            </w:pPr>
            <w:r>
              <w:t>Ability to relate to young people, within different age groups about attendance and behaviour issues.</w:t>
            </w:r>
          </w:p>
        </w:tc>
        <w:tc>
          <w:tcPr>
            <w:tcW w:w="396" w:type="dxa"/>
          </w:tcPr>
          <w:p w:rsidR="00825F28" w:rsidRPr="00825F28" w:rsidRDefault="00825F28" w:rsidP="00825F28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569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1"/>
              <w:jc w:val="center"/>
            </w:pP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0"/>
              <w:jc w:val="center"/>
            </w:pPr>
          </w:p>
        </w:tc>
        <w:tc>
          <w:tcPr>
            <w:tcW w:w="425" w:type="dxa"/>
          </w:tcPr>
          <w:p w:rsidR="00825F28" w:rsidRPr="00825F28" w:rsidRDefault="00825F28" w:rsidP="00825F28">
            <w:pPr>
              <w:pStyle w:val="TableParagraph"/>
              <w:spacing w:before="117"/>
              <w:ind w:left="137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left="206"/>
              <w:jc w:val="center"/>
            </w:pPr>
          </w:p>
        </w:tc>
      </w:tr>
      <w:tr w:rsidR="00825F28" w:rsidTr="008A26C7">
        <w:trPr>
          <w:trHeight w:val="491"/>
        </w:trPr>
        <w:tc>
          <w:tcPr>
            <w:tcW w:w="2590" w:type="dxa"/>
            <w:vMerge/>
            <w:shd w:val="clear" w:color="auto" w:fill="DEEAF6"/>
          </w:tcPr>
          <w:p w:rsidR="00825F28" w:rsidRDefault="00825F28">
            <w:pPr>
              <w:pStyle w:val="TableParagraph"/>
              <w:spacing w:line="248" w:lineRule="exact"/>
              <w:ind w:left="419"/>
              <w:rPr>
                <w:b/>
              </w:rPr>
            </w:pPr>
          </w:p>
        </w:tc>
        <w:tc>
          <w:tcPr>
            <w:tcW w:w="4532" w:type="dxa"/>
          </w:tcPr>
          <w:p w:rsidR="00825F28" w:rsidRDefault="00825F28">
            <w:pPr>
              <w:pStyle w:val="TableParagraph"/>
              <w:spacing w:before="117"/>
              <w:ind w:left="107"/>
            </w:pPr>
            <w:r>
              <w:t>Ability to develop and implement bespoke behaviour management programmes</w:t>
            </w:r>
          </w:p>
        </w:tc>
        <w:tc>
          <w:tcPr>
            <w:tcW w:w="396" w:type="dxa"/>
          </w:tcPr>
          <w:p w:rsidR="00825F28" w:rsidRPr="00825F28" w:rsidRDefault="00825F28" w:rsidP="00825F28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569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1"/>
              <w:jc w:val="center"/>
            </w:pP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0"/>
              <w:jc w:val="center"/>
            </w:pPr>
          </w:p>
        </w:tc>
        <w:tc>
          <w:tcPr>
            <w:tcW w:w="425" w:type="dxa"/>
          </w:tcPr>
          <w:p w:rsidR="00825F28" w:rsidRPr="00825F28" w:rsidRDefault="00825F28" w:rsidP="00825F28">
            <w:pPr>
              <w:pStyle w:val="TableParagraph"/>
              <w:spacing w:before="117"/>
              <w:ind w:left="137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left="206"/>
              <w:jc w:val="center"/>
            </w:pPr>
          </w:p>
        </w:tc>
      </w:tr>
      <w:tr w:rsidR="00825F28" w:rsidTr="008A26C7">
        <w:trPr>
          <w:trHeight w:val="491"/>
        </w:trPr>
        <w:tc>
          <w:tcPr>
            <w:tcW w:w="2590" w:type="dxa"/>
            <w:vMerge/>
            <w:shd w:val="clear" w:color="auto" w:fill="DEEAF6"/>
          </w:tcPr>
          <w:p w:rsidR="00825F28" w:rsidRDefault="00825F28">
            <w:pPr>
              <w:pStyle w:val="TableParagraph"/>
              <w:spacing w:line="248" w:lineRule="exact"/>
              <w:ind w:left="419"/>
              <w:rPr>
                <w:b/>
              </w:rPr>
            </w:pPr>
          </w:p>
        </w:tc>
        <w:tc>
          <w:tcPr>
            <w:tcW w:w="4532" w:type="dxa"/>
          </w:tcPr>
          <w:p w:rsidR="00825F28" w:rsidRDefault="00825F28">
            <w:pPr>
              <w:pStyle w:val="TableParagraph"/>
              <w:spacing w:before="117"/>
              <w:ind w:left="107"/>
            </w:pPr>
            <w:r>
              <w:t>Competent in the use of IT</w:t>
            </w:r>
          </w:p>
        </w:tc>
        <w:tc>
          <w:tcPr>
            <w:tcW w:w="396" w:type="dxa"/>
          </w:tcPr>
          <w:p w:rsidR="00825F28" w:rsidRPr="00825F28" w:rsidRDefault="00825F28" w:rsidP="00825F28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569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1"/>
              <w:jc w:val="center"/>
            </w:pP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0"/>
              <w:jc w:val="center"/>
            </w:pPr>
          </w:p>
        </w:tc>
        <w:tc>
          <w:tcPr>
            <w:tcW w:w="425" w:type="dxa"/>
          </w:tcPr>
          <w:p w:rsidR="00825F28" w:rsidRPr="00825F28" w:rsidRDefault="00825F28" w:rsidP="00825F28">
            <w:pPr>
              <w:pStyle w:val="TableParagraph"/>
              <w:spacing w:before="117"/>
              <w:ind w:left="137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left="206"/>
              <w:jc w:val="center"/>
            </w:pPr>
          </w:p>
        </w:tc>
      </w:tr>
      <w:tr w:rsidR="00825F28" w:rsidTr="008A26C7">
        <w:trPr>
          <w:trHeight w:val="491"/>
        </w:trPr>
        <w:tc>
          <w:tcPr>
            <w:tcW w:w="2590" w:type="dxa"/>
            <w:vMerge/>
            <w:shd w:val="clear" w:color="auto" w:fill="DEEAF6"/>
          </w:tcPr>
          <w:p w:rsidR="00825F28" w:rsidRDefault="00825F28">
            <w:pPr>
              <w:pStyle w:val="TableParagraph"/>
              <w:spacing w:line="248" w:lineRule="exact"/>
              <w:ind w:left="419"/>
              <w:rPr>
                <w:b/>
              </w:rPr>
            </w:pPr>
          </w:p>
        </w:tc>
        <w:tc>
          <w:tcPr>
            <w:tcW w:w="4532" w:type="dxa"/>
          </w:tcPr>
          <w:p w:rsidR="00825F28" w:rsidRDefault="00825F28">
            <w:pPr>
              <w:pStyle w:val="TableParagraph"/>
              <w:spacing w:before="117"/>
              <w:ind w:left="107"/>
            </w:pPr>
            <w:r>
              <w:t>Understanding of the education system</w:t>
            </w:r>
          </w:p>
        </w:tc>
        <w:tc>
          <w:tcPr>
            <w:tcW w:w="396" w:type="dxa"/>
          </w:tcPr>
          <w:p w:rsidR="00825F28" w:rsidRPr="00825F28" w:rsidRDefault="00825F28" w:rsidP="00825F28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569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1"/>
              <w:jc w:val="center"/>
            </w:pP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0"/>
              <w:jc w:val="center"/>
            </w:pPr>
          </w:p>
        </w:tc>
        <w:tc>
          <w:tcPr>
            <w:tcW w:w="425" w:type="dxa"/>
          </w:tcPr>
          <w:p w:rsidR="00825F28" w:rsidRPr="00825F28" w:rsidRDefault="00825F28" w:rsidP="00825F28">
            <w:pPr>
              <w:pStyle w:val="TableParagraph"/>
              <w:spacing w:before="117"/>
              <w:ind w:left="137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left="206"/>
              <w:jc w:val="center"/>
            </w:pPr>
          </w:p>
        </w:tc>
      </w:tr>
      <w:tr w:rsidR="00825F28" w:rsidTr="008A26C7">
        <w:trPr>
          <w:trHeight w:val="491"/>
        </w:trPr>
        <w:tc>
          <w:tcPr>
            <w:tcW w:w="2590" w:type="dxa"/>
            <w:vMerge/>
            <w:shd w:val="clear" w:color="auto" w:fill="DEEAF6"/>
          </w:tcPr>
          <w:p w:rsidR="00825F28" w:rsidRDefault="00825F28">
            <w:pPr>
              <w:pStyle w:val="TableParagraph"/>
              <w:spacing w:line="248" w:lineRule="exact"/>
              <w:ind w:left="419"/>
              <w:rPr>
                <w:b/>
              </w:rPr>
            </w:pPr>
          </w:p>
        </w:tc>
        <w:tc>
          <w:tcPr>
            <w:tcW w:w="4532" w:type="dxa"/>
          </w:tcPr>
          <w:p w:rsidR="00825F28" w:rsidRDefault="00825F28">
            <w:pPr>
              <w:pStyle w:val="TableParagraph"/>
              <w:spacing w:before="117"/>
              <w:ind w:left="107"/>
            </w:pPr>
            <w:r>
              <w:t>Ability to assess and review young people and family circumstances and plan appropriate responses, drawing on in-house and external advice and expertise where necessary.</w:t>
            </w:r>
          </w:p>
        </w:tc>
        <w:tc>
          <w:tcPr>
            <w:tcW w:w="396" w:type="dxa"/>
          </w:tcPr>
          <w:p w:rsidR="00825F28" w:rsidRPr="00825F28" w:rsidRDefault="00825F28" w:rsidP="00825F28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569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1"/>
              <w:jc w:val="center"/>
            </w:pP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0"/>
              <w:jc w:val="center"/>
            </w:pPr>
          </w:p>
        </w:tc>
        <w:tc>
          <w:tcPr>
            <w:tcW w:w="425" w:type="dxa"/>
          </w:tcPr>
          <w:p w:rsidR="00825F28" w:rsidRPr="00825F28" w:rsidRDefault="00825F28" w:rsidP="00825F28">
            <w:pPr>
              <w:pStyle w:val="TableParagraph"/>
              <w:spacing w:before="117"/>
              <w:ind w:left="137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left="206"/>
              <w:jc w:val="center"/>
            </w:pPr>
          </w:p>
        </w:tc>
      </w:tr>
      <w:tr w:rsidR="00825F28" w:rsidTr="008A26C7">
        <w:trPr>
          <w:trHeight w:val="491"/>
        </w:trPr>
        <w:tc>
          <w:tcPr>
            <w:tcW w:w="2590" w:type="dxa"/>
            <w:vMerge/>
            <w:shd w:val="clear" w:color="auto" w:fill="DEEAF6"/>
          </w:tcPr>
          <w:p w:rsidR="00825F28" w:rsidRDefault="00825F28">
            <w:pPr>
              <w:pStyle w:val="TableParagraph"/>
              <w:spacing w:line="248" w:lineRule="exact"/>
              <w:ind w:left="419"/>
              <w:rPr>
                <w:b/>
              </w:rPr>
            </w:pPr>
          </w:p>
        </w:tc>
        <w:tc>
          <w:tcPr>
            <w:tcW w:w="4532" w:type="dxa"/>
          </w:tcPr>
          <w:p w:rsidR="00825F28" w:rsidRDefault="00825F28">
            <w:pPr>
              <w:pStyle w:val="TableParagraph"/>
              <w:spacing w:before="117"/>
              <w:ind w:left="107"/>
            </w:pPr>
            <w:r>
              <w:t>Ability to work effectively and network, with a wide range of support services, from both the public and private sectors, and an ability to draw upon a wide range of support, information, opportunities and guidance.</w:t>
            </w:r>
          </w:p>
        </w:tc>
        <w:tc>
          <w:tcPr>
            <w:tcW w:w="396" w:type="dxa"/>
          </w:tcPr>
          <w:p w:rsidR="00825F28" w:rsidRPr="00825F28" w:rsidRDefault="00825F28" w:rsidP="00825F28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569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1"/>
              <w:jc w:val="center"/>
            </w:pP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0"/>
              <w:jc w:val="center"/>
            </w:pPr>
          </w:p>
        </w:tc>
        <w:tc>
          <w:tcPr>
            <w:tcW w:w="425" w:type="dxa"/>
          </w:tcPr>
          <w:p w:rsidR="00825F28" w:rsidRPr="00825F28" w:rsidRDefault="00825F28" w:rsidP="00825F28">
            <w:pPr>
              <w:pStyle w:val="TableParagraph"/>
              <w:spacing w:before="117"/>
              <w:ind w:left="137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left="206"/>
              <w:jc w:val="center"/>
            </w:pPr>
          </w:p>
        </w:tc>
      </w:tr>
      <w:tr w:rsidR="00825F28" w:rsidTr="006C3E27">
        <w:trPr>
          <w:trHeight w:val="491"/>
        </w:trPr>
        <w:tc>
          <w:tcPr>
            <w:tcW w:w="2590" w:type="dxa"/>
            <w:vMerge/>
            <w:shd w:val="clear" w:color="auto" w:fill="DEEAF6"/>
          </w:tcPr>
          <w:p w:rsidR="00825F28" w:rsidRDefault="00825F28">
            <w:pPr>
              <w:pStyle w:val="TableParagraph"/>
              <w:spacing w:line="248" w:lineRule="exact"/>
              <w:ind w:left="419"/>
              <w:rPr>
                <w:b/>
              </w:rPr>
            </w:pPr>
          </w:p>
        </w:tc>
        <w:tc>
          <w:tcPr>
            <w:tcW w:w="4532" w:type="dxa"/>
          </w:tcPr>
          <w:p w:rsidR="00825F28" w:rsidRDefault="00825F28">
            <w:pPr>
              <w:pStyle w:val="TableParagraph"/>
              <w:spacing w:before="117"/>
              <w:ind w:left="107"/>
            </w:pPr>
            <w:r>
              <w:t>Ability to identify potential barriers to learning and jointly engage in strategies to overcome these barriers.</w:t>
            </w:r>
          </w:p>
        </w:tc>
        <w:tc>
          <w:tcPr>
            <w:tcW w:w="396" w:type="dxa"/>
          </w:tcPr>
          <w:p w:rsidR="00825F28" w:rsidRPr="00825F28" w:rsidRDefault="00825F28" w:rsidP="00825F28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569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1"/>
              <w:jc w:val="center"/>
            </w:pP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0"/>
              <w:jc w:val="center"/>
            </w:pPr>
          </w:p>
        </w:tc>
        <w:tc>
          <w:tcPr>
            <w:tcW w:w="425" w:type="dxa"/>
          </w:tcPr>
          <w:p w:rsidR="00825F28" w:rsidRPr="00825F28" w:rsidRDefault="00825F28" w:rsidP="00825F28">
            <w:pPr>
              <w:pStyle w:val="TableParagraph"/>
              <w:spacing w:before="117"/>
              <w:ind w:left="137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left="206"/>
              <w:jc w:val="center"/>
            </w:pPr>
          </w:p>
        </w:tc>
      </w:tr>
      <w:tr w:rsidR="00825F28" w:rsidTr="006C3E27">
        <w:trPr>
          <w:trHeight w:val="491"/>
        </w:trPr>
        <w:tc>
          <w:tcPr>
            <w:tcW w:w="2590" w:type="dxa"/>
            <w:vMerge/>
            <w:shd w:val="clear" w:color="auto" w:fill="DEEAF6"/>
          </w:tcPr>
          <w:p w:rsidR="00825F28" w:rsidRDefault="00825F28">
            <w:pPr>
              <w:pStyle w:val="TableParagraph"/>
              <w:spacing w:line="248" w:lineRule="exact"/>
              <w:ind w:left="419"/>
              <w:rPr>
                <w:b/>
              </w:rPr>
            </w:pPr>
          </w:p>
        </w:tc>
        <w:tc>
          <w:tcPr>
            <w:tcW w:w="4532" w:type="dxa"/>
          </w:tcPr>
          <w:p w:rsidR="00825F28" w:rsidRDefault="00825F28">
            <w:pPr>
              <w:pStyle w:val="TableParagraph"/>
              <w:spacing w:before="117"/>
              <w:ind w:left="107"/>
            </w:pPr>
            <w:r>
              <w:t>Ability to engage in joint goal setting with an individual student as part of the learning action planning process.</w:t>
            </w:r>
          </w:p>
        </w:tc>
        <w:tc>
          <w:tcPr>
            <w:tcW w:w="396" w:type="dxa"/>
          </w:tcPr>
          <w:p w:rsidR="00825F28" w:rsidRPr="00825F28" w:rsidRDefault="00825F28" w:rsidP="00825F28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569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1"/>
              <w:jc w:val="center"/>
            </w:pP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0"/>
              <w:jc w:val="center"/>
            </w:pPr>
          </w:p>
        </w:tc>
        <w:tc>
          <w:tcPr>
            <w:tcW w:w="425" w:type="dxa"/>
          </w:tcPr>
          <w:p w:rsidR="00825F28" w:rsidRPr="00825F28" w:rsidRDefault="00825F28" w:rsidP="00825F28">
            <w:pPr>
              <w:pStyle w:val="TableParagraph"/>
              <w:spacing w:before="117"/>
              <w:ind w:left="137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left="206"/>
              <w:jc w:val="center"/>
            </w:pPr>
          </w:p>
        </w:tc>
      </w:tr>
      <w:tr w:rsidR="00825F28" w:rsidTr="006C3E27">
        <w:trPr>
          <w:trHeight w:val="491"/>
        </w:trPr>
        <w:tc>
          <w:tcPr>
            <w:tcW w:w="2590" w:type="dxa"/>
            <w:vMerge/>
            <w:shd w:val="clear" w:color="auto" w:fill="DEEAF6"/>
          </w:tcPr>
          <w:p w:rsidR="00825F28" w:rsidRDefault="00825F28">
            <w:pPr>
              <w:pStyle w:val="TableParagraph"/>
              <w:spacing w:line="248" w:lineRule="exact"/>
              <w:ind w:left="419"/>
              <w:rPr>
                <w:b/>
              </w:rPr>
            </w:pPr>
          </w:p>
        </w:tc>
        <w:tc>
          <w:tcPr>
            <w:tcW w:w="4532" w:type="dxa"/>
          </w:tcPr>
          <w:p w:rsidR="00825F28" w:rsidRDefault="00825F28">
            <w:pPr>
              <w:pStyle w:val="TableParagraph"/>
              <w:spacing w:before="117"/>
              <w:ind w:left="107"/>
            </w:pPr>
            <w:r>
              <w:t>Ability to contribute to the monitoring of, and intervention in, cases of unauthorised absence and poor punctuality.</w:t>
            </w:r>
          </w:p>
        </w:tc>
        <w:tc>
          <w:tcPr>
            <w:tcW w:w="396" w:type="dxa"/>
          </w:tcPr>
          <w:p w:rsidR="00825F28" w:rsidRPr="00825F28" w:rsidRDefault="00825F28" w:rsidP="00825F28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569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1"/>
              <w:jc w:val="center"/>
            </w:pP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0"/>
              <w:jc w:val="center"/>
            </w:pPr>
          </w:p>
        </w:tc>
        <w:tc>
          <w:tcPr>
            <w:tcW w:w="425" w:type="dxa"/>
          </w:tcPr>
          <w:p w:rsidR="00825F28" w:rsidRPr="00825F28" w:rsidRDefault="00825F28" w:rsidP="00825F28">
            <w:pPr>
              <w:pStyle w:val="TableParagraph"/>
              <w:spacing w:before="117"/>
              <w:ind w:left="137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left="206"/>
              <w:jc w:val="center"/>
            </w:pPr>
          </w:p>
        </w:tc>
      </w:tr>
      <w:tr w:rsidR="00825F28" w:rsidTr="00825F28">
        <w:trPr>
          <w:trHeight w:val="491"/>
        </w:trPr>
        <w:tc>
          <w:tcPr>
            <w:tcW w:w="2590" w:type="dxa"/>
            <w:vMerge w:val="restart"/>
            <w:tcBorders>
              <w:top w:val="nil"/>
            </w:tcBorders>
            <w:shd w:val="clear" w:color="auto" w:fill="DEEAF6"/>
          </w:tcPr>
          <w:p w:rsidR="00825F28" w:rsidRDefault="00825F28">
            <w:pPr>
              <w:pStyle w:val="TableParagraph"/>
              <w:spacing w:line="248" w:lineRule="exact"/>
              <w:ind w:left="419"/>
              <w:rPr>
                <w:b/>
              </w:rPr>
            </w:pPr>
          </w:p>
        </w:tc>
        <w:tc>
          <w:tcPr>
            <w:tcW w:w="4532" w:type="dxa"/>
          </w:tcPr>
          <w:p w:rsidR="00825F28" w:rsidRDefault="00825F28">
            <w:pPr>
              <w:pStyle w:val="TableParagraph"/>
              <w:spacing w:before="117"/>
              <w:ind w:left="107"/>
            </w:pPr>
            <w:r>
              <w:t>Excellent communication and interpersonal skills</w:t>
            </w:r>
          </w:p>
        </w:tc>
        <w:tc>
          <w:tcPr>
            <w:tcW w:w="396" w:type="dxa"/>
          </w:tcPr>
          <w:p w:rsidR="00825F28" w:rsidRPr="00825F28" w:rsidRDefault="00825F28" w:rsidP="00825F28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569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1"/>
              <w:jc w:val="center"/>
            </w:pP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0"/>
              <w:jc w:val="center"/>
            </w:pPr>
          </w:p>
        </w:tc>
        <w:tc>
          <w:tcPr>
            <w:tcW w:w="425" w:type="dxa"/>
          </w:tcPr>
          <w:p w:rsidR="00825F28" w:rsidRPr="00825F28" w:rsidRDefault="00825F28" w:rsidP="00825F28">
            <w:pPr>
              <w:pStyle w:val="TableParagraph"/>
              <w:spacing w:before="117"/>
              <w:ind w:left="137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left="206"/>
              <w:jc w:val="center"/>
            </w:pPr>
          </w:p>
        </w:tc>
      </w:tr>
      <w:tr w:rsidR="00825F28" w:rsidTr="00825F28">
        <w:trPr>
          <w:trHeight w:val="491"/>
        </w:trPr>
        <w:tc>
          <w:tcPr>
            <w:tcW w:w="2590" w:type="dxa"/>
            <w:vMerge/>
            <w:tcBorders>
              <w:top w:val="nil"/>
            </w:tcBorders>
            <w:shd w:val="clear" w:color="auto" w:fill="DEEAF6"/>
          </w:tcPr>
          <w:p w:rsidR="00825F28" w:rsidRDefault="00825F28">
            <w:pPr>
              <w:pStyle w:val="TableParagraph"/>
              <w:spacing w:line="248" w:lineRule="exact"/>
              <w:ind w:left="419"/>
              <w:rPr>
                <w:b/>
              </w:rPr>
            </w:pPr>
          </w:p>
        </w:tc>
        <w:tc>
          <w:tcPr>
            <w:tcW w:w="4532" w:type="dxa"/>
          </w:tcPr>
          <w:p w:rsidR="00825F28" w:rsidRDefault="00825F28">
            <w:pPr>
              <w:pStyle w:val="TableParagraph"/>
              <w:spacing w:before="117"/>
              <w:ind w:left="107"/>
            </w:pPr>
            <w:r>
              <w:t>Able to quickly establish positive working relationships with students, staff, parents and a wide range of people from within and outside the academy</w:t>
            </w:r>
          </w:p>
        </w:tc>
        <w:tc>
          <w:tcPr>
            <w:tcW w:w="396" w:type="dxa"/>
          </w:tcPr>
          <w:p w:rsidR="00825F28" w:rsidRPr="00825F28" w:rsidRDefault="00825F28" w:rsidP="00825F28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569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1"/>
              <w:jc w:val="center"/>
            </w:pP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0"/>
              <w:jc w:val="center"/>
            </w:pPr>
          </w:p>
        </w:tc>
        <w:tc>
          <w:tcPr>
            <w:tcW w:w="425" w:type="dxa"/>
          </w:tcPr>
          <w:p w:rsidR="00825F28" w:rsidRPr="00825F28" w:rsidRDefault="00825F28" w:rsidP="00825F28">
            <w:pPr>
              <w:pStyle w:val="TableParagraph"/>
              <w:spacing w:before="117"/>
              <w:ind w:left="137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left="206"/>
              <w:jc w:val="center"/>
            </w:pPr>
          </w:p>
        </w:tc>
      </w:tr>
      <w:tr w:rsidR="00825F28" w:rsidTr="00825F28">
        <w:trPr>
          <w:trHeight w:val="491"/>
        </w:trPr>
        <w:tc>
          <w:tcPr>
            <w:tcW w:w="2590" w:type="dxa"/>
            <w:vMerge/>
            <w:tcBorders>
              <w:top w:val="nil"/>
            </w:tcBorders>
            <w:shd w:val="clear" w:color="auto" w:fill="DEEAF6"/>
          </w:tcPr>
          <w:p w:rsidR="00825F28" w:rsidRDefault="00825F28">
            <w:pPr>
              <w:pStyle w:val="TableParagraph"/>
              <w:spacing w:line="248" w:lineRule="exact"/>
              <w:ind w:left="419"/>
              <w:rPr>
                <w:b/>
              </w:rPr>
            </w:pPr>
          </w:p>
        </w:tc>
        <w:tc>
          <w:tcPr>
            <w:tcW w:w="4532" w:type="dxa"/>
          </w:tcPr>
          <w:p w:rsidR="00825F28" w:rsidRDefault="00825F28">
            <w:pPr>
              <w:pStyle w:val="TableParagraph"/>
              <w:spacing w:before="117"/>
              <w:ind w:left="107"/>
            </w:pPr>
            <w:r>
              <w:t>Ability to handle difficult situations with sensitivity, confidentiality and discretion at all times, combined with a clam personality, a practical approach and sound judgement.</w:t>
            </w:r>
          </w:p>
        </w:tc>
        <w:tc>
          <w:tcPr>
            <w:tcW w:w="396" w:type="dxa"/>
          </w:tcPr>
          <w:p w:rsidR="00825F28" w:rsidRPr="00825F28" w:rsidRDefault="00825F28" w:rsidP="00825F28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569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1"/>
              <w:jc w:val="center"/>
            </w:pP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0"/>
              <w:jc w:val="center"/>
            </w:pPr>
          </w:p>
        </w:tc>
        <w:tc>
          <w:tcPr>
            <w:tcW w:w="425" w:type="dxa"/>
          </w:tcPr>
          <w:p w:rsidR="00825F28" w:rsidRPr="00825F28" w:rsidRDefault="00825F28" w:rsidP="00825F28">
            <w:pPr>
              <w:pStyle w:val="TableParagraph"/>
              <w:spacing w:before="117"/>
              <w:ind w:left="137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left="206"/>
              <w:jc w:val="center"/>
            </w:pPr>
          </w:p>
        </w:tc>
      </w:tr>
      <w:tr w:rsidR="00825F28" w:rsidTr="00825F28">
        <w:trPr>
          <w:trHeight w:val="491"/>
        </w:trPr>
        <w:tc>
          <w:tcPr>
            <w:tcW w:w="2590" w:type="dxa"/>
            <w:vMerge/>
            <w:tcBorders>
              <w:top w:val="nil"/>
            </w:tcBorders>
            <w:shd w:val="clear" w:color="auto" w:fill="DEEAF6"/>
          </w:tcPr>
          <w:p w:rsidR="00825F28" w:rsidRDefault="00825F28">
            <w:pPr>
              <w:pStyle w:val="TableParagraph"/>
              <w:spacing w:line="248" w:lineRule="exact"/>
              <w:ind w:left="419"/>
              <w:rPr>
                <w:b/>
              </w:rPr>
            </w:pPr>
          </w:p>
        </w:tc>
        <w:tc>
          <w:tcPr>
            <w:tcW w:w="4532" w:type="dxa"/>
          </w:tcPr>
          <w:p w:rsidR="00825F28" w:rsidRDefault="00825F28">
            <w:pPr>
              <w:pStyle w:val="TableParagraph"/>
              <w:spacing w:before="117"/>
              <w:ind w:left="107"/>
            </w:pPr>
            <w:r>
              <w:t>Ability to be a good role model to young people – demonstrate and promote positive values, attitudes and behaviour</w:t>
            </w:r>
          </w:p>
        </w:tc>
        <w:tc>
          <w:tcPr>
            <w:tcW w:w="396" w:type="dxa"/>
          </w:tcPr>
          <w:p w:rsidR="00825F28" w:rsidRPr="00825F28" w:rsidRDefault="00825F28" w:rsidP="00825F28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569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1"/>
              <w:jc w:val="center"/>
            </w:pP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0"/>
              <w:jc w:val="center"/>
            </w:pPr>
          </w:p>
        </w:tc>
        <w:tc>
          <w:tcPr>
            <w:tcW w:w="425" w:type="dxa"/>
          </w:tcPr>
          <w:p w:rsidR="00825F28" w:rsidRPr="00825F28" w:rsidRDefault="00825F28" w:rsidP="00825F28">
            <w:pPr>
              <w:pStyle w:val="TableParagraph"/>
              <w:spacing w:before="117"/>
              <w:ind w:left="137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left="206"/>
              <w:jc w:val="center"/>
            </w:pPr>
          </w:p>
        </w:tc>
      </w:tr>
      <w:tr w:rsidR="00825F28" w:rsidTr="00825F28">
        <w:trPr>
          <w:trHeight w:val="491"/>
        </w:trPr>
        <w:tc>
          <w:tcPr>
            <w:tcW w:w="2590" w:type="dxa"/>
            <w:vMerge/>
            <w:tcBorders>
              <w:top w:val="nil"/>
            </w:tcBorders>
            <w:shd w:val="clear" w:color="auto" w:fill="DEEAF6"/>
          </w:tcPr>
          <w:p w:rsidR="00825F28" w:rsidRDefault="00825F28">
            <w:pPr>
              <w:pStyle w:val="TableParagraph"/>
              <w:spacing w:line="248" w:lineRule="exact"/>
              <w:ind w:left="419"/>
              <w:rPr>
                <w:b/>
              </w:rPr>
            </w:pPr>
          </w:p>
        </w:tc>
        <w:tc>
          <w:tcPr>
            <w:tcW w:w="4532" w:type="dxa"/>
          </w:tcPr>
          <w:p w:rsidR="00825F28" w:rsidRDefault="00825F28">
            <w:pPr>
              <w:pStyle w:val="TableParagraph"/>
              <w:spacing w:before="117"/>
              <w:ind w:left="107"/>
            </w:pPr>
            <w:r>
              <w:t>Ability to maintain a non-confrontational approach</w:t>
            </w:r>
          </w:p>
        </w:tc>
        <w:tc>
          <w:tcPr>
            <w:tcW w:w="396" w:type="dxa"/>
          </w:tcPr>
          <w:p w:rsidR="00825F28" w:rsidRPr="00825F28" w:rsidRDefault="00825F28" w:rsidP="00825F28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569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1"/>
              <w:jc w:val="center"/>
            </w:pP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0"/>
              <w:jc w:val="center"/>
            </w:pPr>
          </w:p>
        </w:tc>
        <w:tc>
          <w:tcPr>
            <w:tcW w:w="425" w:type="dxa"/>
          </w:tcPr>
          <w:p w:rsidR="00825F28" w:rsidRPr="00825F28" w:rsidRDefault="00825F28" w:rsidP="00825F28">
            <w:pPr>
              <w:pStyle w:val="TableParagraph"/>
              <w:spacing w:before="117"/>
              <w:ind w:left="137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left="206"/>
              <w:jc w:val="center"/>
            </w:pPr>
          </w:p>
        </w:tc>
      </w:tr>
      <w:tr w:rsidR="00825F28" w:rsidTr="00825F28">
        <w:trPr>
          <w:trHeight w:val="491"/>
        </w:trPr>
        <w:tc>
          <w:tcPr>
            <w:tcW w:w="2590" w:type="dxa"/>
            <w:vMerge/>
            <w:tcBorders>
              <w:top w:val="nil"/>
            </w:tcBorders>
            <w:shd w:val="clear" w:color="auto" w:fill="DEEAF6"/>
          </w:tcPr>
          <w:p w:rsidR="00825F28" w:rsidRDefault="00825F28">
            <w:pPr>
              <w:pStyle w:val="TableParagraph"/>
              <w:spacing w:line="248" w:lineRule="exact"/>
              <w:ind w:left="419"/>
              <w:rPr>
                <w:b/>
              </w:rPr>
            </w:pPr>
          </w:p>
        </w:tc>
        <w:tc>
          <w:tcPr>
            <w:tcW w:w="4532" w:type="dxa"/>
          </w:tcPr>
          <w:p w:rsidR="00825F28" w:rsidRDefault="00825F28">
            <w:pPr>
              <w:pStyle w:val="TableParagraph"/>
              <w:spacing w:before="117"/>
              <w:ind w:left="107"/>
            </w:pPr>
            <w:r>
              <w:t>Planning and prioritising own workload and managing conflicting demands</w:t>
            </w:r>
          </w:p>
        </w:tc>
        <w:tc>
          <w:tcPr>
            <w:tcW w:w="396" w:type="dxa"/>
          </w:tcPr>
          <w:p w:rsidR="00825F28" w:rsidRPr="00825F28" w:rsidRDefault="00825F28" w:rsidP="00825F28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569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1"/>
              <w:jc w:val="center"/>
            </w:pP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0"/>
              <w:jc w:val="center"/>
            </w:pPr>
          </w:p>
        </w:tc>
        <w:tc>
          <w:tcPr>
            <w:tcW w:w="425" w:type="dxa"/>
          </w:tcPr>
          <w:p w:rsidR="00825F28" w:rsidRPr="00825F28" w:rsidRDefault="00825F28" w:rsidP="00825F28">
            <w:pPr>
              <w:pStyle w:val="TableParagraph"/>
              <w:spacing w:before="117"/>
              <w:ind w:left="137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left="206"/>
              <w:jc w:val="center"/>
            </w:pPr>
          </w:p>
        </w:tc>
      </w:tr>
      <w:tr w:rsidR="00825F28" w:rsidTr="00825F28">
        <w:trPr>
          <w:trHeight w:val="491"/>
        </w:trPr>
        <w:tc>
          <w:tcPr>
            <w:tcW w:w="2590" w:type="dxa"/>
            <w:vMerge/>
            <w:tcBorders>
              <w:top w:val="nil"/>
            </w:tcBorders>
            <w:shd w:val="clear" w:color="auto" w:fill="DEEAF6"/>
          </w:tcPr>
          <w:p w:rsidR="00825F28" w:rsidRDefault="00825F28">
            <w:pPr>
              <w:pStyle w:val="TableParagraph"/>
              <w:spacing w:line="248" w:lineRule="exact"/>
              <w:ind w:left="419"/>
              <w:rPr>
                <w:b/>
              </w:rPr>
            </w:pPr>
          </w:p>
        </w:tc>
        <w:tc>
          <w:tcPr>
            <w:tcW w:w="4532" w:type="dxa"/>
          </w:tcPr>
          <w:p w:rsidR="00825F28" w:rsidRDefault="00825F28">
            <w:pPr>
              <w:pStyle w:val="TableParagraph"/>
              <w:spacing w:before="117"/>
              <w:ind w:left="107"/>
            </w:pPr>
            <w:r>
              <w:t>A commitment to Equal Opportunities.</w:t>
            </w:r>
          </w:p>
        </w:tc>
        <w:tc>
          <w:tcPr>
            <w:tcW w:w="396" w:type="dxa"/>
          </w:tcPr>
          <w:p w:rsidR="00825F28" w:rsidRPr="00825F28" w:rsidRDefault="00825F28" w:rsidP="00825F28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569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1"/>
              <w:jc w:val="center"/>
            </w:pP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0"/>
              <w:jc w:val="center"/>
            </w:pPr>
          </w:p>
        </w:tc>
        <w:tc>
          <w:tcPr>
            <w:tcW w:w="425" w:type="dxa"/>
          </w:tcPr>
          <w:p w:rsidR="00825F28" w:rsidRPr="00825F28" w:rsidRDefault="00825F28" w:rsidP="00825F28">
            <w:pPr>
              <w:pStyle w:val="TableParagraph"/>
              <w:spacing w:before="117"/>
              <w:ind w:left="137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left="206"/>
              <w:jc w:val="center"/>
            </w:pPr>
          </w:p>
        </w:tc>
      </w:tr>
      <w:tr w:rsidR="00825F28" w:rsidTr="00825F28">
        <w:trPr>
          <w:trHeight w:val="491"/>
        </w:trPr>
        <w:tc>
          <w:tcPr>
            <w:tcW w:w="2590" w:type="dxa"/>
            <w:vMerge/>
            <w:tcBorders>
              <w:top w:val="nil"/>
            </w:tcBorders>
            <w:shd w:val="clear" w:color="auto" w:fill="DEEAF6"/>
          </w:tcPr>
          <w:p w:rsidR="00825F28" w:rsidRDefault="00825F28">
            <w:pPr>
              <w:pStyle w:val="TableParagraph"/>
              <w:spacing w:line="248" w:lineRule="exact"/>
              <w:ind w:left="419"/>
              <w:rPr>
                <w:b/>
              </w:rPr>
            </w:pPr>
          </w:p>
        </w:tc>
        <w:tc>
          <w:tcPr>
            <w:tcW w:w="4532" w:type="dxa"/>
          </w:tcPr>
          <w:p w:rsidR="00825F28" w:rsidRDefault="00825F28">
            <w:pPr>
              <w:pStyle w:val="TableParagraph"/>
              <w:spacing w:before="117"/>
              <w:ind w:left="107"/>
            </w:pPr>
            <w:r>
              <w:t>Knowledge and understanding of safeguarding.</w:t>
            </w:r>
          </w:p>
        </w:tc>
        <w:tc>
          <w:tcPr>
            <w:tcW w:w="396" w:type="dxa"/>
          </w:tcPr>
          <w:p w:rsidR="00825F28" w:rsidRPr="00825F28" w:rsidRDefault="00825F28" w:rsidP="00825F28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569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1"/>
              <w:jc w:val="center"/>
            </w:pP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0"/>
              <w:jc w:val="center"/>
            </w:pPr>
          </w:p>
        </w:tc>
        <w:tc>
          <w:tcPr>
            <w:tcW w:w="425" w:type="dxa"/>
          </w:tcPr>
          <w:p w:rsidR="00825F28" w:rsidRPr="00825F28" w:rsidRDefault="00825F28" w:rsidP="00825F28">
            <w:pPr>
              <w:pStyle w:val="TableParagraph"/>
              <w:spacing w:before="117"/>
              <w:ind w:left="137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left="206"/>
              <w:jc w:val="center"/>
            </w:pPr>
          </w:p>
        </w:tc>
      </w:tr>
      <w:tr w:rsidR="00825F28" w:rsidTr="008A26C7">
        <w:trPr>
          <w:trHeight w:val="491"/>
        </w:trPr>
        <w:tc>
          <w:tcPr>
            <w:tcW w:w="2590" w:type="dxa"/>
            <w:vMerge w:val="restart"/>
            <w:shd w:val="clear" w:color="auto" w:fill="DEEAF6"/>
          </w:tcPr>
          <w:p w:rsidR="00825F28" w:rsidRDefault="00825F28" w:rsidP="00825F28">
            <w:pPr>
              <w:pStyle w:val="TableParagraph"/>
              <w:spacing w:line="248" w:lineRule="exact"/>
              <w:ind w:left="419"/>
              <w:jc w:val="center"/>
              <w:rPr>
                <w:b/>
              </w:rPr>
            </w:pPr>
            <w:r>
              <w:rPr>
                <w:b/>
              </w:rPr>
              <w:t>Experience, Educational, Qualifications and Training</w:t>
            </w:r>
          </w:p>
          <w:p w:rsidR="00825F28" w:rsidRDefault="00825F28">
            <w:pPr>
              <w:pStyle w:val="TableParagraph"/>
              <w:spacing w:line="248" w:lineRule="exact"/>
              <w:ind w:left="419"/>
              <w:rPr>
                <w:b/>
              </w:rPr>
            </w:pPr>
          </w:p>
        </w:tc>
        <w:tc>
          <w:tcPr>
            <w:tcW w:w="4532" w:type="dxa"/>
          </w:tcPr>
          <w:p w:rsidR="00825F28" w:rsidRDefault="00825F28">
            <w:pPr>
              <w:pStyle w:val="TableParagraph"/>
              <w:spacing w:before="117"/>
              <w:ind w:left="107"/>
            </w:pPr>
            <w:r>
              <w:t>Knowledge of education sector</w:t>
            </w:r>
          </w:p>
        </w:tc>
        <w:tc>
          <w:tcPr>
            <w:tcW w:w="396" w:type="dxa"/>
          </w:tcPr>
          <w:p w:rsidR="00825F28" w:rsidRPr="00825F28" w:rsidRDefault="00825F28" w:rsidP="00825F28">
            <w:pPr>
              <w:pStyle w:val="TableParagraph"/>
              <w:jc w:val="center"/>
            </w:pPr>
          </w:p>
        </w:tc>
        <w:tc>
          <w:tcPr>
            <w:tcW w:w="569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1"/>
              <w:jc w:val="center"/>
            </w:pPr>
            <w:r w:rsidRPr="00825F28">
              <w:t>X</w:t>
            </w: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0"/>
              <w:jc w:val="center"/>
            </w:pPr>
            <w:r w:rsidRPr="00825F28">
              <w:t>X</w:t>
            </w:r>
          </w:p>
        </w:tc>
        <w:tc>
          <w:tcPr>
            <w:tcW w:w="425" w:type="dxa"/>
          </w:tcPr>
          <w:p w:rsidR="00825F28" w:rsidRPr="00825F28" w:rsidRDefault="00825F28" w:rsidP="00825F28">
            <w:pPr>
              <w:pStyle w:val="TableParagraph"/>
              <w:spacing w:before="117"/>
              <w:ind w:left="137"/>
              <w:jc w:val="center"/>
            </w:pPr>
            <w:r w:rsidRPr="00825F28">
              <w:t>X</w:t>
            </w: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left="206"/>
              <w:jc w:val="center"/>
            </w:pPr>
            <w:r w:rsidRPr="00825F28">
              <w:t>X</w:t>
            </w:r>
          </w:p>
        </w:tc>
      </w:tr>
      <w:tr w:rsidR="00825F28" w:rsidTr="00F43574">
        <w:trPr>
          <w:trHeight w:val="373"/>
        </w:trPr>
        <w:tc>
          <w:tcPr>
            <w:tcW w:w="2590" w:type="dxa"/>
            <w:vMerge/>
            <w:shd w:val="clear" w:color="auto" w:fill="DEEAF6"/>
          </w:tcPr>
          <w:p w:rsidR="00825F28" w:rsidRDefault="00825F28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 w:rsidR="00825F28" w:rsidRDefault="00825F28">
            <w:pPr>
              <w:pStyle w:val="TableParagraph"/>
              <w:ind w:left="107"/>
            </w:pPr>
            <w:r>
              <w:t>Previous experience of managing attendance</w:t>
            </w:r>
          </w:p>
        </w:tc>
        <w:tc>
          <w:tcPr>
            <w:tcW w:w="396" w:type="dxa"/>
          </w:tcPr>
          <w:p w:rsidR="00825F28" w:rsidRPr="00825F28" w:rsidRDefault="00825F28" w:rsidP="00825F28">
            <w:pPr>
              <w:pStyle w:val="TableParagraph"/>
              <w:jc w:val="center"/>
            </w:pPr>
          </w:p>
        </w:tc>
        <w:tc>
          <w:tcPr>
            <w:tcW w:w="569" w:type="dxa"/>
          </w:tcPr>
          <w:p w:rsidR="00825F28" w:rsidRPr="00825F28" w:rsidRDefault="00825F28" w:rsidP="00825F28">
            <w:pPr>
              <w:pStyle w:val="TableParagraph"/>
              <w:spacing w:before="60"/>
              <w:ind w:right="201"/>
              <w:jc w:val="center"/>
            </w:pPr>
            <w:r w:rsidRPr="00825F28">
              <w:t>X</w:t>
            </w: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60"/>
              <w:ind w:right="199"/>
              <w:jc w:val="center"/>
            </w:pPr>
            <w:r w:rsidRPr="00825F28">
              <w:t>X</w:t>
            </w:r>
          </w:p>
        </w:tc>
        <w:tc>
          <w:tcPr>
            <w:tcW w:w="425" w:type="dxa"/>
          </w:tcPr>
          <w:p w:rsidR="00825F28" w:rsidRPr="00825F28" w:rsidRDefault="00825F28" w:rsidP="00825F28">
            <w:pPr>
              <w:pStyle w:val="TableParagraph"/>
              <w:spacing w:before="60"/>
              <w:ind w:left="137"/>
              <w:jc w:val="center"/>
            </w:pPr>
            <w:r w:rsidRPr="00825F28">
              <w:t>X</w:t>
            </w: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60"/>
              <w:ind w:left="206"/>
              <w:jc w:val="center"/>
            </w:pPr>
            <w:r w:rsidRPr="00825F28">
              <w:t>X</w:t>
            </w:r>
          </w:p>
        </w:tc>
      </w:tr>
      <w:tr w:rsidR="00825F28" w:rsidTr="00F43574">
        <w:trPr>
          <w:trHeight w:val="506"/>
        </w:trPr>
        <w:tc>
          <w:tcPr>
            <w:tcW w:w="2590" w:type="dxa"/>
            <w:vMerge/>
            <w:shd w:val="clear" w:color="auto" w:fill="DEEAF6"/>
          </w:tcPr>
          <w:p w:rsidR="00825F28" w:rsidRDefault="00825F28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</w:tcPr>
          <w:p w:rsidR="00825F28" w:rsidRDefault="00825F28">
            <w:pPr>
              <w:pStyle w:val="TableParagraph"/>
              <w:spacing w:line="254" w:lineRule="exact"/>
              <w:ind w:left="107"/>
            </w:pPr>
            <w:r>
              <w:t>Experience of working with a range of external partners to achieve organisational aims</w:t>
            </w:r>
          </w:p>
        </w:tc>
        <w:tc>
          <w:tcPr>
            <w:tcW w:w="396" w:type="dxa"/>
          </w:tcPr>
          <w:p w:rsidR="00825F28" w:rsidRPr="00825F28" w:rsidRDefault="00825F28" w:rsidP="00825F28">
            <w:pPr>
              <w:pStyle w:val="TableParagraph"/>
              <w:spacing w:before="124"/>
              <w:ind w:left="9"/>
              <w:jc w:val="center"/>
            </w:pPr>
            <w:r w:rsidRPr="00825F28">
              <w:t>X</w:t>
            </w:r>
          </w:p>
        </w:tc>
        <w:tc>
          <w:tcPr>
            <w:tcW w:w="569" w:type="dxa"/>
          </w:tcPr>
          <w:p w:rsidR="00825F28" w:rsidRPr="00825F28" w:rsidRDefault="00825F28" w:rsidP="00825F28">
            <w:pPr>
              <w:pStyle w:val="TableParagraph"/>
              <w:jc w:val="center"/>
            </w:pP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24"/>
              <w:ind w:right="199"/>
              <w:jc w:val="center"/>
            </w:pPr>
            <w:r w:rsidRPr="00825F28">
              <w:t>X</w:t>
            </w:r>
          </w:p>
        </w:tc>
        <w:tc>
          <w:tcPr>
            <w:tcW w:w="425" w:type="dxa"/>
          </w:tcPr>
          <w:p w:rsidR="00825F28" w:rsidRPr="00825F28" w:rsidRDefault="00825F28" w:rsidP="00825F28">
            <w:pPr>
              <w:pStyle w:val="TableParagraph"/>
              <w:spacing w:before="124"/>
              <w:ind w:left="137"/>
              <w:jc w:val="center"/>
            </w:pPr>
            <w:r w:rsidRPr="00825F28">
              <w:t>X</w:t>
            </w: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24"/>
              <w:ind w:left="206"/>
              <w:jc w:val="center"/>
            </w:pPr>
            <w:r w:rsidRPr="00825F28">
              <w:t>X</w:t>
            </w:r>
          </w:p>
        </w:tc>
      </w:tr>
      <w:tr w:rsidR="00825F28" w:rsidTr="00F43574">
        <w:trPr>
          <w:trHeight w:val="506"/>
        </w:trPr>
        <w:tc>
          <w:tcPr>
            <w:tcW w:w="2590" w:type="dxa"/>
            <w:vMerge/>
            <w:shd w:val="clear" w:color="auto" w:fill="DEEAF6"/>
          </w:tcPr>
          <w:p w:rsidR="00825F28" w:rsidRDefault="00825F28" w:rsidP="008A26C7">
            <w:pPr>
              <w:pStyle w:val="TableParagraph"/>
              <w:spacing w:line="248" w:lineRule="exact"/>
              <w:ind w:left="419"/>
              <w:rPr>
                <w:b/>
              </w:rPr>
            </w:pPr>
          </w:p>
        </w:tc>
        <w:tc>
          <w:tcPr>
            <w:tcW w:w="4532" w:type="dxa"/>
          </w:tcPr>
          <w:p w:rsidR="00825F28" w:rsidRDefault="00825F28" w:rsidP="008A26C7">
            <w:pPr>
              <w:pStyle w:val="TableParagraph"/>
              <w:spacing w:before="117"/>
              <w:ind w:left="107"/>
            </w:pPr>
            <w:r>
              <w:t>Experience of working with young people and families</w:t>
            </w:r>
          </w:p>
        </w:tc>
        <w:tc>
          <w:tcPr>
            <w:tcW w:w="396" w:type="dxa"/>
          </w:tcPr>
          <w:p w:rsidR="00825F28" w:rsidRPr="00825F28" w:rsidRDefault="00825F28" w:rsidP="00825F28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569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1"/>
              <w:jc w:val="center"/>
            </w:pP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0"/>
              <w:jc w:val="center"/>
            </w:pPr>
            <w:r>
              <w:t>X</w:t>
            </w:r>
          </w:p>
        </w:tc>
        <w:tc>
          <w:tcPr>
            <w:tcW w:w="425" w:type="dxa"/>
          </w:tcPr>
          <w:p w:rsidR="00825F28" w:rsidRPr="00825F28" w:rsidRDefault="00825F28" w:rsidP="00825F28">
            <w:pPr>
              <w:pStyle w:val="TableParagraph"/>
              <w:spacing w:before="117"/>
              <w:ind w:left="137"/>
              <w:jc w:val="center"/>
            </w:pP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left="206"/>
              <w:jc w:val="center"/>
            </w:pPr>
          </w:p>
        </w:tc>
      </w:tr>
      <w:tr w:rsidR="00825F28" w:rsidTr="00C27A5D">
        <w:trPr>
          <w:trHeight w:val="506"/>
        </w:trPr>
        <w:tc>
          <w:tcPr>
            <w:tcW w:w="2590" w:type="dxa"/>
            <w:vMerge/>
            <w:shd w:val="clear" w:color="auto" w:fill="DEEAF6"/>
          </w:tcPr>
          <w:p w:rsidR="00825F28" w:rsidRDefault="00825F28" w:rsidP="008A26C7">
            <w:pPr>
              <w:pStyle w:val="TableParagraph"/>
              <w:spacing w:line="248" w:lineRule="exact"/>
              <w:ind w:left="419"/>
              <w:rPr>
                <w:b/>
              </w:rPr>
            </w:pPr>
          </w:p>
        </w:tc>
        <w:tc>
          <w:tcPr>
            <w:tcW w:w="4532" w:type="dxa"/>
          </w:tcPr>
          <w:p w:rsidR="00825F28" w:rsidRDefault="00825F28" w:rsidP="008A26C7">
            <w:pPr>
              <w:pStyle w:val="TableParagraph"/>
              <w:spacing w:before="117"/>
              <w:ind w:left="107"/>
            </w:pPr>
            <w:r>
              <w:t>Experience of working successfully with disaffected students including those with challenging behaviours</w:t>
            </w:r>
          </w:p>
        </w:tc>
        <w:tc>
          <w:tcPr>
            <w:tcW w:w="396" w:type="dxa"/>
          </w:tcPr>
          <w:p w:rsidR="00825F28" w:rsidRPr="00825F28" w:rsidRDefault="00825F28" w:rsidP="00825F28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569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1"/>
              <w:jc w:val="center"/>
            </w:pP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0"/>
              <w:jc w:val="center"/>
            </w:pPr>
            <w:r>
              <w:t>X</w:t>
            </w:r>
          </w:p>
        </w:tc>
        <w:tc>
          <w:tcPr>
            <w:tcW w:w="425" w:type="dxa"/>
          </w:tcPr>
          <w:p w:rsidR="00825F28" w:rsidRPr="00825F28" w:rsidRDefault="00825F28" w:rsidP="00825F28">
            <w:pPr>
              <w:pStyle w:val="TableParagraph"/>
              <w:spacing w:before="117"/>
              <w:ind w:left="137"/>
              <w:jc w:val="center"/>
            </w:pP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left="206"/>
              <w:jc w:val="center"/>
            </w:pPr>
          </w:p>
        </w:tc>
      </w:tr>
      <w:tr w:rsidR="00825F28" w:rsidTr="00B645EE">
        <w:trPr>
          <w:trHeight w:val="506"/>
        </w:trPr>
        <w:tc>
          <w:tcPr>
            <w:tcW w:w="2590" w:type="dxa"/>
            <w:vMerge/>
            <w:shd w:val="clear" w:color="auto" w:fill="DEEAF6"/>
          </w:tcPr>
          <w:p w:rsidR="00825F28" w:rsidRDefault="00825F28" w:rsidP="008A26C7">
            <w:pPr>
              <w:pStyle w:val="TableParagraph"/>
              <w:spacing w:line="248" w:lineRule="exact"/>
              <w:ind w:left="419"/>
              <w:rPr>
                <w:b/>
              </w:rPr>
            </w:pPr>
          </w:p>
        </w:tc>
        <w:tc>
          <w:tcPr>
            <w:tcW w:w="4532" w:type="dxa"/>
          </w:tcPr>
          <w:p w:rsidR="00825F28" w:rsidRDefault="00825F28" w:rsidP="008A26C7">
            <w:pPr>
              <w:pStyle w:val="TableParagraph"/>
              <w:spacing w:before="117"/>
              <w:ind w:left="107"/>
            </w:pPr>
            <w:r>
              <w:t>Experience of working within an educational/multi agency setting</w:t>
            </w:r>
          </w:p>
        </w:tc>
        <w:tc>
          <w:tcPr>
            <w:tcW w:w="396" w:type="dxa"/>
          </w:tcPr>
          <w:p w:rsidR="00825F28" w:rsidRPr="00825F28" w:rsidRDefault="00825F28" w:rsidP="00825F28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569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1"/>
              <w:jc w:val="center"/>
            </w:pP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0"/>
              <w:jc w:val="center"/>
            </w:pPr>
            <w:r>
              <w:t>X</w:t>
            </w:r>
          </w:p>
        </w:tc>
        <w:tc>
          <w:tcPr>
            <w:tcW w:w="425" w:type="dxa"/>
          </w:tcPr>
          <w:p w:rsidR="00825F28" w:rsidRPr="00825F28" w:rsidRDefault="00825F28" w:rsidP="00825F28">
            <w:pPr>
              <w:pStyle w:val="TableParagraph"/>
              <w:spacing w:before="117"/>
              <w:ind w:left="137"/>
              <w:jc w:val="center"/>
            </w:pP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left="206"/>
              <w:jc w:val="center"/>
            </w:pPr>
          </w:p>
        </w:tc>
      </w:tr>
      <w:tr w:rsidR="00825F28" w:rsidTr="00952897">
        <w:trPr>
          <w:trHeight w:val="506"/>
        </w:trPr>
        <w:tc>
          <w:tcPr>
            <w:tcW w:w="2590" w:type="dxa"/>
            <w:vMerge/>
            <w:shd w:val="clear" w:color="auto" w:fill="DEEAF6"/>
          </w:tcPr>
          <w:p w:rsidR="00825F28" w:rsidRDefault="00825F28" w:rsidP="008A26C7">
            <w:pPr>
              <w:pStyle w:val="TableParagraph"/>
              <w:spacing w:line="248" w:lineRule="exact"/>
              <w:ind w:left="419"/>
              <w:rPr>
                <w:b/>
              </w:rPr>
            </w:pPr>
          </w:p>
        </w:tc>
        <w:tc>
          <w:tcPr>
            <w:tcW w:w="4532" w:type="dxa"/>
          </w:tcPr>
          <w:p w:rsidR="00825F28" w:rsidRDefault="00825F28" w:rsidP="008A26C7">
            <w:pPr>
              <w:pStyle w:val="TableParagraph"/>
              <w:spacing w:before="117"/>
              <w:ind w:left="107"/>
            </w:pPr>
            <w:r>
              <w:t xml:space="preserve">Education to Degree level along with GCSE English/Maths </w:t>
            </w:r>
          </w:p>
        </w:tc>
        <w:tc>
          <w:tcPr>
            <w:tcW w:w="396" w:type="dxa"/>
          </w:tcPr>
          <w:p w:rsidR="00825F28" w:rsidRPr="00825F28" w:rsidRDefault="00825F28" w:rsidP="00825F28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569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1"/>
              <w:jc w:val="center"/>
            </w:pP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0"/>
              <w:jc w:val="center"/>
            </w:pPr>
            <w:r>
              <w:t>X</w:t>
            </w:r>
          </w:p>
        </w:tc>
        <w:tc>
          <w:tcPr>
            <w:tcW w:w="425" w:type="dxa"/>
          </w:tcPr>
          <w:p w:rsidR="00825F28" w:rsidRPr="00825F28" w:rsidRDefault="00825F28" w:rsidP="00825F28">
            <w:pPr>
              <w:pStyle w:val="TableParagraph"/>
              <w:spacing w:before="117"/>
              <w:ind w:left="137"/>
              <w:jc w:val="center"/>
            </w:pP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left="206"/>
              <w:jc w:val="center"/>
            </w:pPr>
          </w:p>
        </w:tc>
      </w:tr>
      <w:tr w:rsidR="00825F28" w:rsidTr="00E00643">
        <w:trPr>
          <w:trHeight w:val="506"/>
        </w:trPr>
        <w:tc>
          <w:tcPr>
            <w:tcW w:w="2590" w:type="dxa"/>
            <w:vMerge/>
            <w:shd w:val="clear" w:color="auto" w:fill="DEEAF6"/>
          </w:tcPr>
          <w:p w:rsidR="00825F28" w:rsidRDefault="00825F28" w:rsidP="008A26C7">
            <w:pPr>
              <w:pStyle w:val="TableParagraph"/>
              <w:spacing w:line="248" w:lineRule="exact"/>
              <w:ind w:left="419"/>
              <w:rPr>
                <w:b/>
              </w:rPr>
            </w:pPr>
          </w:p>
        </w:tc>
        <w:tc>
          <w:tcPr>
            <w:tcW w:w="4532" w:type="dxa"/>
          </w:tcPr>
          <w:p w:rsidR="00825F28" w:rsidRDefault="00825F28" w:rsidP="008A26C7">
            <w:pPr>
              <w:pStyle w:val="TableParagraph"/>
              <w:spacing w:before="117"/>
              <w:ind w:left="107"/>
            </w:pPr>
            <w:r>
              <w:t>Good oral and written communication</w:t>
            </w:r>
          </w:p>
        </w:tc>
        <w:tc>
          <w:tcPr>
            <w:tcW w:w="396" w:type="dxa"/>
          </w:tcPr>
          <w:p w:rsidR="00825F28" w:rsidRPr="00825F28" w:rsidRDefault="00825F28" w:rsidP="00825F28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569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1"/>
              <w:jc w:val="center"/>
            </w:pP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0"/>
              <w:jc w:val="center"/>
            </w:pPr>
            <w:r>
              <w:t>X</w:t>
            </w:r>
          </w:p>
        </w:tc>
        <w:tc>
          <w:tcPr>
            <w:tcW w:w="425" w:type="dxa"/>
          </w:tcPr>
          <w:p w:rsidR="00825F28" w:rsidRPr="00825F28" w:rsidRDefault="00825F28" w:rsidP="00825F28">
            <w:pPr>
              <w:pStyle w:val="TableParagraph"/>
              <w:spacing w:before="117"/>
              <w:ind w:left="137"/>
              <w:jc w:val="center"/>
            </w:pP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left="206"/>
              <w:jc w:val="center"/>
            </w:pPr>
          </w:p>
        </w:tc>
      </w:tr>
      <w:tr w:rsidR="00825F28" w:rsidTr="00E23B5E">
        <w:trPr>
          <w:trHeight w:val="506"/>
        </w:trPr>
        <w:tc>
          <w:tcPr>
            <w:tcW w:w="2590" w:type="dxa"/>
            <w:vMerge/>
            <w:shd w:val="clear" w:color="auto" w:fill="DEEAF6"/>
          </w:tcPr>
          <w:p w:rsidR="00825F28" w:rsidRDefault="00825F28" w:rsidP="008A26C7">
            <w:pPr>
              <w:pStyle w:val="TableParagraph"/>
              <w:spacing w:line="248" w:lineRule="exact"/>
              <w:ind w:left="419"/>
              <w:rPr>
                <w:b/>
              </w:rPr>
            </w:pPr>
          </w:p>
        </w:tc>
        <w:tc>
          <w:tcPr>
            <w:tcW w:w="4532" w:type="dxa"/>
          </w:tcPr>
          <w:p w:rsidR="00825F28" w:rsidRDefault="00825F28" w:rsidP="008A26C7">
            <w:pPr>
              <w:pStyle w:val="TableParagraph"/>
              <w:spacing w:before="117"/>
              <w:ind w:left="107"/>
            </w:pPr>
            <w:r>
              <w:t>Evidence of recent professional development relevant to the post.</w:t>
            </w:r>
          </w:p>
        </w:tc>
        <w:tc>
          <w:tcPr>
            <w:tcW w:w="396" w:type="dxa"/>
          </w:tcPr>
          <w:p w:rsidR="00825F28" w:rsidRPr="00825F28" w:rsidRDefault="00825F28" w:rsidP="00825F28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569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1"/>
              <w:jc w:val="center"/>
            </w:pP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0"/>
              <w:jc w:val="center"/>
            </w:pPr>
            <w:r>
              <w:t>X</w:t>
            </w:r>
          </w:p>
        </w:tc>
        <w:tc>
          <w:tcPr>
            <w:tcW w:w="425" w:type="dxa"/>
          </w:tcPr>
          <w:p w:rsidR="00825F28" w:rsidRPr="00825F28" w:rsidRDefault="00825F28" w:rsidP="00825F28">
            <w:pPr>
              <w:pStyle w:val="TableParagraph"/>
              <w:spacing w:before="117"/>
              <w:ind w:left="137"/>
              <w:jc w:val="center"/>
            </w:pP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left="206"/>
              <w:jc w:val="center"/>
            </w:pPr>
          </w:p>
        </w:tc>
      </w:tr>
      <w:tr w:rsidR="00825F28" w:rsidTr="00B031E0">
        <w:trPr>
          <w:trHeight w:val="506"/>
        </w:trPr>
        <w:tc>
          <w:tcPr>
            <w:tcW w:w="2590" w:type="dxa"/>
            <w:vMerge/>
            <w:shd w:val="clear" w:color="auto" w:fill="DEEAF6"/>
          </w:tcPr>
          <w:p w:rsidR="00825F28" w:rsidRDefault="00825F28" w:rsidP="008A26C7">
            <w:pPr>
              <w:pStyle w:val="TableParagraph"/>
              <w:spacing w:line="248" w:lineRule="exact"/>
              <w:ind w:left="419"/>
              <w:rPr>
                <w:b/>
              </w:rPr>
            </w:pPr>
          </w:p>
        </w:tc>
        <w:tc>
          <w:tcPr>
            <w:tcW w:w="4532" w:type="dxa"/>
          </w:tcPr>
          <w:p w:rsidR="00825F28" w:rsidRDefault="00825F28" w:rsidP="008A26C7">
            <w:pPr>
              <w:pStyle w:val="TableParagraph"/>
              <w:spacing w:before="117"/>
              <w:ind w:left="107"/>
            </w:pPr>
            <w:r>
              <w:t>Recognition of the need for continuing development and training</w:t>
            </w:r>
          </w:p>
        </w:tc>
        <w:tc>
          <w:tcPr>
            <w:tcW w:w="396" w:type="dxa"/>
          </w:tcPr>
          <w:p w:rsidR="00825F28" w:rsidRPr="00825F28" w:rsidRDefault="00825F28" w:rsidP="00825F28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569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1"/>
              <w:jc w:val="center"/>
            </w:pP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right="200"/>
              <w:jc w:val="center"/>
            </w:pPr>
            <w:r>
              <w:t>X</w:t>
            </w:r>
          </w:p>
        </w:tc>
        <w:tc>
          <w:tcPr>
            <w:tcW w:w="425" w:type="dxa"/>
          </w:tcPr>
          <w:p w:rsidR="00825F28" w:rsidRPr="00825F28" w:rsidRDefault="00825F28" w:rsidP="00825F28">
            <w:pPr>
              <w:pStyle w:val="TableParagraph"/>
              <w:spacing w:before="117"/>
              <w:ind w:left="137"/>
              <w:jc w:val="center"/>
            </w:pPr>
          </w:p>
        </w:tc>
        <w:tc>
          <w:tcPr>
            <w:tcW w:w="567" w:type="dxa"/>
          </w:tcPr>
          <w:p w:rsidR="00825F28" w:rsidRPr="00825F28" w:rsidRDefault="00825F28" w:rsidP="00825F28">
            <w:pPr>
              <w:pStyle w:val="TableParagraph"/>
              <w:spacing w:before="117"/>
              <w:ind w:left="206"/>
              <w:jc w:val="center"/>
            </w:pPr>
          </w:p>
        </w:tc>
      </w:tr>
    </w:tbl>
    <w:p w:rsidR="00825F28" w:rsidRDefault="00825F28">
      <w:r>
        <w:br w:type="page"/>
      </w:r>
    </w:p>
    <w:tbl>
      <w:tblPr>
        <w:tblW w:w="9646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  <w:gridCol w:w="4532"/>
        <w:gridCol w:w="396"/>
        <w:gridCol w:w="569"/>
        <w:gridCol w:w="567"/>
        <w:gridCol w:w="425"/>
        <w:gridCol w:w="567"/>
      </w:tblGrid>
      <w:tr w:rsidR="00F8681C" w:rsidTr="008A26C7">
        <w:trPr>
          <w:trHeight w:val="690"/>
        </w:trPr>
        <w:tc>
          <w:tcPr>
            <w:tcW w:w="2590" w:type="dxa"/>
            <w:vMerge w:val="restart"/>
            <w:shd w:val="clear" w:color="auto" w:fill="DEEAF6"/>
          </w:tcPr>
          <w:p w:rsidR="00F8681C" w:rsidRDefault="00F8681C" w:rsidP="008A26C7">
            <w:pPr>
              <w:pStyle w:val="TableParagraph"/>
              <w:spacing w:line="246" w:lineRule="exact"/>
              <w:ind w:left="699" w:right="689"/>
              <w:jc w:val="center"/>
              <w:rPr>
                <w:b/>
              </w:rPr>
            </w:pPr>
            <w:r>
              <w:rPr>
                <w:b/>
              </w:rPr>
              <w:t>Skills and Attributes</w:t>
            </w:r>
          </w:p>
          <w:p w:rsidR="00F8681C" w:rsidRDefault="00F8681C" w:rsidP="00825F28">
            <w:pPr>
              <w:pStyle w:val="TableParagraph"/>
              <w:rPr>
                <w:rFonts w:ascii="Times New Roman"/>
              </w:rPr>
            </w:pPr>
          </w:p>
          <w:p w:rsidR="00F8681C" w:rsidRDefault="00F8681C" w:rsidP="00825F28">
            <w:pPr>
              <w:pStyle w:val="TableParagraph"/>
              <w:rPr>
                <w:b/>
              </w:rPr>
            </w:pPr>
          </w:p>
        </w:tc>
        <w:tc>
          <w:tcPr>
            <w:tcW w:w="4532" w:type="dxa"/>
          </w:tcPr>
          <w:p w:rsidR="00F8681C" w:rsidRDefault="00F8681C" w:rsidP="008A26C7">
            <w:pPr>
              <w:pStyle w:val="TableParagraph"/>
              <w:ind w:left="107" w:right="323"/>
            </w:pPr>
            <w:r>
              <w:t>Highly developed interpersonal skills with both adults and children</w:t>
            </w:r>
          </w:p>
        </w:tc>
        <w:tc>
          <w:tcPr>
            <w:tcW w:w="396" w:type="dxa"/>
          </w:tcPr>
          <w:p w:rsidR="00F8681C" w:rsidRPr="00825F28" w:rsidRDefault="00F8681C" w:rsidP="00825F28">
            <w:pPr>
              <w:pStyle w:val="TableParagraph"/>
              <w:spacing w:before="202"/>
              <w:ind w:left="9"/>
              <w:jc w:val="center"/>
            </w:pPr>
            <w:r w:rsidRPr="00825F28">
              <w:t>X</w:t>
            </w:r>
          </w:p>
        </w:tc>
        <w:tc>
          <w:tcPr>
            <w:tcW w:w="569" w:type="dxa"/>
          </w:tcPr>
          <w:p w:rsidR="00F8681C" w:rsidRPr="00825F28" w:rsidRDefault="00F8681C" w:rsidP="00825F28">
            <w:pPr>
              <w:pStyle w:val="TableParagraph"/>
              <w:jc w:val="center"/>
            </w:pPr>
          </w:p>
        </w:tc>
        <w:tc>
          <w:tcPr>
            <w:tcW w:w="567" w:type="dxa"/>
          </w:tcPr>
          <w:p w:rsidR="00F8681C" w:rsidRPr="00825F28" w:rsidRDefault="00F8681C" w:rsidP="00825F28">
            <w:pPr>
              <w:pStyle w:val="TableParagraph"/>
              <w:spacing w:before="202"/>
              <w:ind w:right="200"/>
              <w:jc w:val="center"/>
            </w:pPr>
            <w:r w:rsidRPr="00825F28">
              <w:t>X</w:t>
            </w:r>
          </w:p>
        </w:tc>
        <w:tc>
          <w:tcPr>
            <w:tcW w:w="425" w:type="dxa"/>
          </w:tcPr>
          <w:p w:rsidR="00F8681C" w:rsidRPr="00825F28" w:rsidRDefault="00F8681C" w:rsidP="00825F28">
            <w:pPr>
              <w:pStyle w:val="TableParagraph"/>
              <w:spacing w:before="202"/>
              <w:ind w:left="137"/>
              <w:jc w:val="center"/>
            </w:pPr>
            <w:r w:rsidRPr="00825F28">
              <w:t>X</w:t>
            </w:r>
          </w:p>
        </w:tc>
        <w:tc>
          <w:tcPr>
            <w:tcW w:w="567" w:type="dxa"/>
          </w:tcPr>
          <w:p w:rsidR="00F8681C" w:rsidRPr="00825F28" w:rsidRDefault="00F8681C" w:rsidP="00825F28">
            <w:pPr>
              <w:pStyle w:val="TableParagraph"/>
              <w:spacing w:before="202"/>
              <w:ind w:left="206"/>
              <w:jc w:val="center"/>
            </w:pPr>
            <w:r w:rsidRPr="00825F28">
              <w:t>X</w:t>
            </w:r>
          </w:p>
        </w:tc>
      </w:tr>
      <w:tr w:rsidR="00F8681C" w:rsidTr="008A26C7">
        <w:trPr>
          <w:trHeight w:val="373"/>
        </w:trPr>
        <w:tc>
          <w:tcPr>
            <w:tcW w:w="2590" w:type="dxa"/>
            <w:vMerge/>
          </w:tcPr>
          <w:p w:rsidR="00F8681C" w:rsidRDefault="00F8681C" w:rsidP="00825F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2" w:type="dxa"/>
          </w:tcPr>
          <w:p w:rsidR="00F8681C" w:rsidRDefault="00F8681C" w:rsidP="008A26C7">
            <w:pPr>
              <w:pStyle w:val="TableParagraph"/>
              <w:spacing w:line="250" w:lineRule="exact"/>
              <w:ind w:left="107"/>
            </w:pPr>
            <w:r>
              <w:t>Ability to interpret legislations and regulations.</w:t>
            </w:r>
          </w:p>
        </w:tc>
        <w:tc>
          <w:tcPr>
            <w:tcW w:w="396" w:type="dxa"/>
          </w:tcPr>
          <w:p w:rsidR="00F8681C" w:rsidRPr="00825F28" w:rsidRDefault="00F8681C" w:rsidP="00825F28">
            <w:pPr>
              <w:pStyle w:val="TableParagraph"/>
              <w:jc w:val="center"/>
            </w:pPr>
          </w:p>
        </w:tc>
        <w:tc>
          <w:tcPr>
            <w:tcW w:w="569" w:type="dxa"/>
          </w:tcPr>
          <w:p w:rsidR="00F8681C" w:rsidRPr="00825F28" w:rsidRDefault="00F8681C" w:rsidP="00825F28">
            <w:pPr>
              <w:pStyle w:val="TableParagraph"/>
              <w:spacing w:before="55"/>
              <w:ind w:right="201"/>
              <w:jc w:val="center"/>
            </w:pPr>
            <w:r w:rsidRPr="00825F28">
              <w:t>X</w:t>
            </w:r>
          </w:p>
        </w:tc>
        <w:tc>
          <w:tcPr>
            <w:tcW w:w="567" w:type="dxa"/>
          </w:tcPr>
          <w:p w:rsidR="00F8681C" w:rsidRPr="00825F28" w:rsidRDefault="00F8681C" w:rsidP="00825F28">
            <w:pPr>
              <w:pStyle w:val="TableParagraph"/>
              <w:spacing w:before="57"/>
              <w:ind w:right="199"/>
              <w:jc w:val="center"/>
            </w:pPr>
            <w:r w:rsidRPr="00825F28">
              <w:t>X</w:t>
            </w:r>
          </w:p>
        </w:tc>
        <w:tc>
          <w:tcPr>
            <w:tcW w:w="425" w:type="dxa"/>
          </w:tcPr>
          <w:p w:rsidR="00F8681C" w:rsidRPr="00825F28" w:rsidRDefault="00F8681C" w:rsidP="00825F28">
            <w:pPr>
              <w:pStyle w:val="TableParagraph"/>
              <w:spacing w:before="57"/>
              <w:ind w:left="137"/>
              <w:jc w:val="center"/>
            </w:pPr>
            <w:r w:rsidRPr="00825F28">
              <w:t>X</w:t>
            </w:r>
          </w:p>
        </w:tc>
        <w:tc>
          <w:tcPr>
            <w:tcW w:w="567" w:type="dxa"/>
          </w:tcPr>
          <w:p w:rsidR="00F8681C" w:rsidRPr="00825F28" w:rsidRDefault="00F8681C" w:rsidP="00825F28">
            <w:pPr>
              <w:pStyle w:val="TableParagraph"/>
              <w:spacing w:before="57"/>
              <w:ind w:left="206"/>
              <w:jc w:val="center"/>
            </w:pPr>
            <w:r w:rsidRPr="00825F28">
              <w:t>X</w:t>
            </w:r>
          </w:p>
        </w:tc>
      </w:tr>
      <w:tr w:rsidR="00F8681C" w:rsidTr="008A26C7">
        <w:trPr>
          <w:trHeight w:val="373"/>
        </w:trPr>
        <w:tc>
          <w:tcPr>
            <w:tcW w:w="2590" w:type="dxa"/>
            <w:vMerge/>
          </w:tcPr>
          <w:p w:rsidR="00F8681C" w:rsidRDefault="00F8681C" w:rsidP="00825F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2" w:type="dxa"/>
          </w:tcPr>
          <w:p w:rsidR="00F8681C" w:rsidRDefault="00F8681C" w:rsidP="00825F28">
            <w:pPr>
              <w:pStyle w:val="TableParagraph"/>
              <w:ind w:left="107" w:right="274"/>
            </w:pPr>
            <w:r>
              <w:t>Excellent written and verbal communication skills, including the ability to present to a range of audiences</w:t>
            </w:r>
          </w:p>
        </w:tc>
        <w:tc>
          <w:tcPr>
            <w:tcW w:w="396" w:type="dxa"/>
          </w:tcPr>
          <w:p w:rsidR="00F8681C" w:rsidRDefault="00F8681C" w:rsidP="00825F28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:rsidR="00F8681C" w:rsidRDefault="00F8681C" w:rsidP="00825F28">
            <w:pPr>
              <w:pStyle w:val="TableParagraph"/>
              <w:ind w:left="9"/>
              <w:jc w:val="center"/>
            </w:pPr>
            <w:r>
              <w:t>X</w:t>
            </w:r>
          </w:p>
        </w:tc>
        <w:tc>
          <w:tcPr>
            <w:tcW w:w="569" w:type="dxa"/>
          </w:tcPr>
          <w:p w:rsidR="00F8681C" w:rsidRDefault="00F8681C" w:rsidP="00825F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F8681C" w:rsidRDefault="00F8681C" w:rsidP="00825F28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:rsidR="00F8681C" w:rsidRDefault="00F8681C" w:rsidP="00825F28">
            <w:pPr>
              <w:pStyle w:val="TableParagraph"/>
              <w:ind w:right="199"/>
              <w:jc w:val="right"/>
            </w:pPr>
            <w:r>
              <w:t>X</w:t>
            </w:r>
          </w:p>
        </w:tc>
        <w:tc>
          <w:tcPr>
            <w:tcW w:w="425" w:type="dxa"/>
          </w:tcPr>
          <w:p w:rsidR="00F8681C" w:rsidRDefault="00F8681C" w:rsidP="00825F28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:rsidR="00F8681C" w:rsidRDefault="00F8681C" w:rsidP="00825F28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8681C" w:rsidRDefault="00F8681C" w:rsidP="00825F28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:rsidR="00F8681C" w:rsidRDefault="00F8681C" w:rsidP="00825F28">
            <w:pPr>
              <w:pStyle w:val="TableParagraph"/>
              <w:ind w:left="206"/>
            </w:pPr>
            <w:r>
              <w:t>X</w:t>
            </w:r>
          </w:p>
        </w:tc>
      </w:tr>
      <w:tr w:rsidR="00F8681C" w:rsidTr="008A26C7">
        <w:trPr>
          <w:trHeight w:val="373"/>
        </w:trPr>
        <w:tc>
          <w:tcPr>
            <w:tcW w:w="2590" w:type="dxa"/>
            <w:vMerge/>
          </w:tcPr>
          <w:p w:rsidR="00F8681C" w:rsidRDefault="00F8681C" w:rsidP="00825F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2" w:type="dxa"/>
          </w:tcPr>
          <w:p w:rsidR="00F8681C" w:rsidRDefault="00F8681C" w:rsidP="00825F28">
            <w:pPr>
              <w:pStyle w:val="TableParagraph"/>
              <w:ind w:left="107" w:right="519"/>
            </w:pPr>
            <w:r>
              <w:t>Proficient in the use of all Microsoft software applications</w:t>
            </w:r>
          </w:p>
        </w:tc>
        <w:tc>
          <w:tcPr>
            <w:tcW w:w="396" w:type="dxa"/>
          </w:tcPr>
          <w:p w:rsidR="00F8681C" w:rsidRDefault="00F8681C" w:rsidP="00825F28">
            <w:pPr>
              <w:pStyle w:val="TableParagraph"/>
              <w:spacing w:before="184"/>
              <w:ind w:left="9"/>
              <w:jc w:val="center"/>
            </w:pPr>
            <w:r>
              <w:t>X</w:t>
            </w:r>
          </w:p>
        </w:tc>
        <w:tc>
          <w:tcPr>
            <w:tcW w:w="569" w:type="dxa"/>
          </w:tcPr>
          <w:p w:rsidR="00F8681C" w:rsidRDefault="00F8681C" w:rsidP="00825F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F8681C" w:rsidRDefault="00F8681C" w:rsidP="00825F28">
            <w:pPr>
              <w:pStyle w:val="TableParagraph"/>
              <w:spacing w:before="184"/>
              <w:ind w:right="199"/>
              <w:jc w:val="right"/>
            </w:pPr>
            <w:r>
              <w:t>X</w:t>
            </w:r>
          </w:p>
        </w:tc>
        <w:tc>
          <w:tcPr>
            <w:tcW w:w="425" w:type="dxa"/>
          </w:tcPr>
          <w:p w:rsidR="00F8681C" w:rsidRDefault="00F8681C" w:rsidP="00825F28">
            <w:pPr>
              <w:pStyle w:val="TableParagraph"/>
              <w:spacing w:before="184"/>
              <w:ind w:left="7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8681C" w:rsidRDefault="00F8681C" w:rsidP="00825F28">
            <w:pPr>
              <w:pStyle w:val="TableParagraph"/>
              <w:spacing w:before="184"/>
              <w:ind w:left="206"/>
            </w:pPr>
            <w:r>
              <w:t>X</w:t>
            </w:r>
          </w:p>
        </w:tc>
      </w:tr>
      <w:tr w:rsidR="00F8681C" w:rsidTr="008A26C7">
        <w:trPr>
          <w:trHeight w:val="373"/>
        </w:trPr>
        <w:tc>
          <w:tcPr>
            <w:tcW w:w="2590" w:type="dxa"/>
            <w:vMerge/>
          </w:tcPr>
          <w:p w:rsidR="00F8681C" w:rsidRDefault="00F8681C" w:rsidP="00825F2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4532" w:type="dxa"/>
          </w:tcPr>
          <w:p w:rsidR="00F8681C" w:rsidRDefault="00F8681C" w:rsidP="00825F28">
            <w:pPr>
              <w:pStyle w:val="TableParagraph"/>
              <w:spacing w:line="250" w:lineRule="exact"/>
              <w:ind w:left="107"/>
            </w:pPr>
            <w:r>
              <w:t xml:space="preserve">Commitment to raising achievement and improving the educational experiences of all students </w:t>
            </w:r>
          </w:p>
        </w:tc>
        <w:tc>
          <w:tcPr>
            <w:tcW w:w="396" w:type="dxa"/>
          </w:tcPr>
          <w:p w:rsidR="00F8681C" w:rsidRPr="00825F28" w:rsidRDefault="00F8681C" w:rsidP="00825F28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569" w:type="dxa"/>
          </w:tcPr>
          <w:p w:rsidR="00F8681C" w:rsidRPr="00825F28" w:rsidRDefault="00F8681C" w:rsidP="00825F28">
            <w:pPr>
              <w:pStyle w:val="TableParagraph"/>
              <w:spacing w:before="55"/>
              <w:ind w:right="201"/>
              <w:jc w:val="center"/>
            </w:pPr>
          </w:p>
        </w:tc>
        <w:tc>
          <w:tcPr>
            <w:tcW w:w="567" w:type="dxa"/>
          </w:tcPr>
          <w:p w:rsidR="00F8681C" w:rsidRPr="00825F28" w:rsidRDefault="00F8681C" w:rsidP="00825F28">
            <w:pPr>
              <w:pStyle w:val="TableParagraph"/>
              <w:spacing w:before="57"/>
              <w:ind w:right="199"/>
              <w:jc w:val="center"/>
            </w:pPr>
            <w:r>
              <w:t>X</w:t>
            </w:r>
          </w:p>
        </w:tc>
        <w:tc>
          <w:tcPr>
            <w:tcW w:w="425" w:type="dxa"/>
          </w:tcPr>
          <w:p w:rsidR="00F8681C" w:rsidRPr="00825F28" w:rsidRDefault="00F8681C" w:rsidP="00825F28">
            <w:pPr>
              <w:pStyle w:val="TableParagraph"/>
              <w:spacing w:before="57"/>
              <w:ind w:left="137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8681C" w:rsidRPr="00825F28" w:rsidRDefault="00F8681C" w:rsidP="00825F28">
            <w:pPr>
              <w:pStyle w:val="TableParagraph"/>
              <w:spacing w:before="57"/>
              <w:ind w:left="206"/>
              <w:jc w:val="center"/>
            </w:pPr>
          </w:p>
        </w:tc>
      </w:tr>
      <w:tr w:rsidR="00F8681C" w:rsidTr="008A26C7">
        <w:trPr>
          <w:trHeight w:val="373"/>
        </w:trPr>
        <w:tc>
          <w:tcPr>
            <w:tcW w:w="2590" w:type="dxa"/>
            <w:vMerge/>
          </w:tcPr>
          <w:p w:rsidR="00F8681C" w:rsidRDefault="00F8681C" w:rsidP="00825F2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4532" w:type="dxa"/>
          </w:tcPr>
          <w:p w:rsidR="00F8681C" w:rsidRDefault="00F8681C" w:rsidP="00825F28">
            <w:pPr>
              <w:pStyle w:val="TableParagraph"/>
              <w:spacing w:line="250" w:lineRule="exact"/>
              <w:ind w:left="107"/>
            </w:pPr>
            <w:r>
              <w:t>A sense of humour</w:t>
            </w:r>
          </w:p>
        </w:tc>
        <w:tc>
          <w:tcPr>
            <w:tcW w:w="396" w:type="dxa"/>
          </w:tcPr>
          <w:p w:rsidR="00F8681C" w:rsidRPr="00825F28" w:rsidRDefault="00F8681C" w:rsidP="00825F28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569" w:type="dxa"/>
          </w:tcPr>
          <w:p w:rsidR="00F8681C" w:rsidRPr="00825F28" w:rsidRDefault="00F8681C" w:rsidP="00825F28">
            <w:pPr>
              <w:pStyle w:val="TableParagraph"/>
              <w:spacing w:before="55"/>
              <w:ind w:right="201"/>
              <w:jc w:val="center"/>
            </w:pPr>
          </w:p>
        </w:tc>
        <w:tc>
          <w:tcPr>
            <w:tcW w:w="567" w:type="dxa"/>
          </w:tcPr>
          <w:p w:rsidR="00F8681C" w:rsidRPr="00825F28" w:rsidRDefault="00F8681C" w:rsidP="00825F28">
            <w:pPr>
              <w:pStyle w:val="TableParagraph"/>
              <w:spacing w:before="57"/>
              <w:ind w:right="199"/>
              <w:jc w:val="center"/>
            </w:pPr>
            <w:r>
              <w:t>X</w:t>
            </w:r>
          </w:p>
        </w:tc>
        <w:tc>
          <w:tcPr>
            <w:tcW w:w="425" w:type="dxa"/>
          </w:tcPr>
          <w:p w:rsidR="00F8681C" w:rsidRPr="00825F28" w:rsidRDefault="00F8681C" w:rsidP="00825F28">
            <w:pPr>
              <w:pStyle w:val="TableParagraph"/>
              <w:spacing w:before="57"/>
              <w:ind w:left="137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8681C" w:rsidRPr="00825F28" w:rsidRDefault="00F8681C" w:rsidP="00825F28">
            <w:pPr>
              <w:pStyle w:val="TableParagraph"/>
              <w:spacing w:before="57"/>
              <w:ind w:left="206"/>
              <w:jc w:val="center"/>
            </w:pPr>
          </w:p>
        </w:tc>
      </w:tr>
      <w:tr w:rsidR="00F8681C" w:rsidTr="008A26C7">
        <w:trPr>
          <w:trHeight w:val="373"/>
        </w:trPr>
        <w:tc>
          <w:tcPr>
            <w:tcW w:w="2590" w:type="dxa"/>
            <w:vMerge/>
          </w:tcPr>
          <w:p w:rsidR="00F8681C" w:rsidRDefault="00F8681C" w:rsidP="00825F2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4532" w:type="dxa"/>
          </w:tcPr>
          <w:p w:rsidR="00F8681C" w:rsidRDefault="00F8681C" w:rsidP="00825F28">
            <w:pPr>
              <w:pStyle w:val="TableParagraph"/>
              <w:spacing w:line="250" w:lineRule="exact"/>
              <w:ind w:left="107"/>
            </w:pPr>
            <w:r>
              <w:t>Resilience</w:t>
            </w:r>
          </w:p>
        </w:tc>
        <w:tc>
          <w:tcPr>
            <w:tcW w:w="396" w:type="dxa"/>
          </w:tcPr>
          <w:p w:rsidR="00F8681C" w:rsidRPr="00825F28" w:rsidRDefault="00F8681C" w:rsidP="00825F28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569" w:type="dxa"/>
          </w:tcPr>
          <w:p w:rsidR="00F8681C" w:rsidRPr="00825F28" w:rsidRDefault="00F8681C" w:rsidP="00825F28">
            <w:pPr>
              <w:pStyle w:val="TableParagraph"/>
              <w:spacing w:before="55"/>
              <w:ind w:right="201"/>
              <w:jc w:val="center"/>
            </w:pPr>
          </w:p>
        </w:tc>
        <w:tc>
          <w:tcPr>
            <w:tcW w:w="567" w:type="dxa"/>
          </w:tcPr>
          <w:p w:rsidR="00F8681C" w:rsidRPr="00825F28" w:rsidRDefault="00F8681C" w:rsidP="00825F28">
            <w:pPr>
              <w:pStyle w:val="TableParagraph"/>
              <w:spacing w:before="57"/>
              <w:ind w:right="199"/>
              <w:jc w:val="center"/>
            </w:pPr>
            <w:r>
              <w:t>X</w:t>
            </w:r>
          </w:p>
        </w:tc>
        <w:tc>
          <w:tcPr>
            <w:tcW w:w="425" w:type="dxa"/>
          </w:tcPr>
          <w:p w:rsidR="00F8681C" w:rsidRPr="00825F28" w:rsidRDefault="00F8681C" w:rsidP="00825F28">
            <w:pPr>
              <w:pStyle w:val="TableParagraph"/>
              <w:spacing w:before="57"/>
              <w:ind w:left="137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8681C" w:rsidRPr="00825F28" w:rsidRDefault="00F8681C" w:rsidP="00825F28">
            <w:pPr>
              <w:pStyle w:val="TableParagraph"/>
              <w:spacing w:before="57"/>
              <w:ind w:left="206"/>
              <w:jc w:val="center"/>
            </w:pPr>
          </w:p>
        </w:tc>
      </w:tr>
      <w:tr w:rsidR="00F8681C" w:rsidTr="008A26C7">
        <w:trPr>
          <w:trHeight w:val="373"/>
        </w:trPr>
        <w:tc>
          <w:tcPr>
            <w:tcW w:w="2590" w:type="dxa"/>
            <w:vMerge/>
          </w:tcPr>
          <w:p w:rsidR="00F8681C" w:rsidRDefault="00F8681C" w:rsidP="00825F2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4532" w:type="dxa"/>
          </w:tcPr>
          <w:p w:rsidR="00F8681C" w:rsidRDefault="00F8681C" w:rsidP="00825F28">
            <w:pPr>
              <w:pStyle w:val="TableParagraph"/>
              <w:spacing w:line="250" w:lineRule="exact"/>
              <w:ind w:left="107"/>
            </w:pPr>
            <w:r>
              <w:t>Ability to think originally and creatively</w:t>
            </w:r>
          </w:p>
        </w:tc>
        <w:tc>
          <w:tcPr>
            <w:tcW w:w="396" w:type="dxa"/>
          </w:tcPr>
          <w:p w:rsidR="00F8681C" w:rsidRPr="00825F28" w:rsidRDefault="00F8681C" w:rsidP="00825F28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569" w:type="dxa"/>
          </w:tcPr>
          <w:p w:rsidR="00F8681C" w:rsidRPr="00825F28" w:rsidRDefault="00F8681C" w:rsidP="00825F28">
            <w:pPr>
              <w:pStyle w:val="TableParagraph"/>
              <w:spacing w:before="55"/>
              <w:ind w:right="201"/>
              <w:jc w:val="center"/>
            </w:pPr>
          </w:p>
        </w:tc>
        <w:tc>
          <w:tcPr>
            <w:tcW w:w="567" w:type="dxa"/>
          </w:tcPr>
          <w:p w:rsidR="00F8681C" w:rsidRPr="00825F28" w:rsidRDefault="00F8681C" w:rsidP="00825F28">
            <w:pPr>
              <w:pStyle w:val="TableParagraph"/>
              <w:spacing w:before="57"/>
              <w:ind w:right="199"/>
              <w:jc w:val="center"/>
            </w:pPr>
            <w:r>
              <w:t>X</w:t>
            </w:r>
          </w:p>
        </w:tc>
        <w:tc>
          <w:tcPr>
            <w:tcW w:w="425" w:type="dxa"/>
          </w:tcPr>
          <w:p w:rsidR="00F8681C" w:rsidRPr="00825F28" w:rsidRDefault="00F8681C" w:rsidP="00825F28">
            <w:pPr>
              <w:pStyle w:val="TableParagraph"/>
              <w:spacing w:before="57"/>
              <w:ind w:left="137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8681C" w:rsidRPr="00825F28" w:rsidRDefault="00F8681C" w:rsidP="00825F28">
            <w:pPr>
              <w:pStyle w:val="TableParagraph"/>
              <w:spacing w:before="57"/>
              <w:ind w:left="206"/>
              <w:jc w:val="center"/>
            </w:pPr>
          </w:p>
        </w:tc>
      </w:tr>
      <w:tr w:rsidR="00F8681C" w:rsidTr="008A26C7">
        <w:trPr>
          <w:trHeight w:val="373"/>
        </w:trPr>
        <w:tc>
          <w:tcPr>
            <w:tcW w:w="2590" w:type="dxa"/>
            <w:vMerge/>
          </w:tcPr>
          <w:p w:rsidR="00F8681C" w:rsidRDefault="00F8681C" w:rsidP="00825F2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4532" w:type="dxa"/>
          </w:tcPr>
          <w:p w:rsidR="00F8681C" w:rsidRDefault="00F8681C" w:rsidP="00825F28">
            <w:pPr>
              <w:pStyle w:val="TableParagraph"/>
              <w:spacing w:line="250" w:lineRule="exact"/>
              <w:ind w:left="107"/>
            </w:pPr>
            <w:r>
              <w:t>Positive attitude</w:t>
            </w:r>
          </w:p>
        </w:tc>
        <w:tc>
          <w:tcPr>
            <w:tcW w:w="396" w:type="dxa"/>
          </w:tcPr>
          <w:p w:rsidR="00F8681C" w:rsidRPr="00825F28" w:rsidRDefault="00F8681C" w:rsidP="00825F28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569" w:type="dxa"/>
          </w:tcPr>
          <w:p w:rsidR="00F8681C" w:rsidRPr="00825F28" w:rsidRDefault="00F8681C" w:rsidP="00825F28">
            <w:pPr>
              <w:pStyle w:val="TableParagraph"/>
              <w:spacing w:before="55"/>
              <w:ind w:right="201"/>
              <w:jc w:val="center"/>
            </w:pPr>
          </w:p>
        </w:tc>
        <w:tc>
          <w:tcPr>
            <w:tcW w:w="567" w:type="dxa"/>
          </w:tcPr>
          <w:p w:rsidR="00F8681C" w:rsidRPr="00825F28" w:rsidRDefault="00F8681C" w:rsidP="00825F28">
            <w:pPr>
              <w:pStyle w:val="TableParagraph"/>
              <w:spacing w:before="57"/>
              <w:ind w:right="199"/>
              <w:jc w:val="center"/>
            </w:pPr>
            <w:r>
              <w:t>X</w:t>
            </w:r>
          </w:p>
        </w:tc>
        <w:tc>
          <w:tcPr>
            <w:tcW w:w="425" w:type="dxa"/>
          </w:tcPr>
          <w:p w:rsidR="00F8681C" w:rsidRPr="00825F28" w:rsidRDefault="00F8681C" w:rsidP="00825F28">
            <w:pPr>
              <w:pStyle w:val="TableParagraph"/>
              <w:spacing w:before="57"/>
              <w:ind w:left="137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8681C" w:rsidRPr="00825F28" w:rsidRDefault="00F8681C" w:rsidP="00825F28">
            <w:pPr>
              <w:pStyle w:val="TableParagraph"/>
              <w:spacing w:before="57"/>
              <w:ind w:left="206"/>
              <w:jc w:val="center"/>
            </w:pPr>
          </w:p>
        </w:tc>
      </w:tr>
      <w:tr w:rsidR="00F8681C" w:rsidTr="008A26C7">
        <w:trPr>
          <w:trHeight w:val="373"/>
        </w:trPr>
        <w:tc>
          <w:tcPr>
            <w:tcW w:w="2590" w:type="dxa"/>
            <w:vMerge/>
          </w:tcPr>
          <w:p w:rsidR="00F8681C" w:rsidRDefault="00F8681C" w:rsidP="00825F2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4532" w:type="dxa"/>
          </w:tcPr>
          <w:p w:rsidR="00F8681C" w:rsidRDefault="00F8681C" w:rsidP="00825F28">
            <w:pPr>
              <w:pStyle w:val="TableParagraph"/>
              <w:spacing w:line="250" w:lineRule="exact"/>
              <w:ind w:left="107"/>
            </w:pPr>
            <w:r>
              <w:t>Warmth and sensitivity</w:t>
            </w:r>
          </w:p>
        </w:tc>
        <w:tc>
          <w:tcPr>
            <w:tcW w:w="396" w:type="dxa"/>
          </w:tcPr>
          <w:p w:rsidR="00F8681C" w:rsidRPr="00825F28" w:rsidRDefault="00F8681C" w:rsidP="00825F28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569" w:type="dxa"/>
          </w:tcPr>
          <w:p w:rsidR="00F8681C" w:rsidRPr="00825F28" w:rsidRDefault="00F8681C" w:rsidP="00825F28">
            <w:pPr>
              <w:pStyle w:val="TableParagraph"/>
              <w:spacing w:before="55"/>
              <w:ind w:right="201"/>
              <w:jc w:val="center"/>
            </w:pPr>
          </w:p>
        </w:tc>
        <w:tc>
          <w:tcPr>
            <w:tcW w:w="567" w:type="dxa"/>
          </w:tcPr>
          <w:p w:rsidR="00F8681C" w:rsidRPr="00825F28" w:rsidRDefault="00F8681C" w:rsidP="00825F28">
            <w:pPr>
              <w:pStyle w:val="TableParagraph"/>
              <w:spacing w:before="57"/>
              <w:ind w:right="199"/>
              <w:jc w:val="center"/>
            </w:pPr>
            <w:r>
              <w:t>X</w:t>
            </w:r>
          </w:p>
        </w:tc>
        <w:tc>
          <w:tcPr>
            <w:tcW w:w="425" w:type="dxa"/>
          </w:tcPr>
          <w:p w:rsidR="00F8681C" w:rsidRPr="00825F28" w:rsidRDefault="00F8681C" w:rsidP="00825F28">
            <w:pPr>
              <w:pStyle w:val="TableParagraph"/>
              <w:spacing w:before="57"/>
              <w:ind w:left="137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8681C" w:rsidRPr="00825F28" w:rsidRDefault="00F8681C" w:rsidP="00825F28">
            <w:pPr>
              <w:pStyle w:val="TableParagraph"/>
              <w:spacing w:before="57"/>
              <w:ind w:left="206"/>
              <w:jc w:val="center"/>
            </w:pPr>
          </w:p>
        </w:tc>
      </w:tr>
      <w:tr w:rsidR="00F8681C" w:rsidTr="008A26C7">
        <w:trPr>
          <w:trHeight w:val="373"/>
        </w:trPr>
        <w:tc>
          <w:tcPr>
            <w:tcW w:w="2590" w:type="dxa"/>
            <w:vMerge/>
          </w:tcPr>
          <w:p w:rsidR="00F8681C" w:rsidRDefault="00F8681C" w:rsidP="00825F2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4532" w:type="dxa"/>
          </w:tcPr>
          <w:p w:rsidR="00F8681C" w:rsidRDefault="00F8681C" w:rsidP="00825F28">
            <w:pPr>
              <w:pStyle w:val="TableParagraph"/>
              <w:spacing w:line="250" w:lineRule="exact"/>
              <w:ind w:left="107"/>
            </w:pPr>
            <w:r>
              <w:t>Excellent rapport with students</w:t>
            </w:r>
          </w:p>
        </w:tc>
        <w:tc>
          <w:tcPr>
            <w:tcW w:w="396" w:type="dxa"/>
          </w:tcPr>
          <w:p w:rsidR="00F8681C" w:rsidRPr="00825F28" w:rsidRDefault="00F8681C" w:rsidP="00825F28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569" w:type="dxa"/>
          </w:tcPr>
          <w:p w:rsidR="00F8681C" w:rsidRPr="00825F28" w:rsidRDefault="00F8681C" w:rsidP="00825F28">
            <w:pPr>
              <w:pStyle w:val="TableParagraph"/>
              <w:spacing w:before="55"/>
              <w:ind w:right="201"/>
              <w:jc w:val="center"/>
            </w:pPr>
          </w:p>
        </w:tc>
        <w:tc>
          <w:tcPr>
            <w:tcW w:w="567" w:type="dxa"/>
          </w:tcPr>
          <w:p w:rsidR="00F8681C" w:rsidRPr="00825F28" w:rsidRDefault="00F8681C" w:rsidP="00825F28">
            <w:pPr>
              <w:pStyle w:val="TableParagraph"/>
              <w:spacing w:before="57"/>
              <w:ind w:right="199"/>
              <w:jc w:val="center"/>
            </w:pPr>
            <w:r>
              <w:t>X</w:t>
            </w:r>
          </w:p>
        </w:tc>
        <w:tc>
          <w:tcPr>
            <w:tcW w:w="425" w:type="dxa"/>
          </w:tcPr>
          <w:p w:rsidR="00F8681C" w:rsidRPr="00825F28" w:rsidRDefault="00F8681C" w:rsidP="00825F28">
            <w:pPr>
              <w:pStyle w:val="TableParagraph"/>
              <w:spacing w:before="57"/>
              <w:ind w:left="137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8681C" w:rsidRPr="00825F28" w:rsidRDefault="00F8681C" w:rsidP="00825F28">
            <w:pPr>
              <w:pStyle w:val="TableParagraph"/>
              <w:spacing w:before="57"/>
              <w:ind w:left="206"/>
              <w:jc w:val="center"/>
            </w:pPr>
          </w:p>
        </w:tc>
      </w:tr>
      <w:tr w:rsidR="00F8681C" w:rsidTr="008A26C7">
        <w:trPr>
          <w:trHeight w:val="373"/>
        </w:trPr>
        <w:tc>
          <w:tcPr>
            <w:tcW w:w="2590" w:type="dxa"/>
            <w:vMerge/>
          </w:tcPr>
          <w:p w:rsidR="00F8681C" w:rsidRDefault="00F8681C" w:rsidP="00825F2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4532" w:type="dxa"/>
          </w:tcPr>
          <w:p w:rsidR="00F8681C" w:rsidRDefault="00F8681C" w:rsidP="00825F28">
            <w:pPr>
              <w:pStyle w:val="TableParagraph"/>
              <w:spacing w:line="250" w:lineRule="exact"/>
              <w:ind w:left="107"/>
            </w:pPr>
            <w:r>
              <w:t>Commitment to the academy and the students we serve</w:t>
            </w:r>
          </w:p>
        </w:tc>
        <w:tc>
          <w:tcPr>
            <w:tcW w:w="396" w:type="dxa"/>
          </w:tcPr>
          <w:p w:rsidR="00F8681C" w:rsidRPr="00825F28" w:rsidRDefault="00F8681C" w:rsidP="00825F28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569" w:type="dxa"/>
          </w:tcPr>
          <w:p w:rsidR="00F8681C" w:rsidRPr="00825F28" w:rsidRDefault="00F8681C" w:rsidP="00825F28">
            <w:pPr>
              <w:pStyle w:val="TableParagraph"/>
              <w:spacing w:before="55"/>
              <w:ind w:right="201"/>
              <w:jc w:val="center"/>
            </w:pPr>
          </w:p>
        </w:tc>
        <w:tc>
          <w:tcPr>
            <w:tcW w:w="567" w:type="dxa"/>
          </w:tcPr>
          <w:p w:rsidR="00F8681C" w:rsidRPr="00825F28" w:rsidRDefault="00F8681C" w:rsidP="00825F28">
            <w:pPr>
              <w:pStyle w:val="TableParagraph"/>
              <w:spacing w:before="57"/>
              <w:ind w:right="199"/>
              <w:jc w:val="center"/>
            </w:pPr>
            <w:r>
              <w:t>X</w:t>
            </w:r>
          </w:p>
        </w:tc>
        <w:tc>
          <w:tcPr>
            <w:tcW w:w="425" w:type="dxa"/>
          </w:tcPr>
          <w:p w:rsidR="00F8681C" w:rsidRPr="00825F28" w:rsidRDefault="00F8681C" w:rsidP="00825F28">
            <w:pPr>
              <w:pStyle w:val="TableParagraph"/>
              <w:spacing w:before="57"/>
              <w:ind w:left="137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8681C" w:rsidRPr="00825F28" w:rsidRDefault="00F8681C" w:rsidP="00825F28">
            <w:pPr>
              <w:pStyle w:val="TableParagraph"/>
              <w:spacing w:before="57"/>
              <w:ind w:left="206"/>
              <w:jc w:val="center"/>
            </w:pPr>
          </w:p>
        </w:tc>
      </w:tr>
      <w:tr w:rsidR="00F8681C" w:rsidTr="008A26C7">
        <w:trPr>
          <w:trHeight w:val="373"/>
        </w:trPr>
        <w:tc>
          <w:tcPr>
            <w:tcW w:w="2590" w:type="dxa"/>
            <w:vMerge/>
          </w:tcPr>
          <w:p w:rsidR="00F8681C" w:rsidRDefault="00F8681C" w:rsidP="00825F2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4532" w:type="dxa"/>
          </w:tcPr>
          <w:p w:rsidR="00F8681C" w:rsidRDefault="00F8681C" w:rsidP="00825F28">
            <w:pPr>
              <w:pStyle w:val="TableParagraph"/>
              <w:spacing w:line="250" w:lineRule="exact"/>
              <w:ind w:left="107"/>
            </w:pPr>
            <w:r>
              <w:t>Ability to work confidentially and with discretion</w:t>
            </w:r>
          </w:p>
        </w:tc>
        <w:tc>
          <w:tcPr>
            <w:tcW w:w="396" w:type="dxa"/>
          </w:tcPr>
          <w:p w:rsidR="00F8681C" w:rsidRPr="00825F28" w:rsidRDefault="00F8681C" w:rsidP="00825F28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569" w:type="dxa"/>
          </w:tcPr>
          <w:p w:rsidR="00F8681C" w:rsidRPr="00825F28" w:rsidRDefault="00F8681C" w:rsidP="00825F28">
            <w:pPr>
              <w:pStyle w:val="TableParagraph"/>
              <w:spacing w:before="55"/>
              <w:ind w:right="201"/>
              <w:jc w:val="center"/>
            </w:pPr>
          </w:p>
        </w:tc>
        <w:tc>
          <w:tcPr>
            <w:tcW w:w="567" w:type="dxa"/>
          </w:tcPr>
          <w:p w:rsidR="00F8681C" w:rsidRPr="00825F28" w:rsidRDefault="00F8681C" w:rsidP="00825F28">
            <w:pPr>
              <w:pStyle w:val="TableParagraph"/>
              <w:spacing w:before="57"/>
              <w:ind w:right="199"/>
              <w:jc w:val="center"/>
            </w:pPr>
            <w:r>
              <w:t>X</w:t>
            </w:r>
          </w:p>
        </w:tc>
        <w:tc>
          <w:tcPr>
            <w:tcW w:w="425" w:type="dxa"/>
          </w:tcPr>
          <w:p w:rsidR="00F8681C" w:rsidRPr="00825F28" w:rsidRDefault="00F8681C" w:rsidP="00825F28">
            <w:pPr>
              <w:pStyle w:val="TableParagraph"/>
              <w:spacing w:before="57"/>
              <w:ind w:left="137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F8681C" w:rsidRPr="00825F28" w:rsidRDefault="00F8681C" w:rsidP="00825F28">
            <w:pPr>
              <w:pStyle w:val="TableParagraph"/>
              <w:spacing w:before="57"/>
              <w:ind w:left="206"/>
              <w:jc w:val="center"/>
            </w:pPr>
          </w:p>
        </w:tc>
      </w:tr>
    </w:tbl>
    <w:p w:rsidR="00721CCB" w:rsidRDefault="00721CCB">
      <w:pPr>
        <w:sectPr w:rsidR="00721CCB">
          <w:headerReference w:type="default" r:id="rId9"/>
          <w:pgSz w:w="11910" w:h="16840"/>
          <w:pgMar w:top="680" w:right="1020" w:bottom="280" w:left="1160" w:header="0" w:footer="0" w:gutter="0"/>
          <w:cols w:space="720"/>
        </w:sectPr>
      </w:pPr>
    </w:p>
    <w:p w:rsidR="00721CCB" w:rsidRDefault="00E40622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 wp14:anchorId="7A0715CA" wp14:editId="7CDBF1F9">
            <wp:simplePos x="0" y="0"/>
            <wp:positionH relativeFrom="page">
              <wp:posOffset>5311140</wp:posOffset>
            </wp:positionH>
            <wp:positionV relativeFrom="page">
              <wp:posOffset>449579</wp:posOffset>
            </wp:positionV>
            <wp:extent cx="1337139" cy="963168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139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1CCB" w:rsidRDefault="00721CCB">
      <w:pPr>
        <w:pStyle w:val="BodyText"/>
        <w:rPr>
          <w:rFonts w:ascii="Times New Roman"/>
          <w:sz w:val="20"/>
        </w:rPr>
      </w:pPr>
    </w:p>
    <w:p w:rsidR="00721CCB" w:rsidRDefault="00721CCB">
      <w:pPr>
        <w:pStyle w:val="BodyText"/>
        <w:rPr>
          <w:rFonts w:ascii="Times New Roman"/>
          <w:sz w:val="20"/>
        </w:rPr>
      </w:pPr>
    </w:p>
    <w:p w:rsidR="00721CCB" w:rsidRDefault="00721CCB">
      <w:pPr>
        <w:pStyle w:val="BodyText"/>
        <w:rPr>
          <w:rFonts w:ascii="Times New Roman"/>
          <w:sz w:val="20"/>
        </w:rPr>
      </w:pPr>
    </w:p>
    <w:p w:rsidR="00721CCB" w:rsidRDefault="00721CCB">
      <w:pPr>
        <w:pStyle w:val="BodyText"/>
        <w:rPr>
          <w:rFonts w:ascii="Times New Roman"/>
          <w:sz w:val="20"/>
        </w:rPr>
      </w:pPr>
    </w:p>
    <w:p w:rsidR="00721CCB" w:rsidRDefault="00721CCB">
      <w:pPr>
        <w:pStyle w:val="BodyText"/>
        <w:rPr>
          <w:rFonts w:ascii="Times New Roman"/>
          <w:sz w:val="20"/>
        </w:rPr>
      </w:pPr>
    </w:p>
    <w:p w:rsidR="00721CCB" w:rsidRDefault="00721CCB">
      <w:pPr>
        <w:pStyle w:val="BodyText"/>
        <w:spacing w:before="6"/>
        <w:rPr>
          <w:rFonts w:ascii="Times New Roman"/>
          <w:sz w:val="12"/>
        </w:rPr>
      </w:pPr>
    </w:p>
    <w:p w:rsidR="00E40622" w:rsidRDefault="00E40622"/>
    <w:sectPr w:rsidR="00E40622">
      <w:headerReference w:type="default" r:id="rId10"/>
      <w:pgSz w:w="11910" w:h="16840"/>
      <w:pgMar w:top="680" w:right="1020" w:bottom="280" w:left="1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622" w:rsidRDefault="00E40622">
      <w:r>
        <w:separator/>
      </w:r>
    </w:p>
  </w:endnote>
  <w:endnote w:type="continuationSeparator" w:id="0">
    <w:p w:rsidR="00E40622" w:rsidRDefault="00E4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622" w:rsidRDefault="00E40622">
      <w:r>
        <w:separator/>
      </w:r>
    </w:p>
  </w:footnote>
  <w:footnote w:type="continuationSeparator" w:id="0">
    <w:p w:rsidR="00E40622" w:rsidRDefault="00E40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CCB" w:rsidRDefault="00E40622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1279" behindDoc="1" locked="0" layoutInCell="1" allowOverlap="1">
          <wp:simplePos x="0" y="0"/>
          <wp:positionH relativeFrom="page">
            <wp:posOffset>5311140</wp:posOffset>
          </wp:positionH>
          <wp:positionV relativeFrom="page">
            <wp:posOffset>449579</wp:posOffset>
          </wp:positionV>
          <wp:extent cx="1335023" cy="96164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5023" cy="9616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CCB" w:rsidRDefault="00721CCB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CCB" w:rsidRDefault="00721CCB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3E3"/>
    <w:multiLevelType w:val="hybridMultilevel"/>
    <w:tmpl w:val="7444BD46"/>
    <w:lvl w:ilvl="0" w:tplc="AB789FE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53D807F0">
      <w:numFmt w:val="bullet"/>
      <w:lvlText w:val="•"/>
      <w:lvlJc w:val="left"/>
      <w:pPr>
        <w:ind w:left="1527" w:hanging="360"/>
      </w:pPr>
      <w:rPr>
        <w:rFonts w:hint="default"/>
        <w:lang w:val="en-GB" w:eastAsia="en-GB" w:bidi="en-GB"/>
      </w:rPr>
    </w:lvl>
    <w:lvl w:ilvl="2" w:tplc="D4566A42">
      <w:numFmt w:val="bullet"/>
      <w:lvlText w:val="•"/>
      <w:lvlJc w:val="left"/>
      <w:pPr>
        <w:ind w:left="2235" w:hanging="360"/>
      </w:pPr>
      <w:rPr>
        <w:rFonts w:hint="default"/>
        <w:lang w:val="en-GB" w:eastAsia="en-GB" w:bidi="en-GB"/>
      </w:rPr>
    </w:lvl>
    <w:lvl w:ilvl="3" w:tplc="0088AED8">
      <w:numFmt w:val="bullet"/>
      <w:lvlText w:val="•"/>
      <w:lvlJc w:val="left"/>
      <w:pPr>
        <w:ind w:left="2942" w:hanging="360"/>
      </w:pPr>
      <w:rPr>
        <w:rFonts w:hint="default"/>
        <w:lang w:val="en-GB" w:eastAsia="en-GB" w:bidi="en-GB"/>
      </w:rPr>
    </w:lvl>
    <w:lvl w:ilvl="4" w:tplc="0358C314">
      <w:numFmt w:val="bullet"/>
      <w:lvlText w:val="•"/>
      <w:lvlJc w:val="left"/>
      <w:pPr>
        <w:ind w:left="3650" w:hanging="360"/>
      </w:pPr>
      <w:rPr>
        <w:rFonts w:hint="default"/>
        <w:lang w:val="en-GB" w:eastAsia="en-GB" w:bidi="en-GB"/>
      </w:rPr>
    </w:lvl>
    <w:lvl w:ilvl="5" w:tplc="8236E338">
      <w:numFmt w:val="bullet"/>
      <w:lvlText w:val="•"/>
      <w:lvlJc w:val="left"/>
      <w:pPr>
        <w:ind w:left="4358" w:hanging="360"/>
      </w:pPr>
      <w:rPr>
        <w:rFonts w:hint="default"/>
        <w:lang w:val="en-GB" w:eastAsia="en-GB" w:bidi="en-GB"/>
      </w:rPr>
    </w:lvl>
    <w:lvl w:ilvl="6" w:tplc="963C0008">
      <w:numFmt w:val="bullet"/>
      <w:lvlText w:val="•"/>
      <w:lvlJc w:val="left"/>
      <w:pPr>
        <w:ind w:left="5065" w:hanging="360"/>
      </w:pPr>
      <w:rPr>
        <w:rFonts w:hint="default"/>
        <w:lang w:val="en-GB" w:eastAsia="en-GB" w:bidi="en-GB"/>
      </w:rPr>
    </w:lvl>
    <w:lvl w:ilvl="7" w:tplc="B4C8F10A">
      <w:numFmt w:val="bullet"/>
      <w:lvlText w:val="•"/>
      <w:lvlJc w:val="left"/>
      <w:pPr>
        <w:ind w:left="5773" w:hanging="360"/>
      </w:pPr>
      <w:rPr>
        <w:rFonts w:hint="default"/>
        <w:lang w:val="en-GB" w:eastAsia="en-GB" w:bidi="en-GB"/>
      </w:rPr>
    </w:lvl>
    <w:lvl w:ilvl="8" w:tplc="C4405CCA">
      <w:numFmt w:val="bullet"/>
      <w:lvlText w:val="•"/>
      <w:lvlJc w:val="left"/>
      <w:pPr>
        <w:ind w:left="6480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22F83ED7"/>
    <w:multiLevelType w:val="hybridMultilevel"/>
    <w:tmpl w:val="209A2F8A"/>
    <w:lvl w:ilvl="0" w:tplc="0E262D64">
      <w:numFmt w:val="bullet"/>
      <w:lvlText w:val=""/>
      <w:lvlJc w:val="left"/>
      <w:pPr>
        <w:ind w:left="999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DEC35A4">
      <w:numFmt w:val="bullet"/>
      <w:lvlText w:val="•"/>
      <w:lvlJc w:val="left"/>
      <w:pPr>
        <w:ind w:left="1872" w:hanging="361"/>
      </w:pPr>
      <w:rPr>
        <w:rFonts w:hint="default"/>
        <w:lang w:val="en-GB" w:eastAsia="en-GB" w:bidi="en-GB"/>
      </w:rPr>
    </w:lvl>
    <w:lvl w:ilvl="2" w:tplc="2DA2E460">
      <w:numFmt w:val="bullet"/>
      <w:lvlText w:val="•"/>
      <w:lvlJc w:val="left"/>
      <w:pPr>
        <w:ind w:left="2745" w:hanging="361"/>
      </w:pPr>
      <w:rPr>
        <w:rFonts w:hint="default"/>
        <w:lang w:val="en-GB" w:eastAsia="en-GB" w:bidi="en-GB"/>
      </w:rPr>
    </w:lvl>
    <w:lvl w:ilvl="3" w:tplc="DB145044">
      <w:numFmt w:val="bullet"/>
      <w:lvlText w:val="•"/>
      <w:lvlJc w:val="left"/>
      <w:pPr>
        <w:ind w:left="3617" w:hanging="361"/>
      </w:pPr>
      <w:rPr>
        <w:rFonts w:hint="default"/>
        <w:lang w:val="en-GB" w:eastAsia="en-GB" w:bidi="en-GB"/>
      </w:rPr>
    </w:lvl>
    <w:lvl w:ilvl="4" w:tplc="C4987B5A">
      <w:numFmt w:val="bullet"/>
      <w:lvlText w:val="•"/>
      <w:lvlJc w:val="left"/>
      <w:pPr>
        <w:ind w:left="4490" w:hanging="361"/>
      </w:pPr>
      <w:rPr>
        <w:rFonts w:hint="default"/>
        <w:lang w:val="en-GB" w:eastAsia="en-GB" w:bidi="en-GB"/>
      </w:rPr>
    </w:lvl>
    <w:lvl w:ilvl="5" w:tplc="BEC663E6">
      <w:numFmt w:val="bullet"/>
      <w:lvlText w:val="•"/>
      <w:lvlJc w:val="left"/>
      <w:pPr>
        <w:ind w:left="5363" w:hanging="361"/>
      </w:pPr>
      <w:rPr>
        <w:rFonts w:hint="default"/>
        <w:lang w:val="en-GB" w:eastAsia="en-GB" w:bidi="en-GB"/>
      </w:rPr>
    </w:lvl>
    <w:lvl w:ilvl="6" w:tplc="CB7AAD54">
      <w:numFmt w:val="bullet"/>
      <w:lvlText w:val="•"/>
      <w:lvlJc w:val="left"/>
      <w:pPr>
        <w:ind w:left="6235" w:hanging="361"/>
      </w:pPr>
      <w:rPr>
        <w:rFonts w:hint="default"/>
        <w:lang w:val="en-GB" w:eastAsia="en-GB" w:bidi="en-GB"/>
      </w:rPr>
    </w:lvl>
    <w:lvl w:ilvl="7" w:tplc="FBE40DC0">
      <w:numFmt w:val="bullet"/>
      <w:lvlText w:val="•"/>
      <w:lvlJc w:val="left"/>
      <w:pPr>
        <w:ind w:left="7108" w:hanging="361"/>
      </w:pPr>
      <w:rPr>
        <w:rFonts w:hint="default"/>
        <w:lang w:val="en-GB" w:eastAsia="en-GB" w:bidi="en-GB"/>
      </w:rPr>
    </w:lvl>
    <w:lvl w:ilvl="8" w:tplc="F74A9508">
      <w:numFmt w:val="bullet"/>
      <w:lvlText w:val="•"/>
      <w:lvlJc w:val="left"/>
      <w:pPr>
        <w:ind w:left="7981" w:hanging="361"/>
      </w:pPr>
      <w:rPr>
        <w:rFonts w:hint="default"/>
        <w:lang w:val="en-GB" w:eastAsia="en-GB" w:bidi="en-GB"/>
      </w:rPr>
    </w:lvl>
  </w:abstractNum>
  <w:abstractNum w:abstractNumId="2" w15:restartNumberingAfterBreak="0">
    <w:nsid w:val="23E968AB"/>
    <w:multiLevelType w:val="hybridMultilevel"/>
    <w:tmpl w:val="8D72FAFC"/>
    <w:lvl w:ilvl="0" w:tplc="39CC9B4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9C3A0832">
      <w:numFmt w:val="bullet"/>
      <w:lvlText w:val="•"/>
      <w:lvlJc w:val="left"/>
      <w:pPr>
        <w:ind w:left="1527" w:hanging="360"/>
      </w:pPr>
      <w:rPr>
        <w:rFonts w:hint="default"/>
        <w:lang w:val="en-GB" w:eastAsia="en-GB" w:bidi="en-GB"/>
      </w:rPr>
    </w:lvl>
    <w:lvl w:ilvl="2" w:tplc="A3E40B92">
      <w:numFmt w:val="bullet"/>
      <w:lvlText w:val="•"/>
      <w:lvlJc w:val="left"/>
      <w:pPr>
        <w:ind w:left="2235" w:hanging="360"/>
      </w:pPr>
      <w:rPr>
        <w:rFonts w:hint="default"/>
        <w:lang w:val="en-GB" w:eastAsia="en-GB" w:bidi="en-GB"/>
      </w:rPr>
    </w:lvl>
    <w:lvl w:ilvl="3" w:tplc="54AA5C08">
      <w:numFmt w:val="bullet"/>
      <w:lvlText w:val="•"/>
      <w:lvlJc w:val="left"/>
      <w:pPr>
        <w:ind w:left="2942" w:hanging="360"/>
      </w:pPr>
      <w:rPr>
        <w:rFonts w:hint="default"/>
        <w:lang w:val="en-GB" w:eastAsia="en-GB" w:bidi="en-GB"/>
      </w:rPr>
    </w:lvl>
    <w:lvl w:ilvl="4" w:tplc="0A386A50">
      <w:numFmt w:val="bullet"/>
      <w:lvlText w:val="•"/>
      <w:lvlJc w:val="left"/>
      <w:pPr>
        <w:ind w:left="3650" w:hanging="360"/>
      </w:pPr>
      <w:rPr>
        <w:rFonts w:hint="default"/>
        <w:lang w:val="en-GB" w:eastAsia="en-GB" w:bidi="en-GB"/>
      </w:rPr>
    </w:lvl>
    <w:lvl w:ilvl="5" w:tplc="EB0234EA">
      <w:numFmt w:val="bullet"/>
      <w:lvlText w:val="•"/>
      <w:lvlJc w:val="left"/>
      <w:pPr>
        <w:ind w:left="4357" w:hanging="360"/>
      </w:pPr>
      <w:rPr>
        <w:rFonts w:hint="default"/>
        <w:lang w:val="en-GB" w:eastAsia="en-GB" w:bidi="en-GB"/>
      </w:rPr>
    </w:lvl>
    <w:lvl w:ilvl="6" w:tplc="692C4052">
      <w:numFmt w:val="bullet"/>
      <w:lvlText w:val="•"/>
      <w:lvlJc w:val="left"/>
      <w:pPr>
        <w:ind w:left="5065" w:hanging="360"/>
      </w:pPr>
      <w:rPr>
        <w:rFonts w:hint="default"/>
        <w:lang w:val="en-GB" w:eastAsia="en-GB" w:bidi="en-GB"/>
      </w:rPr>
    </w:lvl>
    <w:lvl w:ilvl="7" w:tplc="FEAE1FF8">
      <w:numFmt w:val="bullet"/>
      <w:lvlText w:val="•"/>
      <w:lvlJc w:val="left"/>
      <w:pPr>
        <w:ind w:left="5772" w:hanging="360"/>
      </w:pPr>
      <w:rPr>
        <w:rFonts w:hint="default"/>
        <w:lang w:val="en-GB" w:eastAsia="en-GB" w:bidi="en-GB"/>
      </w:rPr>
    </w:lvl>
    <w:lvl w:ilvl="8" w:tplc="CC2EBFE8">
      <w:numFmt w:val="bullet"/>
      <w:lvlText w:val="•"/>
      <w:lvlJc w:val="left"/>
      <w:pPr>
        <w:ind w:left="6480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669701CC"/>
    <w:multiLevelType w:val="hybridMultilevel"/>
    <w:tmpl w:val="2F949076"/>
    <w:lvl w:ilvl="0" w:tplc="84B47D8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3D36962C">
      <w:numFmt w:val="bullet"/>
      <w:lvlText w:val="•"/>
      <w:lvlJc w:val="left"/>
      <w:pPr>
        <w:ind w:left="1527" w:hanging="360"/>
      </w:pPr>
      <w:rPr>
        <w:rFonts w:hint="default"/>
        <w:lang w:val="en-GB" w:eastAsia="en-GB" w:bidi="en-GB"/>
      </w:rPr>
    </w:lvl>
    <w:lvl w:ilvl="2" w:tplc="BC2C8BF2">
      <w:numFmt w:val="bullet"/>
      <w:lvlText w:val="•"/>
      <w:lvlJc w:val="left"/>
      <w:pPr>
        <w:ind w:left="2235" w:hanging="360"/>
      </w:pPr>
      <w:rPr>
        <w:rFonts w:hint="default"/>
        <w:lang w:val="en-GB" w:eastAsia="en-GB" w:bidi="en-GB"/>
      </w:rPr>
    </w:lvl>
    <w:lvl w:ilvl="3" w:tplc="4B3A7B26">
      <w:numFmt w:val="bullet"/>
      <w:lvlText w:val="•"/>
      <w:lvlJc w:val="left"/>
      <w:pPr>
        <w:ind w:left="2942" w:hanging="360"/>
      </w:pPr>
      <w:rPr>
        <w:rFonts w:hint="default"/>
        <w:lang w:val="en-GB" w:eastAsia="en-GB" w:bidi="en-GB"/>
      </w:rPr>
    </w:lvl>
    <w:lvl w:ilvl="4" w:tplc="CAE09FD2">
      <w:numFmt w:val="bullet"/>
      <w:lvlText w:val="•"/>
      <w:lvlJc w:val="left"/>
      <w:pPr>
        <w:ind w:left="3650" w:hanging="360"/>
      </w:pPr>
      <w:rPr>
        <w:rFonts w:hint="default"/>
        <w:lang w:val="en-GB" w:eastAsia="en-GB" w:bidi="en-GB"/>
      </w:rPr>
    </w:lvl>
    <w:lvl w:ilvl="5" w:tplc="BE78848C">
      <w:numFmt w:val="bullet"/>
      <w:lvlText w:val="•"/>
      <w:lvlJc w:val="left"/>
      <w:pPr>
        <w:ind w:left="4357" w:hanging="360"/>
      </w:pPr>
      <w:rPr>
        <w:rFonts w:hint="default"/>
        <w:lang w:val="en-GB" w:eastAsia="en-GB" w:bidi="en-GB"/>
      </w:rPr>
    </w:lvl>
    <w:lvl w:ilvl="6" w:tplc="8BB2A98E">
      <w:numFmt w:val="bullet"/>
      <w:lvlText w:val="•"/>
      <w:lvlJc w:val="left"/>
      <w:pPr>
        <w:ind w:left="5065" w:hanging="360"/>
      </w:pPr>
      <w:rPr>
        <w:rFonts w:hint="default"/>
        <w:lang w:val="en-GB" w:eastAsia="en-GB" w:bidi="en-GB"/>
      </w:rPr>
    </w:lvl>
    <w:lvl w:ilvl="7" w:tplc="320C5ED6">
      <w:numFmt w:val="bullet"/>
      <w:lvlText w:val="•"/>
      <w:lvlJc w:val="left"/>
      <w:pPr>
        <w:ind w:left="5772" w:hanging="360"/>
      </w:pPr>
      <w:rPr>
        <w:rFonts w:hint="default"/>
        <w:lang w:val="en-GB" w:eastAsia="en-GB" w:bidi="en-GB"/>
      </w:rPr>
    </w:lvl>
    <w:lvl w:ilvl="8" w:tplc="8FEAA3DC">
      <w:numFmt w:val="bullet"/>
      <w:lvlText w:val="•"/>
      <w:lvlJc w:val="left"/>
      <w:pPr>
        <w:ind w:left="6480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6DB5089F"/>
    <w:multiLevelType w:val="hybridMultilevel"/>
    <w:tmpl w:val="DDD60B46"/>
    <w:lvl w:ilvl="0" w:tplc="D83E4A7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5826136E">
      <w:numFmt w:val="bullet"/>
      <w:lvlText w:val="•"/>
      <w:lvlJc w:val="left"/>
      <w:pPr>
        <w:ind w:left="1527" w:hanging="360"/>
      </w:pPr>
      <w:rPr>
        <w:rFonts w:hint="default"/>
        <w:lang w:val="en-GB" w:eastAsia="en-GB" w:bidi="en-GB"/>
      </w:rPr>
    </w:lvl>
    <w:lvl w:ilvl="2" w:tplc="AEC2BCC4">
      <w:numFmt w:val="bullet"/>
      <w:lvlText w:val="•"/>
      <w:lvlJc w:val="left"/>
      <w:pPr>
        <w:ind w:left="2235" w:hanging="360"/>
      </w:pPr>
      <w:rPr>
        <w:rFonts w:hint="default"/>
        <w:lang w:val="en-GB" w:eastAsia="en-GB" w:bidi="en-GB"/>
      </w:rPr>
    </w:lvl>
    <w:lvl w:ilvl="3" w:tplc="246CA3EE">
      <w:numFmt w:val="bullet"/>
      <w:lvlText w:val="•"/>
      <w:lvlJc w:val="left"/>
      <w:pPr>
        <w:ind w:left="2942" w:hanging="360"/>
      </w:pPr>
      <w:rPr>
        <w:rFonts w:hint="default"/>
        <w:lang w:val="en-GB" w:eastAsia="en-GB" w:bidi="en-GB"/>
      </w:rPr>
    </w:lvl>
    <w:lvl w:ilvl="4" w:tplc="6E2AAA3C">
      <w:numFmt w:val="bullet"/>
      <w:lvlText w:val="•"/>
      <w:lvlJc w:val="left"/>
      <w:pPr>
        <w:ind w:left="3650" w:hanging="360"/>
      </w:pPr>
      <w:rPr>
        <w:rFonts w:hint="default"/>
        <w:lang w:val="en-GB" w:eastAsia="en-GB" w:bidi="en-GB"/>
      </w:rPr>
    </w:lvl>
    <w:lvl w:ilvl="5" w:tplc="473C49D2">
      <w:numFmt w:val="bullet"/>
      <w:lvlText w:val="•"/>
      <w:lvlJc w:val="left"/>
      <w:pPr>
        <w:ind w:left="4357" w:hanging="360"/>
      </w:pPr>
      <w:rPr>
        <w:rFonts w:hint="default"/>
        <w:lang w:val="en-GB" w:eastAsia="en-GB" w:bidi="en-GB"/>
      </w:rPr>
    </w:lvl>
    <w:lvl w:ilvl="6" w:tplc="60AAD6C2">
      <w:numFmt w:val="bullet"/>
      <w:lvlText w:val="•"/>
      <w:lvlJc w:val="left"/>
      <w:pPr>
        <w:ind w:left="5065" w:hanging="360"/>
      </w:pPr>
      <w:rPr>
        <w:rFonts w:hint="default"/>
        <w:lang w:val="en-GB" w:eastAsia="en-GB" w:bidi="en-GB"/>
      </w:rPr>
    </w:lvl>
    <w:lvl w:ilvl="7" w:tplc="833E5326">
      <w:numFmt w:val="bullet"/>
      <w:lvlText w:val="•"/>
      <w:lvlJc w:val="left"/>
      <w:pPr>
        <w:ind w:left="5772" w:hanging="360"/>
      </w:pPr>
      <w:rPr>
        <w:rFonts w:hint="default"/>
        <w:lang w:val="en-GB" w:eastAsia="en-GB" w:bidi="en-GB"/>
      </w:rPr>
    </w:lvl>
    <w:lvl w:ilvl="8" w:tplc="60C0FB90">
      <w:numFmt w:val="bullet"/>
      <w:lvlText w:val="•"/>
      <w:lvlJc w:val="left"/>
      <w:pPr>
        <w:ind w:left="6480" w:hanging="360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CB"/>
    <w:rsid w:val="0007748E"/>
    <w:rsid w:val="00266067"/>
    <w:rsid w:val="00317138"/>
    <w:rsid w:val="00475B3B"/>
    <w:rsid w:val="00721CCB"/>
    <w:rsid w:val="00825F28"/>
    <w:rsid w:val="008A26C7"/>
    <w:rsid w:val="00C502BD"/>
    <w:rsid w:val="00E40622"/>
    <w:rsid w:val="00F8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9960B4"/>
  <w15:docId w15:val="{36769A9B-3DC3-41DE-9F45-85EC94C0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92"/>
      <w:ind w:left="2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9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EB34BD5017149AABD271A3DDA91D4" ma:contentTypeVersion="10" ma:contentTypeDescription="Create a new document." ma:contentTypeScope="" ma:versionID="234a38022069fc47e4570de46912bf3e">
  <xsd:schema xmlns:xsd="http://www.w3.org/2001/XMLSchema" xmlns:xs="http://www.w3.org/2001/XMLSchema" xmlns:p="http://schemas.microsoft.com/office/2006/metadata/properties" xmlns:ns2="982f083b-0b57-4ac0-a5ce-9f1bd60099dd" xmlns:ns3="6e5ee887-a9d6-404e-8cf1-6ebf7c95f1e0" targetNamespace="http://schemas.microsoft.com/office/2006/metadata/properties" ma:root="true" ma:fieldsID="53faacbcd2fded3eba734075600113d0" ns2:_="" ns3:_="">
    <xsd:import namespace="982f083b-0b57-4ac0-a5ce-9f1bd60099dd"/>
    <xsd:import namespace="6e5ee887-a9d6-404e-8cf1-6ebf7c95f1e0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f083b-0b57-4ac0-a5ce-9f1bd60099dd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ee887-a9d6-404e-8cf1-6ebf7c95f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FBF352-EC8E-4629-8EF5-E853914D087C}"/>
</file>

<file path=customXml/itemProps2.xml><?xml version="1.0" encoding="utf-8"?>
<ds:datastoreItem xmlns:ds="http://schemas.openxmlformats.org/officeDocument/2006/customXml" ds:itemID="{255D783A-99D7-4D46-969A-A28B52F0E26F}"/>
</file>

<file path=customXml/itemProps3.xml><?xml version="1.0" encoding="utf-8"?>
<ds:datastoreItem xmlns:ds="http://schemas.openxmlformats.org/officeDocument/2006/customXml" ds:itemID="{88AACD96-35D9-412D-AED7-60A71C3200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1161</Words>
  <Characters>6622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Walsall E-ACT Academy</Company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Rowe</dc:creator>
  <cp:lastModifiedBy>ST-McGregor-L</cp:lastModifiedBy>
  <cp:revision>2</cp:revision>
  <dcterms:created xsi:type="dcterms:W3CDTF">2018-06-08T09:30:00Z</dcterms:created>
  <dcterms:modified xsi:type="dcterms:W3CDTF">2018-06-08T09:30:00Z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2018-06-08T00:00:00Z</vt:filetime>
  </property>
  <property fmtid="{D5CDD505-2E9C-101B-9397-08002B2CF9AE}" pid="5" name="ContentTypeId">
    <vt:lpwstr>0x01010069BEB34BD5017149AABD271A3DDA91D4</vt:lpwstr>
  </property>
</Properties>
</file>