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20"/>
      </w:tblGrid>
      <w:tr w:rsidR="00541753" w:rsidRPr="00541753" w:rsidTr="00525C53">
        <w:tc>
          <w:tcPr>
            <w:tcW w:w="2448" w:type="dxa"/>
            <w:shd w:val="clear" w:color="auto" w:fill="E0E0E0"/>
          </w:tcPr>
          <w:p w:rsidR="00541753" w:rsidRPr="00541753" w:rsidRDefault="00541753" w:rsidP="00541753">
            <w:pPr>
              <w:spacing w:after="0" w:line="240" w:lineRule="auto"/>
              <w:rPr>
                <w:rFonts w:ascii="Franklin Gothic Book" w:eastAsia="Times New Roman" w:hAnsi="Franklin Gothic Book" w:cs="Times New Roman"/>
                <w:b/>
                <w:sz w:val="24"/>
                <w:szCs w:val="24"/>
                <w:lang w:val="en-US"/>
              </w:rPr>
            </w:pPr>
            <w:bookmarkStart w:id="0" w:name="_GoBack"/>
            <w:bookmarkEnd w:id="0"/>
          </w:p>
          <w:p w:rsidR="00541753" w:rsidRPr="00541753" w:rsidRDefault="00541753" w:rsidP="00541753">
            <w:pPr>
              <w:spacing w:after="0" w:line="240" w:lineRule="auto"/>
              <w:rPr>
                <w:rFonts w:ascii="Franklin Gothic Book" w:eastAsia="Times New Roman" w:hAnsi="Franklin Gothic Book" w:cs="Times New Roman"/>
                <w:b/>
                <w:sz w:val="24"/>
                <w:szCs w:val="24"/>
                <w:lang w:val="en-US"/>
              </w:rPr>
            </w:pPr>
            <w:r w:rsidRPr="00541753">
              <w:rPr>
                <w:rFonts w:ascii="Franklin Gothic Book" w:eastAsia="Times New Roman" w:hAnsi="Franklin Gothic Book" w:cs="Times New Roman"/>
                <w:b/>
                <w:sz w:val="24"/>
                <w:szCs w:val="24"/>
                <w:lang w:val="en-US"/>
              </w:rPr>
              <w:t>Job Title</w:t>
            </w:r>
          </w:p>
          <w:p w:rsidR="00541753" w:rsidRPr="00541753" w:rsidRDefault="00541753" w:rsidP="00541753">
            <w:pPr>
              <w:spacing w:after="0" w:line="240" w:lineRule="auto"/>
              <w:rPr>
                <w:rFonts w:ascii="Franklin Gothic Book" w:eastAsia="Times New Roman" w:hAnsi="Franklin Gothic Book" w:cs="Times New Roman"/>
                <w:b/>
                <w:sz w:val="24"/>
                <w:szCs w:val="24"/>
                <w:lang w:val="en-US"/>
              </w:rPr>
            </w:pPr>
          </w:p>
        </w:tc>
        <w:tc>
          <w:tcPr>
            <w:tcW w:w="7020" w:type="dxa"/>
            <w:shd w:val="clear" w:color="auto" w:fill="E0E0E0"/>
          </w:tcPr>
          <w:p w:rsidR="00541753" w:rsidRPr="00541753" w:rsidRDefault="00541753" w:rsidP="00541753">
            <w:pPr>
              <w:spacing w:after="0" w:line="240" w:lineRule="auto"/>
              <w:rPr>
                <w:rFonts w:ascii="Franklin Gothic Book" w:eastAsia="Times New Roman" w:hAnsi="Franklin Gothic Book" w:cs="Times New Roman"/>
                <w:b/>
                <w:sz w:val="24"/>
                <w:szCs w:val="24"/>
                <w:lang w:val="en-US"/>
              </w:rPr>
            </w:pPr>
          </w:p>
          <w:p w:rsidR="00541753" w:rsidRPr="00541753" w:rsidRDefault="00541753" w:rsidP="006F46E0">
            <w:pPr>
              <w:spacing w:after="0" w:line="240" w:lineRule="auto"/>
              <w:rPr>
                <w:rFonts w:ascii="Franklin Gothic Book" w:eastAsia="Times New Roman" w:hAnsi="Franklin Gothic Book" w:cs="Times New Roman"/>
                <w:b/>
                <w:sz w:val="24"/>
                <w:szCs w:val="24"/>
                <w:lang w:val="en-US"/>
              </w:rPr>
            </w:pPr>
            <w:bookmarkStart w:id="1" w:name="HeadofDepartment"/>
            <w:r w:rsidRPr="00541753">
              <w:rPr>
                <w:rFonts w:ascii="Franklin Gothic Book" w:eastAsia="Times New Roman" w:hAnsi="Franklin Gothic Book" w:cs="Times New Roman"/>
                <w:b/>
                <w:sz w:val="24"/>
                <w:szCs w:val="24"/>
                <w:lang w:val="en-US"/>
              </w:rPr>
              <w:t>Head of Department</w:t>
            </w:r>
            <w:bookmarkEnd w:id="1"/>
            <w:r w:rsidR="006608A5">
              <w:rPr>
                <w:rFonts w:ascii="Franklin Gothic Book" w:eastAsia="Times New Roman" w:hAnsi="Franklin Gothic Book" w:cs="Times New Roman"/>
                <w:b/>
                <w:sz w:val="24"/>
                <w:szCs w:val="24"/>
                <w:lang w:val="en-US"/>
              </w:rPr>
              <w:t xml:space="preserve"> - </w:t>
            </w:r>
            <w:r w:rsidR="00497445">
              <w:rPr>
                <w:rFonts w:ascii="Franklin Gothic Book" w:eastAsia="Times New Roman" w:hAnsi="Franklin Gothic Book" w:cs="Times New Roman"/>
                <w:b/>
                <w:sz w:val="24"/>
                <w:szCs w:val="24"/>
                <w:lang w:val="en-US"/>
              </w:rPr>
              <w:t>Science</w:t>
            </w:r>
          </w:p>
        </w:tc>
      </w:tr>
      <w:tr w:rsidR="00541753" w:rsidRPr="00541753" w:rsidTr="00525C53">
        <w:tc>
          <w:tcPr>
            <w:tcW w:w="9468" w:type="dxa"/>
            <w:gridSpan w:val="2"/>
            <w:shd w:val="clear" w:color="auto" w:fill="auto"/>
          </w:tcPr>
          <w:p w:rsidR="00541753" w:rsidRDefault="006608A5" w:rsidP="00541753">
            <w:pPr>
              <w:spacing w:after="0" w:line="240" w:lineRule="auto"/>
              <w:jc w:val="both"/>
              <w:rPr>
                <w:rFonts w:ascii="Franklin Gothic Book" w:eastAsia="Times New Roman" w:hAnsi="Franklin Gothic Book" w:cs="Times New Roman"/>
                <w:color w:val="000000"/>
                <w:sz w:val="24"/>
                <w:szCs w:val="24"/>
                <w:lang w:val="en-US"/>
              </w:rPr>
            </w:pPr>
            <w:r>
              <w:rPr>
                <w:rFonts w:ascii="Franklin Gothic Book" w:eastAsia="Times New Roman" w:hAnsi="Franklin Gothic Book" w:cs="Times New Roman"/>
                <w:color w:val="000000"/>
                <w:sz w:val="24"/>
                <w:szCs w:val="24"/>
                <w:lang w:val="en-US"/>
              </w:rPr>
              <w:t xml:space="preserve">The Head of </w:t>
            </w:r>
            <w:r w:rsidR="00497445">
              <w:rPr>
                <w:rFonts w:ascii="Franklin Gothic Book" w:eastAsia="Times New Roman" w:hAnsi="Franklin Gothic Book" w:cs="Times New Roman"/>
                <w:color w:val="000000"/>
                <w:sz w:val="24"/>
                <w:szCs w:val="24"/>
                <w:lang w:val="en-US"/>
              </w:rPr>
              <w:t>Science</w:t>
            </w:r>
            <w:r>
              <w:rPr>
                <w:rFonts w:ascii="Franklin Gothic Book" w:eastAsia="Times New Roman" w:hAnsi="Franklin Gothic Book" w:cs="Times New Roman"/>
                <w:color w:val="000000"/>
                <w:sz w:val="24"/>
                <w:szCs w:val="24"/>
                <w:lang w:val="en-US"/>
              </w:rPr>
              <w:t xml:space="preserve"> is a high-profile role at The King’s Academy and is considered to carry sign</w:t>
            </w:r>
            <w:r w:rsidR="00497445">
              <w:rPr>
                <w:rFonts w:ascii="Franklin Gothic Book" w:eastAsia="Times New Roman" w:hAnsi="Franklin Gothic Book" w:cs="Times New Roman"/>
                <w:color w:val="000000"/>
                <w:sz w:val="24"/>
                <w:szCs w:val="24"/>
                <w:lang w:val="en-US"/>
              </w:rPr>
              <w:t>ificance as being departmental P</w:t>
            </w:r>
            <w:r>
              <w:rPr>
                <w:rFonts w:ascii="Franklin Gothic Book" w:eastAsia="Times New Roman" w:hAnsi="Franklin Gothic Book" w:cs="Times New Roman"/>
                <w:color w:val="000000"/>
                <w:sz w:val="24"/>
                <w:szCs w:val="24"/>
                <w:lang w:val="en-US"/>
              </w:rPr>
              <w:t xml:space="preserve">rincipal with responsibility for: leadership; teaching, learning and assessment, outcomes and behavior and safety.  Of these, </w:t>
            </w:r>
            <w:r w:rsidR="00497445">
              <w:rPr>
                <w:rFonts w:ascii="Franklin Gothic Book" w:eastAsia="Times New Roman" w:hAnsi="Franklin Gothic Book" w:cs="Times New Roman"/>
                <w:color w:val="000000"/>
                <w:sz w:val="24"/>
                <w:szCs w:val="24"/>
                <w:lang w:val="en-US"/>
              </w:rPr>
              <w:t xml:space="preserve">and alongside characterising overall excellence in leadership, </w:t>
            </w:r>
            <w:r>
              <w:rPr>
                <w:rFonts w:ascii="Franklin Gothic Book" w:eastAsia="Times New Roman" w:hAnsi="Franklin Gothic Book" w:cs="Times New Roman"/>
                <w:color w:val="000000"/>
                <w:sz w:val="24"/>
                <w:szCs w:val="24"/>
                <w:lang w:val="en-US"/>
              </w:rPr>
              <w:t>it is the the HoD’s leadership of teaching, learning and assessment is of greatest single importance.</w:t>
            </w:r>
          </w:p>
          <w:p w:rsidR="00C9271C" w:rsidRDefault="00C9271C" w:rsidP="00541753">
            <w:pPr>
              <w:spacing w:after="0" w:line="240" w:lineRule="auto"/>
              <w:jc w:val="both"/>
              <w:rPr>
                <w:rFonts w:ascii="Franklin Gothic Book" w:eastAsia="Times New Roman" w:hAnsi="Franklin Gothic Book" w:cs="Times New Roman"/>
                <w:color w:val="000000"/>
                <w:sz w:val="24"/>
                <w:szCs w:val="24"/>
                <w:lang w:val="en-US"/>
              </w:rPr>
            </w:pPr>
          </w:p>
          <w:p w:rsidR="006608A5" w:rsidRDefault="006608A5" w:rsidP="00541753">
            <w:pPr>
              <w:spacing w:after="0" w:line="240" w:lineRule="auto"/>
              <w:jc w:val="both"/>
              <w:rPr>
                <w:rFonts w:ascii="Franklin Gothic Book" w:eastAsia="Times New Roman" w:hAnsi="Franklin Gothic Book" w:cs="Times New Roman"/>
                <w:color w:val="000000"/>
                <w:sz w:val="24"/>
                <w:szCs w:val="24"/>
                <w:lang w:val="en-US"/>
              </w:rPr>
            </w:pPr>
            <w:r w:rsidRPr="006608A5">
              <w:rPr>
                <w:rFonts w:ascii="Franklin Gothic Book" w:eastAsia="Times New Roman" w:hAnsi="Franklin Gothic Book" w:cs="Times New Roman"/>
                <w:b/>
                <w:color w:val="000000"/>
                <w:sz w:val="24"/>
                <w:szCs w:val="24"/>
                <w:lang w:val="en-US"/>
              </w:rPr>
              <w:t>Main responsibilities</w:t>
            </w:r>
            <w:r>
              <w:rPr>
                <w:rFonts w:ascii="Franklin Gothic Book" w:eastAsia="Times New Roman" w:hAnsi="Franklin Gothic Book" w:cs="Times New Roman"/>
                <w:color w:val="000000"/>
                <w:sz w:val="24"/>
                <w:szCs w:val="24"/>
                <w:lang w:val="en-US"/>
              </w:rPr>
              <w:t xml:space="preserve"> are as follows:</w:t>
            </w:r>
          </w:p>
          <w:p w:rsidR="006F46E0" w:rsidRPr="00541753" w:rsidRDefault="006F46E0"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To seek to achieve the highest possible attainment by all students in each year group;</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Ensuring that all students are thoroughly prepared to achieve the highest possible success in public examinations;</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Departmental examination entries for all public examinations, as relevant;</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The formulation of detailed Schemes of Work including assessment and homework procedures. Assessment procedures must be in place and records kept on a termly basis in order to inform the Principal and to assist in setting reviews;</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 xml:space="preserve">The accurate setting and assessment of </w:t>
            </w:r>
            <w:r w:rsidR="00A304A0">
              <w:rPr>
                <w:rFonts w:ascii="Franklin Gothic Book" w:eastAsia="Times New Roman" w:hAnsi="Franklin Gothic Book" w:cs="Times New Roman"/>
                <w:color w:val="000000"/>
                <w:sz w:val="24"/>
                <w:szCs w:val="24"/>
                <w:lang w:val="en-US"/>
              </w:rPr>
              <w:t>a</w:t>
            </w:r>
            <w:r w:rsidRPr="00541753">
              <w:rPr>
                <w:rFonts w:ascii="Franklin Gothic Book" w:eastAsia="Times New Roman" w:hAnsi="Franklin Gothic Book" w:cs="Times New Roman"/>
                <w:color w:val="000000"/>
                <w:sz w:val="24"/>
                <w:szCs w:val="24"/>
                <w:lang w:val="en-US"/>
              </w:rPr>
              <w:t xml:space="preserve">nnual </w:t>
            </w:r>
            <w:r w:rsidR="00A304A0">
              <w:rPr>
                <w:rFonts w:ascii="Franklin Gothic Book" w:eastAsia="Times New Roman" w:hAnsi="Franklin Gothic Book" w:cs="Times New Roman"/>
                <w:color w:val="000000"/>
                <w:sz w:val="24"/>
                <w:szCs w:val="24"/>
                <w:lang w:val="en-US"/>
              </w:rPr>
              <w:t>i</w:t>
            </w:r>
            <w:r w:rsidRPr="00541753">
              <w:rPr>
                <w:rFonts w:ascii="Franklin Gothic Book" w:eastAsia="Times New Roman" w:hAnsi="Franklin Gothic Book" w:cs="Times New Roman"/>
                <w:color w:val="000000"/>
                <w:sz w:val="24"/>
                <w:szCs w:val="24"/>
                <w:lang w:val="en-US"/>
              </w:rPr>
              <w:t xml:space="preserve">nternal </w:t>
            </w:r>
            <w:r w:rsidR="00A304A0">
              <w:rPr>
                <w:rFonts w:ascii="Franklin Gothic Book" w:eastAsia="Times New Roman" w:hAnsi="Franklin Gothic Book" w:cs="Times New Roman"/>
                <w:color w:val="000000"/>
                <w:sz w:val="24"/>
                <w:szCs w:val="24"/>
                <w:lang w:val="en-US"/>
              </w:rPr>
              <w:t>examinations and Sixth Form e</w:t>
            </w:r>
            <w:r w:rsidRPr="00541753">
              <w:rPr>
                <w:rFonts w:ascii="Franklin Gothic Book" w:eastAsia="Times New Roman" w:hAnsi="Franklin Gothic Book" w:cs="Times New Roman"/>
                <w:color w:val="000000"/>
                <w:sz w:val="24"/>
                <w:szCs w:val="24"/>
                <w:lang w:val="en-US"/>
              </w:rPr>
              <w:t xml:space="preserve">xaminations which properly inform the Academy </w:t>
            </w:r>
            <w:r w:rsidR="00A304A0">
              <w:rPr>
                <w:rFonts w:ascii="Franklin Gothic Book" w:eastAsia="Times New Roman" w:hAnsi="Franklin Gothic Book" w:cs="Times New Roman"/>
                <w:color w:val="000000"/>
                <w:sz w:val="24"/>
                <w:szCs w:val="24"/>
                <w:lang w:val="en-US"/>
              </w:rPr>
              <w:t>b</w:t>
            </w:r>
            <w:r w:rsidRPr="00541753">
              <w:rPr>
                <w:rFonts w:ascii="Franklin Gothic Book" w:eastAsia="Times New Roman" w:hAnsi="Franklin Gothic Book" w:cs="Times New Roman"/>
                <w:color w:val="000000"/>
                <w:sz w:val="24"/>
                <w:szCs w:val="24"/>
                <w:lang w:val="en-US"/>
              </w:rPr>
              <w:t xml:space="preserve">enchmarking and </w:t>
            </w:r>
            <w:r w:rsidR="00A304A0">
              <w:rPr>
                <w:rFonts w:ascii="Franklin Gothic Book" w:eastAsia="Times New Roman" w:hAnsi="Franklin Gothic Book" w:cs="Times New Roman"/>
                <w:color w:val="000000"/>
                <w:sz w:val="24"/>
                <w:szCs w:val="24"/>
                <w:lang w:val="en-US"/>
              </w:rPr>
              <w:t>t</w:t>
            </w:r>
            <w:r w:rsidRPr="00541753">
              <w:rPr>
                <w:rFonts w:ascii="Franklin Gothic Book" w:eastAsia="Times New Roman" w:hAnsi="Franklin Gothic Book" w:cs="Times New Roman"/>
                <w:color w:val="000000"/>
                <w:sz w:val="24"/>
                <w:szCs w:val="24"/>
                <w:lang w:val="en-US"/>
              </w:rPr>
              <w:t xml:space="preserve">argeting </w:t>
            </w:r>
            <w:r w:rsidR="00A304A0">
              <w:rPr>
                <w:rFonts w:ascii="Franklin Gothic Book" w:eastAsia="Times New Roman" w:hAnsi="Franklin Gothic Book" w:cs="Times New Roman"/>
                <w:color w:val="000000"/>
                <w:sz w:val="24"/>
                <w:szCs w:val="24"/>
                <w:lang w:val="en-US"/>
              </w:rPr>
              <w:t>s</w:t>
            </w:r>
            <w:r w:rsidRPr="00541753">
              <w:rPr>
                <w:rFonts w:ascii="Franklin Gothic Book" w:eastAsia="Times New Roman" w:hAnsi="Franklin Gothic Book" w:cs="Times New Roman"/>
                <w:color w:val="000000"/>
                <w:sz w:val="24"/>
                <w:szCs w:val="24"/>
                <w:lang w:val="en-US"/>
              </w:rPr>
              <w:t xml:space="preserve">ystems and the Academy’s </w:t>
            </w:r>
            <w:r w:rsidR="00A304A0">
              <w:rPr>
                <w:rFonts w:ascii="Franklin Gothic Book" w:eastAsia="Times New Roman" w:hAnsi="Franklin Gothic Book" w:cs="Times New Roman"/>
                <w:color w:val="000000"/>
                <w:sz w:val="24"/>
                <w:szCs w:val="24"/>
                <w:lang w:val="en-US"/>
              </w:rPr>
              <w:t>v</w:t>
            </w:r>
            <w:r w:rsidRPr="00541753">
              <w:rPr>
                <w:rFonts w:ascii="Franklin Gothic Book" w:eastAsia="Times New Roman" w:hAnsi="Franklin Gothic Book" w:cs="Times New Roman"/>
                <w:color w:val="000000"/>
                <w:sz w:val="24"/>
                <w:szCs w:val="24"/>
                <w:lang w:val="en-US"/>
              </w:rPr>
              <w:t>alue-</w:t>
            </w:r>
            <w:r w:rsidR="00A304A0">
              <w:rPr>
                <w:rFonts w:ascii="Franklin Gothic Book" w:eastAsia="Times New Roman" w:hAnsi="Franklin Gothic Book" w:cs="Times New Roman"/>
                <w:color w:val="000000"/>
                <w:sz w:val="24"/>
                <w:szCs w:val="24"/>
                <w:lang w:val="en-US"/>
              </w:rPr>
              <w:t>a</w:t>
            </w:r>
            <w:r w:rsidRPr="00541753">
              <w:rPr>
                <w:rFonts w:ascii="Franklin Gothic Book" w:eastAsia="Times New Roman" w:hAnsi="Franklin Gothic Book" w:cs="Times New Roman"/>
                <w:color w:val="000000"/>
                <w:sz w:val="24"/>
                <w:szCs w:val="24"/>
                <w:lang w:val="en-US"/>
              </w:rPr>
              <w:t>dded data;</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The analysis of performance data with all classes so as to inform the targeting of areas for both sharing good practice and seeking further improvement;</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A304A0"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Pr>
                <w:rFonts w:ascii="Franklin Gothic Book" w:eastAsia="Times New Roman" w:hAnsi="Franklin Gothic Book" w:cs="Times New Roman"/>
                <w:color w:val="000000"/>
                <w:sz w:val="24"/>
                <w:szCs w:val="24"/>
                <w:lang w:val="en-US"/>
              </w:rPr>
              <w:t>A d</w:t>
            </w:r>
            <w:r w:rsidR="00541753" w:rsidRPr="00541753">
              <w:rPr>
                <w:rFonts w:ascii="Franklin Gothic Book" w:eastAsia="Times New Roman" w:hAnsi="Franklin Gothic Book" w:cs="Times New Roman"/>
                <w:color w:val="000000"/>
                <w:sz w:val="24"/>
                <w:szCs w:val="24"/>
                <w:lang w:val="en-US"/>
              </w:rPr>
              <w:t xml:space="preserve">epartmental </w:t>
            </w:r>
            <w:r>
              <w:rPr>
                <w:rFonts w:ascii="Franklin Gothic Book" w:eastAsia="Times New Roman" w:hAnsi="Franklin Gothic Book" w:cs="Times New Roman"/>
                <w:color w:val="000000"/>
                <w:sz w:val="24"/>
                <w:szCs w:val="24"/>
                <w:lang w:val="en-US"/>
              </w:rPr>
              <w:t>p</w:t>
            </w:r>
            <w:r w:rsidR="00541753" w:rsidRPr="00541753">
              <w:rPr>
                <w:rFonts w:ascii="Franklin Gothic Book" w:eastAsia="Times New Roman" w:hAnsi="Franklin Gothic Book" w:cs="Times New Roman"/>
                <w:color w:val="000000"/>
                <w:sz w:val="24"/>
                <w:szCs w:val="24"/>
                <w:lang w:val="en-US"/>
              </w:rPr>
              <w:t xml:space="preserve">olicy </w:t>
            </w:r>
            <w:r>
              <w:rPr>
                <w:rFonts w:ascii="Franklin Gothic Book" w:eastAsia="Times New Roman" w:hAnsi="Franklin Gothic Book" w:cs="Times New Roman"/>
                <w:color w:val="000000"/>
                <w:sz w:val="24"/>
                <w:szCs w:val="24"/>
                <w:lang w:val="en-US"/>
              </w:rPr>
              <w:t>s</w:t>
            </w:r>
            <w:r w:rsidR="00541753" w:rsidRPr="00541753">
              <w:rPr>
                <w:rFonts w:ascii="Franklin Gothic Book" w:eastAsia="Times New Roman" w:hAnsi="Franklin Gothic Book" w:cs="Times New Roman"/>
                <w:color w:val="000000"/>
                <w:sz w:val="24"/>
                <w:szCs w:val="24"/>
                <w:lang w:val="en-US"/>
              </w:rPr>
              <w:t xml:space="preserve">tatement consistent with the declared aims and objectives of </w:t>
            </w:r>
            <w:r>
              <w:rPr>
                <w:rFonts w:ascii="Franklin Gothic Book" w:eastAsia="Times New Roman" w:hAnsi="Franklin Gothic Book" w:cs="Times New Roman"/>
                <w:color w:val="000000"/>
                <w:sz w:val="24"/>
                <w:szCs w:val="24"/>
                <w:lang w:val="en-US"/>
              </w:rPr>
              <w:t xml:space="preserve">The King’s </w:t>
            </w:r>
            <w:r w:rsidR="00541753" w:rsidRPr="00541753">
              <w:rPr>
                <w:rFonts w:ascii="Franklin Gothic Book" w:eastAsia="Times New Roman" w:hAnsi="Franklin Gothic Book" w:cs="Times New Roman"/>
                <w:color w:val="000000"/>
                <w:sz w:val="24"/>
                <w:szCs w:val="24"/>
                <w:lang w:val="en-US"/>
              </w:rPr>
              <w:t xml:space="preserve">Academy; </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 xml:space="preserve">An annual </w:t>
            </w:r>
            <w:r w:rsidR="00A304A0">
              <w:rPr>
                <w:rFonts w:ascii="Franklin Gothic Book" w:eastAsia="Times New Roman" w:hAnsi="Franklin Gothic Book" w:cs="Times New Roman"/>
                <w:color w:val="000000"/>
                <w:sz w:val="24"/>
                <w:szCs w:val="24"/>
                <w:lang w:val="en-US"/>
              </w:rPr>
              <w:t>d</w:t>
            </w:r>
            <w:r w:rsidRPr="00541753">
              <w:rPr>
                <w:rFonts w:ascii="Franklin Gothic Book" w:eastAsia="Times New Roman" w:hAnsi="Franklin Gothic Book" w:cs="Times New Roman"/>
                <w:color w:val="000000"/>
                <w:sz w:val="24"/>
                <w:szCs w:val="24"/>
                <w:lang w:val="en-US"/>
              </w:rPr>
              <w:t xml:space="preserve">epartmental </w:t>
            </w:r>
            <w:r w:rsidR="00A304A0">
              <w:rPr>
                <w:rFonts w:ascii="Franklin Gothic Book" w:eastAsia="Times New Roman" w:hAnsi="Franklin Gothic Book" w:cs="Times New Roman"/>
                <w:color w:val="000000"/>
                <w:sz w:val="24"/>
                <w:szCs w:val="24"/>
                <w:lang w:val="en-US"/>
              </w:rPr>
              <w:t>d</w:t>
            </w:r>
            <w:r w:rsidRPr="00541753">
              <w:rPr>
                <w:rFonts w:ascii="Franklin Gothic Book" w:eastAsia="Times New Roman" w:hAnsi="Franklin Gothic Book" w:cs="Times New Roman"/>
                <w:color w:val="000000"/>
                <w:sz w:val="24"/>
                <w:szCs w:val="24"/>
                <w:lang w:val="en-US"/>
              </w:rPr>
              <w:t xml:space="preserve">evelopment </w:t>
            </w:r>
            <w:r w:rsidR="00A304A0">
              <w:rPr>
                <w:rFonts w:ascii="Franklin Gothic Book" w:eastAsia="Times New Roman" w:hAnsi="Franklin Gothic Book" w:cs="Times New Roman"/>
                <w:color w:val="000000"/>
                <w:sz w:val="24"/>
                <w:szCs w:val="24"/>
                <w:lang w:val="en-US"/>
              </w:rPr>
              <w:t>p</w:t>
            </w:r>
            <w:r w:rsidRPr="00541753">
              <w:rPr>
                <w:rFonts w:ascii="Franklin Gothic Book" w:eastAsia="Times New Roman" w:hAnsi="Franklin Gothic Book" w:cs="Times New Roman"/>
                <w:color w:val="000000"/>
                <w:sz w:val="24"/>
                <w:szCs w:val="24"/>
                <w:lang w:val="en-US"/>
              </w:rPr>
              <w:t xml:space="preserve">lan consistent with the Academy </w:t>
            </w:r>
            <w:r w:rsidR="00A304A0">
              <w:rPr>
                <w:rFonts w:ascii="Franklin Gothic Book" w:eastAsia="Times New Roman" w:hAnsi="Franklin Gothic Book" w:cs="Times New Roman"/>
                <w:color w:val="000000"/>
                <w:sz w:val="24"/>
                <w:szCs w:val="24"/>
                <w:lang w:val="en-US"/>
              </w:rPr>
              <w:t>d</w:t>
            </w:r>
            <w:r w:rsidRPr="00541753">
              <w:rPr>
                <w:rFonts w:ascii="Franklin Gothic Book" w:eastAsia="Times New Roman" w:hAnsi="Franklin Gothic Book" w:cs="Times New Roman"/>
                <w:color w:val="000000"/>
                <w:sz w:val="24"/>
                <w:szCs w:val="24"/>
                <w:lang w:val="en-US"/>
              </w:rPr>
              <w:t xml:space="preserve">evelopment </w:t>
            </w:r>
            <w:r w:rsidR="00A304A0">
              <w:rPr>
                <w:rFonts w:ascii="Franklin Gothic Book" w:eastAsia="Times New Roman" w:hAnsi="Franklin Gothic Book" w:cs="Times New Roman"/>
                <w:color w:val="000000"/>
                <w:sz w:val="24"/>
                <w:szCs w:val="24"/>
                <w:lang w:val="en-US"/>
              </w:rPr>
              <w:t>p</w:t>
            </w:r>
            <w:r w:rsidRPr="00541753">
              <w:rPr>
                <w:rFonts w:ascii="Franklin Gothic Book" w:eastAsia="Times New Roman" w:hAnsi="Franklin Gothic Book" w:cs="Times New Roman"/>
                <w:color w:val="000000"/>
                <w:sz w:val="24"/>
                <w:szCs w:val="24"/>
                <w:lang w:val="en-US"/>
              </w:rPr>
              <w:t>lan;</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Keeping the Vice P</w:t>
            </w:r>
            <w:r w:rsidR="006F46E0">
              <w:rPr>
                <w:rFonts w:ascii="Franklin Gothic Book" w:eastAsia="Times New Roman" w:hAnsi="Franklin Gothic Book" w:cs="Times New Roman"/>
                <w:color w:val="000000"/>
                <w:sz w:val="24"/>
                <w:szCs w:val="24"/>
                <w:lang w:val="en-US"/>
              </w:rPr>
              <w:t>rincipal</w:t>
            </w:r>
            <w:r w:rsidRPr="00541753">
              <w:rPr>
                <w:rFonts w:ascii="Franklin Gothic Book" w:eastAsia="Times New Roman" w:hAnsi="Franklin Gothic Book" w:cs="Times New Roman"/>
                <w:color w:val="000000"/>
                <w:sz w:val="24"/>
                <w:szCs w:val="24"/>
                <w:lang w:val="en-US"/>
              </w:rPr>
              <w:t xml:space="preserve"> </w:t>
            </w:r>
            <w:r w:rsidR="006F46E0">
              <w:rPr>
                <w:rFonts w:ascii="Franklin Gothic Book" w:eastAsia="Times New Roman" w:hAnsi="Franklin Gothic Book" w:cs="Times New Roman"/>
                <w:color w:val="000000"/>
                <w:sz w:val="24"/>
                <w:szCs w:val="24"/>
                <w:lang w:val="en-US"/>
              </w:rPr>
              <w:t>(Academic)</w:t>
            </w:r>
            <w:r w:rsidRPr="00541753">
              <w:rPr>
                <w:rFonts w:ascii="Franklin Gothic Book" w:eastAsia="Times New Roman" w:hAnsi="Franklin Gothic Book" w:cs="Times New Roman"/>
                <w:color w:val="000000"/>
                <w:sz w:val="24"/>
                <w:szCs w:val="24"/>
                <w:lang w:val="en-US"/>
              </w:rPr>
              <w:t xml:space="preserve"> informed of progress and development within the Department.  The Head of Department will need to keep abreast </w:t>
            </w:r>
            <w:r w:rsidR="003C67F1">
              <w:rPr>
                <w:rFonts w:ascii="Franklin Gothic Book" w:eastAsia="Times New Roman" w:hAnsi="Franklin Gothic Book" w:cs="Times New Roman"/>
                <w:color w:val="000000"/>
                <w:sz w:val="24"/>
                <w:szCs w:val="24"/>
                <w:lang w:val="en-US"/>
              </w:rPr>
              <w:t>of</w:t>
            </w:r>
            <w:r w:rsidRPr="00541753">
              <w:rPr>
                <w:rFonts w:ascii="Franklin Gothic Book" w:eastAsia="Times New Roman" w:hAnsi="Franklin Gothic Book" w:cs="Times New Roman"/>
                <w:color w:val="000000"/>
                <w:sz w:val="24"/>
                <w:szCs w:val="24"/>
                <w:lang w:val="en-US"/>
              </w:rPr>
              <w:t xml:space="preserve"> recent research and developments, both in the subject area and in education generally;</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A304A0"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Pr>
                <w:rFonts w:ascii="Franklin Gothic Book" w:eastAsia="Times New Roman" w:hAnsi="Franklin Gothic Book" w:cs="Times New Roman"/>
                <w:color w:val="000000"/>
                <w:sz w:val="24"/>
                <w:szCs w:val="24"/>
                <w:lang w:val="en-US"/>
              </w:rPr>
              <w:t>The implementation of s</w:t>
            </w:r>
            <w:r w:rsidR="00541753" w:rsidRPr="00541753">
              <w:rPr>
                <w:rFonts w:ascii="Franklin Gothic Book" w:eastAsia="Times New Roman" w:hAnsi="Franklin Gothic Book" w:cs="Times New Roman"/>
                <w:color w:val="000000"/>
                <w:sz w:val="24"/>
                <w:szCs w:val="24"/>
                <w:lang w:val="en-US"/>
              </w:rPr>
              <w:t xml:space="preserve">chemes of </w:t>
            </w:r>
            <w:r>
              <w:rPr>
                <w:rFonts w:ascii="Franklin Gothic Book" w:eastAsia="Times New Roman" w:hAnsi="Franklin Gothic Book" w:cs="Times New Roman"/>
                <w:color w:val="000000"/>
                <w:sz w:val="24"/>
                <w:szCs w:val="24"/>
                <w:lang w:val="en-US"/>
              </w:rPr>
              <w:t>w</w:t>
            </w:r>
            <w:r w:rsidR="00541753" w:rsidRPr="00541753">
              <w:rPr>
                <w:rFonts w:ascii="Franklin Gothic Book" w:eastAsia="Times New Roman" w:hAnsi="Franklin Gothic Book" w:cs="Times New Roman"/>
                <w:color w:val="000000"/>
                <w:sz w:val="24"/>
                <w:szCs w:val="24"/>
                <w:lang w:val="en-US"/>
              </w:rPr>
              <w:t>ork broadly in line with the National Curriculum and Assessment as outlined by the Qualifications and Curriculum Authority (QCA), with notification of any variation being made in writing to the Principal for approval;</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The efficient administration and organisation of all matters relating to the Department including the management of stock;</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Systematic reporting to parents of progress made by students in each Year Group;</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Keeping under review all courses in the Department;</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A304A0"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Pr>
                <w:rFonts w:ascii="Franklin Gothic Book" w:eastAsia="Times New Roman" w:hAnsi="Franklin Gothic Book" w:cs="Times New Roman"/>
                <w:color w:val="000000"/>
                <w:sz w:val="24"/>
                <w:szCs w:val="24"/>
                <w:lang w:val="en-US"/>
              </w:rPr>
              <w:lastRenderedPageBreak/>
              <w:t>Holding minuted d</w:t>
            </w:r>
            <w:r w:rsidR="00541753" w:rsidRPr="00541753">
              <w:rPr>
                <w:rFonts w:ascii="Franklin Gothic Book" w:eastAsia="Times New Roman" w:hAnsi="Franklin Gothic Book" w:cs="Times New Roman"/>
                <w:color w:val="000000"/>
                <w:sz w:val="24"/>
                <w:szCs w:val="24"/>
                <w:lang w:val="en-US"/>
              </w:rPr>
              <w:t xml:space="preserve">epartmental </w:t>
            </w:r>
            <w:r>
              <w:rPr>
                <w:rFonts w:ascii="Franklin Gothic Book" w:eastAsia="Times New Roman" w:hAnsi="Franklin Gothic Book" w:cs="Times New Roman"/>
                <w:color w:val="000000"/>
                <w:sz w:val="24"/>
                <w:szCs w:val="24"/>
                <w:lang w:val="en-US"/>
              </w:rPr>
              <w:t>m</w:t>
            </w:r>
            <w:r w:rsidR="00541753" w:rsidRPr="00541753">
              <w:rPr>
                <w:rFonts w:ascii="Franklin Gothic Book" w:eastAsia="Times New Roman" w:hAnsi="Franklin Gothic Book" w:cs="Times New Roman"/>
                <w:color w:val="000000"/>
                <w:sz w:val="24"/>
                <w:szCs w:val="24"/>
                <w:lang w:val="en-US"/>
              </w:rPr>
              <w:t xml:space="preserve">eetings at least fortnightly; </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 xml:space="preserve">The efficient management and allocation of the annual </w:t>
            </w:r>
            <w:r w:rsidR="00A304A0">
              <w:rPr>
                <w:rFonts w:ascii="Franklin Gothic Book" w:eastAsia="Times New Roman" w:hAnsi="Franklin Gothic Book" w:cs="Times New Roman"/>
                <w:color w:val="000000"/>
                <w:sz w:val="24"/>
                <w:szCs w:val="24"/>
                <w:lang w:val="en-US"/>
              </w:rPr>
              <w:t>d</w:t>
            </w:r>
            <w:r w:rsidRPr="00541753">
              <w:rPr>
                <w:rFonts w:ascii="Franklin Gothic Book" w:eastAsia="Times New Roman" w:hAnsi="Franklin Gothic Book" w:cs="Times New Roman"/>
                <w:color w:val="000000"/>
                <w:sz w:val="24"/>
                <w:szCs w:val="24"/>
                <w:lang w:val="en-US"/>
              </w:rPr>
              <w:t xml:space="preserve">epartmental </w:t>
            </w:r>
            <w:r w:rsidR="00A304A0">
              <w:rPr>
                <w:rFonts w:ascii="Franklin Gothic Book" w:eastAsia="Times New Roman" w:hAnsi="Franklin Gothic Book" w:cs="Times New Roman"/>
                <w:color w:val="000000"/>
                <w:sz w:val="24"/>
                <w:szCs w:val="24"/>
                <w:lang w:val="en-US"/>
              </w:rPr>
              <w:t>b</w:t>
            </w:r>
            <w:r w:rsidRPr="00541753">
              <w:rPr>
                <w:rFonts w:ascii="Franklin Gothic Book" w:eastAsia="Times New Roman" w:hAnsi="Franklin Gothic Book" w:cs="Times New Roman"/>
                <w:color w:val="000000"/>
                <w:sz w:val="24"/>
                <w:szCs w:val="24"/>
                <w:lang w:val="en-US"/>
              </w:rPr>
              <w:t>udget;</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 xml:space="preserve">The maintenance of high standards of </w:t>
            </w:r>
            <w:r w:rsidRPr="006F46E0">
              <w:rPr>
                <w:rFonts w:ascii="Franklin Gothic Book" w:eastAsia="Times New Roman" w:hAnsi="Franklin Gothic Book" w:cs="Times New Roman"/>
                <w:color w:val="000000"/>
                <w:sz w:val="24"/>
                <w:szCs w:val="24"/>
              </w:rPr>
              <w:t>behaviour</w:t>
            </w:r>
            <w:r w:rsidRPr="00541753">
              <w:rPr>
                <w:rFonts w:ascii="Franklin Gothic Book" w:eastAsia="Times New Roman" w:hAnsi="Franklin Gothic Book" w:cs="Times New Roman"/>
                <w:color w:val="000000"/>
                <w:sz w:val="24"/>
                <w:szCs w:val="24"/>
                <w:lang w:val="en-US"/>
              </w:rPr>
              <w:t xml:space="preserve"> by students; </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The implementation of the Academy Health and Safety Policy within the Department;</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Liaison with Library staff to maintain relevant resources and information;</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The delivery and development of the subject within the ethos and values of an Academy with a Christian foundation and the relevant specialisms;</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The close working of the Department with the Learning Support Staff to ensure the highest possible attainment by students of all abilities;</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A system whereby students' work is displayed, and regularly changed, within the work rooms and environs of the Department;</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eastAsia="en-GB"/>
              </w:rPr>
            </w:pPr>
            <w:r w:rsidRPr="00541753">
              <w:rPr>
                <w:rFonts w:ascii="Franklin Gothic Book" w:eastAsia="Times New Roman" w:hAnsi="Franklin Gothic Book" w:cs="Times New Roman"/>
                <w:sz w:val="24"/>
                <w:szCs w:val="24"/>
                <w:lang w:eastAsia="en-GB"/>
              </w:rPr>
              <w:t>Departmental effectiveness in implementing Academy-wide policies on Information Skills in all Key Stages (Revision and Examination Technique, Research and Note-taking, Essay and Report Writing and Electronic Information) and the Library Entitlement;</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eastAsia="en-GB"/>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eastAsia="en-GB"/>
              </w:rPr>
            </w:pPr>
            <w:r w:rsidRPr="00541753">
              <w:rPr>
                <w:rFonts w:ascii="Franklin Gothic Book" w:eastAsia="Times New Roman" w:hAnsi="Franklin Gothic Book" w:cs="Times New Roman"/>
                <w:color w:val="000000"/>
                <w:sz w:val="24"/>
                <w:szCs w:val="24"/>
                <w:lang w:eastAsia="en-GB"/>
              </w:rPr>
              <w:t>Encouragement of extra-curricular inclusive activities, hobbies or societies related to the Department’s work;</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tabs>
                <w:tab w:val="left" w:pos="426"/>
              </w:tabs>
              <w:spacing w:after="0" w:line="240" w:lineRule="auto"/>
              <w:rPr>
                <w:rFonts w:ascii="Franklin Gothic Book" w:eastAsia="Times New Roman" w:hAnsi="Franklin Gothic Book" w:cs="Times New Roman"/>
                <w:color w:val="000000"/>
                <w:sz w:val="24"/>
                <w:szCs w:val="24"/>
              </w:rPr>
            </w:pPr>
            <w:r w:rsidRPr="00541753">
              <w:rPr>
                <w:rFonts w:ascii="Franklin Gothic Book" w:eastAsia="Times New Roman" w:hAnsi="Franklin Gothic Book" w:cs="Times New Roman"/>
                <w:color w:val="000000"/>
                <w:sz w:val="24"/>
                <w:szCs w:val="24"/>
              </w:rPr>
              <w:t xml:space="preserve">Any further duties as required by the Principal. </w:t>
            </w:r>
          </w:p>
          <w:p w:rsidR="00541753" w:rsidRPr="00541753" w:rsidRDefault="00541753" w:rsidP="00541753">
            <w:pPr>
              <w:spacing w:after="0" w:line="240" w:lineRule="auto"/>
              <w:outlineLvl w:val="0"/>
              <w:rPr>
                <w:rFonts w:ascii="Franklin Gothic Book" w:eastAsia="Times New Roman" w:hAnsi="Franklin Gothic Book" w:cs="Times New Roman"/>
                <w:b/>
                <w:sz w:val="32"/>
                <w:szCs w:val="20"/>
              </w:rPr>
            </w:pPr>
          </w:p>
        </w:tc>
      </w:tr>
    </w:tbl>
    <w:p w:rsidR="00643F37" w:rsidRDefault="00643F37"/>
    <w:sectPr w:rsidR="00643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06067"/>
    <w:multiLevelType w:val="singleLevel"/>
    <w:tmpl w:val="24A4082C"/>
    <w:lvl w:ilvl="0">
      <w:start w:val="1"/>
      <w:numFmt w:val="bullet"/>
      <w:lvlText w:val=""/>
      <w:lvlJc w:val="left"/>
      <w:pPr>
        <w:tabs>
          <w:tab w:val="num" w:pos="360"/>
        </w:tabs>
        <w:ind w:left="360" w:hanging="360"/>
      </w:pPr>
      <w:rPr>
        <w:rFonts w:ascii="Symbol" w:hAnsi="Symbol"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53"/>
    <w:rsid w:val="000B262A"/>
    <w:rsid w:val="003C67F1"/>
    <w:rsid w:val="00497445"/>
    <w:rsid w:val="00541753"/>
    <w:rsid w:val="00584451"/>
    <w:rsid w:val="00593193"/>
    <w:rsid w:val="00643F37"/>
    <w:rsid w:val="006608A5"/>
    <w:rsid w:val="006F46E0"/>
    <w:rsid w:val="00A304A0"/>
    <w:rsid w:val="00A45B22"/>
    <w:rsid w:val="00C9271C"/>
    <w:rsid w:val="00DC5606"/>
    <w:rsid w:val="00FD3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DEFBF-ECF5-4909-B8BA-C06C74B7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B27E2-54E0-450F-8C48-658FAE2D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5A9DF3B7</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Trinity Academy</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TY-Aldsworth, L</dc:creator>
  <cp:keywords/>
  <dc:description/>
  <cp:lastModifiedBy>KA Wood, Jodie</cp:lastModifiedBy>
  <cp:revision>2</cp:revision>
  <dcterms:created xsi:type="dcterms:W3CDTF">2017-12-12T15:03:00Z</dcterms:created>
  <dcterms:modified xsi:type="dcterms:W3CDTF">2017-12-12T15:03:00Z</dcterms:modified>
</cp:coreProperties>
</file>