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2E1836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5A2718" w:rsidRPr="005A2718" w:rsidRDefault="002E1836" w:rsidP="005A2718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3604EDB4" wp14:editId="761FE57C">
            <wp:simplePos x="1447800" y="914400"/>
            <wp:positionH relativeFrom="margin">
              <wp:align>right</wp:align>
            </wp:positionH>
            <wp:positionV relativeFrom="margin">
              <wp:align>top</wp:align>
            </wp:positionV>
            <wp:extent cx="2657475" cy="981075"/>
            <wp:effectExtent l="0" t="0" r="9525" b="9525"/>
            <wp:wrapSquare wrapText="bothSides"/>
            <wp:docPr id="1" name="Picture 1" descr="new gsc logo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sc logo 50%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718">
        <w:rPr>
          <w:rFonts w:ascii="Century Gothic" w:hAnsi="Century Gothic" w:cs="Arial"/>
          <w:b/>
          <w:sz w:val="28"/>
          <w:szCs w:val="28"/>
        </w:rPr>
        <w:t xml:space="preserve"> Person Specification</w:t>
      </w:r>
    </w:p>
    <w:p w:rsidR="005A2718" w:rsidRPr="005A2718" w:rsidRDefault="005A2718" w:rsidP="005A2718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5A2718" w:rsidRPr="005A2718" w:rsidRDefault="005A2718" w:rsidP="005A2718">
      <w:pPr>
        <w:jc w:val="both"/>
        <w:rPr>
          <w:rFonts w:ascii="Century Gothic" w:hAnsi="Century Gothic" w:cs="Arial"/>
          <w:sz w:val="20"/>
          <w:szCs w:val="20"/>
        </w:rPr>
      </w:pPr>
    </w:p>
    <w:p w:rsidR="005A2718" w:rsidRPr="002E1836" w:rsidRDefault="005A2718" w:rsidP="005A2718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E1836">
        <w:rPr>
          <w:rFonts w:ascii="Century Gothic" w:hAnsi="Century Gothic" w:cs="Arial"/>
          <w:b/>
          <w:sz w:val="22"/>
          <w:szCs w:val="22"/>
        </w:rPr>
        <w:t>Job title:</w:t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="000B5A7A">
        <w:rPr>
          <w:rFonts w:ascii="Century Gothic" w:hAnsi="Century Gothic" w:cs="Arial"/>
          <w:b/>
          <w:sz w:val="22"/>
          <w:szCs w:val="22"/>
        </w:rPr>
        <w:t xml:space="preserve">English </w:t>
      </w:r>
      <w:r w:rsidR="009E699F">
        <w:rPr>
          <w:rFonts w:ascii="Century Gothic" w:hAnsi="Century Gothic" w:cs="Arial"/>
          <w:b/>
          <w:sz w:val="22"/>
          <w:szCs w:val="22"/>
        </w:rPr>
        <w:t xml:space="preserve">Teacher </w:t>
      </w:r>
      <w:r w:rsidR="00A344DE">
        <w:rPr>
          <w:rFonts w:ascii="Century Gothic" w:hAnsi="Century Gothic" w:cs="Arial"/>
          <w:b/>
          <w:sz w:val="22"/>
          <w:szCs w:val="22"/>
        </w:rPr>
        <w:t xml:space="preserve"> </w:t>
      </w:r>
      <w:r w:rsidR="008F4D14">
        <w:rPr>
          <w:rFonts w:ascii="Century Gothic" w:hAnsi="Century Gothic" w:cs="Arial"/>
          <w:b/>
          <w:sz w:val="22"/>
          <w:szCs w:val="22"/>
        </w:rPr>
        <w:t xml:space="preserve"> </w:t>
      </w:r>
      <w:bookmarkStart w:id="0" w:name="_GoBack"/>
      <w:r w:rsidR="000B5A7A">
        <w:rPr>
          <w:rFonts w:ascii="Century Gothic" w:hAnsi="Century Gothic" w:cs="Arial"/>
          <w:b/>
          <w:sz w:val="22"/>
          <w:szCs w:val="22"/>
        </w:rPr>
        <w:t>(Part Time)</w:t>
      </w:r>
      <w:bookmarkEnd w:id="0"/>
    </w:p>
    <w:p w:rsidR="005A2718" w:rsidRPr="005A2718" w:rsidRDefault="005A2718" w:rsidP="005A271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E1836">
        <w:rPr>
          <w:rFonts w:ascii="Century Gothic" w:hAnsi="Century Gothic" w:cs="Arial"/>
          <w:b/>
          <w:sz w:val="22"/>
          <w:szCs w:val="22"/>
        </w:rPr>
        <w:t>Responsible to</w:t>
      </w:r>
      <w:r w:rsidR="00537532">
        <w:rPr>
          <w:rFonts w:ascii="Century Gothic" w:hAnsi="Century Gothic" w:cs="Arial"/>
          <w:b/>
          <w:sz w:val="22"/>
          <w:szCs w:val="22"/>
        </w:rPr>
        <w:t>:</w:t>
      </w:r>
      <w:r w:rsidR="00537532">
        <w:rPr>
          <w:rFonts w:ascii="Century Gothic" w:hAnsi="Century Gothic" w:cs="Arial"/>
          <w:b/>
          <w:sz w:val="22"/>
          <w:szCs w:val="22"/>
        </w:rPr>
        <w:tab/>
      </w:r>
      <w:r w:rsidR="00537532">
        <w:rPr>
          <w:rFonts w:ascii="Century Gothic" w:hAnsi="Century Gothic" w:cs="Arial"/>
          <w:b/>
          <w:sz w:val="22"/>
          <w:szCs w:val="22"/>
        </w:rPr>
        <w:tab/>
      </w:r>
      <w:r w:rsidR="009E699F">
        <w:rPr>
          <w:rFonts w:ascii="Century Gothic" w:hAnsi="Century Gothic" w:cs="Arial"/>
          <w:b/>
          <w:sz w:val="22"/>
          <w:szCs w:val="22"/>
        </w:rPr>
        <w:t xml:space="preserve">Education </w:t>
      </w:r>
      <w:r w:rsidR="0048722E">
        <w:rPr>
          <w:rFonts w:ascii="Century Gothic" w:hAnsi="Century Gothic" w:cs="Arial"/>
          <w:b/>
          <w:sz w:val="22"/>
          <w:szCs w:val="22"/>
        </w:rPr>
        <w:t>Manager</w:t>
      </w:r>
      <w:r w:rsidR="00A344DE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5A2718" w:rsidRPr="005A2718" w:rsidRDefault="005A2718" w:rsidP="005A2718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5A2718" w:rsidRPr="008F4D14" w:rsidRDefault="0048722E" w:rsidP="005A2718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Job Description</w:t>
      </w:r>
      <w:r w:rsidR="008F4D14" w:rsidRPr="008F4D14">
        <w:rPr>
          <w:rFonts w:ascii="Century Gothic" w:hAnsi="Century Gothic" w:cs="Arial"/>
          <w:b/>
          <w:sz w:val="22"/>
          <w:szCs w:val="22"/>
        </w:rPr>
        <w:t>:</w:t>
      </w:r>
      <w:r w:rsidR="00C2642A">
        <w:rPr>
          <w:rFonts w:ascii="Century Gothic" w:hAnsi="Century Gothic" w:cs="Arial"/>
          <w:b/>
          <w:sz w:val="22"/>
          <w:szCs w:val="22"/>
        </w:rPr>
        <w:tab/>
      </w:r>
      <w:r w:rsidR="00C2642A">
        <w:rPr>
          <w:rFonts w:ascii="Century Gothic" w:hAnsi="Century Gothic" w:cs="Arial"/>
          <w:b/>
          <w:sz w:val="22"/>
          <w:szCs w:val="22"/>
        </w:rPr>
        <w:tab/>
        <w:t>Part-Time English Teacher</w:t>
      </w:r>
    </w:p>
    <w:p w:rsidR="008F4D14" w:rsidRPr="005A2718" w:rsidRDefault="008F4D14" w:rsidP="005A2718">
      <w:pPr>
        <w:rPr>
          <w:rFonts w:ascii="Century Gothic" w:hAnsi="Century Gothic" w:cs="Arial"/>
          <w:sz w:val="20"/>
          <w:szCs w:val="20"/>
        </w:rPr>
      </w:pPr>
    </w:p>
    <w:p w:rsidR="0048722E" w:rsidRPr="008F4D14" w:rsidRDefault="0048722E" w:rsidP="008F4D14">
      <w:pPr>
        <w:tabs>
          <w:tab w:val="left" w:pos="0"/>
        </w:tabs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E699F" w:rsidRPr="009E699F" w:rsidRDefault="009E699F" w:rsidP="009E699F">
      <w:pPr>
        <w:tabs>
          <w:tab w:val="left" w:pos="0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E699F">
        <w:rPr>
          <w:rFonts w:ascii="Century Gothic" w:hAnsi="Century Gothic" w:cs="Arial"/>
          <w:b/>
          <w:color w:val="000000"/>
          <w:sz w:val="20"/>
          <w:szCs w:val="20"/>
        </w:rPr>
        <w:t>Qualifications</w:t>
      </w: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: </w:t>
      </w:r>
    </w:p>
    <w:p w:rsidR="009E699F" w:rsidRPr="009E699F" w:rsidRDefault="009E699F" w:rsidP="009E699F">
      <w:pPr>
        <w:tabs>
          <w:tab w:val="left" w:pos="0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A degree, teaching qualification </w:t>
      </w:r>
      <w:r w:rsidR="000B5A7A">
        <w:rPr>
          <w:rFonts w:ascii="Century Gothic" w:hAnsi="Century Gothic" w:cs="Arial"/>
          <w:color w:val="000000"/>
          <w:sz w:val="20"/>
          <w:szCs w:val="20"/>
        </w:rPr>
        <w:t xml:space="preserve">(primary or secondary) </w:t>
      </w: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and GTC registration are essential.  </w:t>
      </w:r>
    </w:p>
    <w:p w:rsidR="009E699F" w:rsidRPr="009E699F" w:rsidRDefault="009E699F" w:rsidP="009E699F">
      <w:pPr>
        <w:tabs>
          <w:tab w:val="left" w:pos="0"/>
        </w:tabs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9E699F" w:rsidRPr="009E699F" w:rsidRDefault="009E699F" w:rsidP="009E699F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E699F">
        <w:rPr>
          <w:rFonts w:ascii="Century Gothic" w:hAnsi="Century Gothic" w:cs="Arial"/>
          <w:b/>
          <w:color w:val="000000"/>
          <w:sz w:val="20"/>
          <w:szCs w:val="20"/>
        </w:rPr>
        <w:t>Experience</w:t>
      </w: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:  </w:t>
      </w:r>
    </w:p>
    <w:p w:rsidR="009E699F" w:rsidRPr="009E699F" w:rsidRDefault="009E699F" w:rsidP="009E699F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Experience of secure care, residential care or </w:t>
      </w:r>
      <w:r w:rsidR="000B5A7A">
        <w:rPr>
          <w:rFonts w:ascii="Century Gothic" w:hAnsi="Century Gothic" w:cs="Arial"/>
          <w:color w:val="000000"/>
          <w:sz w:val="20"/>
          <w:szCs w:val="20"/>
        </w:rPr>
        <w:t>related areas is desirable however not essential.</w:t>
      </w:r>
    </w:p>
    <w:p w:rsidR="009E699F" w:rsidRPr="009E699F" w:rsidRDefault="009E699F" w:rsidP="009E699F">
      <w:pPr>
        <w:jc w:val="both"/>
        <w:rPr>
          <w:rFonts w:ascii="Century Gothic" w:hAnsi="Century Gothic" w:cs="Arial"/>
          <w:sz w:val="20"/>
          <w:szCs w:val="20"/>
        </w:rPr>
      </w:pPr>
    </w:p>
    <w:p w:rsidR="009E699F" w:rsidRPr="009E699F" w:rsidRDefault="009E699F" w:rsidP="009E699F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E699F">
        <w:rPr>
          <w:rFonts w:ascii="Century Gothic" w:hAnsi="Century Gothic" w:cs="Arial"/>
          <w:b/>
          <w:color w:val="000000"/>
          <w:sz w:val="20"/>
          <w:szCs w:val="20"/>
        </w:rPr>
        <w:t>Professional Qualities</w:t>
      </w: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:  </w:t>
      </w:r>
    </w:p>
    <w:p w:rsidR="009E699F" w:rsidRPr="009E699F" w:rsidRDefault="009E699F" w:rsidP="009E699F">
      <w:pPr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color w:val="000000"/>
          <w:sz w:val="20"/>
          <w:szCs w:val="20"/>
        </w:rPr>
        <w:t>You will possess capabilities in relation to your commitment to educational values; your commitment to learning and continuing professional development; your knowledge and understanding of school improvement and strategies for improving performance and sta</w:t>
      </w:r>
      <w:r w:rsidR="000B5A7A">
        <w:rPr>
          <w:rFonts w:ascii="Century Gothic" w:hAnsi="Century Gothic" w:cs="Arial"/>
          <w:color w:val="000000"/>
          <w:sz w:val="20"/>
          <w:szCs w:val="20"/>
        </w:rPr>
        <w:t>ndards of self and pupil</w:t>
      </w:r>
      <w:r w:rsidRPr="009E699F">
        <w:rPr>
          <w:rFonts w:ascii="Century Gothic" w:hAnsi="Century Gothic" w:cs="Arial"/>
          <w:color w:val="000000"/>
          <w:sz w:val="20"/>
          <w:szCs w:val="20"/>
        </w:rPr>
        <w:t xml:space="preserve">; supporting the development of systems for the management and evaluation of effective learning and teaching; maintaining and enhancing effective working relationships with staff; developing and communicating school values, aims, policies and plans; developing and maintaining partnerships with parents, pupils, outside agencies and the community;  monitoring and controlling the use of resources; and work within professional boundaries. </w:t>
      </w:r>
    </w:p>
    <w:p w:rsidR="009E699F" w:rsidRPr="009E699F" w:rsidRDefault="009E699F" w:rsidP="009E699F">
      <w:pPr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9E699F" w:rsidRPr="009E699F" w:rsidRDefault="009E699F" w:rsidP="009E699F">
      <w:pPr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b/>
          <w:sz w:val="20"/>
          <w:szCs w:val="20"/>
        </w:rPr>
        <w:t>Personal Qualities</w:t>
      </w:r>
      <w:r w:rsidRPr="009E699F">
        <w:rPr>
          <w:rFonts w:ascii="Century Gothic" w:hAnsi="Century Gothic" w:cs="Arial"/>
          <w:sz w:val="20"/>
          <w:szCs w:val="20"/>
        </w:rPr>
        <w:t xml:space="preserve">: </w:t>
      </w:r>
    </w:p>
    <w:p w:rsidR="009E699F" w:rsidRPr="009E699F" w:rsidRDefault="009E699F" w:rsidP="009E699F">
      <w:pPr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sz w:val="20"/>
          <w:szCs w:val="20"/>
        </w:rPr>
        <w:t xml:space="preserve">You will demonstrate confidence and courage; have the personal attributes to create and maintain a positive </w:t>
      </w:r>
      <w:r w:rsidR="000B5A7A">
        <w:rPr>
          <w:rFonts w:ascii="Century Gothic" w:hAnsi="Century Gothic" w:cs="Arial"/>
          <w:sz w:val="20"/>
          <w:szCs w:val="20"/>
        </w:rPr>
        <w:t>and nurturing environment</w:t>
      </w:r>
      <w:r w:rsidRPr="009E699F">
        <w:rPr>
          <w:rFonts w:ascii="Century Gothic" w:hAnsi="Century Gothic" w:cs="Arial"/>
          <w:sz w:val="20"/>
          <w:szCs w:val="20"/>
        </w:rPr>
        <w:t>; be inspiring</w:t>
      </w:r>
      <w:r w:rsidR="000B5A7A">
        <w:rPr>
          <w:rFonts w:ascii="Century Gothic" w:hAnsi="Century Gothic" w:cs="Arial"/>
          <w:sz w:val="20"/>
          <w:szCs w:val="20"/>
        </w:rPr>
        <w:t>, caring</w:t>
      </w:r>
      <w:r w:rsidRPr="009E699F">
        <w:rPr>
          <w:rFonts w:ascii="Century Gothic" w:hAnsi="Century Gothic" w:cs="Arial"/>
          <w:sz w:val="20"/>
          <w:szCs w:val="20"/>
        </w:rPr>
        <w:t xml:space="preserve"> and have the ability to support others; communicate effectively; be able to empathise with others; be able to work effectively in a group; seek and use information well; judge wisely and decide appropriately; identify and solve problems; have an emotional awareness of yourself and others; and be able to reflect on your own practice.</w:t>
      </w:r>
    </w:p>
    <w:p w:rsidR="00B23565" w:rsidRPr="00D37BD1" w:rsidRDefault="00B23565" w:rsidP="00B23565">
      <w:pPr>
        <w:autoSpaceDE w:val="0"/>
        <w:autoSpaceDN w:val="0"/>
        <w:adjustRightInd w:val="0"/>
        <w:ind w:left="720"/>
        <w:jc w:val="both"/>
        <w:rPr>
          <w:rFonts w:ascii="Century Gothic" w:hAnsi="Century Gothic" w:cs="Tahoma"/>
          <w:color w:val="000000"/>
          <w:sz w:val="20"/>
          <w:szCs w:val="20"/>
          <w:lang w:val="en-US"/>
        </w:rPr>
      </w:pPr>
    </w:p>
    <w:p w:rsidR="00674603" w:rsidRDefault="00674603"/>
    <w:sectPr w:rsidR="0067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D8"/>
    <w:multiLevelType w:val="hybridMultilevel"/>
    <w:tmpl w:val="B07C3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352"/>
    <w:multiLevelType w:val="hybridMultilevel"/>
    <w:tmpl w:val="D54EA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27E35"/>
    <w:multiLevelType w:val="hybridMultilevel"/>
    <w:tmpl w:val="3B6AA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3B1"/>
    <w:multiLevelType w:val="hybridMultilevel"/>
    <w:tmpl w:val="E46A7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B5BB3"/>
    <w:multiLevelType w:val="hybridMultilevel"/>
    <w:tmpl w:val="E2C8D40E"/>
    <w:lvl w:ilvl="0" w:tplc="A68A66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A642B"/>
    <w:multiLevelType w:val="hybridMultilevel"/>
    <w:tmpl w:val="154660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A5A61"/>
    <w:multiLevelType w:val="hybridMultilevel"/>
    <w:tmpl w:val="F68600EE"/>
    <w:lvl w:ilvl="0" w:tplc="AA5C3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450C8"/>
    <w:multiLevelType w:val="hybridMultilevel"/>
    <w:tmpl w:val="D2604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645B8"/>
    <w:multiLevelType w:val="hybridMultilevel"/>
    <w:tmpl w:val="D548E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910C1"/>
    <w:multiLevelType w:val="hybridMultilevel"/>
    <w:tmpl w:val="F8B03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295F"/>
    <w:multiLevelType w:val="hybridMultilevel"/>
    <w:tmpl w:val="5C885104"/>
    <w:lvl w:ilvl="0" w:tplc="88BC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E5991"/>
    <w:multiLevelType w:val="hybridMultilevel"/>
    <w:tmpl w:val="75360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73106"/>
    <w:multiLevelType w:val="hybridMultilevel"/>
    <w:tmpl w:val="F292540A"/>
    <w:lvl w:ilvl="0" w:tplc="77161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FA7C32"/>
    <w:multiLevelType w:val="hybridMultilevel"/>
    <w:tmpl w:val="CB646E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0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8"/>
    <w:rsid w:val="0001116B"/>
    <w:rsid w:val="00052AA2"/>
    <w:rsid w:val="000B5A7A"/>
    <w:rsid w:val="0024070F"/>
    <w:rsid w:val="002E1836"/>
    <w:rsid w:val="002F6F4E"/>
    <w:rsid w:val="00462AD0"/>
    <w:rsid w:val="0048722E"/>
    <w:rsid w:val="00537532"/>
    <w:rsid w:val="005A2718"/>
    <w:rsid w:val="00674603"/>
    <w:rsid w:val="007359E6"/>
    <w:rsid w:val="007E6BF4"/>
    <w:rsid w:val="008F4D14"/>
    <w:rsid w:val="009E699F"/>
    <w:rsid w:val="00A344DE"/>
    <w:rsid w:val="00AA5198"/>
    <w:rsid w:val="00AF4402"/>
    <w:rsid w:val="00B06768"/>
    <w:rsid w:val="00B23565"/>
    <w:rsid w:val="00C2642A"/>
    <w:rsid w:val="00CF284D"/>
    <w:rsid w:val="00D0006F"/>
    <w:rsid w:val="00D37BD1"/>
    <w:rsid w:val="00D40AA6"/>
    <w:rsid w:val="00E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6"/>
    <w:rPr>
      <w:rFonts w:ascii="Tahoma" w:eastAsia="Times New Roman" w:hAnsi="Tahoma" w:cs="Tahoma"/>
      <w:noProof/>
      <w:sz w:val="16"/>
      <w:szCs w:val="16"/>
    </w:rPr>
  </w:style>
  <w:style w:type="paragraph" w:styleId="BodyText2">
    <w:name w:val="Body Text 2"/>
    <w:basedOn w:val="Normal"/>
    <w:link w:val="BodyText2Char"/>
    <w:rsid w:val="009E699F"/>
    <w:pPr>
      <w:jc w:val="center"/>
    </w:pPr>
    <w:rPr>
      <w:noProof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E699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36"/>
    <w:rPr>
      <w:rFonts w:ascii="Tahoma" w:eastAsia="Times New Roman" w:hAnsi="Tahoma" w:cs="Tahoma"/>
      <w:noProof/>
      <w:sz w:val="16"/>
      <w:szCs w:val="16"/>
    </w:rPr>
  </w:style>
  <w:style w:type="paragraph" w:styleId="BodyText2">
    <w:name w:val="Body Text 2"/>
    <w:basedOn w:val="Normal"/>
    <w:link w:val="BodyText2Char"/>
    <w:rsid w:val="009E699F"/>
    <w:pPr>
      <w:jc w:val="center"/>
    </w:pPr>
    <w:rPr>
      <w:noProof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E6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CFF84F.61090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Doherty</dc:creator>
  <cp:lastModifiedBy>Helen Campbell</cp:lastModifiedBy>
  <cp:revision>3</cp:revision>
  <dcterms:created xsi:type="dcterms:W3CDTF">2017-09-13T08:45:00Z</dcterms:created>
  <dcterms:modified xsi:type="dcterms:W3CDTF">2017-09-13T08:45:00Z</dcterms:modified>
</cp:coreProperties>
</file>