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w:t>
      </w:r>
      <w:r w:rsidR="008D2EF1">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rsidR="008B0450" w:rsidRPr="004F2A2E" w:rsidRDefault="008B0450" w:rsidP="004F2A2E">
      <w:pPr>
        <w:pStyle w:val="NoSpacing"/>
        <w:ind w:left="-567" w:right="140"/>
        <w:jc w:val="both"/>
        <w:rPr>
          <w:rFonts w:ascii="Arial" w:hAnsi="Arial" w:cs="Arial"/>
        </w:rPr>
      </w:pPr>
    </w:p>
    <w:p w:rsidR="004F2A2E"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 xml:space="preserve">of </w:t>
      </w:r>
      <w:r w:rsidR="00B700D1">
        <w:rPr>
          <w:rFonts w:ascii="Arial" w:hAnsi="Arial" w:cs="Arial"/>
          <w:b/>
        </w:rPr>
        <w:t xml:space="preserve">Head of </w:t>
      </w:r>
      <w:r w:rsidR="00EF3E78">
        <w:rPr>
          <w:rFonts w:ascii="Arial" w:hAnsi="Arial" w:cs="Arial"/>
          <w:b/>
        </w:rPr>
        <w:t>Geography,</w:t>
      </w:r>
      <w:r w:rsidR="008D4FAD">
        <w:rPr>
          <w:rFonts w:ascii="Arial" w:hAnsi="Arial" w:cs="Arial"/>
          <w:b/>
        </w:rPr>
        <w:t xml:space="preserve"> </w:t>
      </w:r>
      <w:r w:rsidR="00487545" w:rsidRPr="00487545">
        <w:rPr>
          <w:rFonts w:ascii="Arial" w:hAnsi="Arial" w:cs="Arial"/>
          <w:b/>
        </w:rPr>
        <w:t>Dean Trust Ardwick</w:t>
      </w:r>
      <w:r w:rsidR="00487545" w:rsidRPr="00487545">
        <w:rPr>
          <w:rFonts w:ascii="Arial" w:hAnsi="Arial" w:cs="Arial"/>
        </w:rPr>
        <w:t xml:space="preserve">, 345 Stockport Road, </w:t>
      </w:r>
      <w:r w:rsidR="00487545">
        <w:rPr>
          <w:rFonts w:ascii="Arial" w:hAnsi="Arial" w:cs="Arial"/>
        </w:rPr>
        <w:t xml:space="preserve">Ardwick, </w:t>
      </w:r>
      <w:proofErr w:type="gramStart"/>
      <w:r w:rsidR="00487545">
        <w:rPr>
          <w:rFonts w:ascii="Arial" w:hAnsi="Arial" w:cs="Arial"/>
        </w:rPr>
        <w:t>Manchester</w:t>
      </w:r>
      <w:proofErr w:type="gramEnd"/>
      <w:r w:rsidR="00487545">
        <w:rPr>
          <w:rFonts w:ascii="Arial" w:hAnsi="Arial" w:cs="Arial"/>
        </w:rPr>
        <w:t>, M13 0LF.</w:t>
      </w:r>
    </w:p>
    <w:p w:rsidR="00B700D1" w:rsidRDefault="00B700D1" w:rsidP="004F2A2E">
      <w:pPr>
        <w:pStyle w:val="NoSpacing"/>
        <w:ind w:left="-567" w:right="140"/>
        <w:jc w:val="both"/>
        <w:rPr>
          <w:rFonts w:ascii="Arial" w:hAnsi="Arial" w:cs="Arial"/>
        </w:rPr>
      </w:pPr>
    </w:p>
    <w:p w:rsidR="00B700D1" w:rsidRPr="00B700D1" w:rsidRDefault="00B700D1" w:rsidP="004F2A2E">
      <w:pPr>
        <w:pStyle w:val="NoSpacing"/>
        <w:ind w:left="-567" w:right="140"/>
        <w:jc w:val="both"/>
        <w:rPr>
          <w:rFonts w:ascii="Arial" w:hAnsi="Arial" w:cs="Arial"/>
          <w:b/>
        </w:rPr>
      </w:pPr>
      <w:r>
        <w:rPr>
          <w:rFonts w:ascii="Arial" w:hAnsi="Arial" w:cs="Arial"/>
          <w:b/>
        </w:rPr>
        <w:t>Teach</w:t>
      </w:r>
      <w:r w:rsidR="008267D5">
        <w:rPr>
          <w:rFonts w:ascii="Arial" w:hAnsi="Arial" w:cs="Arial"/>
          <w:b/>
        </w:rPr>
        <w:t>ing and Learning Responsibility TLR 2b - £4,443</w:t>
      </w:r>
    </w:p>
    <w:p w:rsidR="004F2A2E" w:rsidRPr="00D012FF" w:rsidRDefault="004F2A2E" w:rsidP="004F2A2E">
      <w:pPr>
        <w:pStyle w:val="NoSpacing"/>
        <w:ind w:left="-567" w:right="140"/>
        <w:jc w:val="both"/>
        <w:rPr>
          <w:rFonts w:ascii="Arial" w:hAnsi="Arial" w:cs="Arial"/>
        </w:rPr>
      </w:pPr>
    </w:p>
    <w:p w:rsidR="009A30C0" w:rsidRDefault="008267D5" w:rsidP="009A30C0">
      <w:pPr>
        <w:pStyle w:val="NoSpacing"/>
        <w:ind w:left="-567" w:right="140"/>
        <w:jc w:val="both"/>
        <w:rPr>
          <w:rFonts w:ascii="Arial" w:hAnsi="Arial" w:cs="Arial"/>
          <w:b/>
        </w:rPr>
      </w:pPr>
      <w:r>
        <w:rPr>
          <w:rFonts w:ascii="Arial" w:hAnsi="Arial" w:cs="Arial"/>
          <w:b/>
        </w:rPr>
        <w:t>Employment Start date: September 2018</w:t>
      </w:r>
    </w:p>
    <w:p w:rsidR="008267D5" w:rsidRDefault="008267D5" w:rsidP="009A30C0">
      <w:pPr>
        <w:pStyle w:val="NoSpacing"/>
        <w:ind w:left="-567" w:right="140"/>
        <w:jc w:val="both"/>
        <w:rPr>
          <w:rFonts w:ascii="Arial" w:hAnsi="Arial" w:cs="Arial"/>
        </w:rPr>
      </w:pPr>
    </w:p>
    <w:p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rsidR="00373C37" w:rsidRDefault="00373C37" w:rsidP="004F2A2E">
      <w:pPr>
        <w:pStyle w:val="NoSpacing"/>
        <w:ind w:left="-567" w:right="140"/>
        <w:jc w:val="both"/>
        <w:rPr>
          <w:rFonts w:ascii="Arial" w:hAnsi="Arial" w:cs="Arial"/>
        </w:rPr>
      </w:pPr>
    </w:p>
    <w:p w:rsidR="00373C37" w:rsidRDefault="00373C37" w:rsidP="004F2A2E">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8267D5" w:rsidRDefault="008267D5" w:rsidP="004F2A2E">
      <w:pPr>
        <w:pStyle w:val="NoSpacing"/>
        <w:ind w:left="-567" w:right="140"/>
        <w:jc w:val="both"/>
        <w:rPr>
          <w:rFonts w:ascii="Arial" w:hAnsi="Arial" w:cs="Arial"/>
          <w:b/>
        </w:rPr>
      </w:pPr>
    </w:p>
    <w:p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F4073C" w:rsidRPr="005B402B">
          <w:rPr>
            <w:rStyle w:val="Hyperlink"/>
            <w:rFonts w:ascii="Arial" w:hAnsi="Arial" w:cs="Arial"/>
          </w:rPr>
          <w:t>recruitment@thedeantrust.co.uk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must be made using The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are selected. </w:t>
      </w:r>
    </w:p>
    <w:p w:rsidR="004F2A2E" w:rsidRDefault="004F2A2E" w:rsidP="004F2A2E">
      <w:pPr>
        <w:pStyle w:val="NoSpacing"/>
        <w:ind w:left="-567" w:right="140"/>
        <w:jc w:val="both"/>
        <w:rPr>
          <w:rFonts w:ascii="Arial" w:hAnsi="Arial" w:cs="Arial"/>
          <w:b/>
        </w:rPr>
      </w:pPr>
    </w:p>
    <w:p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8267D5" w:rsidRPr="008267D5">
        <w:rPr>
          <w:rFonts w:ascii="Arial" w:hAnsi="Arial" w:cs="Arial"/>
          <w:b/>
        </w:rPr>
        <w:t xml:space="preserve">10am </w:t>
      </w:r>
      <w:r w:rsidR="006809B5">
        <w:rPr>
          <w:rFonts w:ascii="Arial" w:hAnsi="Arial" w:cs="Arial"/>
          <w:b/>
        </w:rPr>
        <w:t>Monday 12</w:t>
      </w:r>
      <w:bookmarkStart w:id="0" w:name="_GoBack"/>
      <w:bookmarkEnd w:id="0"/>
      <w:r w:rsidR="008267D5" w:rsidRPr="008267D5">
        <w:rPr>
          <w:rFonts w:ascii="Arial" w:hAnsi="Arial" w:cs="Arial"/>
          <w:b/>
          <w:vertAlign w:val="superscript"/>
        </w:rPr>
        <w:t>th</w:t>
      </w:r>
      <w:r w:rsidR="008267D5" w:rsidRPr="008267D5">
        <w:rPr>
          <w:rFonts w:ascii="Arial" w:hAnsi="Arial" w:cs="Arial"/>
          <w:b/>
        </w:rPr>
        <w:t xml:space="preserve"> February 2018</w:t>
      </w:r>
      <w:r w:rsidRPr="004F2A2E">
        <w:rPr>
          <w:rFonts w:ascii="Arial" w:hAnsi="Arial" w:cs="Arial"/>
        </w:rPr>
        <w:t xml:space="preserve"> will not be considered.  </w:t>
      </w:r>
    </w:p>
    <w:p w:rsidR="001E4698" w:rsidRPr="004F2A2E" w:rsidRDefault="001E4698" w:rsidP="004F2A2E">
      <w:pPr>
        <w:pStyle w:val="NoSpacing"/>
        <w:ind w:left="-567" w:right="140"/>
        <w:jc w:val="both"/>
        <w:rPr>
          <w:rFonts w:ascii="Arial" w:hAnsi="Arial" w:cs="Arial"/>
          <w:b/>
        </w:rPr>
      </w:pPr>
    </w:p>
    <w:p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8B0450" w:rsidRPr="004F2A2E" w:rsidRDefault="008B0450"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00520DDF" w:rsidRPr="004F2A2E">
          <w:rPr>
            <w:rStyle w:val="Hyperlink"/>
            <w:rFonts w:ascii="Arial" w:hAnsi="Arial" w:cs="Arial"/>
          </w:rPr>
          <w:t>recruitment</w:t>
        </w:r>
        <w:r w:rsidR="005B6381" w:rsidRPr="004F2A2E">
          <w:rPr>
            <w:rStyle w:val="Hyperlink"/>
            <w:rFonts w:ascii="Arial" w:hAnsi="Arial" w:cs="Arial"/>
          </w:rPr>
          <w:t>@thedeantrust.co.uk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rsidR="008B0450" w:rsidRPr="004F2A2E" w:rsidRDefault="008B0450" w:rsidP="004F2A2E">
      <w:pPr>
        <w:pStyle w:val="NoSpacing"/>
        <w:ind w:left="-567" w:right="140"/>
        <w:jc w:val="both"/>
        <w:rPr>
          <w:rFonts w:ascii="Arial" w:hAnsi="Arial" w:cs="Arial"/>
        </w:rPr>
      </w:pPr>
    </w:p>
    <w:p w:rsidR="00CA0799" w:rsidRDefault="00CA0799" w:rsidP="004F2A2E">
      <w:pPr>
        <w:pStyle w:val="NoSpacing"/>
        <w:ind w:left="-567" w:right="140"/>
        <w:jc w:val="both"/>
        <w:rPr>
          <w:rFonts w:ascii="Arial" w:hAnsi="Arial" w:cs="Arial"/>
        </w:rPr>
      </w:pPr>
    </w:p>
    <w:p w:rsidR="004F2A2E" w:rsidRDefault="004F2A2E" w:rsidP="004F2A2E">
      <w:pPr>
        <w:pStyle w:val="NoSpacing"/>
        <w:ind w:left="-567" w:right="140"/>
        <w:jc w:val="both"/>
        <w:rPr>
          <w:rFonts w:ascii="Arial" w:hAnsi="Arial" w:cs="Arial"/>
        </w:rPr>
      </w:pPr>
    </w:p>
    <w:p w:rsidR="004F2A2E" w:rsidRPr="008267D5" w:rsidRDefault="008267D5" w:rsidP="00373C37">
      <w:pPr>
        <w:pStyle w:val="NoSpacing"/>
        <w:ind w:left="-567" w:right="140"/>
        <w:jc w:val="both"/>
        <w:rPr>
          <w:rFonts w:ascii="Arial" w:hAnsi="Arial" w:cs="Arial"/>
          <w:b/>
        </w:rPr>
      </w:pPr>
      <w:r w:rsidRPr="008267D5">
        <w:rPr>
          <w:rFonts w:ascii="Arial" w:hAnsi="Arial" w:cs="Arial"/>
          <w:b/>
        </w:rPr>
        <w:t>H</w:t>
      </w:r>
      <w:r>
        <w:rPr>
          <w:rFonts w:ascii="Arial" w:hAnsi="Arial" w:cs="Arial"/>
          <w:b/>
        </w:rPr>
        <w:t xml:space="preserve">uman </w:t>
      </w:r>
      <w:r w:rsidRPr="008267D5">
        <w:rPr>
          <w:rFonts w:ascii="Arial" w:hAnsi="Arial" w:cs="Arial"/>
          <w:b/>
        </w:rPr>
        <w:t>R</w:t>
      </w:r>
      <w:r>
        <w:rPr>
          <w:rFonts w:ascii="Arial" w:hAnsi="Arial" w:cs="Arial"/>
          <w:b/>
        </w:rPr>
        <w:t>esources</w:t>
      </w:r>
      <w:r w:rsidRPr="008267D5">
        <w:rPr>
          <w:rFonts w:ascii="Arial" w:hAnsi="Arial" w:cs="Arial"/>
          <w:b/>
        </w:rPr>
        <w:t xml:space="preserve"> Department</w:t>
      </w:r>
    </w:p>
    <w:p w:rsidR="008267D5" w:rsidRDefault="008267D5" w:rsidP="00373C37">
      <w:pPr>
        <w:pStyle w:val="NoSpacing"/>
        <w:ind w:left="-567" w:right="140"/>
        <w:jc w:val="both"/>
        <w:rPr>
          <w:rFonts w:ascii="Arial" w:hAnsi="Arial" w:cs="Arial"/>
        </w:rPr>
      </w:pPr>
    </w:p>
    <w:p w:rsidR="008267D5" w:rsidRDefault="008267D5" w:rsidP="00373C37">
      <w:pPr>
        <w:pStyle w:val="NoSpacing"/>
        <w:ind w:left="-567" w:right="140"/>
        <w:jc w:val="both"/>
        <w:rPr>
          <w:rFonts w:ascii="Arial" w:hAnsi="Arial" w:cs="Arial"/>
        </w:rPr>
      </w:pPr>
    </w:p>
    <w:p w:rsidR="008267D5" w:rsidRDefault="008267D5" w:rsidP="00373C37">
      <w:pPr>
        <w:pStyle w:val="NoSpacing"/>
        <w:ind w:left="-567" w:right="140"/>
        <w:jc w:val="both"/>
        <w:rPr>
          <w:rFonts w:ascii="Arial" w:hAnsi="Arial" w:cs="Arial"/>
          <w:b/>
        </w:rPr>
      </w:pPr>
    </w:p>
    <w:p w:rsidR="00487545" w:rsidRDefault="00487545" w:rsidP="006F3EFD">
      <w:pPr>
        <w:pStyle w:val="NoSpacing"/>
        <w:pBdr>
          <w:bottom w:val="single" w:sz="6" w:space="31" w:color="auto"/>
        </w:pBdr>
        <w:ind w:left="-567" w:right="-165"/>
        <w:jc w:val="both"/>
        <w:rPr>
          <w:rFonts w:ascii="Arial" w:hAnsi="Arial" w:cs="Arial"/>
          <w:b/>
        </w:rPr>
      </w:pPr>
    </w:p>
    <w:p w:rsidR="00487545" w:rsidRDefault="00487545" w:rsidP="006F3EFD">
      <w:pPr>
        <w:pStyle w:val="NoSpacing"/>
        <w:pBdr>
          <w:bottom w:val="single" w:sz="6" w:space="31" w:color="auto"/>
        </w:pBdr>
        <w:ind w:left="-567" w:right="-165"/>
        <w:jc w:val="both"/>
        <w:rPr>
          <w:rFonts w:ascii="Arial" w:hAnsi="Arial" w:cs="Arial"/>
          <w:b/>
        </w:rPr>
      </w:pPr>
    </w:p>
    <w:p w:rsidR="00487545" w:rsidRDefault="00487545" w:rsidP="006F3EFD">
      <w:pPr>
        <w:pStyle w:val="NoSpacing"/>
        <w:pBdr>
          <w:bottom w:val="single" w:sz="6" w:space="31" w:color="auto"/>
        </w:pBdr>
        <w:ind w:left="-567" w:right="-165"/>
        <w:jc w:val="both"/>
        <w:rPr>
          <w:rFonts w:ascii="Arial" w:hAnsi="Arial" w:cs="Arial"/>
          <w:b/>
        </w:rPr>
      </w:pPr>
    </w:p>
    <w:p w:rsidR="00487545" w:rsidRDefault="00487545" w:rsidP="006F3EFD">
      <w:pPr>
        <w:pStyle w:val="NoSpacing"/>
        <w:pBdr>
          <w:bottom w:val="single" w:sz="6" w:space="31" w:color="auto"/>
        </w:pBdr>
        <w:ind w:left="-567" w:right="-165"/>
        <w:jc w:val="both"/>
        <w:rPr>
          <w:rFonts w:ascii="Arial" w:hAnsi="Arial" w:cs="Arial"/>
          <w:b/>
        </w:rPr>
      </w:pPr>
    </w:p>
    <w:p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974C1A">
        <w:tc>
          <w:tcPr>
            <w:tcW w:w="6062" w:type="dxa"/>
          </w:tcPr>
          <w:p w:rsidR="006F3EFD" w:rsidRDefault="006F3EFD" w:rsidP="00303824">
            <w:pPr>
              <w:pStyle w:val="NoSpacing"/>
              <w:ind w:right="-165"/>
              <w:jc w:val="both"/>
              <w:rPr>
                <w:rFonts w:ascii="Cambria" w:hAnsi="Cambria" w:cs="Arial"/>
                <w:color w:val="A6A6A6" w:themeColor="background1" w:themeShade="A6"/>
                <w:sz w:val="10"/>
                <w:szCs w:val="10"/>
              </w:rPr>
            </w:pPr>
          </w:p>
          <w:p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lastRenderedPageBreak/>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FC4DA5" w:rsidRDefault="00FC4DA5" w:rsidP="00303824">
      <w:pPr>
        <w:jc w:val="both"/>
        <w:rPr>
          <w:rFonts w:ascii="Arial" w:hAnsi="Arial" w:cs="Arial"/>
        </w:rPr>
      </w:pPr>
      <w:r>
        <w:rPr>
          <w:rFonts w:ascii="Arial" w:hAnsi="Arial" w:cs="Arial"/>
          <w:noProof/>
          <w:lang w:eastAsia="en-GB"/>
        </w:rPr>
        <w:drawing>
          <wp:inline distT="0" distB="0" distL="0" distR="0" wp14:anchorId="37D2E5F1" wp14:editId="30CC1CED">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03" w:type="dxa"/>
        <w:tblInd w:w="-714" w:type="dxa"/>
        <w:tblLook w:val="04A0" w:firstRow="1" w:lastRow="0" w:firstColumn="1" w:lastColumn="0" w:noHBand="0" w:noVBand="1"/>
      </w:tblPr>
      <w:tblGrid>
        <w:gridCol w:w="2410"/>
        <w:gridCol w:w="8193"/>
      </w:tblGrid>
      <w:tr w:rsidR="00487545" w:rsidTr="008267D5">
        <w:tc>
          <w:tcPr>
            <w:tcW w:w="2410" w:type="dxa"/>
            <w:vAlign w:val="center"/>
          </w:tcPr>
          <w:p w:rsidR="00487545" w:rsidRPr="00B36607" w:rsidRDefault="00487545" w:rsidP="00CF572F">
            <w:pPr>
              <w:pStyle w:val="NoSpacing"/>
              <w:ind w:right="-307"/>
              <w:rPr>
                <w:rFonts w:ascii="Arial" w:hAnsi="Arial" w:cs="Arial"/>
                <w:b/>
              </w:rPr>
            </w:pPr>
            <w:r w:rsidRPr="00B36607">
              <w:rPr>
                <w:rFonts w:ascii="Arial" w:hAnsi="Arial" w:cs="Arial"/>
                <w:b/>
              </w:rPr>
              <w:t>Job title</w:t>
            </w:r>
          </w:p>
        </w:tc>
        <w:tc>
          <w:tcPr>
            <w:tcW w:w="8193" w:type="dxa"/>
          </w:tcPr>
          <w:p w:rsidR="00487545" w:rsidRDefault="00487545" w:rsidP="00CF572F">
            <w:pPr>
              <w:pStyle w:val="NoSpacing"/>
              <w:ind w:right="34"/>
              <w:rPr>
                <w:rFonts w:ascii="Arial" w:hAnsi="Arial" w:cs="Arial"/>
                <w:b/>
              </w:rPr>
            </w:pPr>
          </w:p>
          <w:p w:rsidR="00487545" w:rsidRDefault="00B700D1" w:rsidP="00CF572F">
            <w:pPr>
              <w:pStyle w:val="NoSpacing"/>
              <w:ind w:right="34"/>
              <w:rPr>
                <w:rFonts w:ascii="Arial" w:hAnsi="Arial" w:cs="Arial"/>
                <w:b/>
              </w:rPr>
            </w:pPr>
            <w:r>
              <w:rPr>
                <w:rFonts w:ascii="Arial" w:hAnsi="Arial" w:cs="Arial"/>
                <w:b/>
              </w:rPr>
              <w:t xml:space="preserve">Head of </w:t>
            </w:r>
            <w:r w:rsidR="00EF3E78">
              <w:rPr>
                <w:rFonts w:ascii="Arial" w:hAnsi="Arial" w:cs="Arial"/>
                <w:b/>
              </w:rPr>
              <w:t>Geography</w:t>
            </w:r>
          </w:p>
          <w:p w:rsidR="00487545" w:rsidRDefault="00487545" w:rsidP="00CF572F">
            <w:pPr>
              <w:pStyle w:val="NoSpacing"/>
              <w:ind w:right="34"/>
              <w:rPr>
                <w:rFonts w:ascii="Arial" w:hAnsi="Arial" w:cs="Arial"/>
                <w:b/>
              </w:rPr>
            </w:pPr>
          </w:p>
        </w:tc>
      </w:tr>
      <w:tr w:rsidR="00487545" w:rsidRPr="0058106F" w:rsidTr="008267D5">
        <w:tc>
          <w:tcPr>
            <w:tcW w:w="2410" w:type="dxa"/>
            <w:vAlign w:val="center"/>
          </w:tcPr>
          <w:p w:rsidR="00487545" w:rsidRPr="00B36607" w:rsidRDefault="00487545" w:rsidP="00CF572F">
            <w:pPr>
              <w:pStyle w:val="NoSpacing"/>
              <w:ind w:right="-307"/>
              <w:rPr>
                <w:rFonts w:ascii="Arial" w:hAnsi="Arial" w:cs="Arial"/>
                <w:b/>
              </w:rPr>
            </w:pPr>
            <w:r w:rsidRPr="00B36607">
              <w:rPr>
                <w:rFonts w:ascii="Arial" w:hAnsi="Arial" w:cs="Arial"/>
                <w:b/>
              </w:rPr>
              <w:t>Reporting to</w:t>
            </w:r>
          </w:p>
        </w:tc>
        <w:tc>
          <w:tcPr>
            <w:tcW w:w="8193" w:type="dxa"/>
          </w:tcPr>
          <w:p w:rsidR="00487545" w:rsidRDefault="00487545" w:rsidP="00CF572F">
            <w:pPr>
              <w:pStyle w:val="NoSpacing"/>
              <w:ind w:right="34"/>
              <w:rPr>
                <w:rFonts w:ascii="Arial" w:hAnsi="Arial" w:cs="Arial"/>
                <w:b/>
              </w:rPr>
            </w:pPr>
          </w:p>
          <w:p w:rsidR="00487545" w:rsidRDefault="00EF3E78" w:rsidP="00CF572F">
            <w:pPr>
              <w:pStyle w:val="NoSpacing"/>
              <w:ind w:right="34"/>
              <w:rPr>
                <w:rFonts w:ascii="Arial" w:hAnsi="Arial" w:cs="Arial"/>
                <w:b/>
              </w:rPr>
            </w:pPr>
            <w:r>
              <w:rPr>
                <w:rFonts w:ascii="Arial" w:hAnsi="Arial" w:cs="Arial"/>
                <w:b/>
              </w:rPr>
              <w:t>Head of Humanities</w:t>
            </w:r>
          </w:p>
          <w:p w:rsidR="00487545" w:rsidRPr="0058106F" w:rsidRDefault="00487545" w:rsidP="00CF572F">
            <w:pPr>
              <w:pStyle w:val="NoSpacing"/>
              <w:ind w:right="34"/>
              <w:rPr>
                <w:rFonts w:ascii="Arial" w:hAnsi="Arial" w:cs="Arial"/>
                <w:b/>
              </w:rPr>
            </w:pPr>
          </w:p>
        </w:tc>
      </w:tr>
      <w:tr w:rsidR="00B700D1" w:rsidTr="008267D5">
        <w:tc>
          <w:tcPr>
            <w:tcW w:w="2410" w:type="dxa"/>
            <w:shd w:val="clear" w:color="auto" w:fill="FFFFFF" w:themeFill="background1"/>
            <w:vAlign w:val="center"/>
          </w:tcPr>
          <w:p w:rsidR="00B700D1" w:rsidRDefault="008267D5" w:rsidP="00BA09EF">
            <w:pPr>
              <w:pStyle w:val="NoSpacing"/>
              <w:rPr>
                <w:rFonts w:ascii="Arial" w:hAnsi="Arial" w:cs="Arial"/>
                <w:b/>
              </w:rPr>
            </w:pPr>
            <w:r>
              <w:rPr>
                <w:rFonts w:ascii="Arial" w:hAnsi="Arial" w:cs="Arial"/>
                <w:b/>
              </w:rPr>
              <w:t>Main purpose of job</w:t>
            </w:r>
          </w:p>
        </w:tc>
        <w:tc>
          <w:tcPr>
            <w:tcW w:w="8193" w:type="dxa"/>
            <w:shd w:val="clear" w:color="auto" w:fill="FFFFFF" w:themeFill="background1"/>
          </w:tcPr>
          <w:p w:rsidR="008267D5" w:rsidRDefault="008267D5" w:rsidP="003846FB">
            <w:pPr>
              <w:jc w:val="both"/>
              <w:rPr>
                <w:rFonts w:ascii="Arial" w:hAnsi="Arial" w:cs="Arial"/>
              </w:rPr>
            </w:pPr>
          </w:p>
          <w:p w:rsidR="003846FB" w:rsidRDefault="003846FB" w:rsidP="003846FB">
            <w:pPr>
              <w:jc w:val="both"/>
              <w:rPr>
                <w:rFonts w:ascii="Arial" w:hAnsi="Arial" w:cs="Arial"/>
              </w:rPr>
            </w:pPr>
            <w:r w:rsidRPr="00063B41">
              <w:rPr>
                <w:rFonts w:ascii="Arial" w:hAnsi="Arial" w:cs="Arial"/>
              </w:rPr>
              <w:t xml:space="preserve">This is a key post in the latest Dean Trust School.  </w:t>
            </w:r>
            <w:r w:rsidR="00063B41" w:rsidRPr="00063B41">
              <w:rPr>
                <w:rFonts w:ascii="Arial" w:hAnsi="Arial" w:cs="Arial"/>
              </w:rPr>
              <w:t>The main purpo</w:t>
            </w:r>
            <w:r w:rsidR="00063B41">
              <w:rPr>
                <w:rFonts w:ascii="Arial" w:hAnsi="Arial" w:cs="Arial"/>
              </w:rPr>
              <w:t>se is to lead the subject of Geo</w:t>
            </w:r>
            <w:r w:rsidR="00063B41" w:rsidRPr="00063B41">
              <w:rPr>
                <w:rFonts w:ascii="Arial" w:hAnsi="Arial" w:cs="Arial"/>
              </w:rPr>
              <w:t xml:space="preserve">graphy at all levels within Dean Trust Ardwick. </w:t>
            </w:r>
            <w:r w:rsidRPr="00063B41">
              <w:rPr>
                <w:rFonts w:ascii="Arial" w:hAnsi="Arial" w:cs="Arial"/>
              </w:rPr>
              <w:t xml:space="preserve">The post holder will be expected to work collaboratively with </w:t>
            </w:r>
            <w:r w:rsidR="00063B41" w:rsidRPr="00063B41">
              <w:rPr>
                <w:rFonts w:ascii="Arial" w:hAnsi="Arial" w:cs="Arial"/>
              </w:rPr>
              <w:t xml:space="preserve">other subjects in the school and with </w:t>
            </w:r>
            <w:r w:rsidRPr="00063B41">
              <w:rPr>
                <w:rFonts w:ascii="Arial" w:hAnsi="Arial" w:cs="Arial"/>
              </w:rPr>
              <w:t>other Dean Trust Schools</w:t>
            </w:r>
            <w:r w:rsidR="00063B41" w:rsidRPr="00063B41">
              <w:rPr>
                <w:rFonts w:ascii="Arial" w:hAnsi="Arial" w:cs="Arial"/>
              </w:rPr>
              <w:t>.</w:t>
            </w:r>
            <w:r w:rsidRPr="00063B41">
              <w:rPr>
                <w:rFonts w:ascii="Arial" w:hAnsi="Arial" w:cs="Arial"/>
              </w:rPr>
              <w:t xml:space="preserve"> </w:t>
            </w:r>
            <w:r w:rsidR="00063B41" w:rsidRPr="00063B41">
              <w:rPr>
                <w:rFonts w:ascii="Arial" w:hAnsi="Arial" w:cs="Arial"/>
              </w:rPr>
              <w:t>The Head of Geography will be responsible for planning, delivering and evaluating a dynamic and engaging curriculum, and in addition</w:t>
            </w:r>
            <w:r w:rsidRPr="00063B41">
              <w:rPr>
                <w:rFonts w:ascii="Arial" w:hAnsi="Arial" w:cs="Arial"/>
              </w:rPr>
              <w:t xml:space="preserve"> make significant contributions to teaching and learning, progress, whole school literacy, and to contribute to relevant INSET in addition to principal responsibilities within the faculty</w:t>
            </w:r>
            <w:r w:rsidR="00063B41" w:rsidRPr="00063B41">
              <w:rPr>
                <w:rFonts w:ascii="Arial" w:hAnsi="Arial" w:cs="Arial"/>
              </w:rPr>
              <w:t>. The post holder will have</w:t>
            </w:r>
            <w:r w:rsidRPr="00063B41">
              <w:rPr>
                <w:rFonts w:ascii="Arial" w:hAnsi="Arial" w:cs="Arial"/>
              </w:rPr>
              <w:t xml:space="preserve"> responsibility for outcomes within </w:t>
            </w:r>
            <w:r w:rsidR="00063B41" w:rsidRPr="00063B41">
              <w:rPr>
                <w:rFonts w:ascii="Arial" w:hAnsi="Arial" w:cs="Arial"/>
              </w:rPr>
              <w:t>Geography</w:t>
            </w:r>
            <w:r w:rsidRPr="00063B41">
              <w:rPr>
                <w:rFonts w:ascii="Arial" w:hAnsi="Arial" w:cs="Arial"/>
              </w:rPr>
              <w:t xml:space="preserve"> in terms of examination grades and as such must be an outstanding practitioner leading by example. The post holder will lead a team o</w:t>
            </w:r>
            <w:r w:rsidR="00063B41" w:rsidRPr="00063B41">
              <w:rPr>
                <w:rFonts w:ascii="Arial" w:hAnsi="Arial" w:cs="Arial"/>
              </w:rPr>
              <w:t>f subject specialist and non-specialist</w:t>
            </w:r>
            <w:r w:rsidRPr="00063B41">
              <w:rPr>
                <w:rFonts w:ascii="Arial" w:hAnsi="Arial" w:cs="Arial"/>
              </w:rPr>
              <w:t xml:space="preserve"> teachers.</w:t>
            </w:r>
          </w:p>
          <w:p w:rsidR="00B700D1" w:rsidRPr="00BF6AB3" w:rsidRDefault="00B700D1" w:rsidP="00EF3E78">
            <w:pPr>
              <w:jc w:val="both"/>
              <w:rPr>
                <w:rFonts w:ascii="Arial" w:hAnsi="Arial" w:cs="Arial"/>
              </w:rPr>
            </w:pPr>
          </w:p>
        </w:tc>
      </w:tr>
      <w:tr w:rsidR="00B700D1" w:rsidTr="00487545">
        <w:tc>
          <w:tcPr>
            <w:tcW w:w="10603" w:type="dxa"/>
            <w:gridSpan w:val="2"/>
            <w:shd w:val="clear" w:color="auto" w:fill="D9D9D9" w:themeFill="background1" w:themeFillShade="D9"/>
            <w:vAlign w:val="center"/>
          </w:tcPr>
          <w:p w:rsidR="008267D5" w:rsidRDefault="008267D5" w:rsidP="00B700D1">
            <w:pPr>
              <w:pStyle w:val="NoSpacing"/>
              <w:rPr>
                <w:rFonts w:ascii="Arial" w:hAnsi="Arial" w:cs="Arial"/>
                <w:b/>
              </w:rPr>
            </w:pPr>
          </w:p>
          <w:p w:rsidR="00B700D1" w:rsidRDefault="008267D5" w:rsidP="00B700D1">
            <w:pPr>
              <w:pStyle w:val="NoSpacing"/>
              <w:rPr>
                <w:rFonts w:ascii="Arial" w:hAnsi="Arial" w:cs="Arial"/>
                <w:b/>
              </w:rPr>
            </w:pPr>
            <w:r>
              <w:rPr>
                <w:rFonts w:ascii="Arial" w:hAnsi="Arial" w:cs="Arial"/>
                <w:b/>
              </w:rPr>
              <w:t>Key responsibilities:</w:t>
            </w:r>
          </w:p>
        </w:tc>
      </w:tr>
      <w:tr w:rsidR="00B700D1" w:rsidRPr="00161098" w:rsidTr="00F02AD3">
        <w:tc>
          <w:tcPr>
            <w:tcW w:w="10603" w:type="dxa"/>
            <w:gridSpan w:val="2"/>
          </w:tcPr>
          <w:p w:rsidR="00063B41" w:rsidRDefault="00063B41" w:rsidP="008267D5">
            <w:pPr>
              <w:pStyle w:val="ListParagraph"/>
              <w:numPr>
                <w:ilvl w:val="0"/>
                <w:numId w:val="19"/>
              </w:numPr>
              <w:ind w:left="310" w:hanging="283"/>
              <w:rPr>
                <w:rFonts w:ascii="Arial" w:hAnsi="Arial" w:cs="Arial"/>
              </w:rPr>
            </w:pPr>
            <w:r>
              <w:rPr>
                <w:rFonts w:ascii="Arial" w:hAnsi="Arial" w:cs="Arial"/>
              </w:rPr>
              <w:t>Plan and deliver a full KS3 and KS4 Geography curriculum.</w:t>
            </w:r>
          </w:p>
          <w:p w:rsidR="00900799" w:rsidRPr="001C4B5E" w:rsidRDefault="00675D4B" w:rsidP="008267D5">
            <w:pPr>
              <w:pStyle w:val="ListParagraph"/>
              <w:numPr>
                <w:ilvl w:val="0"/>
                <w:numId w:val="19"/>
              </w:numPr>
              <w:ind w:left="310" w:hanging="283"/>
              <w:rPr>
                <w:rFonts w:ascii="Arial" w:hAnsi="Arial" w:cs="Arial"/>
              </w:rPr>
            </w:pPr>
            <w:r>
              <w:rPr>
                <w:rFonts w:ascii="Arial" w:hAnsi="Arial" w:cs="Arial"/>
              </w:rPr>
              <w:t>Plan and deliver high quality t</w:t>
            </w:r>
            <w:r w:rsidR="00900799" w:rsidRPr="001C4B5E">
              <w:rPr>
                <w:rFonts w:ascii="Arial" w:hAnsi="Arial" w:cs="Arial"/>
              </w:rPr>
              <w:t xml:space="preserve">eaching and </w:t>
            </w:r>
            <w:r>
              <w:rPr>
                <w:rFonts w:ascii="Arial" w:hAnsi="Arial" w:cs="Arial"/>
              </w:rPr>
              <w:t>l</w:t>
            </w:r>
            <w:r w:rsidR="00900799" w:rsidRPr="001C4B5E">
              <w:rPr>
                <w:rFonts w:ascii="Arial" w:hAnsi="Arial" w:cs="Arial"/>
              </w:rPr>
              <w:t xml:space="preserve">earning. </w:t>
            </w:r>
          </w:p>
          <w:p w:rsidR="00EF3E78" w:rsidRPr="001C4B5E" w:rsidRDefault="00900799" w:rsidP="008267D5">
            <w:pPr>
              <w:pStyle w:val="ListParagraph"/>
              <w:numPr>
                <w:ilvl w:val="0"/>
                <w:numId w:val="19"/>
              </w:numPr>
              <w:ind w:left="310" w:hanging="283"/>
              <w:rPr>
                <w:rFonts w:ascii="Arial" w:hAnsi="Arial" w:cs="Arial"/>
              </w:rPr>
            </w:pPr>
            <w:r w:rsidRPr="001C4B5E">
              <w:rPr>
                <w:rFonts w:ascii="Arial" w:hAnsi="Arial" w:cs="Arial"/>
              </w:rPr>
              <w:t xml:space="preserve">Be fully committed to raising standards and improving the life chances of all pupils. </w:t>
            </w:r>
          </w:p>
          <w:p w:rsidR="00675D4B" w:rsidRDefault="0005069B" w:rsidP="00C7092A">
            <w:pPr>
              <w:pStyle w:val="ListParagraph"/>
              <w:numPr>
                <w:ilvl w:val="0"/>
                <w:numId w:val="19"/>
              </w:numPr>
              <w:ind w:left="310" w:hanging="283"/>
              <w:rPr>
                <w:rFonts w:ascii="Arial" w:hAnsi="Arial" w:cs="Arial"/>
              </w:rPr>
            </w:pPr>
            <w:r w:rsidRPr="00675D4B">
              <w:rPr>
                <w:rFonts w:ascii="Arial" w:hAnsi="Arial" w:cs="Arial"/>
              </w:rPr>
              <w:t>Displaying an enthusiasm for your subject which m</w:t>
            </w:r>
            <w:r w:rsidR="00675D4B" w:rsidRPr="00675D4B">
              <w:rPr>
                <w:rFonts w:ascii="Arial" w:hAnsi="Arial" w:cs="Arial"/>
              </w:rPr>
              <w:t>otivates and engages pupils in</w:t>
            </w:r>
            <w:r w:rsidR="00675D4B">
              <w:rPr>
                <w:rFonts w:ascii="Arial" w:hAnsi="Arial" w:cs="Arial"/>
              </w:rPr>
              <w:t xml:space="preserve"> lessons.</w:t>
            </w:r>
          </w:p>
          <w:p w:rsidR="0005069B" w:rsidRPr="00675D4B" w:rsidRDefault="0005069B" w:rsidP="00C7092A">
            <w:pPr>
              <w:pStyle w:val="ListParagraph"/>
              <w:numPr>
                <w:ilvl w:val="0"/>
                <w:numId w:val="19"/>
              </w:numPr>
              <w:ind w:left="310" w:hanging="283"/>
              <w:rPr>
                <w:rFonts w:ascii="Arial" w:hAnsi="Arial" w:cs="Arial"/>
              </w:rPr>
            </w:pPr>
            <w:r w:rsidRPr="00675D4B">
              <w:rPr>
                <w:rFonts w:ascii="Arial" w:hAnsi="Arial" w:cs="Arial"/>
              </w:rPr>
              <w:t>Create a culture which celebrates the positive and encourages all kinds of achievement</w:t>
            </w:r>
          </w:p>
          <w:p w:rsidR="0005069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Ensure, good communication and working in partnership with others. </w:t>
            </w:r>
          </w:p>
          <w:p w:rsidR="0005069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Support a caring and compassionate community</w:t>
            </w:r>
            <w:r w:rsidR="002B0621" w:rsidRPr="001C4B5E">
              <w:rPr>
                <w:rFonts w:ascii="Arial" w:hAnsi="Arial" w:cs="Arial"/>
              </w:rPr>
              <w:t xml:space="preserve"> upholding our school values</w:t>
            </w:r>
          </w:p>
          <w:p w:rsidR="0005069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Promote a happy, stimulating and ordered environment within which children can grow, develop and thrive according to their talents and abilities.</w:t>
            </w:r>
          </w:p>
          <w:p w:rsidR="0005069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Be committed to high standards of professional co-operation and integrity. </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Work collaboratively with other colleagues promoting co-operation and team work.</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Contribute to the effective operation of your curriculum team through accepting reasonable delegation of responsibilities and tasks.</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To contribute to the effective operational activities of the </w:t>
            </w:r>
            <w:r w:rsidR="002B0621" w:rsidRPr="001C4B5E">
              <w:rPr>
                <w:rFonts w:ascii="Arial" w:hAnsi="Arial" w:cs="Arial"/>
              </w:rPr>
              <w:t>school</w:t>
            </w:r>
            <w:r w:rsidRPr="001C4B5E">
              <w:rPr>
                <w:rFonts w:ascii="Arial" w:hAnsi="Arial" w:cs="Arial"/>
              </w:rPr>
              <w:t>, including attendance at meetings, events and activities as required.</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Contribute to effective induction of NQTs and other staff new to your curriculum team.</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Contribute to the continuous improvement in standards, high quality evaluation and improvement planning throughout the </w:t>
            </w:r>
            <w:r w:rsidR="009932A4">
              <w:rPr>
                <w:rFonts w:ascii="Arial" w:hAnsi="Arial" w:cs="Arial"/>
              </w:rPr>
              <w:t>trust.</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To lead, support and encourage the highest possible standards of behaviour,</w:t>
            </w:r>
            <w:r w:rsidR="009F260B" w:rsidRPr="001C4B5E">
              <w:rPr>
                <w:rFonts w:ascii="Arial" w:hAnsi="Arial" w:cs="Arial"/>
              </w:rPr>
              <w:t xml:space="preserve"> </w:t>
            </w:r>
            <w:r w:rsidRPr="001C4B5E">
              <w:rPr>
                <w:rFonts w:ascii="Arial" w:hAnsi="Arial" w:cs="Arial"/>
              </w:rPr>
              <w:t>learning, attainment and achievement</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To manage resources creatively, effectively and efficiently to meet the priorities of the </w:t>
            </w:r>
            <w:r w:rsidR="002B0621" w:rsidRPr="001C4B5E">
              <w:rPr>
                <w:rFonts w:ascii="Arial" w:hAnsi="Arial" w:cs="Arial"/>
              </w:rPr>
              <w:t>school</w:t>
            </w:r>
          </w:p>
          <w:p w:rsidR="00E04137" w:rsidRDefault="0005069B" w:rsidP="008267D5">
            <w:pPr>
              <w:pStyle w:val="ListParagraph"/>
              <w:numPr>
                <w:ilvl w:val="0"/>
                <w:numId w:val="19"/>
              </w:numPr>
              <w:ind w:left="310" w:hanging="283"/>
              <w:rPr>
                <w:rFonts w:ascii="Arial" w:hAnsi="Arial" w:cs="Arial"/>
              </w:rPr>
            </w:pPr>
            <w:r w:rsidRPr="001C4B5E">
              <w:rPr>
                <w:rFonts w:ascii="Arial" w:hAnsi="Arial" w:cs="Arial"/>
              </w:rPr>
              <w:t>To celebrate success and to implement strategies for continuing improvement</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 To contribute to the effective operation of the </w:t>
            </w:r>
            <w:r w:rsidR="00E04137">
              <w:rPr>
                <w:rFonts w:ascii="Arial" w:hAnsi="Arial" w:cs="Arial"/>
              </w:rPr>
              <w:t>faculty</w:t>
            </w:r>
            <w:r w:rsidRPr="001C4B5E">
              <w:rPr>
                <w:rFonts w:ascii="Arial" w:hAnsi="Arial" w:cs="Arial"/>
              </w:rPr>
              <w:t>, including attendance at  meetings, events and activities as required</w:t>
            </w:r>
          </w:p>
          <w:p w:rsidR="009F260B" w:rsidRPr="001C4B5E" w:rsidRDefault="009F260B" w:rsidP="008267D5">
            <w:pPr>
              <w:pStyle w:val="ListParagraph"/>
              <w:numPr>
                <w:ilvl w:val="0"/>
                <w:numId w:val="19"/>
              </w:numPr>
              <w:ind w:left="310" w:hanging="283"/>
              <w:rPr>
                <w:rFonts w:ascii="Arial" w:hAnsi="Arial" w:cs="Arial"/>
              </w:rPr>
            </w:pPr>
            <w:r w:rsidRPr="001C4B5E">
              <w:rPr>
                <w:rFonts w:ascii="Arial" w:hAnsi="Arial" w:cs="Arial"/>
              </w:rPr>
              <w:lastRenderedPageBreak/>
              <w:t>T</w:t>
            </w:r>
            <w:r w:rsidR="0005069B" w:rsidRPr="001C4B5E">
              <w:rPr>
                <w:rFonts w:ascii="Arial" w:hAnsi="Arial" w:cs="Arial"/>
              </w:rPr>
              <w:t xml:space="preserve">o engage in continuous professional development and networking to ensure that professional contributions are up-to-date. </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To pursue and promote the achievement of equality of opportunity throughout the </w:t>
            </w:r>
            <w:r w:rsidR="009932A4">
              <w:rPr>
                <w:rFonts w:ascii="Arial" w:hAnsi="Arial" w:cs="Arial"/>
              </w:rPr>
              <w:t>Trusts</w:t>
            </w:r>
            <w:r w:rsidRPr="001C4B5E">
              <w:rPr>
                <w:rFonts w:ascii="Arial" w:hAnsi="Arial" w:cs="Arial"/>
              </w:rPr>
              <w:t xml:space="preserve"> activities.</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To maintain effective relationships with external agencies and associ</w:t>
            </w:r>
            <w:r w:rsidR="001C4B5E">
              <w:rPr>
                <w:rFonts w:ascii="Arial" w:hAnsi="Arial" w:cs="Arial"/>
              </w:rPr>
              <w:t>ated schools and represent the school at Trust level.</w:t>
            </w:r>
          </w:p>
          <w:p w:rsidR="009F260B" w:rsidRPr="001C4B5E" w:rsidRDefault="0005069B" w:rsidP="008267D5">
            <w:pPr>
              <w:pStyle w:val="ListParagraph"/>
              <w:numPr>
                <w:ilvl w:val="0"/>
                <w:numId w:val="19"/>
              </w:numPr>
              <w:ind w:left="310" w:hanging="283"/>
              <w:rPr>
                <w:rFonts w:ascii="Arial" w:hAnsi="Arial" w:cs="Arial"/>
              </w:rPr>
            </w:pPr>
            <w:r w:rsidRPr="001C4B5E">
              <w:rPr>
                <w:rFonts w:ascii="Arial" w:hAnsi="Arial" w:cs="Arial"/>
              </w:rPr>
              <w:t xml:space="preserve">To manage resources creatively, effectively and efficiently to meet the priorities of the </w:t>
            </w:r>
            <w:r w:rsidR="001C4B5E">
              <w:rPr>
                <w:rFonts w:ascii="Arial" w:hAnsi="Arial" w:cs="Arial"/>
              </w:rPr>
              <w:t>school</w:t>
            </w:r>
          </w:p>
          <w:p w:rsidR="00B700D1" w:rsidRPr="006077F4" w:rsidRDefault="00B700D1" w:rsidP="001C4B5E">
            <w:pPr>
              <w:pStyle w:val="ListParagraph"/>
              <w:rPr>
                <w:rFonts w:ascii="Arial" w:hAnsi="Arial" w:cs="Arial"/>
              </w:rPr>
            </w:pPr>
          </w:p>
        </w:tc>
      </w:tr>
      <w:tr w:rsidR="00B700D1" w:rsidRPr="00717A59" w:rsidTr="00487545">
        <w:tc>
          <w:tcPr>
            <w:tcW w:w="10603" w:type="dxa"/>
            <w:gridSpan w:val="2"/>
            <w:shd w:val="clear" w:color="auto" w:fill="D9D9D9" w:themeFill="background1" w:themeFillShade="D9"/>
            <w:vAlign w:val="center"/>
          </w:tcPr>
          <w:p w:rsidR="00B700D1" w:rsidRDefault="00B700D1" w:rsidP="00B700D1">
            <w:pPr>
              <w:pStyle w:val="ListParagraph"/>
              <w:jc w:val="both"/>
              <w:rPr>
                <w:rFonts w:ascii="Arial" w:hAnsi="Arial" w:cs="Arial"/>
              </w:rPr>
            </w:pPr>
            <w:r>
              <w:lastRenderedPageBreak/>
              <w:br w:type="page"/>
            </w:r>
            <w:r>
              <w:br w:type="page"/>
            </w:r>
          </w:p>
          <w:p w:rsidR="00B700D1" w:rsidRPr="00717A59" w:rsidRDefault="00B700D1" w:rsidP="00B700D1">
            <w:pPr>
              <w:jc w:val="both"/>
              <w:rPr>
                <w:rFonts w:ascii="Arial" w:hAnsi="Arial" w:cs="Arial"/>
                <w:b/>
              </w:rPr>
            </w:pPr>
            <w:r>
              <w:rPr>
                <w:rFonts w:ascii="Arial" w:hAnsi="Arial" w:cs="Arial"/>
                <w:b/>
              </w:rPr>
              <w:t xml:space="preserve">Curriculum </w:t>
            </w:r>
          </w:p>
        </w:tc>
      </w:tr>
      <w:tr w:rsidR="00B700D1" w:rsidRPr="007236B4" w:rsidTr="00981A93">
        <w:tc>
          <w:tcPr>
            <w:tcW w:w="10603" w:type="dxa"/>
            <w:gridSpan w:val="2"/>
          </w:tcPr>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To ensure curriculum coverage, continuity and progression within the </w:t>
            </w:r>
            <w:r w:rsidR="00063B41">
              <w:rPr>
                <w:rFonts w:ascii="Arial" w:hAnsi="Arial" w:cs="Arial"/>
              </w:rPr>
              <w:t>subject</w:t>
            </w:r>
            <w:r w:rsidRPr="00BF6AB3">
              <w:rPr>
                <w:rFonts w:ascii="Arial" w:hAnsi="Arial" w:cs="Arial"/>
              </w:rPr>
              <w:t xml:space="preserve"> for all pupils including those of high ability</w:t>
            </w:r>
            <w:r>
              <w:rPr>
                <w:rFonts w:ascii="Arial" w:hAnsi="Arial" w:cs="Arial"/>
              </w:rPr>
              <w:t>, those with learning needs, EAL and disadvantaged pupils</w:t>
            </w:r>
          </w:p>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To keep abreast of national and school curriculum developments </w:t>
            </w:r>
            <w:r>
              <w:rPr>
                <w:rFonts w:ascii="Arial" w:hAnsi="Arial" w:cs="Arial"/>
              </w:rPr>
              <w:t>and implement necessary changes</w:t>
            </w:r>
          </w:p>
          <w:p w:rsidR="00B700D1"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To </w:t>
            </w:r>
            <w:r>
              <w:rPr>
                <w:rFonts w:ascii="Arial" w:hAnsi="Arial" w:cs="Arial"/>
              </w:rPr>
              <w:t xml:space="preserve">lead the development of literacy, numeracy and technology within the </w:t>
            </w:r>
            <w:r w:rsidR="00063B41">
              <w:rPr>
                <w:rFonts w:ascii="Arial" w:hAnsi="Arial" w:cs="Arial"/>
              </w:rPr>
              <w:t xml:space="preserve">subject and the </w:t>
            </w:r>
            <w:r>
              <w:rPr>
                <w:rFonts w:ascii="Arial" w:hAnsi="Arial" w:cs="Arial"/>
              </w:rPr>
              <w:t>Humanities faculty</w:t>
            </w:r>
          </w:p>
          <w:p w:rsidR="00B700D1" w:rsidRPr="00BF6AB3" w:rsidRDefault="00B700D1" w:rsidP="00B700D1">
            <w:pPr>
              <w:pStyle w:val="ListParagraph"/>
              <w:numPr>
                <w:ilvl w:val="0"/>
                <w:numId w:val="13"/>
              </w:numPr>
              <w:ind w:left="317" w:hanging="283"/>
              <w:rPr>
                <w:rFonts w:ascii="Arial" w:hAnsi="Arial" w:cs="Arial"/>
              </w:rPr>
            </w:pPr>
            <w:r>
              <w:rPr>
                <w:rFonts w:ascii="Arial" w:hAnsi="Arial" w:cs="Arial"/>
              </w:rPr>
              <w:t>To fully embed SMSC and health and well-being into the curriculum and contribute significantly to the school’s programme of weekly themes and assemblies</w:t>
            </w:r>
          </w:p>
          <w:p w:rsidR="00B700D1"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To encourage pupils to participate in </w:t>
            </w:r>
            <w:r>
              <w:rPr>
                <w:rFonts w:ascii="Arial" w:hAnsi="Arial" w:cs="Arial"/>
              </w:rPr>
              <w:t xml:space="preserve">a variety of </w:t>
            </w:r>
            <w:r w:rsidRPr="00BF6AB3">
              <w:rPr>
                <w:rFonts w:ascii="Arial" w:hAnsi="Arial" w:cs="Arial"/>
              </w:rPr>
              <w:t>extra-curricular activities relate</w:t>
            </w:r>
            <w:r>
              <w:rPr>
                <w:rFonts w:ascii="Arial" w:hAnsi="Arial" w:cs="Arial"/>
              </w:rPr>
              <w:t xml:space="preserve">d to the </w:t>
            </w:r>
            <w:r w:rsidR="00063B41">
              <w:rPr>
                <w:rFonts w:ascii="Arial" w:hAnsi="Arial" w:cs="Arial"/>
              </w:rPr>
              <w:t>subject</w:t>
            </w:r>
          </w:p>
          <w:p w:rsidR="00B700D1" w:rsidRDefault="00B700D1" w:rsidP="00B700D1">
            <w:pPr>
              <w:pStyle w:val="ListParagraph"/>
              <w:numPr>
                <w:ilvl w:val="0"/>
                <w:numId w:val="13"/>
              </w:numPr>
              <w:ind w:left="317" w:hanging="283"/>
              <w:rPr>
                <w:rFonts w:ascii="Arial" w:hAnsi="Arial" w:cs="Arial"/>
              </w:rPr>
            </w:pPr>
            <w:r>
              <w:rPr>
                <w:rFonts w:ascii="Arial" w:hAnsi="Arial" w:cs="Arial"/>
              </w:rPr>
              <w:t>To provide opportunities for learning outside the classroom</w:t>
            </w:r>
            <w:r w:rsidR="00063B41">
              <w:rPr>
                <w:rFonts w:ascii="Arial" w:hAnsi="Arial" w:cs="Arial"/>
              </w:rPr>
              <w:t>.</w:t>
            </w:r>
          </w:p>
          <w:p w:rsidR="00063B41" w:rsidRPr="00BF6AB3" w:rsidRDefault="00063B41" w:rsidP="00B700D1">
            <w:pPr>
              <w:pStyle w:val="ListParagraph"/>
              <w:numPr>
                <w:ilvl w:val="0"/>
                <w:numId w:val="13"/>
              </w:numPr>
              <w:ind w:left="317" w:hanging="283"/>
              <w:rPr>
                <w:rFonts w:ascii="Arial" w:hAnsi="Arial" w:cs="Arial"/>
              </w:rPr>
            </w:pPr>
            <w:r>
              <w:rPr>
                <w:rFonts w:ascii="Arial" w:hAnsi="Arial" w:cs="Arial"/>
              </w:rPr>
              <w:t>To fully embed British Values into the curriculum, and provide opportunities for regular careers-based learning.</w:t>
            </w:r>
          </w:p>
          <w:p w:rsidR="00B700D1" w:rsidRPr="00BF6AB3" w:rsidRDefault="00B700D1" w:rsidP="00063B41">
            <w:pPr>
              <w:pStyle w:val="ListParagraph"/>
              <w:numPr>
                <w:ilvl w:val="0"/>
                <w:numId w:val="13"/>
              </w:numPr>
              <w:ind w:left="317" w:hanging="283"/>
              <w:rPr>
                <w:rFonts w:ascii="Arial" w:hAnsi="Arial" w:cs="Arial"/>
              </w:rPr>
            </w:pPr>
            <w:r w:rsidRPr="00BF6AB3">
              <w:rPr>
                <w:rFonts w:ascii="Arial" w:hAnsi="Arial" w:cs="Arial"/>
              </w:rPr>
              <w:t xml:space="preserve">To support and ensure that members of the </w:t>
            </w:r>
            <w:r w:rsidR="00063B41">
              <w:rPr>
                <w:rFonts w:ascii="Arial" w:hAnsi="Arial" w:cs="Arial"/>
              </w:rPr>
              <w:t>subject</w:t>
            </w:r>
            <w:r w:rsidRPr="00BF6AB3">
              <w:rPr>
                <w:rFonts w:ascii="Arial" w:hAnsi="Arial" w:cs="Arial"/>
              </w:rPr>
              <w:t xml:space="preserve"> follow the school</w:t>
            </w:r>
            <w:r>
              <w:rPr>
                <w:rFonts w:ascii="Arial" w:hAnsi="Arial" w:cs="Arial"/>
              </w:rPr>
              <w:t>’s rewards and sanctions</w:t>
            </w:r>
            <w:r w:rsidRPr="00BF6AB3">
              <w:rPr>
                <w:rFonts w:ascii="Arial" w:hAnsi="Arial" w:cs="Arial"/>
              </w:rPr>
              <w:t xml:space="preserve"> </w:t>
            </w:r>
            <w:r>
              <w:rPr>
                <w:rFonts w:ascii="Arial" w:hAnsi="Arial" w:cs="Arial"/>
              </w:rPr>
              <w:t>systems</w:t>
            </w:r>
            <w:r w:rsidRPr="00BF6AB3">
              <w:rPr>
                <w:rFonts w:ascii="Arial" w:hAnsi="Arial" w:cs="Arial"/>
              </w:rPr>
              <w:t xml:space="preserve"> and take responsibility for the standards of behaviour in the </w:t>
            </w:r>
            <w:r>
              <w:rPr>
                <w:rFonts w:ascii="Arial" w:hAnsi="Arial" w:cs="Arial"/>
              </w:rPr>
              <w:t>faculty</w:t>
            </w:r>
            <w:r w:rsidR="00063B41">
              <w:rPr>
                <w:rFonts w:ascii="Arial" w:hAnsi="Arial" w:cs="Arial"/>
              </w:rPr>
              <w:t>.</w:t>
            </w:r>
          </w:p>
        </w:tc>
      </w:tr>
      <w:tr w:rsidR="00B700D1" w:rsidRPr="00717A59" w:rsidTr="00833F2D">
        <w:tc>
          <w:tcPr>
            <w:tcW w:w="10603" w:type="dxa"/>
            <w:gridSpan w:val="2"/>
            <w:shd w:val="clear" w:color="auto" w:fill="D9D9D9" w:themeFill="background1" w:themeFillShade="D9"/>
            <w:vAlign w:val="center"/>
          </w:tcPr>
          <w:p w:rsidR="00B700D1" w:rsidRDefault="00B700D1" w:rsidP="00B700D1">
            <w:pPr>
              <w:pStyle w:val="NoSpacing"/>
              <w:ind w:right="-307"/>
              <w:rPr>
                <w:rFonts w:ascii="Arial" w:hAnsi="Arial" w:cs="Arial"/>
                <w:b/>
              </w:rPr>
            </w:pPr>
          </w:p>
          <w:p w:rsidR="00B700D1" w:rsidRPr="00DD3142" w:rsidRDefault="00B700D1" w:rsidP="00B700D1">
            <w:pPr>
              <w:pStyle w:val="NoSpacing"/>
              <w:ind w:right="-307"/>
              <w:rPr>
                <w:rFonts w:ascii="Arial" w:hAnsi="Arial" w:cs="Arial"/>
                <w:b/>
              </w:rPr>
            </w:pPr>
            <w:r w:rsidRPr="00DD3142">
              <w:rPr>
                <w:rFonts w:ascii="Arial" w:hAnsi="Arial" w:cs="Arial"/>
                <w:b/>
              </w:rPr>
              <w:t xml:space="preserve">Staff </w:t>
            </w:r>
            <w:r>
              <w:rPr>
                <w:rFonts w:ascii="Arial" w:hAnsi="Arial" w:cs="Arial"/>
                <w:b/>
              </w:rPr>
              <w:t>r</w:t>
            </w:r>
            <w:r w:rsidRPr="00DD3142">
              <w:rPr>
                <w:rFonts w:ascii="Arial" w:hAnsi="Arial" w:cs="Arial"/>
                <w:b/>
              </w:rPr>
              <w:t xml:space="preserve">ecruitment and </w:t>
            </w:r>
            <w:r>
              <w:rPr>
                <w:rFonts w:ascii="Arial" w:hAnsi="Arial" w:cs="Arial"/>
                <w:b/>
              </w:rPr>
              <w:t>d</w:t>
            </w:r>
            <w:r w:rsidRPr="00DD3142">
              <w:rPr>
                <w:rFonts w:ascii="Arial" w:hAnsi="Arial" w:cs="Arial"/>
                <w:b/>
              </w:rPr>
              <w:t>evelopment</w:t>
            </w:r>
          </w:p>
        </w:tc>
      </w:tr>
      <w:tr w:rsidR="00B700D1" w:rsidRPr="007236B4" w:rsidTr="00981A93">
        <w:tc>
          <w:tcPr>
            <w:tcW w:w="10603" w:type="dxa"/>
            <w:gridSpan w:val="2"/>
          </w:tcPr>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To work with the</w:t>
            </w:r>
            <w:r>
              <w:rPr>
                <w:rFonts w:ascii="Arial" w:hAnsi="Arial" w:cs="Arial"/>
              </w:rPr>
              <w:t xml:space="preserve"> </w:t>
            </w:r>
            <w:r w:rsidR="00063B41">
              <w:rPr>
                <w:rFonts w:ascii="Arial" w:hAnsi="Arial" w:cs="Arial"/>
              </w:rPr>
              <w:t>Head of Faculty</w:t>
            </w:r>
            <w:r w:rsidRPr="00BF6AB3">
              <w:rPr>
                <w:rFonts w:ascii="Arial" w:hAnsi="Arial" w:cs="Arial"/>
              </w:rPr>
              <w:t xml:space="preserve"> to identify the training needs and opportunities for the faculty and to organise and lead CPD training where appropriate</w:t>
            </w:r>
          </w:p>
          <w:p w:rsidR="00B700D1" w:rsidRPr="00BF6AB3" w:rsidRDefault="00B700D1" w:rsidP="00063B41">
            <w:pPr>
              <w:pStyle w:val="ListParagraph"/>
              <w:numPr>
                <w:ilvl w:val="0"/>
                <w:numId w:val="13"/>
              </w:numPr>
              <w:ind w:left="317" w:hanging="283"/>
              <w:rPr>
                <w:rFonts w:ascii="Arial" w:hAnsi="Arial" w:cs="Arial"/>
              </w:rPr>
            </w:pPr>
            <w:r w:rsidRPr="00BF6AB3">
              <w:rPr>
                <w:rFonts w:ascii="Arial" w:hAnsi="Arial" w:cs="Arial"/>
              </w:rPr>
              <w:t xml:space="preserve">To lead the </w:t>
            </w:r>
            <w:r w:rsidR="00063B41">
              <w:rPr>
                <w:rFonts w:ascii="Arial" w:hAnsi="Arial" w:cs="Arial"/>
              </w:rPr>
              <w:t>subject</w:t>
            </w:r>
            <w:r w:rsidRPr="00BF6AB3">
              <w:rPr>
                <w:rFonts w:ascii="Arial" w:hAnsi="Arial" w:cs="Arial"/>
              </w:rPr>
              <w:t xml:space="preserve"> in contributing to the training of new teachers through </w:t>
            </w:r>
            <w:r>
              <w:rPr>
                <w:rFonts w:ascii="Arial" w:hAnsi="Arial" w:cs="Arial"/>
              </w:rPr>
              <w:t>the provision of ITT placements</w:t>
            </w:r>
          </w:p>
        </w:tc>
      </w:tr>
      <w:tr w:rsidR="00B700D1" w:rsidRPr="007236B4" w:rsidTr="00B700D1">
        <w:tc>
          <w:tcPr>
            <w:tcW w:w="10603" w:type="dxa"/>
            <w:gridSpan w:val="2"/>
            <w:shd w:val="clear" w:color="auto" w:fill="D9D9D9" w:themeFill="background1" w:themeFillShade="D9"/>
          </w:tcPr>
          <w:p w:rsidR="00B700D1" w:rsidRDefault="00B700D1" w:rsidP="00B700D1">
            <w:pPr>
              <w:rPr>
                <w:rFonts w:ascii="Arial" w:hAnsi="Arial" w:cs="Arial"/>
              </w:rPr>
            </w:pPr>
          </w:p>
          <w:p w:rsidR="00B700D1" w:rsidRPr="00B700D1" w:rsidRDefault="00B700D1" w:rsidP="00717785">
            <w:pPr>
              <w:rPr>
                <w:rFonts w:ascii="Arial" w:hAnsi="Arial" w:cs="Arial"/>
              </w:rPr>
            </w:pPr>
            <w:r w:rsidRPr="00DD3142">
              <w:rPr>
                <w:rFonts w:ascii="Arial" w:hAnsi="Arial" w:cs="Arial"/>
                <w:b/>
              </w:rPr>
              <w:t xml:space="preserve">Performance and </w:t>
            </w:r>
            <w:r w:rsidR="00717785">
              <w:rPr>
                <w:rFonts w:ascii="Arial" w:hAnsi="Arial" w:cs="Arial"/>
                <w:b/>
              </w:rPr>
              <w:t>s</w:t>
            </w:r>
            <w:r w:rsidRPr="00DD3142">
              <w:rPr>
                <w:rFonts w:ascii="Arial" w:hAnsi="Arial" w:cs="Arial"/>
                <w:b/>
              </w:rPr>
              <w:t>tandards</w:t>
            </w:r>
          </w:p>
        </w:tc>
      </w:tr>
      <w:tr w:rsidR="00B700D1" w:rsidRPr="007236B4" w:rsidTr="00B700D1">
        <w:tc>
          <w:tcPr>
            <w:tcW w:w="10603" w:type="dxa"/>
            <w:gridSpan w:val="2"/>
            <w:shd w:val="clear" w:color="auto" w:fill="FFFFFF" w:themeFill="background1"/>
          </w:tcPr>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To monitor and review clear practices for assessing, recording and reporting on pupil achievement in line with school policy and to use this information to recognise achievement, instigate effective intervention and to assist staff in setting </w:t>
            </w:r>
            <w:r>
              <w:rPr>
                <w:rFonts w:ascii="Arial" w:hAnsi="Arial" w:cs="Arial"/>
              </w:rPr>
              <w:t>targets for further improvement</w:t>
            </w:r>
          </w:p>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To monitor and evaluate the impact of intervention strategies to ensure staff are best deployed to further r</w:t>
            </w:r>
            <w:r>
              <w:rPr>
                <w:rFonts w:ascii="Arial" w:hAnsi="Arial" w:cs="Arial"/>
              </w:rPr>
              <w:t>aise attainment and achievement</w:t>
            </w:r>
          </w:p>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To ensure that pupil data is used effectively to secure outstanding progress in all faculty subjects ensuring colleagues have the support, challenge, information and d</w:t>
            </w:r>
            <w:r>
              <w:rPr>
                <w:rFonts w:ascii="Arial" w:hAnsi="Arial" w:cs="Arial"/>
              </w:rPr>
              <w:t xml:space="preserve">evelopment necessary to sustain </w:t>
            </w:r>
            <w:r w:rsidRPr="00BF6AB3">
              <w:rPr>
                <w:rFonts w:ascii="Arial" w:hAnsi="Arial" w:cs="Arial"/>
              </w:rPr>
              <w:t>motivation and secure fu</w:t>
            </w:r>
            <w:r w:rsidR="00063B41">
              <w:rPr>
                <w:rFonts w:ascii="Arial" w:hAnsi="Arial" w:cs="Arial"/>
              </w:rPr>
              <w:t>rther improvements in teaching.</w:t>
            </w:r>
          </w:p>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To ensure that </w:t>
            </w:r>
            <w:r w:rsidR="009932A4">
              <w:rPr>
                <w:rFonts w:ascii="Arial" w:hAnsi="Arial" w:cs="Arial"/>
              </w:rPr>
              <w:t>both G</w:t>
            </w:r>
            <w:r w:rsidR="00063B41">
              <w:rPr>
                <w:rFonts w:ascii="Arial" w:hAnsi="Arial" w:cs="Arial"/>
              </w:rPr>
              <w:t xml:space="preserve">eography and </w:t>
            </w:r>
            <w:r>
              <w:rPr>
                <w:rFonts w:ascii="Arial" w:hAnsi="Arial" w:cs="Arial"/>
              </w:rPr>
              <w:t>the Humanities</w:t>
            </w:r>
            <w:r w:rsidRPr="00BF6AB3">
              <w:rPr>
                <w:rFonts w:ascii="Arial" w:hAnsi="Arial" w:cs="Arial"/>
              </w:rPr>
              <w:t xml:space="preserve"> </w:t>
            </w:r>
            <w:r>
              <w:rPr>
                <w:rFonts w:ascii="Arial" w:hAnsi="Arial" w:cs="Arial"/>
              </w:rPr>
              <w:t xml:space="preserve">faculty </w:t>
            </w:r>
            <w:r w:rsidRPr="00BF6AB3">
              <w:rPr>
                <w:rFonts w:ascii="Arial" w:hAnsi="Arial" w:cs="Arial"/>
              </w:rPr>
              <w:t>contributes significantly to the main school headline outcomes against w</w:t>
            </w:r>
            <w:r>
              <w:rPr>
                <w:rFonts w:ascii="Arial" w:hAnsi="Arial" w:cs="Arial"/>
              </w:rPr>
              <w:t>hich the whole school is judged</w:t>
            </w:r>
          </w:p>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 xml:space="preserve">Liaise with the examinations team to ensure that all entries for internal and external assessments are on </w:t>
            </w:r>
            <w:r>
              <w:rPr>
                <w:rFonts w:ascii="Arial" w:hAnsi="Arial" w:cs="Arial"/>
              </w:rPr>
              <w:t>time and appropriate for pupils</w:t>
            </w:r>
          </w:p>
          <w:p w:rsidR="00B700D1" w:rsidRPr="00BF6AB3" w:rsidRDefault="00B700D1" w:rsidP="00B700D1">
            <w:pPr>
              <w:pStyle w:val="ListParagraph"/>
              <w:numPr>
                <w:ilvl w:val="0"/>
                <w:numId w:val="13"/>
              </w:numPr>
              <w:ind w:left="317" w:hanging="283"/>
              <w:rPr>
                <w:rFonts w:ascii="Arial" w:hAnsi="Arial" w:cs="Arial"/>
              </w:rPr>
            </w:pPr>
            <w:r w:rsidRPr="00BF6AB3">
              <w:rPr>
                <w:rFonts w:ascii="Arial" w:hAnsi="Arial" w:cs="Arial"/>
              </w:rPr>
              <w:t>To ensure effective communication with parents to involve them in their child’s learning as well as providing information about curriculum, a</w:t>
            </w:r>
            <w:r>
              <w:rPr>
                <w:rFonts w:ascii="Arial" w:hAnsi="Arial" w:cs="Arial"/>
              </w:rPr>
              <w:t>ttainment, progress and targets</w:t>
            </w:r>
          </w:p>
        </w:tc>
      </w:tr>
      <w:tr w:rsidR="00B700D1" w:rsidRPr="007236B4" w:rsidTr="00B700D1">
        <w:tc>
          <w:tcPr>
            <w:tcW w:w="10603" w:type="dxa"/>
            <w:gridSpan w:val="2"/>
            <w:shd w:val="clear" w:color="auto" w:fill="D9D9D9" w:themeFill="background1" w:themeFillShade="D9"/>
          </w:tcPr>
          <w:p w:rsidR="00B700D1" w:rsidRDefault="00B700D1" w:rsidP="00B700D1">
            <w:pPr>
              <w:rPr>
                <w:rFonts w:ascii="Arial" w:hAnsi="Arial" w:cs="Arial"/>
              </w:rPr>
            </w:pPr>
          </w:p>
          <w:p w:rsidR="00B700D1" w:rsidRPr="00B700D1" w:rsidRDefault="00B700D1" w:rsidP="00B700D1">
            <w:pPr>
              <w:rPr>
                <w:rFonts w:ascii="Arial" w:hAnsi="Arial" w:cs="Arial"/>
              </w:rPr>
            </w:pPr>
            <w:r w:rsidRPr="00DD3142">
              <w:rPr>
                <w:rFonts w:ascii="Arial" w:hAnsi="Arial" w:cs="Arial"/>
                <w:b/>
              </w:rPr>
              <w:t xml:space="preserve">Management of </w:t>
            </w:r>
            <w:r>
              <w:rPr>
                <w:rFonts w:ascii="Arial" w:hAnsi="Arial" w:cs="Arial"/>
                <w:b/>
              </w:rPr>
              <w:t>resources</w:t>
            </w:r>
          </w:p>
        </w:tc>
      </w:tr>
      <w:tr w:rsidR="00B700D1" w:rsidRPr="007236B4" w:rsidTr="00B700D1">
        <w:tc>
          <w:tcPr>
            <w:tcW w:w="10603" w:type="dxa"/>
            <w:gridSpan w:val="2"/>
            <w:shd w:val="clear" w:color="auto" w:fill="FFFFFF" w:themeFill="background1"/>
          </w:tcPr>
          <w:p w:rsidR="00B700D1" w:rsidRDefault="00B700D1" w:rsidP="00063B41">
            <w:pPr>
              <w:pStyle w:val="ListParagraph"/>
              <w:numPr>
                <w:ilvl w:val="0"/>
                <w:numId w:val="13"/>
              </w:numPr>
              <w:ind w:left="317" w:hanging="283"/>
              <w:rPr>
                <w:rFonts w:ascii="Arial" w:hAnsi="Arial" w:cs="Arial"/>
              </w:rPr>
            </w:pPr>
            <w:r w:rsidRPr="00BF6AB3">
              <w:rPr>
                <w:rFonts w:ascii="Arial" w:hAnsi="Arial" w:cs="Arial"/>
              </w:rPr>
              <w:t>To ensure the effective and efficient management and organisation of l</w:t>
            </w:r>
            <w:r>
              <w:rPr>
                <w:rFonts w:ascii="Arial" w:hAnsi="Arial" w:cs="Arial"/>
              </w:rPr>
              <w:t>earning resources including IT</w:t>
            </w:r>
          </w:p>
          <w:p w:rsidR="00063B41" w:rsidRPr="00063B41" w:rsidRDefault="00063B41" w:rsidP="00063B41">
            <w:pPr>
              <w:pStyle w:val="ListParagraph"/>
              <w:numPr>
                <w:ilvl w:val="0"/>
                <w:numId w:val="13"/>
              </w:numPr>
              <w:ind w:left="317" w:hanging="283"/>
              <w:rPr>
                <w:rFonts w:ascii="Arial" w:hAnsi="Arial" w:cs="Arial"/>
              </w:rPr>
            </w:pPr>
            <w:r>
              <w:rPr>
                <w:rFonts w:ascii="Arial" w:hAnsi="Arial" w:cs="Arial"/>
              </w:rPr>
              <w:t>To support the Head of Faculty with the development of new, inte</w:t>
            </w:r>
            <w:r w:rsidR="009932A4">
              <w:rPr>
                <w:rFonts w:ascii="Arial" w:hAnsi="Arial" w:cs="Arial"/>
              </w:rPr>
              <w:t>ractive resources within G</w:t>
            </w:r>
            <w:r>
              <w:rPr>
                <w:rFonts w:ascii="Arial" w:hAnsi="Arial" w:cs="Arial"/>
              </w:rPr>
              <w:t>eography.</w:t>
            </w:r>
          </w:p>
        </w:tc>
      </w:tr>
    </w:tbl>
    <w:p w:rsidR="00487545" w:rsidRDefault="00487545" w:rsidP="00985759">
      <w:pPr>
        <w:pStyle w:val="NoSpacing"/>
      </w:pPr>
    </w:p>
    <w:p w:rsidR="00B700D1" w:rsidRDefault="00B700D1">
      <w:r>
        <w:br w:type="page"/>
      </w:r>
    </w:p>
    <w:tbl>
      <w:tblPr>
        <w:tblStyle w:val="TableGrid"/>
        <w:tblW w:w="10632" w:type="dxa"/>
        <w:tblInd w:w="-743" w:type="dxa"/>
        <w:tblLook w:val="04A0" w:firstRow="1" w:lastRow="0" w:firstColumn="1" w:lastColumn="0" w:noHBand="0" w:noVBand="1"/>
      </w:tblPr>
      <w:tblGrid>
        <w:gridCol w:w="10632"/>
      </w:tblGrid>
      <w:tr w:rsidR="00217C1B" w:rsidTr="00303824">
        <w:tc>
          <w:tcPr>
            <w:tcW w:w="10632" w:type="dxa"/>
            <w:shd w:val="clear" w:color="auto" w:fill="D9D9D9" w:themeFill="background1" w:themeFillShade="D9"/>
            <w:vAlign w:val="center"/>
          </w:tcPr>
          <w:p w:rsidR="00473593" w:rsidRDefault="00473593" w:rsidP="00303824">
            <w:pPr>
              <w:pStyle w:val="ListParagraph"/>
              <w:ind w:left="0" w:right="34"/>
              <w:jc w:val="both"/>
            </w:pPr>
            <w:r>
              <w:lastRenderedPageBreak/>
              <w:br w:type="page"/>
            </w:r>
          </w:p>
          <w:p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rsidTr="00403179">
        <w:tc>
          <w:tcPr>
            <w:tcW w:w="10632" w:type="dxa"/>
            <w:vAlign w:val="center"/>
            <w:hideMark/>
          </w:tcPr>
          <w:p w:rsidR="008267D5" w:rsidRPr="00E3162E" w:rsidRDefault="00217C1B" w:rsidP="008267D5">
            <w:pPr>
              <w:pStyle w:val="NoSpacing"/>
              <w:numPr>
                <w:ilvl w:val="0"/>
                <w:numId w:val="1"/>
              </w:numPr>
              <w:ind w:left="346" w:right="34" w:hanging="346"/>
              <w:jc w:val="both"/>
              <w:rPr>
                <w:rFonts w:ascii="Arial" w:hAnsi="Arial" w:cs="Arial"/>
              </w:rPr>
            </w:pPr>
            <w:r>
              <w:br w:type="page"/>
            </w:r>
            <w:r w:rsidR="008267D5" w:rsidRPr="00E3162E">
              <w:rPr>
                <w:rFonts w:ascii="Arial" w:hAnsi="Arial" w:cs="Arial"/>
              </w:rPr>
              <w:t xml:space="preserve">Ensure any documentation produced is to a high standard and is in line with the </w:t>
            </w:r>
            <w:r w:rsidR="008267D5">
              <w:rPr>
                <w:rFonts w:ascii="Arial" w:hAnsi="Arial" w:cs="Arial"/>
              </w:rPr>
              <w:t>brand style</w:t>
            </w:r>
            <w:r w:rsidR="008267D5" w:rsidRPr="00E3162E">
              <w:rPr>
                <w:rFonts w:ascii="Arial" w:hAnsi="Arial" w:cs="Arial"/>
              </w:rPr>
              <w:t xml:space="preserve"> </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8267D5" w:rsidRDefault="008267D5" w:rsidP="008267D5">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220D1C" w:rsidRDefault="008267D5" w:rsidP="008267D5">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220D1C" w:rsidRDefault="00220D1C" w:rsidP="00303824">
      <w:pPr>
        <w:ind w:left="-709" w:right="-449"/>
        <w:jc w:val="both"/>
        <w:rPr>
          <w:rFonts w:ascii="Arial" w:hAnsi="Arial" w:cs="Arial"/>
          <w:sz w:val="20"/>
          <w:szCs w:val="20"/>
        </w:rPr>
      </w:pPr>
    </w:p>
    <w:p w:rsidR="00487545" w:rsidRDefault="00487545" w:rsidP="00487545">
      <w:pPr>
        <w:ind w:left="-567" w:right="-449"/>
        <w:rPr>
          <w:rFonts w:ascii="Arial" w:hAnsi="Arial" w:cs="Arial"/>
          <w:sz w:val="18"/>
          <w:szCs w:val="18"/>
        </w:rPr>
      </w:pPr>
      <w:r w:rsidRPr="0019399E">
        <w:rPr>
          <w:rFonts w:ascii="Arial" w:hAnsi="Arial" w:cs="Arial"/>
          <w:sz w:val="18"/>
          <w:szCs w:val="18"/>
        </w:rPr>
        <w:t xml:space="preserve">All post holders </w:t>
      </w:r>
      <w:r>
        <w:rPr>
          <w:rFonts w:ascii="Arial" w:hAnsi="Arial" w:cs="Arial"/>
          <w:sz w:val="18"/>
          <w:szCs w:val="18"/>
        </w:rPr>
        <w:t>must</w:t>
      </w:r>
      <w:r w:rsidRPr="0019399E">
        <w:rPr>
          <w:rFonts w:ascii="Arial" w:hAnsi="Arial" w:cs="Arial"/>
          <w:sz w:val="18"/>
          <w:szCs w:val="18"/>
        </w:rPr>
        <w:t xml:space="preserve"> comply with The Dean Trust professional standards for leaders and managers. The job description will be updated </w:t>
      </w:r>
      <w:r>
        <w:rPr>
          <w:rFonts w:ascii="Arial" w:hAnsi="Arial" w:cs="Arial"/>
          <w:sz w:val="18"/>
          <w:szCs w:val="18"/>
        </w:rPr>
        <w:t xml:space="preserve">where appropriate in </w:t>
      </w:r>
      <w:r w:rsidRPr="0019399E">
        <w:rPr>
          <w:rFonts w:ascii="Arial" w:hAnsi="Arial" w:cs="Arial"/>
          <w:sz w:val="18"/>
          <w:szCs w:val="18"/>
        </w:rPr>
        <w:t>consultation with the post-holder.</w:t>
      </w:r>
    </w:p>
    <w:p w:rsidR="00487545" w:rsidRDefault="00487545" w:rsidP="00487545">
      <w:pPr>
        <w:ind w:left="-567" w:right="-449"/>
        <w:rPr>
          <w:rFonts w:ascii="Arial" w:hAnsi="Arial" w:cs="Arial"/>
          <w:sz w:val="18"/>
          <w:szCs w:val="18"/>
        </w:rPr>
      </w:pPr>
    </w:p>
    <w:p w:rsidR="00B700D1" w:rsidRDefault="00B700D1">
      <w:pPr>
        <w:rPr>
          <w:rFonts w:ascii="Arial" w:hAnsi="Arial" w:cs="Arial"/>
          <w:sz w:val="18"/>
          <w:szCs w:val="18"/>
        </w:rPr>
      </w:pPr>
      <w:r>
        <w:rPr>
          <w:rFonts w:ascii="Arial" w:hAnsi="Arial" w:cs="Arial"/>
          <w:sz w:val="18"/>
          <w:szCs w:val="18"/>
        </w:rPr>
        <w:br w:type="page"/>
      </w:r>
    </w:p>
    <w:p w:rsidR="00487545" w:rsidRDefault="00487545" w:rsidP="00487545">
      <w:pPr>
        <w:rPr>
          <w:rFonts w:ascii="Arial" w:hAnsi="Arial" w:cs="Arial"/>
        </w:rPr>
      </w:pPr>
      <w:r>
        <w:rPr>
          <w:rFonts w:ascii="Arial" w:hAnsi="Arial" w:cs="Arial"/>
          <w:noProof/>
          <w:lang w:eastAsia="en-GB"/>
        </w:rPr>
        <w:lastRenderedPageBreak/>
        <w:drawing>
          <wp:inline distT="0" distB="0" distL="0" distR="0" wp14:anchorId="485837A7" wp14:editId="7B5BCBD8">
            <wp:extent cx="5343525" cy="790575"/>
            <wp:effectExtent l="38100" t="38100" r="85725"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W w:w="10632" w:type="dxa"/>
        <w:tblInd w:w="-743" w:type="dxa"/>
        <w:tblLayout w:type="fixed"/>
        <w:tblLook w:val="04A0" w:firstRow="1" w:lastRow="0" w:firstColumn="1" w:lastColumn="0" w:noHBand="0" w:noVBand="1"/>
      </w:tblPr>
      <w:tblGrid>
        <w:gridCol w:w="2298"/>
        <w:gridCol w:w="8334"/>
      </w:tblGrid>
      <w:tr w:rsidR="00647910" w:rsidRPr="00B87AF5" w:rsidTr="00647910">
        <w:tc>
          <w:tcPr>
            <w:tcW w:w="2298" w:type="dxa"/>
            <w:tcBorders>
              <w:top w:val="single" w:sz="4" w:space="0" w:color="auto"/>
            </w:tcBorders>
            <w:vAlign w:val="center"/>
          </w:tcPr>
          <w:p w:rsidR="00647910" w:rsidRDefault="00647910" w:rsidP="00966582">
            <w:pPr>
              <w:ind w:right="176"/>
              <w:rPr>
                <w:rFonts w:ascii="Arial" w:hAnsi="Arial" w:cs="Arial"/>
                <w:b/>
              </w:rPr>
            </w:pPr>
            <w:r>
              <w:rPr>
                <w:rFonts w:ascii="Arial" w:hAnsi="Arial" w:cs="Arial"/>
                <w:b/>
              </w:rPr>
              <w:t>Education and qualifications</w:t>
            </w:r>
          </w:p>
        </w:tc>
        <w:tc>
          <w:tcPr>
            <w:tcW w:w="8334" w:type="dxa"/>
            <w:tcBorders>
              <w:top w:val="single" w:sz="4" w:space="0" w:color="auto"/>
            </w:tcBorders>
          </w:tcPr>
          <w:p w:rsidR="00647910" w:rsidRDefault="00647910" w:rsidP="00966582">
            <w:pPr>
              <w:ind w:right="34"/>
              <w:jc w:val="both"/>
              <w:rPr>
                <w:rFonts w:ascii="Arial" w:hAnsi="Arial" w:cs="Arial"/>
                <w:b/>
              </w:rPr>
            </w:pPr>
            <w:r>
              <w:rPr>
                <w:rFonts w:ascii="Arial" w:hAnsi="Arial" w:cs="Arial"/>
                <w:b/>
              </w:rPr>
              <w:t>Essential</w:t>
            </w:r>
          </w:p>
          <w:p w:rsidR="00647910" w:rsidRDefault="00B700D1" w:rsidP="00647910">
            <w:pPr>
              <w:pStyle w:val="ListParagraph"/>
              <w:numPr>
                <w:ilvl w:val="0"/>
                <w:numId w:val="2"/>
              </w:numPr>
              <w:ind w:left="349" w:right="34"/>
              <w:jc w:val="both"/>
              <w:rPr>
                <w:rFonts w:ascii="Arial" w:hAnsi="Arial" w:cs="Arial"/>
              </w:rPr>
            </w:pPr>
            <w:r>
              <w:rPr>
                <w:rFonts w:ascii="Arial" w:hAnsi="Arial" w:cs="Arial"/>
              </w:rPr>
              <w:t>D</w:t>
            </w:r>
            <w:r w:rsidR="00647910">
              <w:rPr>
                <w:rFonts w:ascii="Arial" w:hAnsi="Arial" w:cs="Arial"/>
              </w:rPr>
              <w:t>egree</w:t>
            </w:r>
            <w:r>
              <w:rPr>
                <w:rFonts w:ascii="Arial" w:hAnsi="Arial" w:cs="Arial"/>
              </w:rPr>
              <w:t xml:space="preserve"> and teaching qualification</w:t>
            </w:r>
          </w:p>
          <w:p w:rsidR="00647910" w:rsidRPr="00E12354" w:rsidRDefault="00647910" w:rsidP="00647910">
            <w:pPr>
              <w:pStyle w:val="ListParagraph"/>
              <w:numPr>
                <w:ilvl w:val="0"/>
                <w:numId w:val="2"/>
              </w:numPr>
              <w:ind w:left="349" w:right="34"/>
              <w:jc w:val="both"/>
              <w:rPr>
                <w:rFonts w:ascii="Arial" w:hAnsi="Arial" w:cs="Arial"/>
                <w:b/>
              </w:rPr>
            </w:pPr>
            <w:r w:rsidRPr="00061FFD">
              <w:rPr>
                <w:rFonts w:ascii="Arial" w:hAnsi="Arial" w:cs="Arial"/>
              </w:rPr>
              <w:t>Qualified teacher status</w:t>
            </w:r>
          </w:p>
          <w:p w:rsidR="00647910" w:rsidRPr="00F27B11" w:rsidRDefault="00647910" w:rsidP="00647910">
            <w:pPr>
              <w:pStyle w:val="ListParagraph"/>
              <w:numPr>
                <w:ilvl w:val="0"/>
                <w:numId w:val="2"/>
              </w:numPr>
              <w:ind w:left="349" w:right="34"/>
              <w:jc w:val="both"/>
              <w:rPr>
                <w:rFonts w:ascii="Arial" w:hAnsi="Arial" w:cs="Arial"/>
                <w:b/>
              </w:rPr>
            </w:pPr>
            <w:r>
              <w:rPr>
                <w:rFonts w:ascii="Arial" w:hAnsi="Arial" w:cs="Arial"/>
              </w:rPr>
              <w:t>Evidence of continual professional development or further professional study</w:t>
            </w:r>
          </w:p>
          <w:p w:rsidR="00647910" w:rsidRDefault="00647910" w:rsidP="00647910">
            <w:pPr>
              <w:ind w:left="349" w:right="34"/>
              <w:jc w:val="both"/>
              <w:rPr>
                <w:rFonts w:ascii="Arial" w:hAnsi="Arial" w:cs="Arial"/>
                <w:b/>
              </w:rPr>
            </w:pPr>
          </w:p>
          <w:p w:rsidR="00647910" w:rsidRPr="00061FFD" w:rsidRDefault="00647910" w:rsidP="00647910">
            <w:pPr>
              <w:ind w:left="349" w:right="34"/>
              <w:jc w:val="both"/>
              <w:rPr>
                <w:rFonts w:ascii="Arial" w:hAnsi="Arial" w:cs="Arial"/>
                <w:b/>
              </w:rPr>
            </w:pPr>
            <w:r w:rsidRPr="00061FFD">
              <w:rPr>
                <w:rFonts w:ascii="Arial" w:hAnsi="Arial" w:cs="Arial"/>
                <w:b/>
              </w:rPr>
              <w:t>Desirable</w:t>
            </w:r>
          </w:p>
          <w:p w:rsidR="00647910" w:rsidRDefault="00FC4FEB" w:rsidP="00647910">
            <w:pPr>
              <w:pStyle w:val="ListParagraph"/>
              <w:numPr>
                <w:ilvl w:val="0"/>
                <w:numId w:val="2"/>
              </w:numPr>
              <w:ind w:left="349" w:right="34"/>
              <w:jc w:val="both"/>
              <w:rPr>
                <w:rFonts w:ascii="Arial" w:hAnsi="Arial" w:cs="Arial"/>
              </w:rPr>
            </w:pPr>
            <w:r>
              <w:rPr>
                <w:rFonts w:ascii="Arial" w:hAnsi="Arial" w:cs="Arial"/>
              </w:rPr>
              <w:t>Post Graduate qualification</w:t>
            </w:r>
          </w:p>
          <w:p w:rsidR="00647910" w:rsidRDefault="00FC4FEB" w:rsidP="000E767E">
            <w:pPr>
              <w:pStyle w:val="ListParagraph"/>
              <w:numPr>
                <w:ilvl w:val="0"/>
                <w:numId w:val="2"/>
              </w:numPr>
              <w:ind w:left="349" w:right="34"/>
              <w:jc w:val="both"/>
              <w:rPr>
                <w:rFonts w:ascii="Arial" w:hAnsi="Arial" w:cs="Arial"/>
              </w:rPr>
            </w:pPr>
            <w:r>
              <w:rPr>
                <w:rFonts w:ascii="Arial" w:hAnsi="Arial" w:cs="Arial"/>
              </w:rPr>
              <w:t>Profes</w:t>
            </w:r>
            <w:r w:rsidR="009932A4">
              <w:rPr>
                <w:rFonts w:ascii="Arial" w:hAnsi="Arial" w:cs="Arial"/>
              </w:rPr>
              <w:t xml:space="preserve">sional qualifications </w:t>
            </w:r>
            <w:proofErr w:type="spellStart"/>
            <w:r w:rsidR="009932A4">
              <w:rPr>
                <w:rFonts w:ascii="Arial" w:hAnsi="Arial" w:cs="Arial"/>
              </w:rPr>
              <w:t>eg</w:t>
            </w:r>
            <w:proofErr w:type="spellEnd"/>
            <w:r w:rsidR="009932A4">
              <w:rPr>
                <w:rFonts w:ascii="Arial" w:hAnsi="Arial" w:cs="Arial"/>
              </w:rPr>
              <w:t xml:space="preserve"> “National professional Qualification for Middle Leaders</w:t>
            </w:r>
            <w:r>
              <w:rPr>
                <w:rFonts w:ascii="Arial" w:hAnsi="Arial" w:cs="Arial"/>
              </w:rPr>
              <w:t>”</w:t>
            </w:r>
          </w:p>
          <w:p w:rsidR="008267D5" w:rsidRPr="00B87AF5" w:rsidRDefault="008267D5" w:rsidP="008267D5">
            <w:pPr>
              <w:pStyle w:val="ListParagraph"/>
              <w:ind w:left="349" w:right="34"/>
              <w:jc w:val="both"/>
              <w:rPr>
                <w:rFonts w:ascii="Arial" w:hAnsi="Arial" w:cs="Arial"/>
              </w:rPr>
            </w:pPr>
          </w:p>
        </w:tc>
      </w:tr>
      <w:tr w:rsidR="00647910" w:rsidRPr="00D349F1" w:rsidTr="00647910">
        <w:tc>
          <w:tcPr>
            <w:tcW w:w="2298" w:type="dxa"/>
            <w:vAlign w:val="center"/>
          </w:tcPr>
          <w:p w:rsidR="00647910" w:rsidRDefault="00FC4FEB" w:rsidP="00FC4FEB">
            <w:pPr>
              <w:ind w:right="176"/>
              <w:rPr>
                <w:rFonts w:ascii="Arial" w:hAnsi="Arial" w:cs="Arial"/>
                <w:b/>
              </w:rPr>
            </w:pPr>
            <w:r>
              <w:rPr>
                <w:rFonts w:ascii="Arial" w:hAnsi="Arial" w:cs="Arial"/>
                <w:b/>
              </w:rPr>
              <w:t>Relevant e</w:t>
            </w:r>
            <w:r w:rsidR="00647910">
              <w:rPr>
                <w:rFonts w:ascii="Arial" w:hAnsi="Arial" w:cs="Arial"/>
                <w:b/>
              </w:rPr>
              <w:t>xperience</w:t>
            </w:r>
          </w:p>
        </w:tc>
        <w:tc>
          <w:tcPr>
            <w:tcW w:w="8334" w:type="dxa"/>
          </w:tcPr>
          <w:p w:rsidR="00647910" w:rsidRDefault="00647910" w:rsidP="00966582">
            <w:pPr>
              <w:ind w:right="34"/>
              <w:jc w:val="both"/>
              <w:rPr>
                <w:rFonts w:ascii="Arial" w:hAnsi="Arial" w:cs="Arial"/>
                <w:b/>
              </w:rPr>
            </w:pPr>
            <w:r>
              <w:rPr>
                <w:rFonts w:ascii="Arial" w:hAnsi="Arial" w:cs="Arial"/>
                <w:b/>
              </w:rPr>
              <w:t>Essential</w:t>
            </w:r>
          </w:p>
          <w:p w:rsidR="00647910" w:rsidRPr="00E12354" w:rsidRDefault="00647910" w:rsidP="00647910">
            <w:pPr>
              <w:pStyle w:val="ListParagraph"/>
              <w:numPr>
                <w:ilvl w:val="0"/>
                <w:numId w:val="9"/>
              </w:numPr>
              <w:ind w:left="349" w:right="34"/>
              <w:jc w:val="both"/>
              <w:rPr>
                <w:rFonts w:ascii="Arial" w:hAnsi="Arial" w:cs="Arial"/>
                <w:b/>
              </w:rPr>
            </w:pPr>
            <w:r>
              <w:rPr>
                <w:rFonts w:ascii="Arial" w:hAnsi="Arial" w:cs="Arial"/>
              </w:rPr>
              <w:t xml:space="preserve">Successful </w:t>
            </w:r>
            <w:r w:rsidR="009932A4">
              <w:rPr>
                <w:rFonts w:ascii="Arial" w:hAnsi="Arial" w:cs="Arial"/>
              </w:rPr>
              <w:t>delivery of Geography</w:t>
            </w:r>
          </w:p>
          <w:p w:rsidR="00FC4FEB" w:rsidRPr="00FC4FEB" w:rsidRDefault="00FC4FEB" w:rsidP="00647910">
            <w:pPr>
              <w:pStyle w:val="ListParagraph"/>
              <w:numPr>
                <w:ilvl w:val="0"/>
                <w:numId w:val="9"/>
              </w:numPr>
              <w:ind w:left="349" w:right="34"/>
              <w:jc w:val="both"/>
              <w:rPr>
                <w:rFonts w:ascii="Arial" w:hAnsi="Arial" w:cs="Arial"/>
                <w:b/>
              </w:rPr>
            </w:pPr>
            <w:r>
              <w:rPr>
                <w:rFonts w:ascii="Arial" w:hAnsi="Arial" w:cs="Arial"/>
              </w:rPr>
              <w:t>Proven excellen</w:t>
            </w:r>
            <w:r w:rsidR="0071681F">
              <w:rPr>
                <w:rFonts w:ascii="Arial" w:hAnsi="Arial" w:cs="Arial"/>
              </w:rPr>
              <w:t>ce</w:t>
            </w:r>
            <w:r>
              <w:rPr>
                <w:rFonts w:ascii="Arial" w:hAnsi="Arial" w:cs="Arial"/>
              </w:rPr>
              <w:t xml:space="preserve"> as a classroom teacher including teaching to GCSE level</w:t>
            </w:r>
          </w:p>
          <w:p w:rsidR="00FC4FEB" w:rsidRPr="00FC4FEB" w:rsidRDefault="00FC4FEB" w:rsidP="00647910">
            <w:pPr>
              <w:pStyle w:val="ListParagraph"/>
              <w:numPr>
                <w:ilvl w:val="0"/>
                <w:numId w:val="9"/>
              </w:numPr>
              <w:ind w:left="349" w:right="34"/>
              <w:jc w:val="both"/>
              <w:rPr>
                <w:rFonts w:ascii="Arial" w:hAnsi="Arial" w:cs="Arial"/>
                <w:b/>
              </w:rPr>
            </w:pPr>
            <w:r>
              <w:rPr>
                <w:rFonts w:ascii="Arial" w:hAnsi="Arial" w:cs="Arial"/>
              </w:rPr>
              <w:t>A recent history of a series of outstanding examination results</w:t>
            </w:r>
          </w:p>
          <w:p w:rsidR="00647910" w:rsidRPr="00FC4FEB" w:rsidRDefault="00FC4FEB" w:rsidP="003B3F4A">
            <w:pPr>
              <w:pStyle w:val="ListParagraph"/>
              <w:numPr>
                <w:ilvl w:val="0"/>
                <w:numId w:val="9"/>
              </w:numPr>
              <w:ind w:left="349" w:right="34"/>
              <w:jc w:val="both"/>
              <w:rPr>
                <w:rFonts w:ascii="Arial" w:hAnsi="Arial" w:cs="Arial"/>
                <w:b/>
              </w:rPr>
            </w:pPr>
            <w:r w:rsidRPr="00FC4FEB">
              <w:rPr>
                <w:rFonts w:ascii="Arial" w:hAnsi="Arial" w:cs="Arial"/>
              </w:rPr>
              <w:t>Experience of extending learning beyond the classroom</w:t>
            </w:r>
          </w:p>
          <w:p w:rsidR="00FC4FEB" w:rsidRPr="00FC4FEB" w:rsidRDefault="00FC4FEB" w:rsidP="00FC4FEB">
            <w:pPr>
              <w:pStyle w:val="ListParagraph"/>
              <w:ind w:left="349" w:right="34"/>
              <w:jc w:val="both"/>
              <w:rPr>
                <w:rFonts w:ascii="Arial" w:hAnsi="Arial" w:cs="Arial"/>
                <w:b/>
              </w:rPr>
            </w:pPr>
          </w:p>
          <w:p w:rsidR="00647910" w:rsidRPr="00061FFD" w:rsidRDefault="00647910" w:rsidP="00647910">
            <w:pPr>
              <w:ind w:left="349" w:right="34"/>
              <w:jc w:val="both"/>
              <w:rPr>
                <w:rFonts w:ascii="Arial" w:hAnsi="Arial" w:cs="Arial"/>
                <w:b/>
              </w:rPr>
            </w:pPr>
            <w:r w:rsidRPr="00061FFD">
              <w:rPr>
                <w:rFonts w:ascii="Arial" w:hAnsi="Arial" w:cs="Arial"/>
                <w:b/>
              </w:rPr>
              <w:t>Desirable</w:t>
            </w:r>
          </w:p>
          <w:p w:rsidR="00647910" w:rsidRDefault="00FC4FEB" w:rsidP="00647910">
            <w:pPr>
              <w:pStyle w:val="ListParagraph"/>
              <w:numPr>
                <w:ilvl w:val="0"/>
                <w:numId w:val="2"/>
              </w:numPr>
              <w:ind w:left="349" w:right="34"/>
              <w:jc w:val="both"/>
              <w:rPr>
                <w:rFonts w:ascii="Arial" w:hAnsi="Arial" w:cs="Arial"/>
              </w:rPr>
            </w:pPr>
            <w:r>
              <w:rPr>
                <w:rFonts w:ascii="Arial" w:hAnsi="Arial" w:cs="Arial"/>
              </w:rPr>
              <w:t>Contribution to whole school projects</w:t>
            </w:r>
          </w:p>
          <w:p w:rsidR="00FC4FEB" w:rsidRDefault="00FC4FEB" w:rsidP="00647910">
            <w:pPr>
              <w:pStyle w:val="ListParagraph"/>
              <w:numPr>
                <w:ilvl w:val="0"/>
                <w:numId w:val="2"/>
              </w:numPr>
              <w:ind w:left="349" w:right="34"/>
              <w:jc w:val="both"/>
              <w:rPr>
                <w:rFonts w:ascii="Arial" w:hAnsi="Arial" w:cs="Arial"/>
              </w:rPr>
            </w:pPr>
            <w:r>
              <w:rPr>
                <w:rFonts w:ascii="Arial" w:hAnsi="Arial" w:cs="Arial"/>
              </w:rPr>
              <w:t>Contribution to the school or faculty’s improvement plan and SEF</w:t>
            </w:r>
          </w:p>
          <w:p w:rsidR="00FC4FEB" w:rsidRDefault="00FC4FEB" w:rsidP="00647910">
            <w:pPr>
              <w:pStyle w:val="ListParagraph"/>
              <w:numPr>
                <w:ilvl w:val="0"/>
                <w:numId w:val="2"/>
              </w:numPr>
              <w:ind w:left="349" w:right="34"/>
              <w:jc w:val="both"/>
              <w:rPr>
                <w:rFonts w:ascii="Arial" w:hAnsi="Arial" w:cs="Arial"/>
              </w:rPr>
            </w:pPr>
            <w:r>
              <w:rPr>
                <w:rFonts w:ascii="Arial" w:hAnsi="Arial" w:cs="Arial"/>
              </w:rPr>
              <w:t>Appraisal leader for staff</w:t>
            </w:r>
          </w:p>
          <w:p w:rsidR="00FC4FEB" w:rsidRDefault="00FC4FEB" w:rsidP="00647910">
            <w:pPr>
              <w:pStyle w:val="ListParagraph"/>
              <w:numPr>
                <w:ilvl w:val="0"/>
                <w:numId w:val="2"/>
              </w:numPr>
              <w:ind w:left="349" w:right="34"/>
              <w:jc w:val="both"/>
              <w:rPr>
                <w:rFonts w:ascii="Arial" w:hAnsi="Arial" w:cs="Arial"/>
              </w:rPr>
            </w:pPr>
            <w:r>
              <w:rPr>
                <w:rFonts w:ascii="Arial" w:hAnsi="Arial" w:cs="Arial"/>
              </w:rPr>
              <w:t>Experience in developing whole school policies and strategies</w:t>
            </w:r>
          </w:p>
          <w:p w:rsidR="00647910" w:rsidRPr="008267D5" w:rsidRDefault="00FC4FEB" w:rsidP="000E767E">
            <w:pPr>
              <w:pStyle w:val="ListParagraph"/>
              <w:numPr>
                <w:ilvl w:val="0"/>
                <w:numId w:val="2"/>
              </w:numPr>
              <w:ind w:left="349" w:right="34"/>
              <w:jc w:val="both"/>
              <w:rPr>
                <w:rFonts w:ascii="Arial" w:hAnsi="Arial" w:cs="Arial"/>
                <w:b/>
              </w:rPr>
            </w:pPr>
            <w:r>
              <w:rPr>
                <w:rFonts w:ascii="Arial" w:hAnsi="Arial" w:cs="Arial"/>
              </w:rPr>
              <w:t>Experience of developing successful community links</w:t>
            </w:r>
          </w:p>
          <w:p w:rsidR="008267D5" w:rsidRPr="00D349F1" w:rsidRDefault="008267D5" w:rsidP="008267D5">
            <w:pPr>
              <w:pStyle w:val="ListParagraph"/>
              <w:ind w:left="349" w:right="34"/>
              <w:jc w:val="both"/>
              <w:rPr>
                <w:rFonts w:ascii="Arial" w:hAnsi="Arial" w:cs="Arial"/>
                <w:b/>
              </w:rPr>
            </w:pPr>
          </w:p>
        </w:tc>
      </w:tr>
      <w:tr w:rsidR="00FC4FEB" w:rsidRPr="0097040A" w:rsidTr="00647910">
        <w:tc>
          <w:tcPr>
            <w:tcW w:w="2298" w:type="dxa"/>
            <w:vAlign w:val="center"/>
          </w:tcPr>
          <w:p w:rsidR="00FC4FEB" w:rsidRDefault="00FC4FEB" w:rsidP="00FC4FEB">
            <w:pPr>
              <w:ind w:right="176"/>
              <w:rPr>
                <w:rFonts w:ascii="Arial" w:hAnsi="Arial" w:cs="Arial"/>
                <w:b/>
              </w:rPr>
            </w:pPr>
            <w:r>
              <w:rPr>
                <w:rFonts w:ascii="Arial" w:hAnsi="Arial" w:cs="Arial"/>
                <w:b/>
              </w:rPr>
              <w:t>Knowledge, skills and abilities</w:t>
            </w:r>
          </w:p>
        </w:tc>
        <w:tc>
          <w:tcPr>
            <w:tcW w:w="8334" w:type="dxa"/>
          </w:tcPr>
          <w:p w:rsidR="00FC4FEB" w:rsidRPr="0019399E" w:rsidRDefault="00FC4FEB" w:rsidP="00FC4FEB">
            <w:pPr>
              <w:ind w:right="34"/>
              <w:jc w:val="both"/>
              <w:rPr>
                <w:rFonts w:ascii="Arial" w:hAnsi="Arial" w:cs="Arial"/>
                <w:b/>
              </w:rPr>
            </w:pPr>
            <w:r w:rsidRPr="0019399E">
              <w:rPr>
                <w:rFonts w:ascii="Arial" w:hAnsi="Arial" w:cs="Arial"/>
                <w:b/>
              </w:rPr>
              <w:t>Essential</w:t>
            </w:r>
          </w:p>
          <w:p w:rsidR="00FC4FEB" w:rsidRPr="00DD6246" w:rsidRDefault="00FC4FEB" w:rsidP="00FC4FEB">
            <w:pPr>
              <w:pStyle w:val="ListParagraph"/>
              <w:numPr>
                <w:ilvl w:val="0"/>
                <w:numId w:val="14"/>
              </w:numPr>
              <w:ind w:left="321" w:right="34"/>
              <w:jc w:val="both"/>
              <w:rPr>
                <w:rFonts w:ascii="Arial" w:hAnsi="Arial" w:cs="Arial"/>
                <w:b/>
              </w:rPr>
            </w:pPr>
            <w:r w:rsidRPr="0019399E">
              <w:rPr>
                <w:rFonts w:ascii="Arial" w:hAnsi="Arial" w:cs="Arial"/>
              </w:rPr>
              <w:t xml:space="preserve">Current knowledge of the </w:t>
            </w:r>
            <w:r w:rsidR="009932A4">
              <w:rPr>
                <w:rFonts w:ascii="Arial" w:hAnsi="Arial" w:cs="Arial"/>
              </w:rPr>
              <w:t>k</w:t>
            </w:r>
            <w:r>
              <w:rPr>
                <w:rFonts w:ascii="Arial" w:hAnsi="Arial" w:cs="Arial"/>
              </w:rPr>
              <w:t xml:space="preserve">ey stage 3 and 4 </w:t>
            </w:r>
            <w:r w:rsidR="009932A4">
              <w:rPr>
                <w:rFonts w:ascii="Arial" w:hAnsi="Arial" w:cs="Arial"/>
              </w:rPr>
              <w:t>Geography</w:t>
            </w:r>
            <w:r>
              <w:rPr>
                <w:rFonts w:ascii="Arial" w:hAnsi="Arial" w:cs="Arial"/>
              </w:rPr>
              <w:t xml:space="preserve"> curriculum</w:t>
            </w:r>
          </w:p>
          <w:p w:rsidR="00FC4FEB" w:rsidRPr="0019399E" w:rsidRDefault="00FC4FEB" w:rsidP="00FC4FEB">
            <w:pPr>
              <w:pStyle w:val="ListParagraph"/>
              <w:numPr>
                <w:ilvl w:val="0"/>
                <w:numId w:val="14"/>
              </w:numPr>
              <w:ind w:left="321" w:right="34"/>
              <w:jc w:val="both"/>
              <w:rPr>
                <w:rFonts w:ascii="Arial" w:hAnsi="Arial" w:cs="Arial"/>
                <w:b/>
              </w:rPr>
            </w:pPr>
            <w:r>
              <w:rPr>
                <w:rFonts w:ascii="Arial" w:hAnsi="Arial" w:cs="Arial"/>
              </w:rPr>
              <w:t>Ability to analyse and use assessment and data in pupils</w:t>
            </w:r>
            <w:r w:rsidRPr="0019399E">
              <w:rPr>
                <w:rFonts w:ascii="Arial" w:hAnsi="Arial" w:cs="Arial"/>
              </w:rPr>
              <w:t>’ learning to raise standards</w:t>
            </w:r>
          </w:p>
          <w:p w:rsidR="00FC4FEB" w:rsidRPr="0019399E" w:rsidRDefault="00FC4FEB" w:rsidP="00FC4FEB">
            <w:pPr>
              <w:pStyle w:val="ListParagraph"/>
              <w:numPr>
                <w:ilvl w:val="0"/>
                <w:numId w:val="14"/>
              </w:numPr>
              <w:ind w:left="321" w:right="34"/>
              <w:jc w:val="both"/>
              <w:rPr>
                <w:rFonts w:ascii="Arial" w:hAnsi="Arial" w:cs="Arial"/>
                <w:b/>
              </w:rPr>
            </w:pPr>
            <w:r w:rsidRPr="0019399E">
              <w:rPr>
                <w:rFonts w:ascii="Arial" w:hAnsi="Arial" w:cs="Arial"/>
              </w:rPr>
              <w:t>Current knowledge of strategies to raise standards of teaching and learning</w:t>
            </w:r>
          </w:p>
          <w:p w:rsidR="00FC4FEB" w:rsidRPr="0019399E" w:rsidRDefault="00FC4FEB" w:rsidP="00FC4FEB">
            <w:pPr>
              <w:pStyle w:val="ListParagraph"/>
              <w:numPr>
                <w:ilvl w:val="0"/>
                <w:numId w:val="14"/>
              </w:numPr>
              <w:ind w:left="321" w:right="34"/>
              <w:jc w:val="both"/>
              <w:rPr>
                <w:rFonts w:ascii="Arial" w:hAnsi="Arial" w:cs="Arial"/>
                <w:b/>
              </w:rPr>
            </w:pPr>
            <w:r w:rsidRPr="0019399E">
              <w:rPr>
                <w:rFonts w:ascii="Arial" w:hAnsi="Arial" w:cs="Arial"/>
              </w:rPr>
              <w:t>Understanding of the principles of an effective curriculum and qualifications framework</w:t>
            </w:r>
          </w:p>
          <w:p w:rsidR="00FC4FEB" w:rsidRPr="00DF30E9" w:rsidRDefault="00FC4FEB" w:rsidP="00FC4FEB">
            <w:pPr>
              <w:pStyle w:val="ListParagraph"/>
              <w:numPr>
                <w:ilvl w:val="0"/>
                <w:numId w:val="14"/>
              </w:numPr>
              <w:ind w:left="321" w:right="34"/>
              <w:jc w:val="both"/>
              <w:rPr>
                <w:rFonts w:ascii="Arial" w:hAnsi="Arial" w:cs="Arial"/>
                <w:b/>
              </w:rPr>
            </w:pPr>
            <w:r>
              <w:rPr>
                <w:rFonts w:ascii="Arial" w:hAnsi="Arial" w:cs="Arial"/>
              </w:rPr>
              <w:t>Excellent</w:t>
            </w:r>
            <w:r w:rsidRPr="0019399E">
              <w:rPr>
                <w:rFonts w:ascii="Arial" w:hAnsi="Arial" w:cs="Arial"/>
              </w:rPr>
              <w:t xml:space="preserve"> oral and written communication skills</w:t>
            </w:r>
          </w:p>
          <w:p w:rsidR="00FC4FEB" w:rsidRPr="0019399E" w:rsidRDefault="00FC4FEB" w:rsidP="00FC4FEB">
            <w:pPr>
              <w:pStyle w:val="ListParagraph"/>
              <w:numPr>
                <w:ilvl w:val="0"/>
                <w:numId w:val="14"/>
              </w:numPr>
              <w:ind w:left="321" w:right="34"/>
              <w:jc w:val="both"/>
              <w:rPr>
                <w:rFonts w:ascii="Arial" w:hAnsi="Arial" w:cs="Arial"/>
                <w:b/>
              </w:rPr>
            </w:pPr>
            <w:r>
              <w:rPr>
                <w:rFonts w:ascii="Arial" w:hAnsi="Arial" w:cs="Arial"/>
              </w:rPr>
              <w:t>Excellent behaviour management of pupils</w:t>
            </w:r>
          </w:p>
          <w:p w:rsidR="00FC4FEB" w:rsidRPr="0019399E" w:rsidRDefault="00FC4FEB" w:rsidP="00FC4FEB">
            <w:pPr>
              <w:pStyle w:val="ListParagraph"/>
              <w:numPr>
                <w:ilvl w:val="0"/>
                <w:numId w:val="14"/>
              </w:numPr>
              <w:ind w:left="321" w:right="34"/>
              <w:jc w:val="both"/>
              <w:rPr>
                <w:rFonts w:ascii="Arial" w:hAnsi="Arial" w:cs="Arial"/>
                <w:b/>
              </w:rPr>
            </w:pPr>
            <w:r>
              <w:rPr>
                <w:rFonts w:ascii="Arial" w:hAnsi="Arial" w:cs="Arial"/>
              </w:rPr>
              <w:t>Good I</w:t>
            </w:r>
            <w:r w:rsidRPr="0019399E">
              <w:rPr>
                <w:rFonts w:ascii="Arial" w:hAnsi="Arial" w:cs="Arial"/>
              </w:rPr>
              <w:t>T skills</w:t>
            </w:r>
            <w:r>
              <w:rPr>
                <w:rFonts w:ascii="Arial" w:hAnsi="Arial" w:cs="Arial"/>
              </w:rPr>
              <w:t xml:space="preserve"> which benefit pupils and the efficiency of the faculty</w:t>
            </w:r>
          </w:p>
          <w:p w:rsidR="00FC4FEB" w:rsidRPr="00DF30E9" w:rsidRDefault="00FC4FEB" w:rsidP="00FC4FEB">
            <w:pPr>
              <w:pStyle w:val="ListParagraph"/>
              <w:numPr>
                <w:ilvl w:val="0"/>
                <w:numId w:val="14"/>
              </w:numPr>
              <w:ind w:left="321" w:right="34"/>
              <w:jc w:val="both"/>
              <w:rPr>
                <w:rFonts w:ascii="Arial" w:hAnsi="Arial" w:cs="Arial"/>
                <w:b/>
              </w:rPr>
            </w:pPr>
            <w:r w:rsidRPr="000263D1">
              <w:rPr>
                <w:rFonts w:ascii="Arial" w:hAnsi="Arial" w:cs="Arial"/>
              </w:rPr>
              <w:t xml:space="preserve">Ability to lead </w:t>
            </w:r>
            <w:r>
              <w:rPr>
                <w:rFonts w:ascii="Arial" w:hAnsi="Arial" w:cs="Arial"/>
              </w:rPr>
              <w:t xml:space="preserve">effective </w:t>
            </w:r>
            <w:r w:rsidR="009932A4">
              <w:rPr>
                <w:rFonts w:ascii="Arial" w:hAnsi="Arial" w:cs="Arial"/>
              </w:rPr>
              <w:t>training</w:t>
            </w:r>
            <w:r w:rsidRPr="000263D1">
              <w:rPr>
                <w:rFonts w:ascii="Arial" w:hAnsi="Arial" w:cs="Arial"/>
              </w:rPr>
              <w:t xml:space="preserve"> </w:t>
            </w:r>
            <w:r>
              <w:rPr>
                <w:rFonts w:ascii="Arial" w:hAnsi="Arial" w:cs="Arial"/>
              </w:rPr>
              <w:t>for staff</w:t>
            </w:r>
          </w:p>
          <w:p w:rsidR="00FC4FEB" w:rsidRPr="009E63A6" w:rsidRDefault="00FC4FEB" w:rsidP="00FC4FEB">
            <w:pPr>
              <w:pStyle w:val="ListParagraph"/>
              <w:numPr>
                <w:ilvl w:val="0"/>
                <w:numId w:val="14"/>
              </w:numPr>
              <w:ind w:left="321" w:right="34"/>
              <w:jc w:val="both"/>
              <w:rPr>
                <w:rFonts w:ascii="Arial" w:hAnsi="Arial" w:cs="Arial"/>
                <w:b/>
              </w:rPr>
            </w:pPr>
            <w:r>
              <w:rPr>
                <w:rFonts w:ascii="Arial" w:hAnsi="Arial" w:cs="Arial"/>
              </w:rPr>
              <w:t>Ability to form strong external links with the local and wider community</w:t>
            </w:r>
          </w:p>
          <w:p w:rsidR="00FC4FEB" w:rsidRPr="000263D1" w:rsidRDefault="00FC4FEB" w:rsidP="00FC4FEB">
            <w:pPr>
              <w:pStyle w:val="ListParagraph"/>
              <w:numPr>
                <w:ilvl w:val="0"/>
                <w:numId w:val="14"/>
              </w:numPr>
              <w:ind w:left="321" w:right="34"/>
              <w:jc w:val="both"/>
              <w:rPr>
                <w:rFonts w:ascii="Arial" w:hAnsi="Arial" w:cs="Arial"/>
                <w:b/>
              </w:rPr>
            </w:pPr>
            <w:r>
              <w:rPr>
                <w:rFonts w:ascii="Arial" w:hAnsi="Arial" w:cs="Arial"/>
              </w:rPr>
              <w:t>Knowledge of current educational issues</w:t>
            </w:r>
          </w:p>
          <w:p w:rsidR="00FC4FEB" w:rsidRPr="000263D1" w:rsidRDefault="00FC4FEB" w:rsidP="00FC4FEB">
            <w:pPr>
              <w:pStyle w:val="ListParagraph"/>
              <w:ind w:left="459" w:right="34"/>
              <w:jc w:val="both"/>
              <w:rPr>
                <w:rFonts w:ascii="Arial" w:hAnsi="Arial" w:cs="Arial"/>
                <w:b/>
              </w:rPr>
            </w:pPr>
          </w:p>
          <w:p w:rsidR="00FC4FEB" w:rsidRPr="0019399E" w:rsidRDefault="00FC4FEB" w:rsidP="00FC4FEB">
            <w:pPr>
              <w:ind w:right="34"/>
              <w:jc w:val="both"/>
              <w:rPr>
                <w:rFonts w:ascii="Arial" w:hAnsi="Arial" w:cs="Arial"/>
                <w:b/>
              </w:rPr>
            </w:pPr>
            <w:r w:rsidRPr="0019399E">
              <w:rPr>
                <w:rFonts w:ascii="Arial" w:hAnsi="Arial" w:cs="Arial"/>
                <w:b/>
              </w:rPr>
              <w:t>Desirable</w:t>
            </w:r>
          </w:p>
          <w:p w:rsidR="00FC4FEB" w:rsidRDefault="00FC4FEB" w:rsidP="00FC4FEB">
            <w:pPr>
              <w:pStyle w:val="ListParagraph"/>
              <w:numPr>
                <w:ilvl w:val="0"/>
                <w:numId w:val="15"/>
              </w:numPr>
              <w:ind w:left="321" w:right="34"/>
              <w:jc w:val="both"/>
              <w:rPr>
                <w:rFonts w:ascii="Arial" w:hAnsi="Arial" w:cs="Arial"/>
              </w:rPr>
            </w:pPr>
            <w:r w:rsidRPr="00DD6246">
              <w:rPr>
                <w:rFonts w:ascii="Arial" w:hAnsi="Arial" w:cs="Arial"/>
              </w:rPr>
              <w:t>Effective strategies which enable pupils with EAL to fully access the curriculum</w:t>
            </w:r>
          </w:p>
          <w:p w:rsidR="00FC4FEB" w:rsidRPr="008267D5" w:rsidRDefault="00FC4FEB" w:rsidP="000E767E">
            <w:pPr>
              <w:pStyle w:val="ListParagraph"/>
              <w:numPr>
                <w:ilvl w:val="0"/>
                <w:numId w:val="15"/>
              </w:numPr>
              <w:ind w:left="321" w:right="34"/>
              <w:jc w:val="both"/>
              <w:rPr>
                <w:rFonts w:ascii="Arial" w:hAnsi="Arial" w:cs="Arial"/>
                <w:b/>
              </w:rPr>
            </w:pPr>
            <w:r>
              <w:rPr>
                <w:rFonts w:ascii="Arial" w:hAnsi="Arial" w:cs="Arial"/>
              </w:rPr>
              <w:t>Good knowledge and understanding of the cultures and faiths of the local community, and the opportunities the school’s location brings</w:t>
            </w:r>
          </w:p>
          <w:p w:rsidR="008267D5" w:rsidRPr="0019399E" w:rsidRDefault="008267D5" w:rsidP="008267D5">
            <w:pPr>
              <w:pStyle w:val="ListParagraph"/>
              <w:ind w:left="321" w:right="34"/>
              <w:jc w:val="both"/>
              <w:rPr>
                <w:rFonts w:ascii="Arial" w:hAnsi="Arial" w:cs="Arial"/>
                <w:b/>
              </w:rPr>
            </w:pPr>
          </w:p>
        </w:tc>
      </w:tr>
      <w:tr w:rsidR="00FC4FEB" w:rsidRPr="00D73BAE" w:rsidTr="00647910">
        <w:tc>
          <w:tcPr>
            <w:tcW w:w="2298" w:type="dxa"/>
            <w:vAlign w:val="center"/>
          </w:tcPr>
          <w:p w:rsidR="00FC4FEB" w:rsidRDefault="00FC4FEB" w:rsidP="00FC4FEB">
            <w:pPr>
              <w:ind w:right="176"/>
              <w:rPr>
                <w:rFonts w:ascii="Arial" w:hAnsi="Arial" w:cs="Arial"/>
                <w:b/>
              </w:rPr>
            </w:pPr>
            <w:r>
              <w:rPr>
                <w:rFonts w:ascii="Arial" w:hAnsi="Arial" w:cs="Arial"/>
                <w:b/>
              </w:rPr>
              <w:t>Leadership and management</w:t>
            </w:r>
          </w:p>
        </w:tc>
        <w:tc>
          <w:tcPr>
            <w:tcW w:w="8334" w:type="dxa"/>
          </w:tcPr>
          <w:p w:rsidR="00FC4FEB" w:rsidRDefault="00FC4FEB" w:rsidP="00FC4FEB">
            <w:pPr>
              <w:ind w:right="34"/>
              <w:jc w:val="both"/>
              <w:rPr>
                <w:rFonts w:ascii="Arial" w:hAnsi="Arial" w:cs="Arial"/>
                <w:b/>
              </w:rPr>
            </w:pPr>
            <w:r w:rsidRPr="0019399E">
              <w:rPr>
                <w:rFonts w:ascii="Arial" w:hAnsi="Arial" w:cs="Arial"/>
                <w:b/>
              </w:rPr>
              <w:t>Essential</w:t>
            </w:r>
          </w:p>
          <w:p w:rsidR="00FC4FEB" w:rsidRPr="000263D1" w:rsidRDefault="00FC4FEB" w:rsidP="00FC4FEB">
            <w:pPr>
              <w:pStyle w:val="ListParagraph"/>
              <w:numPr>
                <w:ilvl w:val="0"/>
                <w:numId w:val="15"/>
              </w:numPr>
              <w:ind w:left="321" w:right="34"/>
              <w:jc w:val="both"/>
              <w:rPr>
                <w:rFonts w:ascii="Arial" w:hAnsi="Arial" w:cs="Arial"/>
                <w:b/>
              </w:rPr>
            </w:pPr>
            <w:r>
              <w:rPr>
                <w:rFonts w:ascii="Arial" w:hAnsi="Arial" w:cs="Arial"/>
              </w:rPr>
              <w:t xml:space="preserve">Be able to </w:t>
            </w:r>
            <w:r w:rsidRPr="0019399E">
              <w:rPr>
                <w:rFonts w:ascii="Arial" w:hAnsi="Arial" w:cs="Arial"/>
              </w:rPr>
              <w:t xml:space="preserve">motivate, support and inspire trust in others </w:t>
            </w:r>
          </w:p>
          <w:p w:rsidR="00FC4FEB" w:rsidRPr="000263D1" w:rsidRDefault="00FC4FEB" w:rsidP="00FC4FEB">
            <w:pPr>
              <w:pStyle w:val="ListParagraph"/>
              <w:numPr>
                <w:ilvl w:val="0"/>
                <w:numId w:val="15"/>
              </w:numPr>
              <w:ind w:left="321" w:right="34"/>
              <w:jc w:val="both"/>
              <w:rPr>
                <w:rFonts w:ascii="Arial" w:hAnsi="Arial" w:cs="Arial"/>
                <w:b/>
              </w:rPr>
            </w:pPr>
            <w:r>
              <w:rPr>
                <w:rFonts w:ascii="Arial" w:hAnsi="Arial" w:cs="Arial"/>
              </w:rPr>
              <w:t>Be a strong leader who can</w:t>
            </w:r>
            <w:r w:rsidR="008267D5">
              <w:rPr>
                <w:rFonts w:ascii="Arial" w:hAnsi="Arial" w:cs="Arial"/>
              </w:rPr>
              <w:t xml:space="preserve"> lead others in a shared vision</w:t>
            </w:r>
          </w:p>
          <w:p w:rsidR="00FC4FEB" w:rsidRPr="0019399E" w:rsidRDefault="00FC4FEB" w:rsidP="00FC4FEB">
            <w:pPr>
              <w:pStyle w:val="ListParagraph"/>
              <w:numPr>
                <w:ilvl w:val="0"/>
                <w:numId w:val="15"/>
              </w:numPr>
              <w:ind w:left="321" w:right="34"/>
              <w:jc w:val="both"/>
              <w:rPr>
                <w:rFonts w:ascii="Arial" w:hAnsi="Arial" w:cs="Arial"/>
                <w:b/>
              </w:rPr>
            </w:pPr>
            <w:r>
              <w:rPr>
                <w:rFonts w:ascii="Arial" w:hAnsi="Arial" w:cs="Arial"/>
              </w:rPr>
              <w:t>Be able</w:t>
            </w:r>
            <w:r w:rsidRPr="0019399E">
              <w:rPr>
                <w:rFonts w:ascii="Arial" w:hAnsi="Arial" w:cs="Arial"/>
              </w:rPr>
              <w:t xml:space="preserve"> to work </w:t>
            </w:r>
            <w:r>
              <w:rPr>
                <w:rFonts w:ascii="Arial" w:hAnsi="Arial" w:cs="Arial"/>
              </w:rPr>
              <w:t xml:space="preserve">successfully </w:t>
            </w:r>
            <w:r w:rsidRPr="0019399E">
              <w:rPr>
                <w:rFonts w:ascii="Arial" w:hAnsi="Arial" w:cs="Arial"/>
              </w:rPr>
              <w:t>as part of a team</w:t>
            </w:r>
          </w:p>
          <w:p w:rsidR="00FC4FEB" w:rsidRPr="0019399E" w:rsidRDefault="00FC4FEB" w:rsidP="00FC4FEB">
            <w:pPr>
              <w:pStyle w:val="ListParagraph"/>
              <w:numPr>
                <w:ilvl w:val="0"/>
                <w:numId w:val="15"/>
              </w:numPr>
              <w:ind w:left="321" w:right="34"/>
              <w:jc w:val="both"/>
              <w:rPr>
                <w:rFonts w:ascii="Arial" w:hAnsi="Arial" w:cs="Arial"/>
                <w:b/>
              </w:rPr>
            </w:pPr>
            <w:r w:rsidRPr="0019399E">
              <w:rPr>
                <w:rFonts w:ascii="Arial" w:hAnsi="Arial" w:cs="Arial"/>
              </w:rPr>
              <w:t>Ability to formulate, monitor, evaluate and review plans and policies</w:t>
            </w:r>
          </w:p>
          <w:p w:rsidR="00FC4FEB" w:rsidRPr="000263D1" w:rsidRDefault="00FC4FEB" w:rsidP="00FC4FEB">
            <w:pPr>
              <w:pStyle w:val="ListParagraph"/>
              <w:numPr>
                <w:ilvl w:val="0"/>
                <w:numId w:val="15"/>
              </w:numPr>
              <w:ind w:left="321" w:right="34"/>
              <w:jc w:val="both"/>
              <w:rPr>
                <w:rFonts w:ascii="Arial" w:hAnsi="Arial" w:cs="Arial"/>
                <w:b/>
              </w:rPr>
            </w:pPr>
            <w:r>
              <w:rPr>
                <w:rFonts w:ascii="Arial" w:hAnsi="Arial" w:cs="Arial"/>
              </w:rPr>
              <w:t xml:space="preserve">Think quickly and calmly, and be able </w:t>
            </w:r>
            <w:r w:rsidRPr="0019399E">
              <w:rPr>
                <w:rFonts w:ascii="Arial" w:hAnsi="Arial" w:cs="Arial"/>
              </w:rPr>
              <w:t>confront and resolve problems</w:t>
            </w:r>
            <w:r w:rsidR="008267D5">
              <w:rPr>
                <w:rFonts w:ascii="Arial" w:hAnsi="Arial" w:cs="Arial"/>
              </w:rPr>
              <w:t xml:space="preserve"> successfully</w:t>
            </w:r>
          </w:p>
          <w:p w:rsidR="00FC4FEB" w:rsidRPr="00DD6246" w:rsidRDefault="00FC4FEB" w:rsidP="00FC4FEB">
            <w:pPr>
              <w:pStyle w:val="ListParagraph"/>
              <w:numPr>
                <w:ilvl w:val="0"/>
                <w:numId w:val="15"/>
              </w:numPr>
              <w:ind w:left="321" w:right="34"/>
              <w:jc w:val="both"/>
              <w:rPr>
                <w:rFonts w:ascii="Arial" w:hAnsi="Arial" w:cs="Arial"/>
                <w:b/>
              </w:rPr>
            </w:pPr>
            <w:r>
              <w:rPr>
                <w:rFonts w:ascii="Arial" w:hAnsi="Arial" w:cs="Arial"/>
              </w:rPr>
              <w:t>Ability to lead oth</w:t>
            </w:r>
            <w:r w:rsidR="008267D5">
              <w:rPr>
                <w:rFonts w:ascii="Arial" w:hAnsi="Arial" w:cs="Arial"/>
              </w:rPr>
              <w:t>ers successfully through change</w:t>
            </w:r>
          </w:p>
          <w:p w:rsidR="00FC4FEB" w:rsidRPr="000263D1" w:rsidRDefault="00FC4FEB" w:rsidP="00FC4FEB">
            <w:pPr>
              <w:pStyle w:val="ListParagraph"/>
              <w:numPr>
                <w:ilvl w:val="0"/>
                <w:numId w:val="15"/>
              </w:numPr>
              <w:ind w:left="321" w:right="34"/>
              <w:jc w:val="both"/>
              <w:rPr>
                <w:rFonts w:ascii="Arial" w:hAnsi="Arial" w:cs="Arial"/>
                <w:b/>
              </w:rPr>
            </w:pPr>
            <w:r>
              <w:rPr>
                <w:rFonts w:ascii="Arial" w:hAnsi="Arial" w:cs="Arial"/>
              </w:rPr>
              <w:t>Be an</w:t>
            </w:r>
            <w:r w:rsidRPr="000263D1">
              <w:rPr>
                <w:rFonts w:ascii="Arial" w:hAnsi="Arial" w:cs="Arial"/>
              </w:rPr>
              <w:t xml:space="preserve"> effective de</w:t>
            </w:r>
            <w:r w:rsidR="008267D5">
              <w:rPr>
                <w:rFonts w:ascii="Arial" w:hAnsi="Arial" w:cs="Arial"/>
              </w:rPr>
              <w:t>cision maker and problem solver</w:t>
            </w:r>
          </w:p>
          <w:p w:rsidR="00FC4FEB" w:rsidRDefault="00FC4FEB" w:rsidP="00FC4FEB">
            <w:pPr>
              <w:pStyle w:val="ListParagraph"/>
              <w:numPr>
                <w:ilvl w:val="0"/>
                <w:numId w:val="15"/>
              </w:numPr>
              <w:ind w:left="321" w:right="34"/>
              <w:jc w:val="both"/>
              <w:rPr>
                <w:rFonts w:ascii="Arial" w:hAnsi="Arial" w:cs="Arial"/>
                <w:b/>
              </w:rPr>
            </w:pPr>
            <w:r>
              <w:rPr>
                <w:rFonts w:ascii="Arial" w:hAnsi="Arial" w:cs="Arial"/>
              </w:rPr>
              <w:t>Be able to an</w:t>
            </w:r>
            <w:r w:rsidR="008267D5">
              <w:rPr>
                <w:rFonts w:ascii="Arial" w:hAnsi="Arial" w:cs="Arial"/>
              </w:rPr>
              <w:t>alyse and use data effectively</w:t>
            </w:r>
          </w:p>
          <w:p w:rsidR="00FC4FEB" w:rsidRPr="00FC4FEB" w:rsidRDefault="00FC4FEB" w:rsidP="00FC4FEB">
            <w:pPr>
              <w:ind w:right="34"/>
              <w:jc w:val="both"/>
              <w:rPr>
                <w:rFonts w:ascii="Arial" w:hAnsi="Arial" w:cs="Arial"/>
                <w:b/>
              </w:rPr>
            </w:pPr>
            <w:r w:rsidRPr="00FC4FEB">
              <w:rPr>
                <w:rFonts w:ascii="Arial" w:hAnsi="Arial" w:cs="Arial"/>
                <w:b/>
              </w:rPr>
              <w:lastRenderedPageBreak/>
              <w:t>Desirable</w:t>
            </w:r>
          </w:p>
          <w:p w:rsidR="00FC4FEB" w:rsidRDefault="00FC4FEB" w:rsidP="00FC4FEB">
            <w:pPr>
              <w:pStyle w:val="ListParagraph"/>
              <w:numPr>
                <w:ilvl w:val="0"/>
                <w:numId w:val="15"/>
              </w:numPr>
              <w:ind w:left="321" w:right="34"/>
              <w:jc w:val="both"/>
              <w:rPr>
                <w:rFonts w:ascii="Arial" w:hAnsi="Arial" w:cs="Arial"/>
              </w:rPr>
            </w:pPr>
            <w:r w:rsidRPr="005F7360">
              <w:rPr>
                <w:rFonts w:ascii="Arial" w:hAnsi="Arial" w:cs="Arial"/>
              </w:rPr>
              <w:t>Led whole school staff training</w:t>
            </w:r>
          </w:p>
          <w:p w:rsidR="00FC4FEB" w:rsidRDefault="00FC4FEB" w:rsidP="00FC4FEB">
            <w:pPr>
              <w:pStyle w:val="ListParagraph"/>
              <w:numPr>
                <w:ilvl w:val="0"/>
                <w:numId w:val="15"/>
              </w:numPr>
              <w:ind w:left="321" w:right="34"/>
              <w:jc w:val="both"/>
              <w:rPr>
                <w:rFonts w:ascii="Arial" w:hAnsi="Arial" w:cs="Arial"/>
                <w:b/>
              </w:rPr>
            </w:pPr>
            <w:r>
              <w:rPr>
                <w:rFonts w:ascii="Arial" w:hAnsi="Arial" w:cs="Arial"/>
              </w:rPr>
              <w:t xml:space="preserve">Presented reports to </w:t>
            </w:r>
            <w:r w:rsidR="009932A4">
              <w:rPr>
                <w:rFonts w:ascii="Arial" w:hAnsi="Arial" w:cs="Arial"/>
              </w:rPr>
              <w:t>Head of Faculty and Senior Leadership Team</w:t>
            </w:r>
          </w:p>
          <w:p w:rsidR="00FC4FEB" w:rsidRPr="006A0AAD" w:rsidRDefault="00FC4FEB" w:rsidP="00FC4FEB">
            <w:pPr>
              <w:ind w:right="34"/>
              <w:jc w:val="both"/>
              <w:rPr>
                <w:rFonts w:ascii="Arial" w:hAnsi="Arial" w:cs="Arial"/>
                <w:b/>
              </w:rPr>
            </w:pPr>
          </w:p>
        </w:tc>
      </w:tr>
      <w:tr w:rsidR="00FC4FEB" w:rsidRPr="00CB765E" w:rsidTr="00647910">
        <w:tc>
          <w:tcPr>
            <w:tcW w:w="2298" w:type="dxa"/>
            <w:vAlign w:val="center"/>
          </w:tcPr>
          <w:p w:rsidR="00FC4FEB" w:rsidRDefault="00FC4FEB" w:rsidP="00FC4FEB">
            <w:pPr>
              <w:ind w:right="176"/>
              <w:rPr>
                <w:rFonts w:ascii="Arial" w:hAnsi="Arial" w:cs="Arial"/>
                <w:b/>
              </w:rPr>
            </w:pPr>
            <w:r>
              <w:rPr>
                <w:rFonts w:ascii="Arial" w:hAnsi="Arial" w:cs="Arial"/>
                <w:b/>
              </w:rPr>
              <w:lastRenderedPageBreak/>
              <w:t>Attributes</w:t>
            </w:r>
          </w:p>
        </w:tc>
        <w:tc>
          <w:tcPr>
            <w:tcW w:w="8334" w:type="dxa"/>
          </w:tcPr>
          <w:p w:rsidR="00FC4FEB" w:rsidRDefault="00FC4FEB" w:rsidP="00FC4FEB">
            <w:pPr>
              <w:ind w:right="34"/>
              <w:jc w:val="both"/>
              <w:rPr>
                <w:rFonts w:ascii="Arial" w:hAnsi="Arial" w:cs="Arial"/>
                <w:b/>
              </w:rPr>
            </w:pPr>
            <w:r>
              <w:rPr>
                <w:rFonts w:ascii="Arial" w:hAnsi="Arial" w:cs="Arial"/>
                <w:b/>
              </w:rPr>
              <w:t>Essential</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Possess a passion for working with young people</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High personal and professional standards</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Have</w:t>
            </w:r>
            <w:r w:rsidRPr="00D73BAE">
              <w:rPr>
                <w:rFonts w:ascii="Arial" w:hAnsi="Arial" w:cs="Arial"/>
              </w:rPr>
              <w:t xml:space="preserve"> an in</w:t>
            </w:r>
            <w:r>
              <w:rPr>
                <w:rFonts w:ascii="Arial" w:hAnsi="Arial" w:cs="Arial"/>
              </w:rPr>
              <w:t>terest and commitment to working</w:t>
            </w:r>
            <w:r w:rsidRPr="00D73BAE">
              <w:rPr>
                <w:rFonts w:ascii="Arial" w:hAnsi="Arial" w:cs="Arial"/>
              </w:rPr>
              <w:t xml:space="preserve"> with all mem</w:t>
            </w:r>
            <w:r>
              <w:rPr>
                <w:rFonts w:ascii="Arial" w:hAnsi="Arial" w:cs="Arial"/>
              </w:rPr>
              <w:t xml:space="preserve">bers of the school community and </w:t>
            </w:r>
            <w:r w:rsidRPr="00D73BAE">
              <w:rPr>
                <w:rFonts w:ascii="Arial" w:hAnsi="Arial" w:cs="Arial"/>
              </w:rPr>
              <w:t>working as part of a team</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Commitment to driving forward the school’s vision</w:t>
            </w:r>
          </w:p>
          <w:p w:rsidR="00FC4FEB" w:rsidRPr="00DD6246" w:rsidRDefault="00FC4FEB" w:rsidP="00FC4FEB">
            <w:pPr>
              <w:pStyle w:val="ListParagraph"/>
              <w:numPr>
                <w:ilvl w:val="0"/>
                <w:numId w:val="8"/>
              </w:numPr>
              <w:ind w:left="321" w:right="34"/>
              <w:jc w:val="both"/>
              <w:rPr>
                <w:rFonts w:ascii="Arial" w:hAnsi="Arial" w:cs="Arial"/>
                <w:b/>
              </w:rPr>
            </w:pPr>
            <w:r>
              <w:rPr>
                <w:rFonts w:ascii="Arial" w:hAnsi="Arial" w:cs="Arial"/>
              </w:rPr>
              <w:t>Commitment and loyalty to the school and the Dean Trust</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Desire and willingness to contribute to school events and duties</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Desire to support other schools and staff within the Dean Trust</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Possess ho</w:t>
            </w:r>
            <w:r w:rsidR="008267D5">
              <w:rPr>
                <w:rFonts w:ascii="Arial" w:hAnsi="Arial" w:cs="Arial"/>
              </w:rPr>
              <w:t>nesty, integrity and discretion</w:t>
            </w:r>
          </w:p>
          <w:p w:rsidR="00FC4FEB" w:rsidRPr="00313399" w:rsidRDefault="00FC4FEB" w:rsidP="00FC4FEB">
            <w:pPr>
              <w:pStyle w:val="ListParagraph"/>
              <w:numPr>
                <w:ilvl w:val="0"/>
                <w:numId w:val="8"/>
              </w:numPr>
              <w:ind w:left="321" w:right="34"/>
              <w:jc w:val="both"/>
              <w:rPr>
                <w:rFonts w:ascii="Arial" w:hAnsi="Arial" w:cs="Arial"/>
                <w:b/>
              </w:rPr>
            </w:pPr>
            <w:r>
              <w:rPr>
                <w:rFonts w:ascii="Arial" w:hAnsi="Arial" w:cs="Arial"/>
              </w:rPr>
              <w:t>Have a strong presence</w:t>
            </w:r>
          </w:p>
          <w:p w:rsidR="00FC4FEB" w:rsidRPr="00313399" w:rsidRDefault="00FC4FEB" w:rsidP="00FC4FEB">
            <w:pPr>
              <w:ind w:left="360" w:right="34"/>
              <w:jc w:val="both"/>
              <w:rPr>
                <w:rFonts w:ascii="Arial" w:hAnsi="Arial" w:cs="Arial"/>
              </w:rPr>
            </w:pPr>
          </w:p>
          <w:p w:rsidR="00FC4FEB" w:rsidRDefault="00FC4FEB" w:rsidP="00FC4FEB">
            <w:pPr>
              <w:ind w:right="34"/>
              <w:jc w:val="both"/>
              <w:rPr>
                <w:rFonts w:ascii="Arial" w:hAnsi="Arial" w:cs="Arial"/>
                <w:b/>
              </w:rPr>
            </w:pPr>
            <w:r>
              <w:rPr>
                <w:rFonts w:ascii="Arial" w:hAnsi="Arial" w:cs="Arial"/>
                <w:b/>
              </w:rPr>
              <w:t>Desirable</w:t>
            </w:r>
          </w:p>
          <w:p w:rsidR="00FC4FEB" w:rsidRPr="008267D5" w:rsidRDefault="00FC4FEB" w:rsidP="000E767E">
            <w:pPr>
              <w:pStyle w:val="ListParagraph"/>
              <w:numPr>
                <w:ilvl w:val="0"/>
                <w:numId w:val="10"/>
              </w:numPr>
              <w:ind w:left="321" w:right="34"/>
              <w:jc w:val="both"/>
              <w:rPr>
                <w:rFonts w:ascii="Arial" w:hAnsi="Arial" w:cs="Arial"/>
                <w:b/>
              </w:rPr>
            </w:pPr>
            <w:r w:rsidRPr="00D73BAE">
              <w:rPr>
                <w:rFonts w:ascii="Arial" w:hAnsi="Arial" w:cs="Arial"/>
              </w:rPr>
              <w:t>Ambitious to develop career beyond this point</w:t>
            </w:r>
          </w:p>
          <w:p w:rsidR="008267D5" w:rsidRPr="0019399E" w:rsidRDefault="008267D5" w:rsidP="008267D5">
            <w:pPr>
              <w:pStyle w:val="ListParagraph"/>
              <w:ind w:left="321" w:right="34"/>
              <w:jc w:val="both"/>
              <w:rPr>
                <w:rFonts w:ascii="Arial" w:hAnsi="Arial" w:cs="Arial"/>
                <w:b/>
              </w:rPr>
            </w:pPr>
          </w:p>
        </w:tc>
      </w:tr>
    </w:tbl>
    <w:p w:rsidR="00487545" w:rsidRDefault="00487545" w:rsidP="00487545">
      <w:pPr>
        <w:spacing w:after="0" w:line="240" w:lineRule="auto"/>
        <w:ind w:right="-449" w:hanging="567"/>
        <w:rPr>
          <w:rFonts w:ascii="Arial" w:hAnsi="Arial" w:cs="Arial"/>
        </w:rPr>
      </w:pPr>
    </w:p>
    <w:sectPr w:rsidR="00487545"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ED" w:rsidRDefault="005C06ED" w:rsidP="00A7356D">
      <w:pPr>
        <w:spacing w:after="0" w:line="240" w:lineRule="auto"/>
      </w:pPr>
      <w:r>
        <w:separator/>
      </w:r>
    </w:p>
  </w:endnote>
  <w:endnote w:type="continuationSeparator" w:id="0">
    <w:p w:rsidR="005C06ED" w:rsidRDefault="005C06E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B852FB" w:rsidRDefault="009E36A5">
                            <w:pPr>
                              <w:pStyle w:val="Header"/>
                              <w:rPr>
                                <w:i/>
                                <w:color w:val="FFFFFF" w:themeColor="background1"/>
                              </w:rPr>
                            </w:pPr>
                            <w:r>
                              <w:rPr>
                                <w:color w:val="FFFFFF" w:themeColor="background1"/>
                              </w:rPr>
                              <w:t xml:space="preserve">Prepared by: </w:t>
                            </w:r>
                            <w:r w:rsidR="008267D5">
                              <w:rPr>
                                <w:color w:val="FFFFFF" w:themeColor="background1"/>
                              </w:rPr>
                              <w:t xml:space="preserve">SUF </w:t>
                            </w:r>
                            <w:r w:rsidR="00487545">
                              <w:rPr>
                                <w:color w:val="FFFFFF" w:themeColor="background1"/>
                              </w:rPr>
                              <w:t xml:space="preserve">Date prepared:  </w:t>
                            </w:r>
                            <w:r w:rsidR="003846FB">
                              <w:rPr>
                                <w:color w:val="FFFFFF" w:themeColor="background1"/>
                              </w:rPr>
                              <w:t>0118</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809B5" w:rsidRPr="006809B5">
                              <w:rPr>
                                <w:noProof/>
                                <w:color w:val="FFFFFF" w:themeColor="background1"/>
                              </w:rPr>
                              <w:t>1</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B852FB" w:rsidRDefault="009E36A5">
                      <w:pPr>
                        <w:pStyle w:val="Header"/>
                        <w:rPr>
                          <w:i/>
                          <w:color w:val="FFFFFF" w:themeColor="background1"/>
                        </w:rPr>
                      </w:pPr>
                      <w:r>
                        <w:rPr>
                          <w:color w:val="FFFFFF" w:themeColor="background1"/>
                        </w:rPr>
                        <w:t xml:space="preserve">Prepared by: </w:t>
                      </w:r>
                      <w:r w:rsidR="008267D5">
                        <w:rPr>
                          <w:color w:val="FFFFFF" w:themeColor="background1"/>
                        </w:rPr>
                        <w:t xml:space="preserve">SUF </w:t>
                      </w:r>
                      <w:r w:rsidR="00487545">
                        <w:rPr>
                          <w:color w:val="FFFFFF" w:themeColor="background1"/>
                        </w:rPr>
                        <w:t xml:space="preserve">Date prepared:  </w:t>
                      </w:r>
                      <w:r w:rsidR="003846FB">
                        <w:rPr>
                          <w:color w:val="FFFFFF" w:themeColor="background1"/>
                        </w:rPr>
                        <w:t>0118</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6809B5" w:rsidRPr="006809B5">
                        <w:rPr>
                          <w:noProof/>
                          <w:color w:val="FFFFFF" w:themeColor="background1"/>
                        </w:rPr>
                        <w:t>1</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ED" w:rsidRDefault="005C06ED" w:rsidP="00A7356D">
      <w:pPr>
        <w:spacing w:after="0" w:line="240" w:lineRule="auto"/>
      </w:pPr>
      <w:r>
        <w:separator/>
      </w:r>
    </w:p>
  </w:footnote>
  <w:footnote w:type="continuationSeparator" w:id="0">
    <w:p w:rsidR="005C06ED" w:rsidRDefault="005C06E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C5C73"/>
    <w:multiLevelType w:val="hybridMultilevel"/>
    <w:tmpl w:val="0EB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8FE"/>
    <w:multiLevelType w:val="hybridMultilevel"/>
    <w:tmpl w:val="DB2E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165557"/>
    <w:multiLevelType w:val="hybridMultilevel"/>
    <w:tmpl w:val="2624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E367A"/>
    <w:multiLevelType w:val="hybridMultilevel"/>
    <w:tmpl w:val="505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F5CE5"/>
    <w:multiLevelType w:val="hybridMultilevel"/>
    <w:tmpl w:val="239A0C7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423F3572"/>
    <w:multiLevelType w:val="hybridMultilevel"/>
    <w:tmpl w:val="4F8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61EAC"/>
    <w:multiLevelType w:val="hybridMultilevel"/>
    <w:tmpl w:val="E48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50CD1"/>
    <w:multiLevelType w:val="hybridMultilevel"/>
    <w:tmpl w:val="B15E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A4851"/>
    <w:multiLevelType w:val="hybridMultilevel"/>
    <w:tmpl w:val="1666C9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A4BE9"/>
    <w:multiLevelType w:val="hybridMultilevel"/>
    <w:tmpl w:val="962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25263"/>
    <w:multiLevelType w:val="hybridMultilevel"/>
    <w:tmpl w:val="86CA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D3EFE"/>
    <w:multiLevelType w:val="hybridMultilevel"/>
    <w:tmpl w:val="AF6C36F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7D143812"/>
    <w:multiLevelType w:val="hybridMultilevel"/>
    <w:tmpl w:val="8988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7"/>
  </w:num>
  <w:num w:numId="6">
    <w:abstractNumId w:val="6"/>
  </w:num>
  <w:num w:numId="7">
    <w:abstractNumId w:val="3"/>
  </w:num>
  <w:num w:numId="8">
    <w:abstractNumId w:val="11"/>
  </w:num>
  <w:num w:numId="9">
    <w:abstractNumId w:val="12"/>
  </w:num>
  <w:num w:numId="10">
    <w:abstractNumId w:val="1"/>
  </w:num>
  <w:num w:numId="11">
    <w:abstractNumId w:val="19"/>
  </w:num>
  <w:num w:numId="12">
    <w:abstractNumId w:val="13"/>
  </w:num>
  <w:num w:numId="13">
    <w:abstractNumId w:val="16"/>
  </w:num>
  <w:num w:numId="14">
    <w:abstractNumId w:val="15"/>
  </w:num>
  <w:num w:numId="15">
    <w:abstractNumId w:val="17"/>
  </w:num>
  <w:num w:numId="16">
    <w:abstractNumId w:val="14"/>
  </w:num>
  <w:num w:numId="17">
    <w:abstractNumId w:val="18"/>
  </w:num>
  <w:num w:numId="18">
    <w:abstractNumId w:val="9"/>
  </w:num>
  <w:num w:numId="19">
    <w:abstractNumId w:val="2"/>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5069B"/>
    <w:rsid w:val="00061FFD"/>
    <w:rsid w:val="00063B41"/>
    <w:rsid w:val="0008659D"/>
    <w:rsid w:val="000921DF"/>
    <w:rsid w:val="00097814"/>
    <w:rsid w:val="000A3B7D"/>
    <w:rsid w:val="000C719A"/>
    <w:rsid w:val="000D2BFC"/>
    <w:rsid w:val="000D53B9"/>
    <w:rsid w:val="000E767E"/>
    <w:rsid w:val="000F08C7"/>
    <w:rsid w:val="00104DC8"/>
    <w:rsid w:val="00147A7C"/>
    <w:rsid w:val="0015323F"/>
    <w:rsid w:val="00153EA1"/>
    <w:rsid w:val="00192C56"/>
    <w:rsid w:val="001A35F7"/>
    <w:rsid w:val="001B5AAA"/>
    <w:rsid w:val="001C4B5E"/>
    <w:rsid w:val="001C5AF9"/>
    <w:rsid w:val="001E4698"/>
    <w:rsid w:val="001F2B9D"/>
    <w:rsid w:val="00217C1B"/>
    <w:rsid w:val="00220D1C"/>
    <w:rsid w:val="0025011A"/>
    <w:rsid w:val="002A5993"/>
    <w:rsid w:val="002B0621"/>
    <w:rsid w:val="002B2F01"/>
    <w:rsid w:val="002E2F0C"/>
    <w:rsid w:val="002E786D"/>
    <w:rsid w:val="002F1675"/>
    <w:rsid w:val="00303824"/>
    <w:rsid w:val="00320FBE"/>
    <w:rsid w:val="0033313E"/>
    <w:rsid w:val="00345EB9"/>
    <w:rsid w:val="003501E0"/>
    <w:rsid w:val="00373C37"/>
    <w:rsid w:val="003846FB"/>
    <w:rsid w:val="00387534"/>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87545"/>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6ED"/>
    <w:rsid w:val="005C6DBB"/>
    <w:rsid w:val="005F7C60"/>
    <w:rsid w:val="00647910"/>
    <w:rsid w:val="00675D4B"/>
    <w:rsid w:val="00680378"/>
    <w:rsid w:val="006809B5"/>
    <w:rsid w:val="00687F46"/>
    <w:rsid w:val="006A3960"/>
    <w:rsid w:val="006C3269"/>
    <w:rsid w:val="006D2C0D"/>
    <w:rsid w:val="006F3EFD"/>
    <w:rsid w:val="00705276"/>
    <w:rsid w:val="0071681F"/>
    <w:rsid w:val="00717785"/>
    <w:rsid w:val="00717EED"/>
    <w:rsid w:val="00724D13"/>
    <w:rsid w:val="00735775"/>
    <w:rsid w:val="007479D0"/>
    <w:rsid w:val="00754B89"/>
    <w:rsid w:val="00795137"/>
    <w:rsid w:val="007A553E"/>
    <w:rsid w:val="007C4861"/>
    <w:rsid w:val="007D2724"/>
    <w:rsid w:val="007F6F7E"/>
    <w:rsid w:val="008267D5"/>
    <w:rsid w:val="00857DC8"/>
    <w:rsid w:val="008600EB"/>
    <w:rsid w:val="00862687"/>
    <w:rsid w:val="00882951"/>
    <w:rsid w:val="0088373D"/>
    <w:rsid w:val="008A2EDD"/>
    <w:rsid w:val="008B0450"/>
    <w:rsid w:val="008D2EF1"/>
    <w:rsid w:val="008D4FAD"/>
    <w:rsid w:val="008E0421"/>
    <w:rsid w:val="008F5144"/>
    <w:rsid w:val="00900799"/>
    <w:rsid w:val="00915A6B"/>
    <w:rsid w:val="00916F2A"/>
    <w:rsid w:val="00935D58"/>
    <w:rsid w:val="0097040A"/>
    <w:rsid w:val="009732E6"/>
    <w:rsid w:val="00985759"/>
    <w:rsid w:val="00990031"/>
    <w:rsid w:val="009932A4"/>
    <w:rsid w:val="009A30C0"/>
    <w:rsid w:val="009D2397"/>
    <w:rsid w:val="009E36A5"/>
    <w:rsid w:val="009F0986"/>
    <w:rsid w:val="009F260B"/>
    <w:rsid w:val="009F30A5"/>
    <w:rsid w:val="00A01F31"/>
    <w:rsid w:val="00A05798"/>
    <w:rsid w:val="00A138D9"/>
    <w:rsid w:val="00A13D1B"/>
    <w:rsid w:val="00A217B5"/>
    <w:rsid w:val="00A21CB6"/>
    <w:rsid w:val="00A26B3F"/>
    <w:rsid w:val="00A7356D"/>
    <w:rsid w:val="00A84ED7"/>
    <w:rsid w:val="00AA0580"/>
    <w:rsid w:val="00AD35C8"/>
    <w:rsid w:val="00AE318B"/>
    <w:rsid w:val="00AF3551"/>
    <w:rsid w:val="00B027D9"/>
    <w:rsid w:val="00B24E7A"/>
    <w:rsid w:val="00B354A8"/>
    <w:rsid w:val="00B553E3"/>
    <w:rsid w:val="00B700D1"/>
    <w:rsid w:val="00B852FB"/>
    <w:rsid w:val="00B87520"/>
    <w:rsid w:val="00B95C7E"/>
    <w:rsid w:val="00BA09EF"/>
    <w:rsid w:val="00BA0EF4"/>
    <w:rsid w:val="00BD6937"/>
    <w:rsid w:val="00BF0115"/>
    <w:rsid w:val="00BF287D"/>
    <w:rsid w:val="00C15F0B"/>
    <w:rsid w:val="00C1609B"/>
    <w:rsid w:val="00C2766B"/>
    <w:rsid w:val="00C3766D"/>
    <w:rsid w:val="00C8548F"/>
    <w:rsid w:val="00C94D81"/>
    <w:rsid w:val="00C95FD7"/>
    <w:rsid w:val="00CA0799"/>
    <w:rsid w:val="00CC0A12"/>
    <w:rsid w:val="00CC20DC"/>
    <w:rsid w:val="00CE3221"/>
    <w:rsid w:val="00D012FF"/>
    <w:rsid w:val="00D20362"/>
    <w:rsid w:val="00D30416"/>
    <w:rsid w:val="00D32B90"/>
    <w:rsid w:val="00D32FD2"/>
    <w:rsid w:val="00D349F1"/>
    <w:rsid w:val="00DD491C"/>
    <w:rsid w:val="00DD5984"/>
    <w:rsid w:val="00DF0456"/>
    <w:rsid w:val="00E018A7"/>
    <w:rsid w:val="00E04137"/>
    <w:rsid w:val="00E107F7"/>
    <w:rsid w:val="00E11534"/>
    <w:rsid w:val="00E2756C"/>
    <w:rsid w:val="00E3162E"/>
    <w:rsid w:val="00E34BCA"/>
    <w:rsid w:val="00E645CE"/>
    <w:rsid w:val="00E76B81"/>
    <w:rsid w:val="00E80A79"/>
    <w:rsid w:val="00E90D4D"/>
    <w:rsid w:val="00E91A87"/>
    <w:rsid w:val="00EA5E5F"/>
    <w:rsid w:val="00EC7B6D"/>
    <w:rsid w:val="00EF3E78"/>
    <w:rsid w:val="00F07BFF"/>
    <w:rsid w:val="00F25A6A"/>
    <w:rsid w:val="00F27B11"/>
    <w:rsid w:val="00F4073C"/>
    <w:rsid w:val="00F70C70"/>
    <w:rsid w:val="00F73155"/>
    <w:rsid w:val="00F77F91"/>
    <w:rsid w:val="00F85EE3"/>
    <w:rsid w:val="00F87441"/>
    <w:rsid w:val="00F91457"/>
    <w:rsid w:val="00FA6293"/>
    <w:rsid w:val="00FC4DA5"/>
    <w:rsid w:val="00FC4FEB"/>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4CACE"/>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87545"/>
    <w:pPr>
      <w:overflowPunct w:val="0"/>
      <w:autoSpaceDE w:val="0"/>
      <w:autoSpaceDN w:val="0"/>
      <w:adjustRightInd w:val="0"/>
      <w:spacing w:after="144" w:line="240" w:lineRule="auto"/>
      <w:jc w:val="both"/>
      <w:textAlignment w:val="baseline"/>
    </w:pPr>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896424829">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thedeantrust.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9323C9DA-77D9-4F95-BBB6-ADC4A2E38FD2}" type="presOf" srcId="{FC49FA5A-0D14-4C32-A4A6-BEC010E27C08}" destId="{C733CA71-C540-4F82-9AED-46F3CCB9807B}" srcOrd="0" destOrd="0" presId="urn:microsoft.com/office/officeart/2008/layout/VerticalCurvedList"/>
    <dgm:cxn modelId="{5A0FC610-9D73-4539-9DFC-A0AFB7D19C2B}"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A0B2C8FA-6062-4070-87C3-68D0BE1E1864}" type="presOf" srcId="{E44DB91A-CA69-4ADD-B3C7-1AEC778E097F}" destId="{18D86E82-9F6E-4604-A613-FE121947EBF0}" srcOrd="0" destOrd="0" presId="urn:microsoft.com/office/officeart/2008/layout/VerticalCurvedList"/>
    <dgm:cxn modelId="{4BF312EB-727A-43DF-BD11-F9E47D5782FE}" type="presParOf" srcId="{18D86E82-9F6E-4604-A613-FE121947EBF0}" destId="{95222156-DF94-4967-950B-5784AE4710FC}" srcOrd="0" destOrd="0" presId="urn:microsoft.com/office/officeart/2008/layout/VerticalCurvedList"/>
    <dgm:cxn modelId="{C464959D-D511-4379-B0A8-508125C2D375}" type="presParOf" srcId="{95222156-DF94-4967-950B-5784AE4710FC}" destId="{D8D7B90E-20D6-4260-A2A8-59B016DEBE20}" srcOrd="0" destOrd="0" presId="urn:microsoft.com/office/officeart/2008/layout/VerticalCurvedList"/>
    <dgm:cxn modelId="{B7F8B5FF-A698-4F3A-A498-D76ECAE7AC32}" type="presParOf" srcId="{D8D7B90E-20D6-4260-A2A8-59B016DEBE20}" destId="{691CB70D-1378-414F-8E0B-41C55D5CCF7F}" srcOrd="0" destOrd="0" presId="urn:microsoft.com/office/officeart/2008/layout/VerticalCurvedList"/>
    <dgm:cxn modelId="{9F2C9440-B78C-4CB7-BE11-3026F01ED550}" type="presParOf" srcId="{D8D7B90E-20D6-4260-A2A8-59B016DEBE20}" destId="{D8BFDFA4-1693-4375-B920-3A19B0474E90}" srcOrd="1" destOrd="0" presId="urn:microsoft.com/office/officeart/2008/layout/VerticalCurvedList"/>
    <dgm:cxn modelId="{3E4EB856-A0FB-4B9F-9FFF-1DFA9914BAAC}" type="presParOf" srcId="{D8D7B90E-20D6-4260-A2A8-59B016DEBE20}" destId="{A1070ED3-A749-4B03-B020-B301EBFD4BC4}" srcOrd="2" destOrd="0" presId="urn:microsoft.com/office/officeart/2008/layout/VerticalCurvedList"/>
    <dgm:cxn modelId="{EACD8F73-F466-489F-9A0C-E390F1923607}" type="presParOf" srcId="{D8D7B90E-20D6-4260-A2A8-59B016DEBE20}" destId="{7864F0F3-55B2-4DB3-9479-E0D88CC601B4}" srcOrd="3" destOrd="0" presId="urn:microsoft.com/office/officeart/2008/layout/VerticalCurvedList"/>
    <dgm:cxn modelId="{ACB03E43-7820-46EA-B0EA-4D148646285C}" type="presParOf" srcId="{95222156-DF94-4967-950B-5784AE4710FC}" destId="{C733CA71-C540-4F82-9AED-46F3CCB9807B}" srcOrd="1" destOrd="0" presId="urn:microsoft.com/office/officeart/2008/layout/VerticalCurvedList"/>
    <dgm:cxn modelId="{DF31E9C7-B015-4A77-9114-6E57AC5E9DB8}" type="presParOf" srcId="{95222156-DF94-4967-950B-5784AE4710FC}" destId="{1D44BA24-996E-40DD-9685-732DFB9F2432}" srcOrd="2" destOrd="0" presId="urn:microsoft.com/office/officeart/2008/layout/VerticalCurvedList"/>
    <dgm:cxn modelId="{B4162F76-4F64-4A46-93F8-5EDF06C6B97D}"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85A2-00DF-4B3B-8708-12766A10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Katie Hurst</cp:lastModifiedBy>
  <cp:revision>6</cp:revision>
  <cp:lastPrinted>2018-01-29T10:22:00Z</cp:lastPrinted>
  <dcterms:created xsi:type="dcterms:W3CDTF">2018-01-26T12:51:00Z</dcterms:created>
  <dcterms:modified xsi:type="dcterms:W3CDTF">2018-02-09T13:28:00Z</dcterms:modified>
</cp:coreProperties>
</file>