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9E" w:rsidRDefault="000D40E4">
      <w:r>
        <w:rPr>
          <w:noProof/>
          <w:lang w:eastAsia="en-GB"/>
        </w:rPr>
        <w:drawing>
          <wp:anchor distT="0" distB="0" distL="114300" distR="114300" simplePos="0" relativeHeight="251657728" behindDoc="1" locked="0" layoutInCell="1" allowOverlap="1">
            <wp:simplePos x="0" y="0"/>
            <wp:positionH relativeFrom="margin">
              <wp:posOffset>4870563</wp:posOffset>
            </wp:positionH>
            <wp:positionV relativeFrom="paragraph">
              <wp:posOffset>-751840</wp:posOffset>
            </wp:positionV>
            <wp:extent cx="1344181" cy="12477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110" cy="124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59E" w:rsidRDefault="0035659E"/>
    <w:p w:rsidR="0035659E" w:rsidRDefault="009F1EA1">
      <w:r>
        <w:rPr>
          <w:rFonts w:ascii="Trajan Pro 3" w:hAnsi="Trajan Pro 3"/>
          <w:sz w:val="32"/>
          <w:szCs w:val="24"/>
        </w:rPr>
        <w:t>Head of Marketing and Communications</w:t>
      </w:r>
      <w:r w:rsidR="0035659E">
        <w:rPr>
          <w:rFonts w:ascii="Trajan Pro 3" w:hAnsi="Trajan Pro 3"/>
          <w:sz w:val="32"/>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55"/>
        <w:gridCol w:w="7700"/>
      </w:tblGrid>
      <w:tr w:rsidR="002D0E77" w:rsidRPr="00E72553" w:rsidTr="000651F3">
        <w:tc>
          <w:tcPr>
            <w:tcW w:w="9855" w:type="dxa"/>
            <w:gridSpan w:val="2"/>
            <w:tcBorders>
              <w:bottom w:val="single" w:sz="18" w:space="0" w:color="D82832"/>
            </w:tcBorders>
            <w:shd w:val="clear" w:color="auto" w:fill="003975"/>
          </w:tcPr>
          <w:p w:rsidR="00526239" w:rsidRDefault="00526239" w:rsidP="005D200E">
            <w:pPr>
              <w:spacing w:after="0"/>
              <w:rPr>
                <w:sz w:val="16"/>
                <w:szCs w:val="16"/>
              </w:rPr>
            </w:pPr>
          </w:p>
          <w:p w:rsidR="00526239" w:rsidRPr="00C274FA" w:rsidRDefault="00526239" w:rsidP="005D200E">
            <w:pPr>
              <w:spacing w:after="0"/>
              <w:rPr>
                <w:rFonts w:ascii="Trajan Pro 3" w:hAnsi="Trajan Pro 3" w:cs="Arial"/>
                <w:color w:val="FFFFFF"/>
                <w:sz w:val="28"/>
                <w:szCs w:val="20"/>
              </w:rPr>
            </w:pPr>
            <w:r w:rsidRPr="00C274FA">
              <w:rPr>
                <w:rFonts w:ascii="Trajan Pro 3" w:hAnsi="Trajan Pro 3" w:cs="Arial"/>
                <w:color w:val="FFFFFF"/>
                <w:sz w:val="28"/>
                <w:szCs w:val="20"/>
              </w:rPr>
              <w:t>Job Description</w:t>
            </w:r>
          </w:p>
          <w:p w:rsidR="002D0E77" w:rsidRPr="00E72553" w:rsidRDefault="002D0E77" w:rsidP="000651F3">
            <w:pPr>
              <w:spacing w:after="0"/>
              <w:rPr>
                <w:rFonts w:ascii="Gill Sans MT" w:hAnsi="Gill Sans MT" w:cs="Arial"/>
                <w:b/>
                <w:sz w:val="20"/>
                <w:szCs w:val="20"/>
              </w:rPr>
            </w:pPr>
          </w:p>
        </w:tc>
      </w:tr>
      <w:tr w:rsidR="000651F3" w:rsidRPr="00E72553" w:rsidTr="00C274FA">
        <w:tc>
          <w:tcPr>
            <w:tcW w:w="9855" w:type="dxa"/>
            <w:gridSpan w:val="2"/>
            <w:tcBorders>
              <w:top w:val="single" w:sz="18" w:space="0" w:color="D82832"/>
              <w:bottom w:val="single" w:sz="4" w:space="0" w:color="auto"/>
            </w:tcBorders>
            <w:shd w:val="clear" w:color="auto" w:fill="D9E2F3"/>
          </w:tcPr>
          <w:p w:rsidR="000651F3" w:rsidRPr="00C274FA" w:rsidRDefault="000651F3" w:rsidP="000651F3">
            <w:pPr>
              <w:spacing w:after="0"/>
              <w:rPr>
                <w:rFonts w:ascii="Gill Sans MT" w:hAnsi="Gill Sans MT" w:cs="Arial"/>
                <w:color w:val="0D0D0D"/>
                <w:szCs w:val="20"/>
              </w:rPr>
            </w:pPr>
            <w:r w:rsidRPr="00C274FA">
              <w:rPr>
                <w:rFonts w:ascii="Gill Sans MT" w:hAnsi="Gill Sans MT" w:cs="Arial"/>
                <w:color w:val="0D0D0D"/>
                <w:szCs w:val="20"/>
              </w:rPr>
              <w:t>The Trust is committed to safeguarding and promoting the welfare of children and young people and expects all staff and volunteers to share this commitment.</w:t>
            </w:r>
          </w:p>
          <w:p w:rsidR="000651F3" w:rsidRDefault="000651F3" w:rsidP="005D200E">
            <w:pPr>
              <w:spacing w:after="0"/>
              <w:rPr>
                <w:sz w:val="16"/>
                <w:szCs w:val="16"/>
              </w:rPr>
            </w:pPr>
          </w:p>
        </w:tc>
      </w:tr>
      <w:tr w:rsidR="002D0E77" w:rsidRPr="00E72553" w:rsidTr="00F9756D">
        <w:tc>
          <w:tcPr>
            <w:tcW w:w="2155" w:type="dxa"/>
            <w:tcBorders>
              <w:top w:val="single" w:sz="4" w:space="0" w:color="auto"/>
            </w:tcBorders>
          </w:tcPr>
          <w:p w:rsidR="002D0E77" w:rsidRPr="00E63D10" w:rsidRDefault="002D0E77" w:rsidP="005D200E">
            <w:pPr>
              <w:spacing w:after="0"/>
              <w:rPr>
                <w:rFonts w:ascii="Gill Sans MT" w:hAnsi="Gill Sans MT" w:cs="Arial"/>
                <w:b/>
                <w:sz w:val="20"/>
                <w:szCs w:val="20"/>
              </w:rPr>
            </w:pPr>
          </w:p>
          <w:p w:rsidR="002D0E77" w:rsidRPr="00E63D10" w:rsidRDefault="002D0E77" w:rsidP="006B4948">
            <w:pPr>
              <w:spacing w:after="0"/>
              <w:rPr>
                <w:rFonts w:ascii="Gill Sans MT" w:hAnsi="Gill Sans MT" w:cs="Arial"/>
                <w:b/>
                <w:sz w:val="20"/>
                <w:szCs w:val="20"/>
              </w:rPr>
            </w:pPr>
          </w:p>
        </w:tc>
        <w:tc>
          <w:tcPr>
            <w:tcW w:w="7700" w:type="dxa"/>
            <w:tcBorders>
              <w:top w:val="single" w:sz="4" w:space="0" w:color="auto"/>
            </w:tcBorders>
          </w:tcPr>
          <w:p w:rsidR="00671CAF" w:rsidRDefault="00671CAF" w:rsidP="00F9756D">
            <w:pPr>
              <w:rPr>
                <w:rFonts w:ascii="Gill Sans MT" w:hAnsi="Gill Sans MT" w:cs="Arial"/>
                <w:sz w:val="20"/>
                <w:szCs w:val="20"/>
              </w:rPr>
            </w:pPr>
            <w:r>
              <w:rPr>
                <w:rFonts w:ascii="Gill Sans MT" w:hAnsi="Gill Sans MT" w:cs="Arial"/>
                <w:b/>
                <w:bCs/>
                <w:sz w:val="20"/>
                <w:szCs w:val="20"/>
              </w:rPr>
              <w:br/>
            </w:r>
            <w:r w:rsidRPr="00E72553">
              <w:rPr>
                <w:rFonts w:ascii="Gill Sans MT" w:hAnsi="Gill Sans MT" w:cs="Arial"/>
                <w:b/>
                <w:bCs/>
                <w:sz w:val="20"/>
                <w:szCs w:val="20"/>
              </w:rPr>
              <w:t>Job Title:</w:t>
            </w:r>
            <w:r w:rsidRPr="00E72553">
              <w:rPr>
                <w:rFonts w:ascii="Gill Sans MT" w:hAnsi="Gill Sans MT" w:cs="Arial"/>
                <w:sz w:val="20"/>
                <w:szCs w:val="20"/>
              </w:rPr>
              <w:tab/>
            </w:r>
            <w:r w:rsidRPr="00E72553">
              <w:rPr>
                <w:rFonts w:ascii="Gill Sans MT" w:hAnsi="Gill Sans MT" w:cs="Arial"/>
                <w:sz w:val="20"/>
                <w:szCs w:val="20"/>
              </w:rPr>
              <w:tab/>
            </w:r>
            <w:bookmarkStart w:id="0" w:name="OLE_LINK1"/>
            <w:r w:rsidRPr="00E72553">
              <w:rPr>
                <w:rFonts w:ascii="Gill Sans MT" w:hAnsi="Gill Sans MT" w:cs="Arial"/>
                <w:sz w:val="20"/>
                <w:szCs w:val="20"/>
              </w:rPr>
              <w:tab/>
            </w:r>
            <w:bookmarkEnd w:id="0"/>
            <w:r w:rsidR="009F1EA1">
              <w:rPr>
                <w:rFonts w:ascii="Gill Sans MT" w:hAnsi="Gill Sans MT" w:cs="Arial"/>
                <w:sz w:val="20"/>
                <w:szCs w:val="20"/>
              </w:rPr>
              <w:t>Head of Marketing and Communications</w:t>
            </w:r>
          </w:p>
          <w:p w:rsidR="001F7838" w:rsidRPr="006B4948" w:rsidRDefault="006B4948" w:rsidP="00F9756D">
            <w:pPr>
              <w:rPr>
                <w:rFonts w:ascii="Gill Sans MT" w:hAnsi="Gill Sans MT" w:cs="Arial"/>
                <w:sz w:val="20"/>
                <w:szCs w:val="20"/>
              </w:rPr>
            </w:pPr>
            <w:r>
              <w:rPr>
                <w:rFonts w:ascii="Gill Sans MT" w:hAnsi="Gill Sans MT" w:cs="Arial"/>
                <w:b/>
                <w:bCs/>
                <w:sz w:val="20"/>
                <w:szCs w:val="20"/>
              </w:rPr>
              <w:t>Reporting Line</w:t>
            </w:r>
            <w:r w:rsidR="001F7838" w:rsidRPr="00E72553">
              <w:rPr>
                <w:rFonts w:ascii="Gill Sans MT" w:hAnsi="Gill Sans MT" w:cs="Arial"/>
                <w:b/>
                <w:bCs/>
                <w:sz w:val="20"/>
                <w:szCs w:val="20"/>
              </w:rPr>
              <w:t>:</w:t>
            </w:r>
            <w:r w:rsidR="001F7838" w:rsidRPr="00E72553">
              <w:rPr>
                <w:rFonts w:ascii="Gill Sans MT" w:hAnsi="Gill Sans MT" w:cs="Arial"/>
                <w:b/>
                <w:bCs/>
                <w:sz w:val="20"/>
                <w:szCs w:val="20"/>
              </w:rPr>
              <w:tab/>
            </w:r>
            <w:r w:rsidR="001F7838" w:rsidRPr="00E72553">
              <w:rPr>
                <w:rFonts w:ascii="Gill Sans MT" w:hAnsi="Gill Sans MT" w:cs="Arial"/>
                <w:b/>
                <w:bCs/>
                <w:sz w:val="20"/>
                <w:szCs w:val="20"/>
              </w:rPr>
              <w:tab/>
            </w:r>
            <w:r>
              <w:rPr>
                <w:rFonts w:ascii="Gill Sans MT" w:hAnsi="Gill Sans MT" w:cs="Arial"/>
                <w:bCs/>
                <w:sz w:val="20"/>
                <w:szCs w:val="20"/>
              </w:rPr>
              <w:t>Head Master</w:t>
            </w:r>
          </w:p>
          <w:p w:rsidR="00671CAF" w:rsidRPr="00E72553" w:rsidRDefault="006B4948" w:rsidP="00671CAF">
            <w:pPr>
              <w:ind w:left="2880" w:hanging="2880"/>
              <w:rPr>
                <w:rFonts w:ascii="Gill Sans MT" w:hAnsi="Gill Sans MT" w:cs="Arial"/>
                <w:sz w:val="20"/>
                <w:szCs w:val="20"/>
              </w:rPr>
            </w:pPr>
            <w:r>
              <w:rPr>
                <w:rFonts w:ascii="Gill Sans MT" w:hAnsi="Gill Sans MT" w:cs="Arial"/>
                <w:b/>
                <w:bCs/>
                <w:sz w:val="20"/>
                <w:szCs w:val="20"/>
              </w:rPr>
              <w:t>Role Summary</w:t>
            </w:r>
            <w:r w:rsidR="00671CAF" w:rsidRPr="00E72553">
              <w:rPr>
                <w:rFonts w:ascii="Gill Sans MT" w:hAnsi="Gill Sans MT" w:cs="Arial"/>
                <w:b/>
                <w:bCs/>
                <w:sz w:val="20"/>
                <w:szCs w:val="20"/>
              </w:rPr>
              <w:t>:</w:t>
            </w:r>
            <w:r w:rsidR="00671CAF" w:rsidRPr="00E72553">
              <w:rPr>
                <w:rFonts w:ascii="Gill Sans MT" w:hAnsi="Gill Sans MT" w:cs="Arial"/>
                <w:b/>
                <w:bCs/>
                <w:sz w:val="20"/>
                <w:szCs w:val="20"/>
              </w:rPr>
              <w:tab/>
            </w:r>
            <w:r w:rsidR="009F1EA1" w:rsidRPr="009F1EA1">
              <w:rPr>
                <w:rFonts w:ascii="Gill Sans MT" w:hAnsi="Gill Sans MT" w:cs="Arial"/>
                <w:bCs/>
                <w:sz w:val="20"/>
                <w:szCs w:val="20"/>
              </w:rPr>
              <w:t xml:space="preserve">The Head of Marketing and Communications is a new role. </w:t>
            </w:r>
            <w:r w:rsidR="00597575">
              <w:rPr>
                <w:rFonts w:ascii="Gill Sans MT" w:hAnsi="Gill Sans MT" w:cs="Arial"/>
                <w:bCs/>
                <w:sz w:val="20"/>
                <w:szCs w:val="20"/>
              </w:rPr>
              <w:t>The successful candidate</w:t>
            </w:r>
            <w:r w:rsidR="009F1EA1" w:rsidRPr="009F1EA1">
              <w:rPr>
                <w:rFonts w:ascii="Gill Sans MT" w:hAnsi="Gill Sans MT" w:cs="Arial"/>
                <w:bCs/>
                <w:sz w:val="20"/>
                <w:szCs w:val="20"/>
              </w:rPr>
              <w:t xml:space="preserve"> will ensure that the public face of the school is entirely consistent with the strategic aims of the school, by assuming responsibility for the excellence of all outward communications – in its widest sense. This role is part strategic and part operational.</w:t>
            </w:r>
          </w:p>
          <w:p w:rsidR="00651E9E" w:rsidRPr="00746EEB" w:rsidRDefault="00671CAF" w:rsidP="00675AD2">
            <w:pPr>
              <w:ind w:left="2880" w:hanging="2880"/>
              <w:rPr>
                <w:rFonts w:ascii="Gill Sans MT" w:hAnsi="Gill Sans MT" w:cs="Arial"/>
                <w:sz w:val="20"/>
                <w:szCs w:val="20"/>
              </w:rPr>
            </w:pPr>
            <w:r w:rsidRPr="009F1EA1">
              <w:rPr>
                <w:rFonts w:ascii="Gill Sans MT" w:hAnsi="Gill Sans MT" w:cs="Arial"/>
                <w:b/>
                <w:sz w:val="20"/>
                <w:szCs w:val="20"/>
              </w:rPr>
              <w:t>Hours:</w:t>
            </w:r>
            <w:r w:rsidRPr="009F1EA1">
              <w:rPr>
                <w:rFonts w:ascii="Gill Sans MT" w:hAnsi="Gill Sans MT" w:cs="Arial"/>
                <w:b/>
                <w:sz w:val="20"/>
                <w:szCs w:val="20"/>
              </w:rPr>
              <w:tab/>
            </w:r>
            <w:r w:rsidR="00675AD2">
              <w:rPr>
                <w:rFonts w:ascii="Gill Sans MT" w:hAnsi="Gill Sans MT" w:cs="Arial"/>
                <w:sz w:val="20"/>
                <w:szCs w:val="20"/>
              </w:rPr>
              <w:t>Full or part-time hours could be considered for this role (including term time only) but the</w:t>
            </w:r>
            <w:r w:rsidR="00D527D5" w:rsidRPr="009F1EA1">
              <w:rPr>
                <w:rFonts w:ascii="Gill Sans MT" w:hAnsi="Gill Sans MT" w:cs="Arial"/>
                <w:bCs/>
                <w:sz w:val="20"/>
                <w:szCs w:val="20"/>
              </w:rPr>
              <w:t xml:space="preserve"> post-holder will be required to work as necessary to complete the job (subject to the Working Time Regulations 1998).</w:t>
            </w:r>
            <w:r w:rsidR="00D527D5" w:rsidRPr="00E846CF">
              <w:rPr>
                <w:rFonts w:ascii="Gill Sans MT" w:hAnsi="Gill Sans MT" w:cs="Arial"/>
                <w:bCs/>
                <w:sz w:val="20"/>
                <w:szCs w:val="20"/>
              </w:rPr>
              <w:t xml:space="preserve">  </w:t>
            </w:r>
          </w:p>
        </w:tc>
      </w:tr>
      <w:tr w:rsidR="00671CAF" w:rsidRPr="00E72553" w:rsidTr="00F9756D">
        <w:tc>
          <w:tcPr>
            <w:tcW w:w="2155" w:type="dxa"/>
            <w:shd w:val="clear" w:color="auto" w:fill="D9E2F3"/>
            <w:vAlign w:val="center"/>
          </w:tcPr>
          <w:p w:rsidR="00671CAF" w:rsidRPr="00E63D10" w:rsidRDefault="00671CAF" w:rsidP="00671CAF">
            <w:pPr>
              <w:spacing w:after="0"/>
              <w:rPr>
                <w:rFonts w:ascii="Gill Sans MT" w:hAnsi="Gill Sans MT" w:cs="Arial"/>
                <w:b/>
                <w:sz w:val="20"/>
                <w:szCs w:val="20"/>
              </w:rPr>
            </w:pPr>
          </w:p>
        </w:tc>
        <w:tc>
          <w:tcPr>
            <w:tcW w:w="7700" w:type="dxa"/>
            <w:tcBorders>
              <w:bottom w:val="single" w:sz="2" w:space="0" w:color="auto"/>
            </w:tcBorders>
            <w:shd w:val="clear" w:color="auto" w:fill="D9E2F3"/>
          </w:tcPr>
          <w:p w:rsidR="00671CAF" w:rsidRPr="00E72553" w:rsidRDefault="00671CAF" w:rsidP="00671CAF">
            <w:pPr>
              <w:spacing w:after="0"/>
              <w:rPr>
                <w:rFonts w:ascii="Gill Sans MT" w:hAnsi="Gill Sans MT" w:cs="Arial"/>
                <w:b/>
                <w:sz w:val="20"/>
                <w:szCs w:val="20"/>
              </w:rPr>
            </w:pPr>
          </w:p>
        </w:tc>
      </w:tr>
      <w:tr w:rsidR="00671CAF" w:rsidRPr="00E72553" w:rsidTr="00F9756D">
        <w:trPr>
          <w:trHeight w:val="2672"/>
        </w:trPr>
        <w:tc>
          <w:tcPr>
            <w:tcW w:w="2155" w:type="dxa"/>
            <w:tcBorders>
              <w:right w:val="single" w:sz="2" w:space="0" w:color="auto"/>
            </w:tcBorders>
          </w:tcPr>
          <w:p w:rsidR="00671CAF" w:rsidRPr="00E63D10" w:rsidRDefault="00671CAF" w:rsidP="00671CAF">
            <w:pPr>
              <w:rPr>
                <w:rFonts w:ascii="Gill Sans MT" w:hAnsi="Gill Sans MT" w:cs="Arial"/>
                <w:b/>
                <w:sz w:val="20"/>
                <w:szCs w:val="20"/>
              </w:rPr>
            </w:pPr>
            <w:r w:rsidRPr="00E63D10">
              <w:rPr>
                <w:rFonts w:ascii="Gill Sans MT" w:hAnsi="Gill Sans MT" w:cs="Arial"/>
                <w:b/>
                <w:sz w:val="20"/>
                <w:szCs w:val="20"/>
              </w:rPr>
              <w:br/>
              <w:t>Main duties and  responsibilities</w:t>
            </w:r>
          </w:p>
        </w:tc>
        <w:tc>
          <w:tcPr>
            <w:tcW w:w="7700" w:type="dxa"/>
            <w:tcBorders>
              <w:top w:val="single" w:sz="2" w:space="0" w:color="auto"/>
              <w:left w:val="single" w:sz="2" w:space="0" w:color="auto"/>
              <w:bottom w:val="single" w:sz="2" w:space="0" w:color="auto"/>
              <w:right w:val="single" w:sz="2" w:space="0" w:color="auto"/>
            </w:tcBorders>
          </w:tcPr>
          <w:p w:rsidR="00671CAF" w:rsidRPr="00522D65" w:rsidRDefault="00671CAF" w:rsidP="00671CAF">
            <w:pPr>
              <w:pStyle w:val="Heading1"/>
              <w:jc w:val="left"/>
              <w:rPr>
                <w:rFonts w:ascii="Gill Sans MT" w:hAnsi="Gill Sans MT"/>
                <w:b/>
                <w:sz w:val="20"/>
                <w:szCs w:val="20"/>
              </w:rPr>
            </w:pPr>
          </w:p>
          <w:p w:rsidR="00F9756D" w:rsidRPr="00522D65" w:rsidRDefault="006B4948" w:rsidP="00522D65">
            <w:pPr>
              <w:jc w:val="both"/>
              <w:rPr>
                <w:rFonts w:ascii="Gill Sans MT" w:hAnsi="Gill Sans MT"/>
                <w:sz w:val="20"/>
                <w:szCs w:val="20"/>
              </w:rPr>
            </w:pPr>
            <w:r>
              <w:rPr>
                <w:rFonts w:ascii="Gill Sans MT" w:hAnsi="Gill Sans MT"/>
                <w:sz w:val="20"/>
                <w:szCs w:val="20"/>
              </w:rPr>
              <w:t>Key areas of responsibility include</w:t>
            </w:r>
            <w:r w:rsidR="00F54D77" w:rsidRPr="00522D65">
              <w:rPr>
                <w:rFonts w:ascii="Gill Sans MT" w:hAnsi="Gill Sans MT"/>
                <w:sz w:val="20"/>
                <w:szCs w:val="20"/>
              </w:rPr>
              <w:t>:</w:t>
            </w:r>
          </w:p>
          <w:p w:rsidR="009F1EA1" w:rsidRPr="008361F0" w:rsidRDefault="009F1EA1" w:rsidP="009F1EA1">
            <w:pPr>
              <w:pStyle w:val="ListParagraph"/>
              <w:numPr>
                <w:ilvl w:val="0"/>
                <w:numId w:val="37"/>
              </w:numPr>
              <w:rPr>
                <w:rFonts w:ascii="Gill Sans MT" w:hAnsi="Gill Sans MT"/>
                <w:sz w:val="20"/>
                <w:szCs w:val="20"/>
              </w:rPr>
            </w:pPr>
            <w:r w:rsidRPr="008361F0">
              <w:rPr>
                <w:rFonts w:ascii="Gill Sans MT" w:hAnsi="Gill Sans MT" w:cs="Arial"/>
                <w:sz w:val="20"/>
                <w:szCs w:val="20"/>
              </w:rPr>
              <w:t>to develop</w:t>
            </w:r>
            <w:r w:rsidRPr="008361F0">
              <w:rPr>
                <w:rFonts w:ascii="Gill Sans MT" w:hAnsi="Gill Sans MT"/>
                <w:sz w:val="20"/>
                <w:szCs w:val="20"/>
              </w:rPr>
              <w:t xml:space="preserve">, manage and implement the school’s strategic marketing plans in conjunction with the school’s strategic </w:t>
            </w:r>
            <w:r>
              <w:rPr>
                <w:rFonts w:ascii="Gill Sans MT" w:hAnsi="Gill Sans MT"/>
                <w:sz w:val="20"/>
                <w:szCs w:val="20"/>
              </w:rPr>
              <w:t>priorities</w:t>
            </w:r>
          </w:p>
          <w:p w:rsidR="009F1EA1" w:rsidRDefault="009F1EA1" w:rsidP="009F1EA1">
            <w:pPr>
              <w:pStyle w:val="ListParagraph"/>
              <w:numPr>
                <w:ilvl w:val="0"/>
                <w:numId w:val="37"/>
              </w:numPr>
              <w:jc w:val="both"/>
              <w:rPr>
                <w:rFonts w:ascii="Gill Sans MT" w:hAnsi="Gill Sans MT"/>
                <w:sz w:val="20"/>
                <w:szCs w:val="20"/>
              </w:rPr>
            </w:pPr>
            <w:r>
              <w:rPr>
                <w:rFonts w:ascii="Gill Sans MT" w:hAnsi="Gill Sans MT"/>
                <w:sz w:val="20"/>
                <w:szCs w:val="20"/>
              </w:rPr>
              <w:t>to d</w:t>
            </w:r>
            <w:r w:rsidRPr="008361F0">
              <w:rPr>
                <w:rFonts w:ascii="Gill Sans MT" w:hAnsi="Gill Sans MT"/>
                <w:sz w:val="20"/>
                <w:szCs w:val="20"/>
              </w:rPr>
              <w:t>evelop and implement the school’s communications and public relations strategy</w:t>
            </w:r>
          </w:p>
          <w:p w:rsidR="009F1EA1" w:rsidRPr="008361F0" w:rsidRDefault="009F1EA1" w:rsidP="009F1EA1">
            <w:pPr>
              <w:pStyle w:val="ListParagraph"/>
              <w:numPr>
                <w:ilvl w:val="0"/>
                <w:numId w:val="37"/>
              </w:numPr>
              <w:jc w:val="both"/>
              <w:rPr>
                <w:rFonts w:ascii="Gill Sans MT" w:hAnsi="Gill Sans MT"/>
                <w:sz w:val="20"/>
                <w:szCs w:val="20"/>
              </w:rPr>
            </w:pPr>
            <w:r>
              <w:rPr>
                <w:rFonts w:ascii="Gill Sans MT" w:hAnsi="Gill Sans MT"/>
                <w:sz w:val="20"/>
                <w:szCs w:val="20"/>
              </w:rPr>
              <w:t>to strengthen</w:t>
            </w:r>
            <w:r w:rsidRPr="00794C82">
              <w:rPr>
                <w:rFonts w:ascii="Gill Sans MT" w:hAnsi="Gill Sans MT"/>
                <w:sz w:val="20"/>
                <w:szCs w:val="20"/>
              </w:rPr>
              <w:t xml:space="preserve"> the school’s overall standing and reputation with all key </w:t>
            </w:r>
            <w:r>
              <w:rPr>
                <w:rFonts w:ascii="Gill Sans MT" w:hAnsi="Gill Sans MT"/>
                <w:sz w:val="20"/>
                <w:szCs w:val="20"/>
              </w:rPr>
              <w:t>constituents</w:t>
            </w:r>
          </w:p>
          <w:p w:rsidR="009F1EA1" w:rsidRPr="00794C82" w:rsidRDefault="009F1EA1" w:rsidP="009F1EA1">
            <w:pPr>
              <w:pStyle w:val="ListParagraph"/>
              <w:numPr>
                <w:ilvl w:val="0"/>
                <w:numId w:val="37"/>
              </w:numPr>
              <w:rPr>
                <w:rFonts w:ascii="Gill Sans MT" w:hAnsi="Gill Sans MT"/>
                <w:sz w:val="20"/>
                <w:szCs w:val="20"/>
              </w:rPr>
            </w:pPr>
            <w:r>
              <w:rPr>
                <w:rFonts w:ascii="Gill Sans MT" w:hAnsi="Gill Sans MT"/>
                <w:sz w:val="20"/>
                <w:szCs w:val="20"/>
              </w:rPr>
              <w:t xml:space="preserve">to </w:t>
            </w:r>
            <w:r w:rsidR="000911E1">
              <w:rPr>
                <w:rFonts w:ascii="Gill Sans MT" w:hAnsi="Gill Sans MT"/>
                <w:sz w:val="20"/>
                <w:szCs w:val="20"/>
              </w:rPr>
              <w:t xml:space="preserve">be responsible for </w:t>
            </w:r>
            <w:r w:rsidRPr="008361F0">
              <w:rPr>
                <w:rFonts w:ascii="Gill Sans MT" w:hAnsi="Gill Sans MT"/>
                <w:sz w:val="20"/>
                <w:szCs w:val="20"/>
              </w:rPr>
              <w:t xml:space="preserve">all marketing and promotional activity across the </w:t>
            </w:r>
            <w:r>
              <w:rPr>
                <w:rFonts w:ascii="Gill Sans MT" w:hAnsi="Gill Sans MT"/>
                <w:sz w:val="20"/>
                <w:szCs w:val="20"/>
              </w:rPr>
              <w:t>school, both print and digital</w:t>
            </w:r>
          </w:p>
          <w:p w:rsidR="009F1EA1" w:rsidRPr="00794C82" w:rsidRDefault="009F1EA1" w:rsidP="009F1EA1">
            <w:pPr>
              <w:pStyle w:val="ListParagraph"/>
              <w:numPr>
                <w:ilvl w:val="0"/>
                <w:numId w:val="37"/>
              </w:numPr>
              <w:rPr>
                <w:rFonts w:ascii="Gill Sans MT" w:hAnsi="Gill Sans MT"/>
                <w:sz w:val="20"/>
                <w:szCs w:val="20"/>
              </w:rPr>
            </w:pPr>
            <w:r>
              <w:rPr>
                <w:rFonts w:ascii="Gill Sans MT" w:hAnsi="Gill Sans MT"/>
                <w:sz w:val="20"/>
                <w:szCs w:val="20"/>
              </w:rPr>
              <w:t>to oversee all s</w:t>
            </w:r>
            <w:r w:rsidRPr="00794C82">
              <w:rPr>
                <w:rFonts w:ascii="Gill Sans MT" w:hAnsi="Gill Sans MT"/>
                <w:sz w:val="20"/>
                <w:szCs w:val="20"/>
              </w:rPr>
              <w:t>chool communication with prospective parents, current parents, and visitors</w:t>
            </w:r>
            <w:r>
              <w:rPr>
                <w:rFonts w:ascii="Gill Sans MT" w:hAnsi="Gill Sans MT"/>
                <w:sz w:val="20"/>
                <w:szCs w:val="20"/>
              </w:rPr>
              <w:t>;</w:t>
            </w:r>
            <w:r w:rsidRPr="00794C82">
              <w:rPr>
                <w:rFonts w:ascii="Gill Sans MT" w:hAnsi="Gill Sans MT"/>
                <w:sz w:val="20"/>
                <w:szCs w:val="20"/>
              </w:rPr>
              <w:t xml:space="preserve"> and to ensure this is </w:t>
            </w:r>
            <w:r>
              <w:rPr>
                <w:rFonts w:ascii="Gill Sans MT" w:hAnsi="Gill Sans MT"/>
                <w:sz w:val="20"/>
                <w:szCs w:val="20"/>
              </w:rPr>
              <w:t>consistent and of the highest quality</w:t>
            </w:r>
          </w:p>
          <w:p w:rsidR="009F1EA1" w:rsidRPr="00794C82" w:rsidRDefault="009F1EA1" w:rsidP="009F1EA1">
            <w:pPr>
              <w:pStyle w:val="ListParagraph"/>
              <w:numPr>
                <w:ilvl w:val="0"/>
                <w:numId w:val="37"/>
              </w:numPr>
              <w:rPr>
                <w:rFonts w:ascii="Gill Sans MT" w:hAnsi="Gill Sans MT"/>
                <w:sz w:val="20"/>
                <w:szCs w:val="20"/>
              </w:rPr>
            </w:pPr>
            <w:r>
              <w:rPr>
                <w:rFonts w:ascii="Gill Sans MT" w:hAnsi="Gill Sans MT"/>
                <w:sz w:val="20"/>
                <w:szCs w:val="20"/>
              </w:rPr>
              <w:t>to d</w:t>
            </w:r>
            <w:r w:rsidRPr="00794C82">
              <w:rPr>
                <w:rFonts w:ascii="Gill Sans MT" w:hAnsi="Gill Sans MT"/>
                <w:sz w:val="20"/>
                <w:szCs w:val="20"/>
              </w:rPr>
              <w:t>evelop, embrace and utilise the school’s brand values to best effect to differentiate Bedford’s positioning, ensuring these brand values are appropriately reflected in all school</w:t>
            </w:r>
            <w:r>
              <w:rPr>
                <w:rFonts w:ascii="Gill Sans MT" w:hAnsi="Gill Sans MT"/>
                <w:sz w:val="20"/>
                <w:szCs w:val="20"/>
              </w:rPr>
              <w:t xml:space="preserve"> communications</w:t>
            </w:r>
          </w:p>
          <w:p w:rsidR="009F1EA1" w:rsidRDefault="009F1EA1" w:rsidP="009F1EA1">
            <w:pPr>
              <w:pStyle w:val="ListParagraph"/>
              <w:numPr>
                <w:ilvl w:val="0"/>
                <w:numId w:val="37"/>
              </w:numPr>
              <w:rPr>
                <w:rFonts w:ascii="Gill Sans MT" w:hAnsi="Gill Sans MT"/>
                <w:sz w:val="20"/>
                <w:szCs w:val="20"/>
              </w:rPr>
            </w:pPr>
            <w:r>
              <w:rPr>
                <w:rFonts w:ascii="Gill Sans MT" w:hAnsi="Gill Sans MT"/>
                <w:sz w:val="20"/>
                <w:szCs w:val="20"/>
              </w:rPr>
              <w:t>to m</w:t>
            </w:r>
            <w:r w:rsidRPr="00794C82">
              <w:rPr>
                <w:rFonts w:ascii="Gill Sans MT" w:hAnsi="Gill Sans MT"/>
                <w:sz w:val="20"/>
                <w:szCs w:val="20"/>
              </w:rPr>
              <w:t>anage the Bedford</w:t>
            </w:r>
            <w:r w:rsidRPr="008361F0">
              <w:rPr>
                <w:rFonts w:ascii="Gill Sans MT" w:hAnsi="Gill Sans MT"/>
                <w:sz w:val="20"/>
                <w:szCs w:val="20"/>
              </w:rPr>
              <w:t xml:space="preserve"> School brand consistently, both within and outside the </w:t>
            </w:r>
            <w:r>
              <w:rPr>
                <w:rFonts w:ascii="Gill Sans MT" w:hAnsi="Gill Sans MT"/>
                <w:sz w:val="20"/>
                <w:szCs w:val="20"/>
              </w:rPr>
              <w:t>school</w:t>
            </w:r>
            <w:r w:rsidRPr="008361F0">
              <w:rPr>
                <w:rFonts w:ascii="Gill Sans MT" w:hAnsi="Gill Sans MT"/>
                <w:sz w:val="20"/>
                <w:szCs w:val="20"/>
              </w:rPr>
              <w:t>, providing overall editorial and design control across all commu</w:t>
            </w:r>
            <w:r>
              <w:rPr>
                <w:rFonts w:ascii="Gill Sans MT" w:hAnsi="Gill Sans MT"/>
                <w:sz w:val="20"/>
                <w:szCs w:val="20"/>
              </w:rPr>
              <w:t>nications and advertising media</w:t>
            </w:r>
          </w:p>
          <w:p w:rsidR="009F1EA1" w:rsidRPr="000F0952" w:rsidRDefault="009F1EA1" w:rsidP="009F1EA1">
            <w:pPr>
              <w:pStyle w:val="ListParagraph"/>
              <w:numPr>
                <w:ilvl w:val="0"/>
                <w:numId w:val="37"/>
              </w:numPr>
              <w:rPr>
                <w:rFonts w:ascii="Gill Sans MT" w:hAnsi="Gill Sans MT"/>
                <w:sz w:val="20"/>
                <w:szCs w:val="20"/>
              </w:rPr>
            </w:pPr>
            <w:proofErr w:type="gramStart"/>
            <w:r w:rsidRPr="000F0952">
              <w:rPr>
                <w:rFonts w:ascii="Gill Sans MT" w:hAnsi="Gill Sans MT"/>
                <w:sz w:val="20"/>
                <w:szCs w:val="20"/>
              </w:rPr>
              <w:t>to</w:t>
            </w:r>
            <w:proofErr w:type="gramEnd"/>
            <w:r w:rsidRPr="000F0952">
              <w:rPr>
                <w:rFonts w:ascii="Gill Sans MT" w:hAnsi="Gill Sans MT"/>
                <w:sz w:val="20"/>
                <w:szCs w:val="20"/>
              </w:rPr>
              <w:t xml:space="preserve"> provide strategic oversight of the </w:t>
            </w:r>
            <w:r>
              <w:rPr>
                <w:rFonts w:ascii="Gill Sans MT" w:hAnsi="Gill Sans MT"/>
                <w:sz w:val="20"/>
                <w:szCs w:val="20"/>
              </w:rPr>
              <w:t>school’s</w:t>
            </w:r>
            <w:r w:rsidRPr="000F0952">
              <w:rPr>
                <w:rFonts w:ascii="Gill Sans MT" w:hAnsi="Gill Sans MT"/>
                <w:sz w:val="20"/>
                <w:szCs w:val="20"/>
              </w:rPr>
              <w:t xml:space="preserve"> website, with responsibility for its evolution, update and accuracy.</w:t>
            </w:r>
          </w:p>
          <w:p w:rsidR="009F1EA1" w:rsidRPr="008361F0" w:rsidRDefault="009F1EA1" w:rsidP="009F1EA1">
            <w:pPr>
              <w:pStyle w:val="ListParagraph"/>
              <w:numPr>
                <w:ilvl w:val="0"/>
                <w:numId w:val="37"/>
              </w:numPr>
              <w:rPr>
                <w:rFonts w:ascii="Gill Sans MT" w:hAnsi="Gill Sans MT"/>
                <w:sz w:val="20"/>
                <w:szCs w:val="20"/>
              </w:rPr>
            </w:pPr>
            <w:r>
              <w:rPr>
                <w:rFonts w:ascii="Gill Sans MT" w:hAnsi="Gill Sans MT"/>
                <w:sz w:val="20"/>
                <w:szCs w:val="20"/>
              </w:rPr>
              <w:t>to d</w:t>
            </w:r>
            <w:r w:rsidRPr="008361F0">
              <w:rPr>
                <w:rFonts w:ascii="Gill Sans MT" w:hAnsi="Gill Sans MT"/>
                <w:sz w:val="20"/>
                <w:szCs w:val="20"/>
              </w:rPr>
              <w:t>evelop and implement an effective dig</w:t>
            </w:r>
            <w:r>
              <w:rPr>
                <w:rFonts w:ascii="Gill Sans MT" w:hAnsi="Gill Sans MT"/>
                <w:sz w:val="20"/>
                <w:szCs w:val="20"/>
              </w:rPr>
              <w:t>ital and social media strategy</w:t>
            </w:r>
          </w:p>
          <w:p w:rsidR="009F1EA1" w:rsidRPr="008361F0" w:rsidRDefault="009F1EA1" w:rsidP="009F1EA1">
            <w:pPr>
              <w:pStyle w:val="ListParagraph"/>
              <w:numPr>
                <w:ilvl w:val="0"/>
                <w:numId w:val="37"/>
              </w:numPr>
              <w:rPr>
                <w:rFonts w:ascii="Gill Sans MT" w:hAnsi="Gill Sans MT"/>
                <w:sz w:val="20"/>
                <w:szCs w:val="20"/>
              </w:rPr>
            </w:pPr>
            <w:r>
              <w:rPr>
                <w:rFonts w:ascii="Gill Sans MT" w:hAnsi="Gill Sans MT"/>
                <w:sz w:val="20"/>
                <w:szCs w:val="20"/>
              </w:rPr>
              <w:t>to u</w:t>
            </w:r>
            <w:r w:rsidRPr="008361F0">
              <w:rPr>
                <w:rFonts w:ascii="Gill Sans MT" w:hAnsi="Gill Sans MT"/>
                <w:sz w:val="20"/>
                <w:szCs w:val="20"/>
              </w:rPr>
              <w:t xml:space="preserve">ndertake regular market and competitor research and </w:t>
            </w:r>
            <w:r>
              <w:rPr>
                <w:rFonts w:ascii="Gill Sans MT" w:hAnsi="Gill Sans MT"/>
                <w:sz w:val="20"/>
                <w:szCs w:val="20"/>
              </w:rPr>
              <w:t>analysis to inform future plans</w:t>
            </w:r>
          </w:p>
          <w:p w:rsidR="009F1EA1" w:rsidRPr="008361F0" w:rsidRDefault="009F1EA1" w:rsidP="009F1EA1">
            <w:pPr>
              <w:pStyle w:val="ListParagraph"/>
              <w:numPr>
                <w:ilvl w:val="0"/>
                <w:numId w:val="37"/>
              </w:numPr>
              <w:rPr>
                <w:rFonts w:ascii="Gill Sans MT" w:hAnsi="Gill Sans MT"/>
                <w:sz w:val="20"/>
                <w:szCs w:val="20"/>
              </w:rPr>
            </w:pPr>
            <w:proofErr w:type="gramStart"/>
            <w:r>
              <w:rPr>
                <w:rFonts w:ascii="Gill Sans MT" w:hAnsi="Gill Sans MT"/>
                <w:sz w:val="20"/>
                <w:szCs w:val="20"/>
              </w:rPr>
              <w:t>to</w:t>
            </w:r>
            <w:proofErr w:type="gramEnd"/>
            <w:r>
              <w:rPr>
                <w:rFonts w:ascii="Gill Sans MT" w:hAnsi="Gill Sans MT"/>
                <w:sz w:val="20"/>
                <w:szCs w:val="20"/>
              </w:rPr>
              <w:t xml:space="preserve"> l</w:t>
            </w:r>
            <w:r w:rsidRPr="008361F0">
              <w:rPr>
                <w:rFonts w:ascii="Gill Sans MT" w:hAnsi="Gill Sans MT"/>
                <w:sz w:val="20"/>
                <w:szCs w:val="20"/>
              </w:rPr>
              <w:t>ead, motivate and develop the Marketing team.</w:t>
            </w:r>
          </w:p>
          <w:p w:rsidR="009F1EA1" w:rsidRDefault="009F1EA1" w:rsidP="009F1EA1">
            <w:pPr>
              <w:pStyle w:val="ListParagraph"/>
              <w:numPr>
                <w:ilvl w:val="0"/>
                <w:numId w:val="37"/>
              </w:numPr>
              <w:rPr>
                <w:rFonts w:ascii="Gill Sans MT" w:hAnsi="Gill Sans MT"/>
                <w:sz w:val="20"/>
                <w:szCs w:val="20"/>
              </w:rPr>
            </w:pPr>
            <w:r>
              <w:rPr>
                <w:rFonts w:ascii="Gill Sans MT" w:hAnsi="Gill Sans MT"/>
                <w:sz w:val="20"/>
                <w:szCs w:val="20"/>
              </w:rPr>
              <w:lastRenderedPageBreak/>
              <w:t>to e</w:t>
            </w:r>
            <w:r w:rsidRPr="008361F0">
              <w:rPr>
                <w:rFonts w:ascii="Gill Sans MT" w:hAnsi="Gill Sans MT"/>
                <w:sz w:val="20"/>
                <w:szCs w:val="20"/>
              </w:rPr>
              <w:t xml:space="preserve">nhance the marketing capability within the department and the awareness of the importance of consistently excellent marketing and </w:t>
            </w:r>
            <w:r>
              <w:rPr>
                <w:rFonts w:ascii="Gill Sans MT" w:hAnsi="Gill Sans MT"/>
                <w:sz w:val="20"/>
                <w:szCs w:val="20"/>
              </w:rPr>
              <w:t>social media amongst all staff</w:t>
            </w:r>
          </w:p>
          <w:p w:rsidR="00A44217" w:rsidRPr="008361F0" w:rsidRDefault="00A44217" w:rsidP="009F1EA1">
            <w:pPr>
              <w:pStyle w:val="ListParagraph"/>
              <w:numPr>
                <w:ilvl w:val="0"/>
                <w:numId w:val="37"/>
              </w:numPr>
              <w:rPr>
                <w:rFonts w:ascii="Gill Sans MT" w:hAnsi="Gill Sans MT"/>
                <w:sz w:val="20"/>
                <w:szCs w:val="20"/>
              </w:rPr>
            </w:pPr>
            <w:r>
              <w:rPr>
                <w:rFonts w:ascii="Gill Sans MT" w:hAnsi="Gill Sans MT"/>
                <w:sz w:val="20"/>
                <w:szCs w:val="20"/>
              </w:rPr>
              <w:t xml:space="preserve">to </w:t>
            </w:r>
            <w:r w:rsidR="009229E7">
              <w:rPr>
                <w:rFonts w:ascii="Gill Sans MT" w:hAnsi="Gill Sans MT"/>
                <w:sz w:val="20"/>
                <w:szCs w:val="20"/>
              </w:rPr>
              <w:t xml:space="preserve">build and </w:t>
            </w:r>
            <w:r>
              <w:rPr>
                <w:rFonts w:ascii="Gill Sans MT" w:hAnsi="Gill Sans MT"/>
                <w:sz w:val="20"/>
                <w:szCs w:val="20"/>
              </w:rPr>
              <w:t xml:space="preserve">manage </w:t>
            </w:r>
            <w:r w:rsidR="009229E7">
              <w:rPr>
                <w:rFonts w:ascii="Gill Sans MT" w:hAnsi="Gill Sans MT"/>
                <w:sz w:val="20"/>
                <w:szCs w:val="20"/>
              </w:rPr>
              <w:t xml:space="preserve">excellent </w:t>
            </w:r>
            <w:bookmarkStart w:id="1" w:name="_GoBack"/>
            <w:bookmarkEnd w:id="1"/>
            <w:r>
              <w:rPr>
                <w:rFonts w:ascii="Gill Sans MT" w:hAnsi="Gill Sans MT"/>
                <w:sz w:val="20"/>
                <w:szCs w:val="20"/>
              </w:rPr>
              <w:t>relationships with external agencies</w:t>
            </w:r>
          </w:p>
          <w:p w:rsidR="009F1EA1" w:rsidRPr="008361F0" w:rsidRDefault="009F1EA1" w:rsidP="009F1EA1">
            <w:pPr>
              <w:pStyle w:val="ListParagraph"/>
              <w:numPr>
                <w:ilvl w:val="0"/>
                <w:numId w:val="37"/>
              </w:numPr>
              <w:rPr>
                <w:rFonts w:ascii="Gill Sans MT" w:hAnsi="Gill Sans MT"/>
                <w:sz w:val="20"/>
                <w:szCs w:val="20"/>
              </w:rPr>
            </w:pPr>
            <w:proofErr w:type="gramStart"/>
            <w:r>
              <w:rPr>
                <w:rFonts w:ascii="Gill Sans MT" w:hAnsi="Gill Sans MT"/>
                <w:sz w:val="20"/>
                <w:szCs w:val="20"/>
              </w:rPr>
              <w:t>to</w:t>
            </w:r>
            <w:proofErr w:type="gramEnd"/>
            <w:r>
              <w:rPr>
                <w:rFonts w:ascii="Gill Sans MT" w:hAnsi="Gill Sans MT"/>
                <w:sz w:val="20"/>
                <w:szCs w:val="20"/>
              </w:rPr>
              <w:t xml:space="preserve"> be a</w:t>
            </w:r>
            <w:r w:rsidRPr="008361F0">
              <w:rPr>
                <w:rFonts w:ascii="Gill Sans MT" w:hAnsi="Gill Sans MT"/>
                <w:sz w:val="20"/>
                <w:szCs w:val="20"/>
              </w:rPr>
              <w:t>ccountable for overall marketing and admissions related budgets.</w:t>
            </w:r>
          </w:p>
          <w:p w:rsidR="009F1EA1" w:rsidRDefault="009F1EA1" w:rsidP="009F1EA1">
            <w:pPr>
              <w:pStyle w:val="ListParagraph"/>
              <w:numPr>
                <w:ilvl w:val="0"/>
                <w:numId w:val="37"/>
              </w:numPr>
              <w:rPr>
                <w:rFonts w:ascii="Gill Sans MT" w:hAnsi="Gill Sans MT"/>
                <w:sz w:val="20"/>
                <w:szCs w:val="20"/>
              </w:rPr>
            </w:pPr>
            <w:r>
              <w:rPr>
                <w:rFonts w:ascii="Gill Sans MT" w:hAnsi="Gill Sans MT"/>
                <w:sz w:val="20"/>
                <w:szCs w:val="20"/>
              </w:rPr>
              <w:t>to r</w:t>
            </w:r>
            <w:r w:rsidRPr="008361F0">
              <w:rPr>
                <w:rFonts w:ascii="Gill Sans MT" w:hAnsi="Gill Sans MT"/>
                <w:sz w:val="20"/>
                <w:szCs w:val="20"/>
              </w:rPr>
              <w:t xml:space="preserve">eport to the Governors, Bursar, Headmaster and Core Management Team </w:t>
            </w:r>
            <w:r>
              <w:rPr>
                <w:rFonts w:ascii="Gill Sans MT" w:hAnsi="Gill Sans MT"/>
                <w:sz w:val="20"/>
                <w:szCs w:val="20"/>
              </w:rPr>
              <w:t>as required</w:t>
            </w:r>
          </w:p>
          <w:p w:rsidR="00A44217" w:rsidRDefault="00A44217" w:rsidP="009F1EA1">
            <w:pPr>
              <w:pStyle w:val="ListParagraph"/>
              <w:numPr>
                <w:ilvl w:val="0"/>
                <w:numId w:val="37"/>
              </w:numPr>
              <w:rPr>
                <w:rFonts w:ascii="Gill Sans MT" w:hAnsi="Gill Sans MT"/>
                <w:sz w:val="20"/>
                <w:szCs w:val="20"/>
              </w:rPr>
            </w:pPr>
            <w:r>
              <w:rPr>
                <w:rFonts w:ascii="Gill Sans MT" w:hAnsi="Gill Sans MT"/>
                <w:sz w:val="20"/>
                <w:szCs w:val="20"/>
              </w:rPr>
              <w:t>to act as secretary to the Marketing and External Affairs Committee</w:t>
            </w:r>
          </w:p>
          <w:p w:rsidR="00421DD0" w:rsidRPr="00421DD0" w:rsidRDefault="009F1EA1" w:rsidP="009F1EA1">
            <w:pPr>
              <w:pStyle w:val="ListParagraph"/>
              <w:numPr>
                <w:ilvl w:val="0"/>
                <w:numId w:val="37"/>
              </w:numPr>
              <w:spacing w:after="160" w:line="259" w:lineRule="auto"/>
              <w:rPr>
                <w:rFonts w:ascii="Gill Sans MT" w:eastAsia="SimSun" w:hAnsi="Gill Sans MT" w:cs="Arial"/>
                <w:sz w:val="20"/>
                <w:lang w:eastAsia="zh-CN"/>
              </w:rPr>
            </w:pPr>
            <w:proofErr w:type="gramStart"/>
            <w:r>
              <w:rPr>
                <w:rFonts w:ascii="Gill Sans MT" w:hAnsi="Gill Sans MT"/>
                <w:sz w:val="20"/>
                <w:szCs w:val="20"/>
              </w:rPr>
              <w:t>t</w:t>
            </w:r>
            <w:r w:rsidRPr="008361F0">
              <w:rPr>
                <w:rFonts w:ascii="Gill Sans MT" w:hAnsi="Gill Sans MT"/>
                <w:sz w:val="20"/>
                <w:szCs w:val="20"/>
              </w:rPr>
              <w:t>o</w:t>
            </w:r>
            <w:proofErr w:type="gramEnd"/>
            <w:r w:rsidRPr="008361F0">
              <w:rPr>
                <w:rFonts w:ascii="Gill Sans MT" w:hAnsi="Gill Sans MT"/>
                <w:sz w:val="20"/>
                <w:szCs w:val="20"/>
              </w:rPr>
              <w:t xml:space="preserve"> work </w:t>
            </w:r>
            <w:r>
              <w:rPr>
                <w:rFonts w:ascii="Gill Sans MT" w:hAnsi="Gill Sans MT"/>
                <w:sz w:val="20"/>
                <w:szCs w:val="20"/>
              </w:rPr>
              <w:t>alongside</w:t>
            </w:r>
            <w:r w:rsidRPr="008361F0">
              <w:rPr>
                <w:rFonts w:ascii="Gill Sans MT" w:hAnsi="Gill Sans MT"/>
                <w:sz w:val="20"/>
                <w:szCs w:val="20"/>
              </w:rPr>
              <w:t xml:space="preserve"> the Registrar and Director of Admissions with the joint aim of driving up interest in admission to the school.</w:t>
            </w:r>
          </w:p>
        </w:tc>
      </w:tr>
    </w:tbl>
    <w:p w:rsidR="00671CAF" w:rsidRDefault="00671CAF" w:rsidP="00671CAF">
      <w:pPr>
        <w:rPr>
          <w:rFonts w:ascii="Gill Sans MT" w:hAnsi="Gill Sans MT" w:cs="Arial"/>
          <w:sz w:val="20"/>
          <w:szCs w:val="20"/>
        </w:rPr>
      </w:pPr>
    </w:p>
    <w:p w:rsidR="004A532D" w:rsidRPr="00C6081B" w:rsidRDefault="004A532D" w:rsidP="00A44217">
      <w:pPr>
        <w:pBdr>
          <w:top w:val="single" w:sz="4" w:space="1" w:color="auto"/>
          <w:left w:val="single" w:sz="4" w:space="0" w:color="auto"/>
          <w:bottom w:val="single" w:sz="4" w:space="3" w:color="auto"/>
          <w:right w:val="single" w:sz="4" w:space="4" w:color="auto"/>
        </w:pBdr>
        <w:spacing w:before="120"/>
        <w:jc w:val="both"/>
        <w:rPr>
          <w:rFonts w:ascii="Gill Sans MT" w:hAnsi="Gill Sans MT"/>
          <w:sz w:val="20"/>
          <w:szCs w:val="20"/>
        </w:rPr>
      </w:pPr>
      <w:r w:rsidRPr="00C6081B">
        <w:rPr>
          <w:rFonts w:ascii="Gill Sans MT" w:hAnsi="Gill Sans MT"/>
          <w:b/>
          <w:sz w:val="20"/>
          <w:szCs w:val="20"/>
        </w:rPr>
        <w:t>Review Date</w:t>
      </w:r>
      <w:r>
        <w:rPr>
          <w:rFonts w:ascii="Gill Sans MT" w:hAnsi="Gill Sans MT"/>
          <w:b/>
          <w:sz w:val="20"/>
          <w:szCs w:val="20"/>
        </w:rPr>
        <w:t xml:space="preserve">: </w:t>
      </w:r>
      <w:r>
        <w:rPr>
          <w:rFonts w:ascii="Gill Sans MT" w:hAnsi="Gill Sans MT"/>
          <w:sz w:val="20"/>
          <w:szCs w:val="20"/>
        </w:rPr>
        <w:t>The Head of Marketing and Communications</w:t>
      </w:r>
      <w:r w:rsidRPr="00C6081B">
        <w:rPr>
          <w:rFonts w:ascii="Gill Sans MT" w:hAnsi="Gill Sans MT"/>
          <w:sz w:val="20"/>
          <w:szCs w:val="20"/>
        </w:rPr>
        <w:t xml:space="preserve"> will undergo an annual appraisal during which the job description for the post will be reviewed.  In addition, it may be reviewed at other times should circumstances prove necessary.</w:t>
      </w:r>
    </w:p>
    <w:p w:rsidR="004A532D" w:rsidRPr="00E72553" w:rsidRDefault="00A44217" w:rsidP="00671CAF">
      <w:pPr>
        <w:rPr>
          <w:rFonts w:ascii="Gill Sans MT" w:hAnsi="Gill Sans MT" w:cs="Arial"/>
          <w:sz w:val="20"/>
          <w:szCs w:val="20"/>
        </w:rPr>
      </w:pPr>
      <w:r>
        <w:rPr>
          <w:rFonts w:ascii="Gill Sans MT" w:hAnsi="Gill Sans MT" w:cs="Arial"/>
          <w:sz w:val="20"/>
          <w:szCs w:val="20"/>
        </w:rPr>
        <w:t>This job description is not exhaustive and the job hold</w:t>
      </w:r>
      <w:r w:rsidR="002642D6">
        <w:rPr>
          <w:rFonts w:ascii="Gill Sans MT" w:hAnsi="Gill Sans MT" w:cs="Arial"/>
          <w:sz w:val="20"/>
          <w:szCs w:val="20"/>
        </w:rPr>
        <w:t>er will be expected to carry out</w:t>
      </w:r>
      <w:r>
        <w:rPr>
          <w:rFonts w:ascii="Gill Sans MT" w:hAnsi="Gill Sans MT" w:cs="Arial"/>
          <w:sz w:val="20"/>
          <w:szCs w:val="20"/>
        </w:rPr>
        <w:t xml:space="preserve"> such duties as may be required from time to time and are broadly consistent with the job description.  It may, generally after consultation with the post holder, be subject to modification or amendment.</w:t>
      </w:r>
    </w:p>
    <w:p w:rsidR="00526239" w:rsidRDefault="00526239">
      <w:pPr>
        <w:rPr>
          <w:rFonts w:ascii="Arial" w:hAnsi="Arial" w:cs="Arial"/>
          <w:sz w:val="20"/>
          <w:szCs w:val="20"/>
        </w:rPr>
      </w:pPr>
    </w:p>
    <w:p w:rsidR="00526239" w:rsidRPr="00E72553" w:rsidRDefault="00526239" w:rsidP="00526239">
      <w:pPr>
        <w:rPr>
          <w:rFonts w:ascii="Gill Sans MT" w:hAnsi="Gill Sans MT" w:cs="Arial"/>
          <w:sz w:val="20"/>
          <w:szCs w:val="20"/>
        </w:rPr>
      </w:pPr>
      <w:r w:rsidRPr="00E72553">
        <w:rPr>
          <w:rFonts w:ascii="Gill Sans MT" w:hAnsi="Gill Sans MT" w:cs="Arial"/>
          <w:sz w:val="20"/>
          <w:szCs w:val="20"/>
        </w:rPr>
        <w:t xml:space="preserve"> </w:t>
      </w:r>
    </w:p>
    <w:p w:rsidR="002D0E77" w:rsidRPr="00526239" w:rsidRDefault="002D0E77" w:rsidP="00526239">
      <w:pPr>
        <w:rPr>
          <w:rFonts w:ascii="Arial" w:hAnsi="Arial" w:cs="Arial"/>
          <w:sz w:val="20"/>
          <w:szCs w:val="20"/>
        </w:rPr>
        <w:sectPr w:rsidR="002D0E77" w:rsidRPr="00526239" w:rsidSect="00286F7A">
          <w:headerReference w:type="default" r:id="rId9"/>
          <w:footerReference w:type="even" r:id="rId10"/>
          <w:footerReference w:type="default" r:id="rId11"/>
          <w:pgSz w:w="11907" w:h="16840" w:code="9"/>
          <w:pgMar w:top="1008" w:right="720" w:bottom="576" w:left="1008"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550"/>
        <w:gridCol w:w="3832"/>
        <w:gridCol w:w="3086"/>
        <w:gridCol w:w="1644"/>
      </w:tblGrid>
      <w:tr w:rsidR="002D0E77" w:rsidRPr="00411675" w:rsidTr="000651F3">
        <w:tc>
          <w:tcPr>
            <w:tcW w:w="10112" w:type="dxa"/>
            <w:gridSpan w:val="4"/>
            <w:tcBorders>
              <w:bottom w:val="single" w:sz="18" w:space="0" w:color="D82832"/>
              <w:right w:val="single" w:sz="2" w:space="0" w:color="auto"/>
            </w:tcBorders>
            <w:shd w:val="clear" w:color="auto" w:fill="003975"/>
            <w:vAlign w:val="center"/>
          </w:tcPr>
          <w:p w:rsidR="002D0E77" w:rsidRPr="00411675" w:rsidRDefault="002D0E77" w:rsidP="005D200E">
            <w:pPr>
              <w:spacing w:after="0"/>
              <w:rPr>
                <w:rFonts w:ascii="Gill Sans MT" w:hAnsi="Gill Sans MT" w:cs="Arial"/>
                <w:b/>
                <w:sz w:val="20"/>
                <w:szCs w:val="20"/>
              </w:rPr>
            </w:pPr>
          </w:p>
          <w:p w:rsidR="002D0E77" w:rsidRPr="00675AD2" w:rsidRDefault="002D0E77" w:rsidP="009F1EA1">
            <w:pPr>
              <w:rPr>
                <w:rFonts w:ascii="Gill Sans MT" w:hAnsi="Gill Sans MT" w:cs="Arial"/>
                <w:b/>
                <w:sz w:val="24"/>
                <w:szCs w:val="24"/>
              </w:rPr>
            </w:pPr>
            <w:r w:rsidRPr="00675AD2">
              <w:rPr>
                <w:rFonts w:ascii="Trajan Pro 3" w:hAnsi="Trajan Pro 3" w:cs="Arial"/>
                <w:sz w:val="24"/>
                <w:szCs w:val="24"/>
              </w:rPr>
              <w:t>Person Specification</w:t>
            </w:r>
            <w:r w:rsidR="00583C05" w:rsidRPr="00675AD2">
              <w:rPr>
                <w:rFonts w:ascii="Trajan Pro 3" w:hAnsi="Trajan Pro 3" w:cs="Arial"/>
                <w:sz w:val="24"/>
                <w:szCs w:val="24"/>
              </w:rPr>
              <w:t xml:space="preserve"> – </w:t>
            </w:r>
            <w:r w:rsidR="009F1EA1" w:rsidRPr="00675AD2">
              <w:rPr>
                <w:rFonts w:ascii="Trajan Pro 3" w:hAnsi="Trajan Pro 3" w:cs="Arial"/>
                <w:sz w:val="24"/>
                <w:szCs w:val="24"/>
              </w:rPr>
              <w:t xml:space="preserve">Head of Marketing </w:t>
            </w:r>
            <w:r w:rsidR="00675AD2" w:rsidRPr="00675AD2">
              <w:rPr>
                <w:rFonts w:ascii="Trajan Pro 3" w:hAnsi="Trajan Pro 3" w:cs="Arial"/>
                <w:sz w:val="24"/>
                <w:szCs w:val="24"/>
              </w:rPr>
              <w:t xml:space="preserve">and </w:t>
            </w:r>
            <w:r w:rsidR="009F1EA1" w:rsidRPr="00675AD2">
              <w:rPr>
                <w:rFonts w:ascii="Trajan Pro 3" w:hAnsi="Trajan Pro 3" w:cs="Arial"/>
                <w:sz w:val="24"/>
                <w:szCs w:val="24"/>
              </w:rPr>
              <w:t>Communications</w:t>
            </w:r>
          </w:p>
        </w:tc>
      </w:tr>
      <w:tr w:rsidR="000651F3" w:rsidRPr="00411675" w:rsidTr="00C274FA">
        <w:tc>
          <w:tcPr>
            <w:tcW w:w="10112" w:type="dxa"/>
            <w:gridSpan w:val="4"/>
            <w:tcBorders>
              <w:top w:val="single" w:sz="18" w:space="0" w:color="D82832"/>
              <w:bottom w:val="single" w:sz="4" w:space="0" w:color="auto"/>
              <w:right w:val="single" w:sz="2" w:space="0" w:color="auto"/>
            </w:tcBorders>
            <w:shd w:val="clear" w:color="auto" w:fill="D9E2F3"/>
            <w:vAlign w:val="center"/>
          </w:tcPr>
          <w:p w:rsidR="000651F3" w:rsidRPr="000651F3" w:rsidRDefault="000651F3" w:rsidP="000651F3">
            <w:pPr>
              <w:spacing w:after="0"/>
              <w:rPr>
                <w:rFonts w:ascii="Gill Sans MT" w:hAnsi="Gill Sans MT" w:cs="Arial"/>
                <w:szCs w:val="20"/>
              </w:rPr>
            </w:pPr>
            <w:r w:rsidRPr="000651F3">
              <w:rPr>
                <w:rFonts w:ascii="Gill Sans MT" w:hAnsi="Gill Sans MT" w:cs="Arial"/>
                <w:szCs w:val="20"/>
              </w:rPr>
              <w:t>The Trust is committed to safeguarding and promoting the welfare of children and young people and expects all staff and volunteers to share this commitment.</w:t>
            </w:r>
          </w:p>
          <w:p w:rsidR="000651F3" w:rsidRPr="00411675" w:rsidRDefault="000651F3" w:rsidP="005D200E">
            <w:pPr>
              <w:spacing w:after="0"/>
              <w:rPr>
                <w:rFonts w:ascii="Gill Sans MT" w:hAnsi="Gill Sans MT" w:cs="Arial"/>
                <w:b/>
                <w:sz w:val="20"/>
                <w:szCs w:val="20"/>
              </w:rPr>
            </w:pPr>
          </w:p>
        </w:tc>
      </w:tr>
      <w:tr w:rsidR="002D0E77" w:rsidRPr="00411675" w:rsidTr="00675AD2">
        <w:trPr>
          <w:trHeight w:val="586"/>
        </w:trPr>
        <w:tc>
          <w:tcPr>
            <w:tcW w:w="1550" w:type="dxa"/>
            <w:tcBorders>
              <w:top w:val="single" w:sz="4" w:space="0" w:color="auto"/>
              <w:right w:val="single" w:sz="2" w:space="0" w:color="auto"/>
            </w:tcBorders>
          </w:tcPr>
          <w:p w:rsidR="002D0E77" w:rsidRPr="00522D65" w:rsidRDefault="002D0E77" w:rsidP="00522D65">
            <w:pPr>
              <w:pStyle w:val="NoSpacing"/>
              <w:rPr>
                <w:rFonts w:ascii="Gill Sans MT" w:hAnsi="Gill Sans MT"/>
                <w:sz w:val="20"/>
                <w:szCs w:val="20"/>
              </w:rPr>
            </w:pPr>
          </w:p>
        </w:tc>
        <w:tc>
          <w:tcPr>
            <w:tcW w:w="3832" w:type="dxa"/>
            <w:tcBorders>
              <w:top w:val="single" w:sz="4" w:space="0" w:color="auto"/>
              <w:right w:val="single" w:sz="2" w:space="0" w:color="auto"/>
            </w:tcBorders>
          </w:tcPr>
          <w:p w:rsidR="002D0E77" w:rsidRDefault="002D0E77" w:rsidP="00421DD0">
            <w:pPr>
              <w:pStyle w:val="NoSpacing"/>
              <w:jc w:val="center"/>
              <w:rPr>
                <w:rFonts w:ascii="Gill Sans MT" w:hAnsi="Gill Sans MT"/>
                <w:b/>
                <w:sz w:val="20"/>
                <w:szCs w:val="20"/>
              </w:rPr>
            </w:pPr>
            <w:r w:rsidRPr="00522D65">
              <w:rPr>
                <w:rFonts w:ascii="Gill Sans MT" w:hAnsi="Gill Sans MT"/>
                <w:b/>
                <w:sz w:val="20"/>
                <w:szCs w:val="20"/>
              </w:rPr>
              <w:t>Essential</w:t>
            </w:r>
          </w:p>
          <w:p w:rsidR="00E63D10" w:rsidRPr="00522D65" w:rsidRDefault="00E63D10" w:rsidP="00421DD0">
            <w:pPr>
              <w:pStyle w:val="NoSpacing"/>
              <w:jc w:val="center"/>
              <w:rPr>
                <w:rFonts w:ascii="Gill Sans MT" w:hAnsi="Gill Sans MT"/>
                <w:b/>
                <w:sz w:val="20"/>
                <w:szCs w:val="20"/>
              </w:rPr>
            </w:pPr>
          </w:p>
          <w:p w:rsidR="002D0E77" w:rsidRPr="00522D65" w:rsidRDefault="002D0E77" w:rsidP="00421DD0">
            <w:pPr>
              <w:pStyle w:val="NoSpacing"/>
              <w:jc w:val="center"/>
              <w:rPr>
                <w:rFonts w:ascii="Gill Sans MT" w:hAnsi="Gill Sans MT"/>
                <w:sz w:val="20"/>
                <w:szCs w:val="20"/>
              </w:rPr>
            </w:pPr>
            <w:r w:rsidRPr="00522D65">
              <w:rPr>
                <w:rFonts w:ascii="Gill Sans MT" w:hAnsi="Gill Sans MT"/>
                <w:sz w:val="20"/>
                <w:szCs w:val="20"/>
              </w:rPr>
              <w:t>These are qualities without which the Applicant could not be appointed</w:t>
            </w:r>
          </w:p>
        </w:tc>
        <w:tc>
          <w:tcPr>
            <w:tcW w:w="3086" w:type="dxa"/>
            <w:tcBorders>
              <w:top w:val="single" w:sz="4" w:space="0" w:color="auto"/>
              <w:right w:val="single" w:sz="2" w:space="0" w:color="auto"/>
            </w:tcBorders>
          </w:tcPr>
          <w:p w:rsidR="002D0E77" w:rsidRDefault="002D0E77" w:rsidP="00421DD0">
            <w:pPr>
              <w:pStyle w:val="NoSpacing"/>
              <w:jc w:val="center"/>
              <w:rPr>
                <w:rFonts w:ascii="Gill Sans MT" w:hAnsi="Gill Sans MT"/>
                <w:b/>
                <w:sz w:val="20"/>
                <w:szCs w:val="20"/>
              </w:rPr>
            </w:pPr>
            <w:r w:rsidRPr="00522D65">
              <w:rPr>
                <w:rFonts w:ascii="Gill Sans MT" w:hAnsi="Gill Sans MT"/>
                <w:b/>
                <w:sz w:val="20"/>
                <w:szCs w:val="20"/>
              </w:rPr>
              <w:t>Desirable</w:t>
            </w:r>
          </w:p>
          <w:p w:rsidR="00E63D10" w:rsidRPr="00522D65" w:rsidRDefault="00E63D10" w:rsidP="00421DD0">
            <w:pPr>
              <w:pStyle w:val="NoSpacing"/>
              <w:jc w:val="center"/>
              <w:rPr>
                <w:rFonts w:ascii="Gill Sans MT" w:hAnsi="Gill Sans MT"/>
                <w:b/>
                <w:sz w:val="20"/>
                <w:szCs w:val="20"/>
              </w:rPr>
            </w:pPr>
          </w:p>
          <w:p w:rsidR="002D0E77" w:rsidRPr="00522D65" w:rsidRDefault="002D0E77" w:rsidP="00421DD0">
            <w:pPr>
              <w:pStyle w:val="NoSpacing"/>
              <w:jc w:val="center"/>
              <w:rPr>
                <w:rFonts w:ascii="Gill Sans MT" w:hAnsi="Gill Sans MT"/>
                <w:sz w:val="20"/>
                <w:szCs w:val="20"/>
              </w:rPr>
            </w:pPr>
            <w:r w:rsidRPr="00522D65">
              <w:rPr>
                <w:rFonts w:ascii="Gill Sans MT" w:hAnsi="Gill Sans MT"/>
                <w:sz w:val="20"/>
                <w:szCs w:val="20"/>
              </w:rPr>
              <w:t>These are extra qualities which can be used to choose between applicants who meet all of the essential criteria</w:t>
            </w:r>
          </w:p>
        </w:tc>
        <w:tc>
          <w:tcPr>
            <w:tcW w:w="1644" w:type="dxa"/>
            <w:tcBorders>
              <w:top w:val="single" w:sz="4" w:space="0" w:color="auto"/>
              <w:right w:val="single" w:sz="2" w:space="0" w:color="auto"/>
            </w:tcBorders>
          </w:tcPr>
          <w:p w:rsidR="002D0E77" w:rsidRPr="00522D65" w:rsidRDefault="002D0E77" w:rsidP="00421DD0">
            <w:pPr>
              <w:pStyle w:val="NoSpacing"/>
              <w:jc w:val="center"/>
              <w:rPr>
                <w:rFonts w:ascii="Gill Sans MT" w:hAnsi="Gill Sans MT"/>
                <w:b/>
                <w:sz w:val="20"/>
                <w:szCs w:val="20"/>
              </w:rPr>
            </w:pPr>
            <w:r w:rsidRPr="00522D65">
              <w:rPr>
                <w:rFonts w:ascii="Gill Sans MT" w:hAnsi="Gill Sans MT"/>
                <w:b/>
                <w:sz w:val="20"/>
                <w:szCs w:val="20"/>
              </w:rPr>
              <w:t xml:space="preserve">Method of </w:t>
            </w:r>
            <w:r w:rsidRPr="00522D65">
              <w:rPr>
                <w:rFonts w:ascii="Gill Sans MT" w:hAnsi="Gill Sans MT"/>
                <w:b/>
                <w:sz w:val="20"/>
                <w:szCs w:val="20"/>
              </w:rPr>
              <w:br/>
              <w:t>assessment</w:t>
            </w:r>
          </w:p>
        </w:tc>
      </w:tr>
      <w:tr w:rsidR="002D0E77" w:rsidRPr="00411675" w:rsidTr="00675AD2">
        <w:trPr>
          <w:trHeight w:val="1181"/>
        </w:trPr>
        <w:tc>
          <w:tcPr>
            <w:tcW w:w="1550" w:type="dxa"/>
            <w:tcBorders>
              <w:right w:val="single" w:sz="2" w:space="0" w:color="auto"/>
            </w:tcBorders>
          </w:tcPr>
          <w:p w:rsidR="002D0E77" w:rsidRPr="00522D65" w:rsidRDefault="002D0E77" w:rsidP="00522D65">
            <w:pPr>
              <w:pStyle w:val="NoSpacing"/>
              <w:rPr>
                <w:rFonts w:ascii="Gill Sans MT" w:hAnsi="Gill Sans MT"/>
                <w:b/>
                <w:sz w:val="20"/>
                <w:szCs w:val="20"/>
              </w:rPr>
            </w:pPr>
            <w:r w:rsidRPr="00522D65">
              <w:rPr>
                <w:rFonts w:ascii="Gill Sans MT" w:hAnsi="Gill Sans MT"/>
                <w:b/>
                <w:sz w:val="20"/>
                <w:szCs w:val="20"/>
              </w:rPr>
              <w:t>Qualifications</w:t>
            </w:r>
          </w:p>
        </w:tc>
        <w:tc>
          <w:tcPr>
            <w:tcW w:w="3832" w:type="dxa"/>
            <w:tcBorders>
              <w:top w:val="nil"/>
              <w:left w:val="single" w:sz="2" w:space="0" w:color="auto"/>
              <w:right w:val="single" w:sz="2" w:space="0" w:color="auto"/>
            </w:tcBorders>
          </w:tcPr>
          <w:p w:rsidR="009F1EA1" w:rsidRPr="00B67188" w:rsidRDefault="009F1EA1" w:rsidP="009F1EA1">
            <w:pPr>
              <w:rPr>
                <w:rFonts w:ascii="Gill Sans MT" w:hAnsi="Gill Sans MT"/>
                <w:sz w:val="20"/>
                <w:szCs w:val="20"/>
              </w:rPr>
            </w:pPr>
            <w:r w:rsidRPr="00B67188">
              <w:rPr>
                <w:rFonts w:ascii="Gill Sans MT" w:hAnsi="Gill Sans MT"/>
                <w:sz w:val="20"/>
                <w:szCs w:val="20"/>
              </w:rPr>
              <w:t>Educated to degree level</w:t>
            </w:r>
          </w:p>
          <w:p w:rsidR="00F8318A" w:rsidRPr="00522D65" w:rsidRDefault="00F8318A" w:rsidP="00675AD2">
            <w:pPr>
              <w:rPr>
                <w:rFonts w:ascii="Gill Sans MT" w:hAnsi="Gill Sans MT"/>
                <w:sz w:val="20"/>
                <w:szCs w:val="20"/>
              </w:rPr>
            </w:pPr>
          </w:p>
        </w:tc>
        <w:tc>
          <w:tcPr>
            <w:tcW w:w="3086" w:type="dxa"/>
            <w:tcBorders>
              <w:top w:val="nil"/>
              <w:left w:val="single" w:sz="2" w:space="0" w:color="auto"/>
              <w:right w:val="single" w:sz="2" w:space="0" w:color="auto"/>
            </w:tcBorders>
          </w:tcPr>
          <w:p w:rsidR="00522D65" w:rsidRDefault="00A44217" w:rsidP="00522D65">
            <w:pPr>
              <w:pStyle w:val="NoSpacing"/>
              <w:rPr>
                <w:rFonts w:ascii="Gill Sans MT" w:hAnsi="Gill Sans MT"/>
                <w:sz w:val="20"/>
                <w:szCs w:val="20"/>
              </w:rPr>
            </w:pPr>
            <w:r>
              <w:rPr>
                <w:rFonts w:ascii="Gill Sans MT" w:hAnsi="Gill Sans MT"/>
                <w:sz w:val="20"/>
                <w:szCs w:val="20"/>
              </w:rPr>
              <w:t>Chartered Institute of Marketing; Institute of Direct and Digital Marketing or equivalent qualifications</w:t>
            </w:r>
          </w:p>
          <w:p w:rsidR="00067615" w:rsidRPr="00522D65" w:rsidRDefault="00067615" w:rsidP="00522D65">
            <w:pPr>
              <w:pStyle w:val="NoSpacing"/>
              <w:rPr>
                <w:rFonts w:ascii="Gill Sans MT" w:hAnsi="Gill Sans MT"/>
                <w:sz w:val="20"/>
                <w:szCs w:val="20"/>
              </w:rPr>
            </w:pPr>
          </w:p>
        </w:tc>
        <w:tc>
          <w:tcPr>
            <w:tcW w:w="1644" w:type="dxa"/>
            <w:tcBorders>
              <w:top w:val="nil"/>
              <w:left w:val="single" w:sz="2" w:space="0" w:color="auto"/>
              <w:right w:val="single" w:sz="2" w:space="0" w:color="auto"/>
            </w:tcBorders>
          </w:tcPr>
          <w:p w:rsidR="002D0E77" w:rsidRPr="00522D65" w:rsidRDefault="00067615" w:rsidP="006B4948">
            <w:pPr>
              <w:pStyle w:val="NoSpacing"/>
              <w:jc w:val="center"/>
              <w:rPr>
                <w:rFonts w:ascii="Gill Sans MT" w:hAnsi="Gill Sans MT"/>
                <w:i/>
                <w:sz w:val="20"/>
                <w:szCs w:val="20"/>
              </w:rPr>
            </w:pPr>
            <w:r w:rsidRPr="00522D65">
              <w:rPr>
                <w:rFonts w:ascii="Gill Sans MT" w:hAnsi="Gill Sans MT"/>
                <w:i/>
                <w:sz w:val="20"/>
                <w:szCs w:val="20"/>
              </w:rPr>
              <w:t>Certificates</w:t>
            </w:r>
            <w:r w:rsidR="006B4948">
              <w:rPr>
                <w:rFonts w:ascii="Gill Sans MT" w:hAnsi="Gill Sans MT"/>
                <w:i/>
                <w:sz w:val="20"/>
                <w:szCs w:val="20"/>
              </w:rPr>
              <w:t xml:space="preserve"> &amp; application form</w:t>
            </w:r>
          </w:p>
        </w:tc>
      </w:tr>
      <w:tr w:rsidR="00A44217" w:rsidRPr="00411675" w:rsidTr="00AF7AFB">
        <w:trPr>
          <w:trHeight w:val="1808"/>
        </w:trPr>
        <w:tc>
          <w:tcPr>
            <w:tcW w:w="1550" w:type="dxa"/>
            <w:tcBorders>
              <w:bottom w:val="single" w:sz="4" w:space="0" w:color="auto"/>
              <w:right w:val="single" w:sz="2" w:space="0" w:color="auto"/>
            </w:tcBorders>
          </w:tcPr>
          <w:p w:rsidR="00A44217" w:rsidRPr="00522D65" w:rsidRDefault="00A44217" w:rsidP="00522D65">
            <w:pPr>
              <w:pStyle w:val="NoSpacing"/>
              <w:rPr>
                <w:rFonts w:ascii="Gill Sans MT" w:hAnsi="Gill Sans MT"/>
                <w:b/>
                <w:sz w:val="20"/>
                <w:szCs w:val="20"/>
              </w:rPr>
            </w:pPr>
            <w:r>
              <w:rPr>
                <w:rFonts w:ascii="Gill Sans MT" w:hAnsi="Gill Sans MT"/>
                <w:b/>
                <w:sz w:val="20"/>
                <w:szCs w:val="20"/>
              </w:rPr>
              <w:t>Skills and Knowledge</w:t>
            </w:r>
          </w:p>
        </w:tc>
        <w:tc>
          <w:tcPr>
            <w:tcW w:w="3832" w:type="dxa"/>
            <w:tcBorders>
              <w:left w:val="single" w:sz="2" w:space="0" w:color="auto"/>
              <w:bottom w:val="single" w:sz="4" w:space="0" w:color="auto"/>
              <w:right w:val="single" w:sz="2" w:space="0" w:color="auto"/>
            </w:tcBorders>
          </w:tcPr>
          <w:p w:rsidR="00A44217" w:rsidRDefault="00A44217" w:rsidP="00A44217">
            <w:pPr>
              <w:autoSpaceDE w:val="0"/>
              <w:autoSpaceDN w:val="0"/>
              <w:adjustRightInd w:val="0"/>
              <w:spacing w:after="0"/>
              <w:rPr>
                <w:rFonts w:ascii="Gill Sans MT" w:hAnsi="Gill Sans MT" w:cs="Arial"/>
                <w:sz w:val="20"/>
                <w:szCs w:val="20"/>
              </w:rPr>
            </w:pPr>
            <w:r>
              <w:rPr>
                <w:rFonts w:ascii="Gill Sans MT" w:hAnsi="Gill Sans MT" w:cs="Arial"/>
                <w:sz w:val="20"/>
                <w:szCs w:val="20"/>
              </w:rPr>
              <w:t>Proven ability to lead a multi-disciplinary marketing and communications team</w:t>
            </w:r>
          </w:p>
          <w:p w:rsidR="00A44217" w:rsidRPr="00B67188" w:rsidRDefault="00A44217" w:rsidP="00A44217">
            <w:pPr>
              <w:autoSpaceDE w:val="0"/>
              <w:autoSpaceDN w:val="0"/>
              <w:adjustRightInd w:val="0"/>
              <w:spacing w:after="0"/>
              <w:rPr>
                <w:rFonts w:ascii="Gill Sans MT" w:hAnsi="Gill Sans MT" w:cs="Arial"/>
                <w:sz w:val="20"/>
                <w:szCs w:val="20"/>
              </w:rPr>
            </w:pPr>
          </w:p>
          <w:p w:rsidR="00A44217" w:rsidRPr="00B67188" w:rsidRDefault="00A44217" w:rsidP="00A44217">
            <w:pPr>
              <w:autoSpaceDE w:val="0"/>
              <w:autoSpaceDN w:val="0"/>
              <w:adjustRightInd w:val="0"/>
              <w:spacing w:after="0"/>
              <w:rPr>
                <w:rFonts w:ascii="Gill Sans MT" w:hAnsi="Gill Sans MT" w:cs="Arial"/>
                <w:sz w:val="20"/>
                <w:szCs w:val="20"/>
              </w:rPr>
            </w:pPr>
            <w:r w:rsidRPr="00B67188">
              <w:rPr>
                <w:rFonts w:ascii="Gill Sans MT" w:hAnsi="Gill Sans MT" w:cs="Arial"/>
                <w:sz w:val="20"/>
                <w:szCs w:val="20"/>
              </w:rPr>
              <w:t>Outstanding communication skills in all contexts and forms</w:t>
            </w:r>
          </w:p>
          <w:p w:rsidR="00A44217" w:rsidRPr="00B67188" w:rsidRDefault="00A44217" w:rsidP="00A44217">
            <w:pPr>
              <w:autoSpaceDE w:val="0"/>
              <w:autoSpaceDN w:val="0"/>
              <w:adjustRightInd w:val="0"/>
              <w:spacing w:after="0"/>
              <w:rPr>
                <w:rFonts w:ascii="Gill Sans MT" w:hAnsi="Gill Sans MT" w:cs="Arial"/>
                <w:sz w:val="20"/>
                <w:szCs w:val="20"/>
              </w:rPr>
            </w:pPr>
          </w:p>
          <w:p w:rsidR="00A44217" w:rsidRPr="00B67188" w:rsidRDefault="00A44217" w:rsidP="00A44217">
            <w:pPr>
              <w:rPr>
                <w:rFonts w:ascii="Gill Sans MT" w:hAnsi="Gill Sans MT"/>
                <w:sz w:val="20"/>
                <w:szCs w:val="20"/>
              </w:rPr>
            </w:pPr>
            <w:r w:rsidRPr="00B67188">
              <w:rPr>
                <w:rFonts w:ascii="Gill Sans MT" w:hAnsi="Gill Sans MT"/>
                <w:sz w:val="20"/>
                <w:szCs w:val="20"/>
              </w:rPr>
              <w:t>The ability to develop and implement an integrated multimedia marketing and communications strategy</w:t>
            </w:r>
          </w:p>
          <w:p w:rsidR="00A44217" w:rsidRPr="00B67188" w:rsidRDefault="00A44217" w:rsidP="00A44217">
            <w:pPr>
              <w:rPr>
                <w:rFonts w:ascii="Gill Sans MT" w:hAnsi="Gill Sans MT"/>
                <w:sz w:val="20"/>
                <w:szCs w:val="20"/>
              </w:rPr>
            </w:pPr>
            <w:r w:rsidRPr="00B67188">
              <w:rPr>
                <w:rFonts w:ascii="Gill Sans MT" w:hAnsi="Gill Sans MT"/>
                <w:sz w:val="20"/>
                <w:szCs w:val="20"/>
              </w:rPr>
              <w:t>The critical intelligence capable of systematically analysing performance, the market and competitors</w:t>
            </w:r>
          </w:p>
          <w:p w:rsidR="00A44217" w:rsidRPr="00B67188" w:rsidRDefault="00A44217" w:rsidP="00A44217">
            <w:pPr>
              <w:rPr>
                <w:rFonts w:ascii="Gill Sans MT" w:hAnsi="Gill Sans MT"/>
                <w:sz w:val="20"/>
                <w:szCs w:val="20"/>
              </w:rPr>
            </w:pPr>
            <w:r w:rsidRPr="00B67188">
              <w:rPr>
                <w:rFonts w:ascii="Gill Sans MT" w:hAnsi="Gill Sans MT"/>
                <w:sz w:val="20"/>
                <w:szCs w:val="20"/>
              </w:rPr>
              <w:t>Excellent organisational skills with a thorough attention to detail</w:t>
            </w:r>
          </w:p>
          <w:p w:rsidR="00A44217" w:rsidRDefault="00A44217" w:rsidP="00A44217">
            <w:pPr>
              <w:rPr>
                <w:rFonts w:ascii="Gill Sans MT" w:hAnsi="Gill Sans MT"/>
                <w:sz w:val="20"/>
                <w:szCs w:val="20"/>
              </w:rPr>
            </w:pPr>
            <w:r w:rsidRPr="00B67188">
              <w:rPr>
                <w:rFonts w:ascii="Gill Sans MT" w:hAnsi="Gill Sans MT"/>
                <w:sz w:val="20"/>
                <w:szCs w:val="20"/>
              </w:rPr>
              <w:t>Ability to work under pressure, to multiple priorities and strict deadlines, prioritising own workload</w:t>
            </w:r>
          </w:p>
          <w:p w:rsidR="00A44217" w:rsidRPr="00B67188" w:rsidRDefault="00A44217" w:rsidP="00A44217">
            <w:pPr>
              <w:spacing w:after="0"/>
              <w:ind w:left="45" w:hanging="45"/>
              <w:rPr>
                <w:rFonts w:ascii="Gill Sans MT" w:hAnsi="Gill Sans MT" w:cs="Arial"/>
                <w:sz w:val="20"/>
                <w:szCs w:val="20"/>
              </w:rPr>
            </w:pPr>
            <w:r>
              <w:rPr>
                <w:rFonts w:ascii="Gill Sans MT" w:hAnsi="Gill Sans MT" w:cs="Arial"/>
                <w:sz w:val="20"/>
                <w:szCs w:val="20"/>
              </w:rPr>
              <w:t>B</w:t>
            </w:r>
            <w:r w:rsidRPr="00B67188">
              <w:rPr>
                <w:rFonts w:ascii="Gill Sans MT" w:hAnsi="Gill Sans MT" w:cs="Arial"/>
                <w:sz w:val="20"/>
                <w:szCs w:val="20"/>
              </w:rPr>
              <w:t>udget management and</w:t>
            </w:r>
          </w:p>
          <w:p w:rsidR="00A44217" w:rsidRDefault="00A44217" w:rsidP="00A44217">
            <w:pPr>
              <w:spacing w:after="0"/>
              <w:ind w:left="45" w:hanging="45"/>
              <w:rPr>
                <w:rFonts w:ascii="Gill Sans MT" w:hAnsi="Gill Sans MT" w:cstheme="minorHAnsi"/>
                <w:sz w:val="20"/>
                <w:szCs w:val="20"/>
              </w:rPr>
            </w:pPr>
            <w:proofErr w:type="gramStart"/>
            <w:r w:rsidRPr="00B67188">
              <w:rPr>
                <w:rFonts w:ascii="Gill Sans MT" w:hAnsi="Gill Sans MT" w:cs="Arial"/>
                <w:sz w:val="20"/>
                <w:szCs w:val="20"/>
              </w:rPr>
              <w:t>financial</w:t>
            </w:r>
            <w:proofErr w:type="gramEnd"/>
            <w:r w:rsidRPr="00B67188">
              <w:rPr>
                <w:rFonts w:ascii="Gill Sans MT" w:hAnsi="Gill Sans MT" w:cs="Arial"/>
                <w:sz w:val="20"/>
                <w:szCs w:val="20"/>
              </w:rPr>
              <w:t xml:space="preserve"> planning</w:t>
            </w:r>
            <w:r>
              <w:rPr>
                <w:rFonts w:ascii="Gill Sans MT" w:hAnsi="Gill Sans MT" w:cs="Arial"/>
                <w:sz w:val="20"/>
                <w:szCs w:val="20"/>
              </w:rPr>
              <w:t xml:space="preserve"> </w:t>
            </w:r>
            <w:r>
              <w:rPr>
                <w:rFonts w:ascii="Gill Sans MT" w:hAnsi="Gill Sans MT" w:cstheme="minorHAnsi"/>
                <w:sz w:val="20"/>
                <w:szCs w:val="20"/>
              </w:rPr>
              <w:t xml:space="preserve">in a marketing or </w:t>
            </w:r>
            <w:r w:rsidRPr="002B3B7A">
              <w:rPr>
                <w:rFonts w:ascii="Gill Sans MT" w:hAnsi="Gill Sans MT" w:cstheme="minorHAnsi"/>
                <w:sz w:val="20"/>
                <w:szCs w:val="20"/>
              </w:rPr>
              <w:t>commercial team.</w:t>
            </w:r>
          </w:p>
          <w:p w:rsidR="00A44217" w:rsidRDefault="00A44217" w:rsidP="00A44217">
            <w:pPr>
              <w:spacing w:after="0"/>
              <w:ind w:left="45" w:hanging="45"/>
              <w:rPr>
                <w:rFonts w:ascii="Gill Sans MT" w:hAnsi="Gill Sans MT" w:cstheme="minorHAnsi"/>
                <w:sz w:val="20"/>
                <w:szCs w:val="20"/>
              </w:rPr>
            </w:pPr>
          </w:p>
          <w:p w:rsidR="00A44217" w:rsidRDefault="00A44217" w:rsidP="00A44217">
            <w:pPr>
              <w:spacing w:after="0"/>
              <w:ind w:left="45" w:hanging="45"/>
              <w:rPr>
                <w:rFonts w:ascii="Gill Sans MT" w:hAnsi="Gill Sans MT" w:cstheme="minorHAnsi"/>
                <w:sz w:val="20"/>
                <w:szCs w:val="20"/>
              </w:rPr>
            </w:pPr>
            <w:r>
              <w:rPr>
                <w:rFonts w:ascii="Gill Sans MT" w:hAnsi="Gill Sans MT" w:cstheme="minorHAnsi"/>
                <w:sz w:val="20"/>
                <w:szCs w:val="20"/>
              </w:rPr>
              <w:t>Expertise in developing compelling content.</w:t>
            </w:r>
          </w:p>
          <w:p w:rsidR="00A44217" w:rsidRDefault="00A44217" w:rsidP="002642D6">
            <w:pPr>
              <w:autoSpaceDE w:val="0"/>
              <w:autoSpaceDN w:val="0"/>
              <w:adjustRightInd w:val="0"/>
              <w:spacing w:after="0"/>
              <w:rPr>
                <w:rFonts w:ascii="Gill Sans MT" w:hAnsi="Gill Sans MT" w:cs="Arial"/>
                <w:sz w:val="20"/>
                <w:szCs w:val="20"/>
              </w:rPr>
            </w:pPr>
          </w:p>
        </w:tc>
        <w:tc>
          <w:tcPr>
            <w:tcW w:w="3086" w:type="dxa"/>
            <w:tcBorders>
              <w:left w:val="single" w:sz="2" w:space="0" w:color="auto"/>
              <w:bottom w:val="single" w:sz="4" w:space="0" w:color="auto"/>
              <w:right w:val="single" w:sz="2" w:space="0" w:color="auto"/>
            </w:tcBorders>
          </w:tcPr>
          <w:p w:rsidR="00A44217" w:rsidRDefault="00A44217" w:rsidP="009F1EA1">
            <w:pPr>
              <w:rPr>
                <w:rFonts w:ascii="Gill Sans MT" w:hAnsi="Gill Sans MT"/>
                <w:sz w:val="20"/>
                <w:szCs w:val="20"/>
              </w:rPr>
            </w:pPr>
            <w:r>
              <w:rPr>
                <w:rFonts w:ascii="Gill Sans MT" w:hAnsi="Gill Sans MT"/>
                <w:sz w:val="20"/>
                <w:szCs w:val="20"/>
              </w:rPr>
              <w:t>An understanding of and commitment to an independent school ethos</w:t>
            </w:r>
          </w:p>
        </w:tc>
        <w:tc>
          <w:tcPr>
            <w:tcW w:w="1644" w:type="dxa"/>
            <w:tcBorders>
              <w:left w:val="single" w:sz="2" w:space="0" w:color="auto"/>
              <w:bottom w:val="single" w:sz="4" w:space="0" w:color="auto"/>
              <w:right w:val="single" w:sz="2" w:space="0" w:color="auto"/>
            </w:tcBorders>
          </w:tcPr>
          <w:p w:rsidR="00A44217" w:rsidRPr="00522D65" w:rsidRDefault="006B4948" w:rsidP="006B4948">
            <w:pPr>
              <w:pStyle w:val="NoSpacing"/>
              <w:jc w:val="center"/>
              <w:rPr>
                <w:rFonts w:ascii="Gill Sans MT" w:hAnsi="Gill Sans MT"/>
                <w:i/>
                <w:sz w:val="20"/>
                <w:szCs w:val="20"/>
              </w:rPr>
            </w:pPr>
            <w:r>
              <w:rPr>
                <w:rFonts w:ascii="Gill Sans MT" w:hAnsi="Gill Sans MT"/>
                <w:i/>
                <w:sz w:val="20"/>
                <w:szCs w:val="20"/>
              </w:rPr>
              <w:t xml:space="preserve">Application form, references and interview </w:t>
            </w:r>
          </w:p>
        </w:tc>
      </w:tr>
      <w:tr w:rsidR="002D0E77" w:rsidRPr="00411675" w:rsidTr="00AF7AFB">
        <w:trPr>
          <w:trHeight w:val="1808"/>
        </w:trPr>
        <w:tc>
          <w:tcPr>
            <w:tcW w:w="1550" w:type="dxa"/>
            <w:tcBorders>
              <w:bottom w:val="single" w:sz="4" w:space="0" w:color="auto"/>
              <w:right w:val="single" w:sz="4" w:space="0" w:color="auto"/>
            </w:tcBorders>
          </w:tcPr>
          <w:p w:rsidR="002D0E77" w:rsidRPr="00522D65" w:rsidRDefault="00CF4D25" w:rsidP="00522D65">
            <w:pPr>
              <w:pStyle w:val="NoSpacing"/>
              <w:rPr>
                <w:rFonts w:ascii="Gill Sans MT" w:hAnsi="Gill Sans MT"/>
                <w:b/>
                <w:sz w:val="20"/>
                <w:szCs w:val="20"/>
              </w:rPr>
            </w:pPr>
            <w:r w:rsidRPr="00522D65">
              <w:rPr>
                <w:rFonts w:ascii="Gill Sans MT" w:hAnsi="Gill Sans MT"/>
                <w:b/>
                <w:sz w:val="20"/>
                <w:szCs w:val="20"/>
              </w:rPr>
              <w:t>Experience</w:t>
            </w:r>
          </w:p>
        </w:tc>
        <w:tc>
          <w:tcPr>
            <w:tcW w:w="3832" w:type="dxa"/>
            <w:tcBorders>
              <w:left w:val="single" w:sz="4" w:space="0" w:color="auto"/>
              <w:bottom w:val="single" w:sz="4" w:space="0" w:color="auto"/>
              <w:right w:val="single" w:sz="4" w:space="0" w:color="auto"/>
            </w:tcBorders>
          </w:tcPr>
          <w:p w:rsidR="00A44217" w:rsidRDefault="00A44217" w:rsidP="009F1EA1">
            <w:pPr>
              <w:autoSpaceDE w:val="0"/>
              <w:autoSpaceDN w:val="0"/>
              <w:adjustRightInd w:val="0"/>
              <w:spacing w:after="0"/>
              <w:rPr>
                <w:rFonts w:ascii="Gill Sans MT" w:hAnsi="Gill Sans MT" w:cs="Arial"/>
                <w:sz w:val="20"/>
                <w:szCs w:val="20"/>
              </w:rPr>
            </w:pPr>
            <w:r>
              <w:rPr>
                <w:rFonts w:ascii="Gill Sans MT" w:hAnsi="Gill Sans MT" w:cs="Arial"/>
                <w:sz w:val="20"/>
                <w:szCs w:val="20"/>
              </w:rPr>
              <w:t>Minimum of five years in a strategic marketing and communications role</w:t>
            </w:r>
          </w:p>
          <w:p w:rsidR="00A44217" w:rsidRDefault="00A44217" w:rsidP="009F1EA1">
            <w:pPr>
              <w:autoSpaceDE w:val="0"/>
              <w:autoSpaceDN w:val="0"/>
              <w:adjustRightInd w:val="0"/>
              <w:spacing w:after="0"/>
              <w:rPr>
                <w:rFonts w:ascii="Gill Sans MT" w:hAnsi="Gill Sans MT" w:cs="Arial"/>
                <w:sz w:val="20"/>
                <w:szCs w:val="20"/>
              </w:rPr>
            </w:pPr>
          </w:p>
          <w:p w:rsidR="009F1EA1" w:rsidRDefault="009F1EA1" w:rsidP="009F1EA1">
            <w:pPr>
              <w:autoSpaceDE w:val="0"/>
              <w:autoSpaceDN w:val="0"/>
              <w:adjustRightInd w:val="0"/>
              <w:spacing w:after="0"/>
              <w:rPr>
                <w:rFonts w:ascii="Gill Sans MT" w:hAnsi="Gill Sans MT" w:cs="Arial"/>
                <w:sz w:val="20"/>
                <w:szCs w:val="20"/>
              </w:rPr>
            </w:pPr>
            <w:r w:rsidRPr="00B67188">
              <w:rPr>
                <w:rFonts w:ascii="Gill Sans MT" w:hAnsi="Gill Sans MT" w:cs="Arial"/>
                <w:sz w:val="20"/>
                <w:szCs w:val="20"/>
              </w:rPr>
              <w:t>Evidence of strategic leadership</w:t>
            </w:r>
          </w:p>
          <w:p w:rsidR="009F1EA1" w:rsidRDefault="009F1EA1" w:rsidP="009F1EA1">
            <w:pPr>
              <w:autoSpaceDE w:val="0"/>
              <w:autoSpaceDN w:val="0"/>
              <w:adjustRightInd w:val="0"/>
              <w:spacing w:after="0"/>
              <w:rPr>
                <w:rFonts w:ascii="Gill Sans MT" w:hAnsi="Gill Sans MT" w:cs="Arial"/>
                <w:sz w:val="20"/>
                <w:szCs w:val="20"/>
              </w:rPr>
            </w:pPr>
          </w:p>
          <w:p w:rsidR="009F1EA1" w:rsidRDefault="002642D6" w:rsidP="009F1EA1">
            <w:pPr>
              <w:autoSpaceDE w:val="0"/>
              <w:autoSpaceDN w:val="0"/>
              <w:adjustRightInd w:val="0"/>
              <w:spacing w:after="0"/>
              <w:rPr>
                <w:rFonts w:ascii="Gill Sans MT" w:hAnsi="Gill Sans MT" w:cs="Arial"/>
                <w:sz w:val="20"/>
                <w:szCs w:val="20"/>
              </w:rPr>
            </w:pPr>
            <w:r>
              <w:rPr>
                <w:rFonts w:ascii="Gill Sans MT" w:hAnsi="Gill Sans MT" w:cs="Arial"/>
                <w:sz w:val="20"/>
                <w:szCs w:val="20"/>
              </w:rPr>
              <w:t>Evidence of</w:t>
            </w:r>
            <w:r w:rsidR="00A44217">
              <w:rPr>
                <w:rFonts w:ascii="Gill Sans MT" w:hAnsi="Gill Sans MT" w:cs="Arial"/>
                <w:sz w:val="20"/>
                <w:szCs w:val="20"/>
              </w:rPr>
              <w:t xml:space="preserve"> organisation-wide multi-media communications, marketing and brand strategies</w:t>
            </w:r>
          </w:p>
          <w:p w:rsidR="00A44217" w:rsidRDefault="00A44217" w:rsidP="009F1EA1">
            <w:pPr>
              <w:autoSpaceDE w:val="0"/>
              <w:autoSpaceDN w:val="0"/>
              <w:adjustRightInd w:val="0"/>
              <w:spacing w:after="0"/>
              <w:rPr>
                <w:rFonts w:ascii="Gill Sans MT" w:hAnsi="Gill Sans MT" w:cs="Arial"/>
                <w:sz w:val="20"/>
                <w:szCs w:val="20"/>
              </w:rPr>
            </w:pPr>
          </w:p>
          <w:p w:rsidR="00A44217" w:rsidRDefault="00A44217" w:rsidP="009F1EA1">
            <w:pPr>
              <w:autoSpaceDE w:val="0"/>
              <w:autoSpaceDN w:val="0"/>
              <w:adjustRightInd w:val="0"/>
              <w:spacing w:after="0"/>
              <w:rPr>
                <w:rFonts w:ascii="Gill Sans MT" w:hAnsi="Gill Sans MT" w:cs="Arial"/>
                <w:sz w:val="20"/>
                <w:szCs w:val="20"/>
              </w:rPr>
            </w:pPr>
            <w:r>
              <w:rPr>
                <w:rFonts w:ascii="Gill Sans MT" w:hAnsi="Gill Sans MT" w:cs="Arial"/>
                <w:sz w:val="20"/>
                <w:szCs w:val="20"/>
              </w:rPr>
              <w:t>Evidence of the ability to work well with people</w:t>
            </w:r>
          </w:p>
          <w:p w:rsidR="00A44217" w:rsidRDefault="00A44217" w:rsidP="009F1EA1">
            <w:pPr>
              <w:autoSpaceDE w:val="0"/>
              <w:autoSpaceDN w:val="0"/>
              <w:adjustRightInd w:val="0"/>
              <w:spacing w:after="0"/>
              <w:rPr>
                <w:rFonts w:ascii="Gill Sans MT" w:hAnsi="Gill Sans MT" w:cs="Arial"/>
                <w:sz w:val="20"/>
                <w:szCs w:val="20"/>
              </w:rPr>
            </w:pPr>
          </w:p>
          <w:p w:rsidR="00A44217" w:rsidRDefault="00A44217" w:rsidP="009F1EA1">
            <w:pPr>
              <w:autoSpaceDE w:val="0"/>
              <w:autoSpaceDN w:val="0"/>
              <w:adjustRightInd w:val="0"/>
              <w:spacing w:after="0"/>
              <w:rPr>
                <w:rFonts w:ascii="Gill Sans MT" w:hAnsi="Gill Sans MT" w:cs="Arial"/>
                <w:sz w:val="20"/>
                <w:szCs w:val="20"/>
              </w:rPr>
            </w:pPr>
            <w:r>
              <w:rPr>
                <w:rFonts w:ascii="Gill Sans MT" w:hAnsi="Gill Sans MT" w:cs="Arial"/>
                <w:sz w:val="20"/>
                <w:szCs w:val="20"/>
              </w:rPr>
              <w:t>Evidence of effective marketing and communication plans</w:t>
            </w:r>
          </w:p>
          <w:p w:rsidR="00A44217" w:rsidRDefault="00A44217" w:rsidP="009F1EA1">
            <w:pPr>
              <w:autoSpaceDE w:val="0"/>
              <w:autoSpaceDN w:val="0"/>
              <w:adjustRightInd w:val="0"/>
              <w:spacing w:after="0"/>
              <w:rPr>
                <w:rFonts w:ascii="Gill Sans MT" w:hAnsi="Gill Sans MT" w:cs="Arial"/>
                <w:sz w:val="20"/>
                <w:szCs w:val="20"/>
              </w:rPr>
            </w:pPr>
          </w:p>
          <w:p w:rsidR="00A44217" w:rsidRDefault="00A44217" w:rsidP="009F1EA1">
            <w:pPr>
              <w:autoSpaceDE w:val="0"/>
              <w:autoSpaceDN w:val="0"/>
              <w:adjustRightInd w:val="0"/>
              <w:spacing w:after="0"/>
              <w:rPr>
                <w:rFonts w:ascii="Gill Sans MT" w:hAnsi="Gill Sans MT" w:cs="Arial"/>
                <w:sz w:val="20"/>
                <w:szCs w:val="20"/>
              </w:rPr>
            </w:pPr>
            <w:r>
              <w:rPr>
                <w:rFonts w:ascii="Gill Sans MT" w:hAnsi="Gill Sans MT" w:cs="Arial"/>
                <w:sz w:val="20"/>
                <w:szCs w:val="20"/>
              </w:rPr>
              <w:t>Experience of developing and implementing integrated multi-media communications</w:t>
            </w:r>
          </w:p>
          <w:p w:rsidR="00A44217" w:rsidRDefault="00A44217" w:rsidP="009F1EA1">
            <w:pPr>
              <w:autoSpaceDE w:val="0"/>
              <w:autoSpaceDN w:val="0"/>
              <w:adjustRightInd w:val="0"/>
              <w:spacing w:after="0"/>
              <w:rPr>
                <w:rFonts w:ascii="Gill Sans MT" w:hAnsi="Gill Sans MT" w:cs="Arial"/>
                <w:sz w:val="20"/>
                <w:szCs w:val="20"/>
              </w:rPr>
            </w:pPr>
          </w:p>
          <w:p w:rsidR="00A44217" w:rsidRDefault="00A44217" w:rsidP="009F1EA1">
            <w:pPr>
              <w:autoSpaceDE w:val="0"/>
              <w:autoSpaceDN w:val="0"/>
              <w:adjustRightInd w:val="0"/>
              <w:spacing w:after="0"/>
              <w:rPr>
                <w:rFonts w:ascii="Gill Sans MT" w:hAnsi="Gill Sans MT" w:cs="Arial"/>
                <w:sz w:val="20"/>
                <w:szCs w:val="20"/>
              </w:rPr>
            </w:pPr>
            <w:r>
              <w:rPr>
                <w:rFonts w:ascii="Gill Sans MT" w:hAnsi="Gill Sans MT" w:cs="Arial"/>
                <w:sz w:val="20"/>
                <w:szCs w:val="20"/>
              </w:rPr>
              <w:t>Evidence of original campaign development based on research</w:t>
            </w:r>
          </w:p>
          <w:p w:rsidR="00A44217" w:rsidRDefault="00A44217" w:rsidP="009F1EA1">
            <w:pPr>
              <w:autoSpaceDE w:val="0"/>
              <w:autoSpaceDN w:val="0"/>
              <w:adjustRightInd w:val="0"/>
              <w:spacing w:after="0"/>
              <w:rPr>
                <w:rFonts w:ascii="Gill Sans MT" w:hAnsi="Gill Sans MT" w:cs="Arial"/>
                <w:sz w:val="20"/>
                <w:szCs w:val="20"/>
              </w:rPr>
            </w:pPr>
          </w:p>
          <w:p w:rsidR="00A44217" w:rsidRDefault="00A44217" w:rsidP="009F1EA1">
            <w:pPr>
              <w:autoSpaceDE w:val="0"/>
              <w:autoSpaceDN w:val="0"/>
              <w:adjustRightInd w:val="0"/>
              <w:spacing w:after="0"/>
              <w:rPr>
                <w:rFonts w:ascii="Gill Sans MT" w:hAnsi="Gill Sans MT" w:cs="Arial"/>
                <w:sz w:val="20"/>
                <w:szCs w:val="20"/>
              </w:rPr>
            </w:pPr>
            <w:r>
              <w:rPr>
                <w:rFonts w:ascii="Gill Sans MT" w:hAnsi="Gill Sans MT" w:cs="Arial"/>
                <w:sz w:val="20"/>
                <w:szCs w:val="20"/>
              </w:rPr>
              <w:t>Evidence of delivering branded marketing and PR campaigns</w:t>
            </w:r>
          </w:p>
          <w:p w:rsidR="0063583C" w:rsidRPr="00522D65" w:rsidRDefault="0063583C" w:rsidP="00675AD2">
            <w:pPr>
              <w:rPr>
                <w:rFonts w:ascii="Gill Sans MT" w:hAnsi="Gill Sans MT"/>
                <w:sz w:val="20"/>
                <w:szCs w:val="20"/>
              </w:rPr>
            </w:pPr>
          </w:p>
        </w:tc>
        <w:tc>
          <w:tcPr>
            <w:tcW w:w="3086" w:type="dxa"/>
            <w:tcBorders>
              <w:left w:val="single" w:sz="4" w:space="0" w:color="auto"/>
              <w:bottom w:val="single" w:sz="4" w:space="0" w:color="auto"/>
              <w:right w:val="single" w:sz="4" w:space="0" w:color="auto"/>
            </w:tcBorders>
          </w:tcPr>
          <w:p w:rsidR="009F1EA1" w:rsidRDefault="00A44217" w:rsidP="009F1EA1">
            <w:pPr>
              <w:rPr>
                <w:rFonts w:ascii="Gill Sans MT" w:hAnsi="Gill Sans MT"/>
                <w:sz w:val="20"/>
                <w:szCs w:val="20"/>
              </w:rPr>
            </w:pPr>
            <w:r>
              <w:rPr>
                <w:rFonts w:ascii="Gill Sans MT" w:hAnsi="Gill Sans MT"/>
                <w:sz w:val="20"/>
                <w:szCs w:val="20"/>
              </w:rPr>
              <w:lastRenderedPageBreak/>
              <w:t>Experience in independent schools</w:t>
            </w:r>
          </w:p>
          <w:p w:rsidR="00A44217" w:rsidRPr="00B67188" w:rsidRDefault="00A44217" w:rsidP="009F1EA1">
            <w:pPr>
              <w:rPr>
                <w:rFonts w:ascii="Gill Sans MT" w:hAnsi="Gill Sans MT"/>
                <w:sz w:val="20"/>
                <w:szCs w:val="20"/>
              </w:rPr>
            </w:pPr>
            <w:r>
              <w:rPr>
                <w:rFonts w:ascii="Gill Sans MT" w:hAnsi="Gill Sans MT"/>
                <w:sz w:val="20"/>
                <w:szCs w:val="20"/>
              </w:rPr>
              <w:t>Experience of working with the media</w:t>
            </w:r>
          </w:p>
          <w:p w:rsidR="00285836" w:rsidRPr="00522D65" w:rsidRDefault="00285836" w:rsidP="00522D65">
            <w:pPr>
              <w:pStyle w:val="NoSpacing"/>
              <w:rPr>
                <w:rFonts w:ascii="Gill Sans MT" w:hAnsi="Gill Sans MT"/>
                <w:sz w:val="20"/>
                <w:szCs w:val="20"/>
              </w:rPr>
            </w:pPr>
          </w:p>
        </w:tc>
        <w:tc>
          <w:tcPr>
            <w:tcW w:w="1644" w:type="dxa"/>
            <w:tcBorders>
              <w:left w:val="single" w:sz="4" w:space="0" w:color="auto"/>
              <w:bottom w:val="single" w:sz="4" w:space="0" w:color="auto"/>
              <w:right w:val="single" w:sz="4" w:space="0" w:color="auto"/>
            </w:tcBorders>
          </w:tcPr>
          <w:p w:rsidR="00067615" w:rsidRPr="00522D65" w:rsidRDefault="006B4948" w:rsidP="006B4948">
            <w:pPr>
              <w:pStyle w:val="NoSpacing"/>
              <w:jc w:val="center"/>
              <w:rPr>
                <w:rFonts w:ascii="Gill Sans MT" w:hAnsi="Gill Sans MT"/>
                <w:i/>
                <w:sz w:val="20"/>
                <w:szCs w:val="20"/>
              </w:rPr>
            </w:pPr>
            <w:r>
              <w:rPr>
                <w:rFonts w:ascii="Gill Sans MT" w:hAnsi="Gill Sans MT"/>
                <w:i/>
                <w:sz w:val="20"/>
                <w:szCs w:val="20"/>
              </w:rPr>
              <w:t xml:space="preserve">Application form, </w:t>
            </w:r>
            <w:r w:rsidR="00067615" w:rsidRPr="00522D65">
              <w:rPr>
                <w:rFonts w:ascii="Gill Sans MT" w:hAnsi="Gill Sans MT"/>
                <w:i/>
                <w:sz w:val="20"/>
                <w:szCs w:val="20"/>
              </w:rPr>
              <w:t>references</w:t>
            </w:r>
            <w:r>
              <w:rPr>
                <w:rFonts w:ascii="Gill Sans MT" w:hAnsi="Gill Sans MT"/>
                <w:i/>
                <w:sz w:val="20"/>
                <w:szCs w:val="20"/>
              </w:rPr>
              <w:t xml:space="preserve"> and interview</w:t>
            </w:r>
          </w:p>
        </w:tc>
      </w:tr>
      <w:tr w:rsidR="00671CAF" w:rsidRPr="00411675" w:rsidTr="00AF7AFB">
        <w:trPr>
          <w:trHeight w:val="1804"/>
        </w:trPr>
        <w:tc>
          <w:tcPr>
            <w:tcW w:w="1550" w:type="dxa"/>
            <w:tcBorders>
              <w:top w:val="single" w:sz="4" w:space="0" w:color="auto"/>
              <w:right w:val="single" w:sz="2" w:space="0" w:color="auto"/>
            </w:tcBorders>
          </w:tcPr>
          <w:p w:rsidR="00671CAF" w:rsidRPr="00522D65" w:rsidRDefault="000226C4" w:rsidP="006B4948">
            <w:pPr>
              <w:pStyle w:val="NoSpacing"/>
              <w:rPr>
                <w:rFonts w:ascii="Gill Sans MT" w:hAnsi="Gill Sans MT"/>
                <w:b/>
                <w:sz w:val="20"/>
                <w:szCs w:val="20"/>
              </w:rPr>
            </w:pPr>
            <w:r w:rsidRPr="00522D65">
              <w:rPr>
                <w:rFonts w:ascii="Gill Sans MT" w:hAnsi="Gill Sans MT"/>
                <w:b/>
                <w:sz w:val="20"/>
                <w:szCs w:val="20"/>
              </w:rPr>
              <w:t xml:space="preserve">Personal </w:t>
            </w:r>
            <w:r w:rsidR="006B4948">
              <w:rPr>
                <w:rFonts w:ascii="Gill Sans MT" w:hAnsi="Gill Sans MT"/>
                <w:b/>
                <w:sz w:val="20"/>
                <w:szCs w:val="20"/>
              </w:rPr>
              <w:t>Q</w:t>
            </w:r>
            <w:r w:rsidRPr="00522D65">
              <w:rPr>
                <w:rFonts w:ascii="Gill Sans MT" w:hAnsi="Gill Sans MT"/>
                <w:b/>
                <w:sz w:val="20"/>
                <w:szCs w:val="20"/>
              </w:rPr>
              <w:t>ualities</w:t>
            </w:r>
          </w:p>
        </w:tc>
        <w:tc>
          <w:tcPr>
            <w:tcW w:w="3832" w:type="dxa"/>
            <w:tcBorders>
              <w:top w:val="single" w:sz="4" w:space="0" w:color="auto"/>
              <w:left w:val="single" w:sz="2" w:space="0" w:color="auto"/>
              <w:right w:val="single" w:sz="2" w:space="0" w:color="auto"/>
            </w:tcBorders>
          </w:tcPr>
          <w:p w:rsidR="009F1EA1" w:rsidRPr="00B67188" w:rsidRDefault="009F1EA1" w:rsidP="009F1EA1">
            <w:pPr>
              <w:autoSpaceDE w:val="0"/>
              <w:autoSpaceDN w:val="0"/>
              <w:adjustRightInd w:val="0"/>
              <w:spacing w:after="0"/>
              <w:rPr>
                <w:rFonts w:ascii="Gill Sans MT" w:hAnsi="Gill Sans MT" w:cs="Arial"/>
                <w:sz w:val="20"/>
                <w:szCs w:val="20"/>
              </w:rPr>
            </w:pPr>
            <w:r w:rsidRPr="00B67188">
              <w:rPr>
                <w:rFonts w:ascii="Gill Sans MT" w:hAnsi="Gill Sans MT" w:cs="Arial"/>
                <w:sz w:val="20"/>
                <w:szCs w:val="20"/>
              </w:rPr>
              <w:t>A love of education</w:t>
            </w:r>
          </w:p>
          <w:p w:rsidR="009F1EA1" w:rsidRPr="00B67188" w:rsidRDefault="009F1EA1" w:rsidP="009F1EA1">
            <w:pPr>
              <w:autoSpaceDE w:val="0"/>
              <w:autoSpaceDN w:val="0"/>
              <w:adjustRightInd w:val="0"/>
              <w:spacing w:after="0"/>
              <w:rPr>
                <w:rFonts w:ascii="Gill Sans MT" w:hAnsi="Gill Sans MT" w:cs="Arial"/>
                <w:sz w:val="20"/>
                <w:szCs w:val="20"/>
              </w:rPr>
            </w:pPr>
          </w:p>
          <w:p w:rsidR="009F1EA1" w:rsidRPr="00B67188" w:rsidRDefault="009F1EA1" w:rsidP="009F1EA1">
            <w:pPr>
              <w:autoSpaceDE w:val="0"/>
              <w:autoSpaceDN w:val="0"/>
              <w:adjustRightInd w:val="0"/>
              <w:spacing w:after="0"/>
              <w:rPr>
                <w:rFonts w:ascii="Gill Sans MT" w:hAnsi="Gill Sans MT" w:cs="Arial"/>
                <w:sz w:val="20"/>
                <w:szCs w:val="20"/>
              </w:rPr>
            </w:pPr>
            <w:r w:rsidRPr="00B67188">
              <w:rPr>
                <w:rFonts w:ascii="Gill Sans MT" w:hAnsi="Gill Sans MT" w:cs="Arial"/>
                <w:sz w:val="20"/>
                <w:szCs w:val="20"/>
              </w:rPr>
              <w:t>A strategic thinker and doer</w:t>
            </w:r>
          </w:p>
          <w:p w:rsidR="009F1EA1" w:rsidRPr="00B67188" w:rsidRDefault="009F1EA1" w:rsidP="009F1EA1">
            <w:pPr>
              <w:autoSpaceDE w:val="0"/>
              <w:autoSpaceDN w:val="0"/>
              <w:adjustRightInd w:val="0"/>
              <w:spacing w:after="0"/>
              <w:rPr>
                <w:rFonts w:ascii="Gill Sans MT" w:hAnsi="Gill Sans MT" w:cs="Arial"/>
                <w:sz w:val="20"/>
                <w:szCs w:val="20"/>
              </w:rPr>
            </w:pPr>
          </w:p>
          <w:p w:rsidR="009F1EA1" w:rsidRPr="00B67188" w:rsidRDefault="009F1EA1" w:rsidP="009F1EA1">
            <w:pPr>
              <w:autoSpaceDE w:val="0"/>
              <w:autoSpaceDN w:val="0"/>
              <w:adjustRightInd w:val="0"/>
              <w:spacing w:after="0"/>
              <w:rPr>
                <w:rFonts w:ascii="Gill Sans MT" w:hAnsi="Gill Sans MT" w:cs="Arial"/>
                <w:sz w:val="20"/>
                <w:szCs w:val="20"/>
              </w:rPr>
            </w:pPr>
            <w:r w:rsidRPr="00B67188">
              <w:rPr>
                <w:rFonts w:ascii="Gill Sans MT" w:hAnsi="Gill Sans MT" w:cs="Arial"/>
                <w:sz w:val="20"/>
                <w:szCs w:val="20"/>
              </w:rPr>
              <w:t>Capable organiser, planner and administrator</w:t>
            </w:r>
          </w:p>
          <w:p w:rsidR="009F1EA1" w:rsidRPr="00B67188" w:rsidRDefault="009F1EA1" w:rsidP="009F1EA1">
            <w:pPr>
              <w:autoSpaceDE w:val="0"/>
              <w:autoSpaceDN w:val="0"/>
              <w:adjustRightInd w:val="0"/>
              <w:spacing w:after="0"/>
              <w:rPr>
                <w:rFonts w:ascii="Gill Sans MT" w:hAnsi="Gill Sans MT" w:cs="Arial"/>
                <w:sz w:val="20"/>
                <w:szCs w:val="20"/>
              </w:rPr>
            </w:pPr>
          </w:p>
          <w:p w:rsidR="009F1EA1" w:rsidRDefault="009F1EA1" w:rsidP="009F1EA1">
            <w:pPr>
              <w:autoSpaceDE w:val="0"/>
              <w:autoSpaceDN w:val="0"/>
              <w:adjustRightInd w:val="0"/>
              <w:spacing w:after="0"/>
              <w:rPr>
                <w:rFonts w:ascii="Gill Sans MT" w:hAnsi="Gill Sans MT" w:cs="Arial"/>
                <w:sz w:val="20"/>
                <w:szCs w:val="20"/>
              </w:rPr>
            </w:pPr>
            <w:r w:rsidRPr="00B67188">
              <w:rPr>
                <w:rFonts w:ascii="Gill Sans MT" w:hAnsi="Gill Sans MT" w:cs="Arial"/>
                <w:sz w:val="20"/>
                <w:szCs w:val="20"/>
              </w:rPr>
              <w:t xml:space="preserve">Confident </w:t>
            </w:r>
            <w:r w:rsidR="00A44217">
              <w:rPr>
                <w:rFonts w:ascii="Gill Sans MT" w:hAnsi="Gill Sans MT" w:cs="Arial"/>
                <w:sz w:val="20"/>
                <w:szCs w:val="20"/>
              </w:rPr>
              <w:t>and persuasive communicator; both in writing and in person</w:t>
            </w:r>
          </w:p>
          <w:p w:rsidR="009F1EA1" w:rsidRPr="00B67188" w:rsidRDefault="009F1EA1" w:rsidP="009F1EA1">
            <w:pPr>
              <w:autoSpaceDE w:val="0"/>
              <w:autoSpaceDN w:val="0"/>
              <w:adjustRightInd w:val="0"/>
              <w:spacing w:after="0"/>
              <w:rPr>
                <w:rFonts w:ascii="Gill Sans MT" w:hAnsi="Gill Sans MT" w:cs="Arial"/>
                <w:sz w:val="20"/>
                <w:szCs w:val="20"/>
              </w:rPr>
            </w:pPr>
          </w:p>
          <w:p w:rsidR="009F1EA1" w:rsidRPr="00B67188" w:rsidRDefault="009F1EA1" w:rsidP="009F1EA1">
            <w:pPr>
              <w:spacing w:after="0"/>
              <w:ind w:left="709" w:hanging="709"/>
              <w:rPr>
                <w:rFonts w:ascii="Gill Sans MT" w:hAnsi="Gill Sans MT" w:cs="Arial"/>
                <w:sz w:val="20"/>
                <w:szCs w:val="20"/>
              </w:rPr>
            </w:pPr>
            <w:r w:rsidRPr="00B67188">
              <w:rPr>
                <w:rFonts w:ascii="Gill Sans MT" w:hAnsi="Gill Sans MT" w:cs="Arial"/>
                <w:sz w:val="20"/>
                <w:szCs w:val="20"/>
              </w:rPr>
              <w:t>Resilient; personable; tactful; hard working</w:t>
            </w:r>
          </w:p>
          <w:p w:rsidR="009F1EA1" w:rsidRPr="00B67188" w:rsidRDefault="009F1EA1" w:rsidP="009F1EA1">
            <w:pPr>
              <w:spacing w:after="0"/>
              <w:ind w:left="709" w:hanging="709"/>
              <w:rPr>
                <w:rFonts w:ascii="Gill Sans MT" w:hAnsi="Gill Sans MT" w:cs="Arial"/>
                <w:sz w:val="20"/>
                <w:szCs w:val="20"/>
              </w:rPr>
            </w:pPr>
          </w:p>
          <w:p w:rsidR="009F1EA1" w:rsidRPr="00B67188" w:rsidRDefault="009F1EA1" w:rsidP="009F1EA1">
            <w:pPr>
              <w:spacing w:after="0"/>
              <w:ind w:left="709" w:hanging="709"/>
              <w:rPr>
                <w:rFonts w:ascii="Gill Sans MT" w:hAnsi="Gill Sans MT" w:cs="Arial"/>
                <w:sz w:val="20"/>
                <w:szCs w:val="20"/>
              </w:rPr>
            </w:pPr>
            <w:r w:rsidRPr="00B67188">
              <w:rPr>
                <w:rFonts w:ascii="Gill Sans MT" w:hAnsi="Gill Sans MT" w:cs="Arial"/>
                <w:sz w:val="20"/>
                <w:szCs w:val="20"/>
              </w:rPr>
              <w:t>Natural authority; leadership by example;</w:t>
            </w:r>
          </w:p>
          <w:p w:rsidR="009F1EA1" w:rsidRPr="00B67188" w:rsidRDefault="009F1EA1" w:rsidP="009F1EA1">
            <w:pPr>
              <w:spacing w:after="0"/>
              <w:ind w:left="709" w:hanging="709"/>
              <w:rPr>
                <w:rFonts w:ascii="Gill Sans MT" w:hAnsi="Gill Sans MT" w:cs="Arial"/>
                <w:sz w:val="20"/>
                <w:szCs w:val="20"/>
              </w:rPr>
            </w:pPr>
            <w:r w:rsidRPr="00B67188">
              <w:rPr>
                <w:rFonts w:ascii="Gill Sans MT" w:hAnsi="Gill Sans MT" w:cs="Arial"/>
                <w:sz w:val="20"/>
                <w:szCs w:val="20"/>
              </w:rPr>
              <w:t>personal integrity</w:t>
            </w:r>
          </w:p>
          <w:p w:rsidR="009F1EA1" w:rsidRPr="00B67188" w:rsidRDefault="009F1EA1" w:rsidP="009F1EA1">
            <w:pPr>
              <w:spacing w:after="0"/>
              <w:ind w:left="709" w:hanging="709"/>
              <w:rPr>
                <w:rFonts w:ascii="Gill Sans MT" w:hAnsi="Gill Sans MT" w:cs="Arial"/>
                <w:sz w:val="20"/>
                <w:szCs w:val="20"/>
              </w:rPr>
            </w:pPr>
          </w:p>
          <w:p w:rsidR="009F1EA1" w:rsidRPr="00B67188" w:rsidRDefault="009F1EA1" w:rsidP="009F1EA1">
            <w:pPr>
              <w:spacing w:after="0"/>
              <w:ind w:left="709" w:hanging="709"/>
              <w:rPr>
                <w:rFonts w:ascii="Gill Sans MT" w:hAnsi="Gill Sans MT" w:cs="Arial"/>
                <w:sz w:val="20"/>
                <w:szCs w:val="20"/>
              </w:rPr>
            </w:pPr>
            <w:r w:rsidRPr="00B67188">
              <w:rPr>
                <w:rFonts w:ascii="Gill Sans MT" w:hAnsi="Gill Sans MT" w:cs="Arial"/>
                <w:sz w:val="20"/>
                <w:szCs w:val="20"/>
              </w:rPr>
              <w:t xml:space="preserve">Energy; imagination; courage to innovate; </w:t>
            </w:r>
          </w:p>
          <w:p w:rsidR="009F1EA1" w:rsidRPr="00B67188" w:rsidRDefault="009F1EA1" w:rsidP="009F1EA1">
            <w:pPr>
              <w:spacing w:after="0"/>
              <w:ind w:left="709" w:hanging="709"/>
              <w:rPr>
                <w:rFonts w:ascii="Gill Sans MT" w:hAnsi="Gill Sans MT" w:cs="Arial"/>
                <w:sz w:val="20"/>
                <w:szCs w:val="20"/>
              </w:rPr>
            </w:pPr>
            <w:r w:rsidRPr="00B67188">
              <w:rPr>
                <w:rFonts w:ascii="Gill Sans MT" w:hAnsi="Gill Sans MT" w:cs="Arial"/>
                <w:sz w:val="20"/>
                <w:szCs w:val="20"/>
              </w:rPr>
              <w:t xml:space="preserve">drive to see initiatives through; an eye for </w:t>
            </w:r>
          </w:p>
          <w:p w:rsidR="009F1EA1" w:rsidRPr="00B67188" w:rsidRDefault="009F1EA1" w:rsidP="009F1EA1">
            <w:pPr>
              <w:spacing w:after="0"/>
              <w:ind w:left="709" w:hanging="709"/>
              <w:rPr>
                <w:rFonts w:ascii="Gill Sans MT" w:hAnsi="Gill Sans MT" w:cs="Arial"/>
                <w:sz w:val="20"/>
                <w:szCs w:val="20"/>
              </w:rPr>
            </w:pPr>
            <w:r w:rsidRPr="00B67188">
              <w:rPr>
                <w:rFonts w:ascii="Gill Sans MT" w:hAnsi="Gill Sans MT" w:cs="Arial"/>
                <w:sz w:val="20"/>
                <w:szCs w:val="20"/>
              </w:rPr>
              <w:t>detail</w:t>
            </w:r>
          </w:p>
          <w:p w:rsidR="009F1EA1" w:rsidRPr="00B67188" w:rsidRDefault="009F1EA1" w:rsidP="009F1EA1">
            <w:pPr>
              <w:spacing w:after="0"/>
              <w:ind w:left="709" w:hanging="709"/>
              <w:rPr>
                <w:rFonts w:ascii="Gill Sans MT" w:hAnsi="Gill Sans MT" w:cs="Arial"/>
                <w:sz w:val="20"/>
                <w:szCs w:val="20"/>
              </w:rPr>
            </w:pPr>
          </w:p>
          <w:p w:rsidR="009F1EA1" w:rsidRPr="00B67188" w:rsidRDefault="009F1EA1" w:rsidP="009F1EA1">
            <w:pPr>
              <w:spacing w:after="0"/>
              <w:ind w:left="709" w:hanging="709"/>
              <w:rPr>
                <w:rFonts w:ascii="Gill Sans MT" w:hAnsi="Gill Sans MT" w:cs="Arial"/>
                <w:sz w:val="20"/>
                <w:szCs w:val="20"/>
              </w:rPr>
            </w:pPr>
            <w:r w:rsidRPr="00B67188">
              <w:rPr>
                <w:rFonts w:ascii="Gill Sans MT" w:hAnsi="Gill Sans MT" w:cs="Arial"/>
                <w:sz w:val="20"/>
                <w:szCs w:val="20"/>
              </w:rPr>
              <w:t>An open mind and a sense of humour</w:t>
            </w:r>
          </w:p>
          <w:p w:rsidR="009F1EA1" w:rsidRPr="00B67188" w:rsidRDefault="009F1EA1" w:rsidP="009F1EA1">
            <w:pPr>
              <w:spacing w:after="0"/>
              <w:rPr>
                <w:rFonts w:ascii="Gill Sans MT" w:hAnsi="Gill Sans MT" w:cs="Arial"/>
                <w:sz w:val="20"/>
                <w:szCs w:val="20"/>
              </w:rPr>
            </w:pPr>
          </w:p>
          <w:p w:rsidR="009F1EA1" w:rsidRPr="00B67188" w:rsidRDefault="009F1EA1" w:rsidP="009F1EA1">
            <w:pPr>
              <w:spacing w:after="0"/>
              <w:rPr>
                <w:rFonts w:ascii="Gill Sans MT" w:hAnsi="Gill Sans MT" w:cs="Arial"/>
                <w:sz w:val="20"/>
                <w:szCs w:val="20"/>
              </w:rPr>
            </w:pPr>
            <w:r w:rsidRPr="00B67188">
              <w:rPr>
                <w:rFonts w:ascii="Gill Sans MT" w:hAnsi="Gill Sans MT" w:cs="Arial"/>
                <w:sz w:val="20"/>
                <w:szCs w:val="20"/>
              </w:rPr>
              <w:t>Ambition</w:t>
            </w:r>
          </w:p>
          <w:p w:rsidR="004A1801" w:rsidRPr="00522D65" w:rsidRDefault="004A1801" w:rsidP="009F1EA1">
            <w:pPr>
              <w:pStyle w:val="NoSpacing"/>
              <w:rPr>
                <w:rFonts w:ascii="Gill Sans MT" w:hAnsi="Gill Sans MT"/>
                <w:sz w:val="20"/>
                <w:szCs w:val="20"/>
              </w:rPr>
            </w:pPr>
          </w:p>
        </w:tc>
        <w:tc>
          <w:tcPr>
            <w:tcW w:w="3086" w:type="dxa"/>
            <w:tcBorders>
              <w:top w:val="single" w:sz="4" w:space="0" w:color="auto"/>
              <w:left w:val="single" w:sz="2" w:space="0" w:color="auto"/>
              <w:right w:val="single" w:sz="2" w:space="0" w:color="auto"/>
            </w:tcBorders>
          </w:tcPr>
          <w:p w:rsidR="00671CAF" w:rsidRPr="00522D65" w:rsidRDefault="009F1EA1" w:rsidP="00522D65">
            <w:pPr>
              <w:pStyle w:val="NoSpacing"/>
              <w:rPr>
                <w:rFonts w:ascii="Gill Sans MT" w:hAnsi="Gill Sans MT"/>
                <w:sz w:val="20"/>
                <w:szCs w:val="20"/>
              </w:rPr>
            </w:pPr>
            <w:r w:rsidRPr="00B67188">
              <w:rPr>
                <w:rFonts w:ascii="Gill Sans MT" w:hAnsi="Gill Sans MT" w:cs="Arial"/>
                <w:sz w:val="20"/>
                <w:szCs w:val="20"/>
              </w:rPr>
              <w:t>A flexible approach to hours and duties</w:t>
            </w:r>
          </w:p>
        </w:tc>
        <w:tc>
          <w:tcPr>
            <w:tcW w:w="1644" w:type="dxa"/>
            <w:tcBorders>
              <w:top w:val="single" w:sz="4" w:space="0" w:color="auto"/>
              <w:left w:val="single" w:sz="2" w:space="0" w:color="auto"/>
              <w:right w:val="single" w:sz="2" w:space="0" w:color="auto"/>
            </w:tcBorders>
          </w:tcPr>
          <w:p w:rsidR="00671CAF" w:rsidRPr="00522D65" w:rsidRDefault="006B4948" w:rsidP="00421DD0">
            <w:pPr>
              <w:pStyle w:val="NoSpacing"/>
              <w:jc w:val="center"/>
              <w:rPr>
                <w:rFonts w:ascii="Gill Sans MT" w:hAnsi="Gill Sans MT"/>
                <w:sz w:val="20"/>
                <w:szCs w:val="20"/>
              </w:rPr>
            </w:pPr>
            <w:r>
              <w:rPr>
                <w:rFonts w:ascii="Gill Sans MT" w:hAnsi="Gill Sans MT"/>
                <w:i/>
                <w:sz w:val="20"/>
                <w:szCs w:val="20"/>
              </w:rPr>
              <w:t xml:space="preserve">Application form, </w:t>
            </w:r>
            <w:r w:rsidR="00671CAF" w:rsidRPr="00522D65">
              <w:rPr>
                <w:rFonts w:ascii="Gill Sans MT" w:hAnsi="Gill Sans MT"/>
                <w:i/>
                <w:sz w:val="20"/>
                <w:szCs w:val="20"/>
              </w:rPr>
              <w:t>references</w:t>
            </w:r>
            <w:r>
              <w:rPr>
                <w:rFonts w:ascii="Gill Sans MT" w:hAnsi="Gill Sans MT"/>
                <w:i/>
                <w:sz w:val="20"/>
                <w:szCs w:val="20"/>
              </w:rPr>
              <w:t xml:space="preserve"> and interview</w:t>
            </w:r>
          </w:p>
          <w:p w:rsidR="00671CAF" w:rsidRPr="00522D65" w:rsidRDefault="00671CAF" w:rsidP="00421DD0">
            <w:pPr>
              <w:pStyle w:val="NoSpacing"/>
              <w:jc w:val="center"/>
              <w:rPr>
                <w:rFonts w:ascii="Gill Sans MT" w:hAnsi="Gill Sans MT"/>
                <w:sz w:val="20"/>
                <w:szCs w:val="20"/>
              </w:rPr>
            </w:pPr>
          </w:p>
        </w:tc>
      </w:tr>
    </w:tbl>
    <w:p w:rsidR="002D0E77" w:rsidRPr="00411675" w:rsidRDefault="002D0E77" w:rsidP="000226C4">
      <w:pPr>
        <w:rPr>
          <w:rFonts w:ascii="Gill Sans MT" w:hAnsi="Gill Sans MT" w:cs="Arial"/>
          <w:sz w:val="20"/>
          <w:szCs w:val="20"/>
        </w:rPr>
      </w:pPr>
    </w:p>
    <w:sectPr w:rsidR="002D0E77" w:rsidRPr="00411675" w:rsidSect="00286F7A">
      <w:headerReference w:type="default" r:id="rId12"/>
      <w:footerReference w:type="default" r:id="rId13"/>
      <w:pgSz w:w="11907" w:h="16840" w:code="9"/>
      <w:pgMar w:top="1008"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16" w:rsidRDefault="00837916">
      <w:r>
        <w:separator/>
      </w:r>
    </w:p>
  </w:endnote>
  <w:endnote w:type="continuationSeparator" w:id="0">
    <w:p w:rsidR="00837916" w:rsidRDefault="008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ajan Pro 3">
    <w:panose1 w:val="02020502050503020301"/>
    <w:charset w:val="00"/>
    <w:family w:val="roman"/>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Default="00BC6EB5" w:rsidP="007212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EB5" w:rsidRDefault="00BC6EB5" w:rsidP="00A03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97339F" w:rsidRDefault="00BC6EB5" w:rsidP="0035659E">
    <w:pPr>
      <w:pStyle w:val="Footer"/>
      <w:spacing w:after="0"/>
      <w:ind w:right="398"/>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97339F" w:rsidRDefault="00BC6EB5" w:rsidP="0097339F">
    <w:pPr>
      <w:pStyle w:val="Footer"/>
      <w:spacing w:after="0"/>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16" w:rsidRDefault="00837916">
      <w:r>
        <w:separator/>
      </w:r>
    </w:p>
  </w:footnote>
  <w:footnote w:type="continuationSeparator" w:id="0">
    <w:p w:rsidR="00837916" w:rsidRDefault="0083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35659E" w:rsidRDefault="009A4F0C" w:rsidP="0035659E">
    <w:pPr>
      <w:pStyle w:val="Header"/>
    </w:pPr>
    <w:r w:rsidRPr="003565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C5" w:rsidRDefault="004D60C5">
    <w:pPr>
      <w:pStyle w:val="Header"/>
      <w:rPr>
        <w:rFonts w:ascii="Palatino Linotype" w:hAnsi="Palatino Linotype"/>
        <w:color w:val="333399"/>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61AB2"/>
    <w:multiLevelType w:val="hybridMultilevel"/>
    <w:tmpl w:val="214A8D4E"/>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3" w15:restartNumberingAfterBreak="0">
    <w:nsid w:val="06C86357"/>
    <w:multiLevelType w:val="hybridMultilevel"/>
    <w:tmpl w:val="9E4EB418"/>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67A25"/>
    <w:multiLevelType w:val="hybridMultilevel"/>
    <w:tmpl w:val="3D6A570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057B7"/>
    <w:multiLevelType w:val="multilevel"/>
    <w:tmpl w:val="B672D9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C2F73"/>
    <w:multiLevelType w:val="hybridMultilevel"/>
    <w:tmpl w:val="0AA4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030433"/>
    <w:multiLevelType w:val="hybridMultilevel"/>
    <w:tmpl w:val="A7F263CC"/>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44A50"/>
    <w:multiLevelType w:val="hybridMultilevel"/>
    <w:tmpl w:val="F4CA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12F5D"/>
    <w:multiLevelType w:val="hybridMultilevel"/>
    <w:tmpl w:val="7B3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D3BA9"/>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05B0F"/>
    <w:multiLevelType w:val="hybridMultilevel"/>
    <w:tmpl w:val="CD2CA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CF54A9"/>
    <w:multiLevelType w:val="hybridMultilevel"/>
    <w:tmpl w:val="08982508"/>
    <w:lvl w:ilvl="0" w:tplc="DFBE2A32">
      <w:start w:val="1"/>
      <w:numFmt w:val="bullet"/>
      <w:lvlText w:val=""/>
      <w:lvlJc w:val="left"/>
      <w:pPr>
        <w:tabs>
          <w:tab w:val="num" w:pos="144"/>
        </w:tabs>
        <w:ind w:left="144" w:hanging="14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E6843"/>
    <w:multiLevelType w:val="hybridMultilevel"/>
    <w:tmpl w:val="3E84A9B6"/>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E4EAF"/>
    <w:multiLevelType w:val="hybridMultilevel"/>
    <w:tmpl w:val="C44E6C58"/>
    <w:lvl w:ilvl="0" w:tplc="08090003">
      <w:start w:val="1"/>
      <w:numFmt w:val="bullet"/>
      <w:lvlText w:val="o"/>
      <w:lvlJc w:val="left"/>
      <w:pPr>
        <w:tabs>
          <w:tab w:val="num" w:pos="360"/>
        </w:tabs>
        <w:ind w:left="36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9708A"/>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6644E"/>
    <w:multiLevelType w:val="hybridMultilevel"/>
    <w:tmpl w:val="990E1380"/>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C5603"/>
    <w:multiLevelType w:val="hybridMultilevel"/>
    <w:tmpl w:val="3B50E888"/>
    <w:lvl w:ilvl="0" w:tplc="3FE49020">
      <w:start w:val="1"/>
      <w:numFmt w:val="bullet"/>
      <w:lvlText w:val=""/>
      <w:lvlJc w:val="left"/>
      <w:pPr>
        <w:tabs>
          <w:tab w:val="num" w:pos="0"/>
        </w:tabs>
      </w:pPr>
      <w:rPr>
        <w:rFonts w:ascii="Symbol" w:hAnsi="Symbol" w:hint="default"/>
        <w:color w:val="auto"/>
      </w:rPr>
    </w:lvl>
    <w:lvl w:ilvl="1" w:tplc="1B782828">
      <w:start w:val="1"/>
      <w:numFmt w:val="bullet"/>
      <w:lvlText w:val=""/>
      <w:lvlJc w:val="left"/>
      <w:pPr>
        <w:tabs>
          <w:tab w:val="num" w:pos="1658"/>
        </w:tabs>
        <w:ind w:left="1658" w:hanging="57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35DF2"/>
    <w:multiLevelType w:val="hybridMultilevel"/>
    <w:tmpl w:val="DCAC5456"/>
    <w:lvl w:ilvl="0" w:tplc="BA140260">
      <w:start w:val="1"/>
      <w:numFmt w:val="bullet"/>
      <w:lvlText w:val=""/>
      <w:lvlJc w:val="left"/>
      <w:pPr>
        <w:tabs>
          <w:tab w:val="num" w:pos="284"/>
        </w:tabs>
        <w:ind w:left="284" w:hanging="17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018FB"/>
    <w:multiLevelType w:val="hybridMultilevel"/>
    <w:tmpl w:val="11E00276"/>
    <w:lvl w:ilvl="0" w:tplc="BB6E0C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703A9"/>
    <w:multiLevelType w:val="hybridMultilevel"/>
    <w:tmpl w:val="3E8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264C8"/>
    <w:multiLevelType w:val="hybridMultilevel"/>
    <w:tmpl w:val="22CEB8C8"/>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36503"/>
    <w:multiLevelType w:val="hybridMultilevel"/>
    <w:tmpl w:val="C6787CCE"/>
    <w:lvl w:ilvl="0" w:tplc="2DCEB2B4">
      <w:start w:val="1"/>
      <w:numFmt w:val="bullet"/>
      <w:lvlText w:val=""/>
      <w:lvlJc w:val="left"/>
      <w:pPr>
        <w:tabs>
          <w:tab w:val="num" w:pos="0"/>
        </w:tabs>
        <w:ind w:left="425" w:hanging="425"/>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B381E"/>
    <w:multiLevelType w:val="hybridMultilevel"/>
    <w:tmpl w:val="2B58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610EE"/>
    <w:multiLevelType w:val="hybridMultilevel"/>
    <w:tmpl w:val="61CC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E570F"/>
    <w:multiLevelType w:val="hybridMultilevel"/>
    <w:tmpl w:val="6850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07790"/>
    <w:multiLevelType w:val="hybridMultilevel"/>
    <w:tmpl w:val="B5DE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F49CF"/>
    <w:multiLevelType w:val="hybridMultilevel"/>
    <w:tmpl w:val="810E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AF78E4"/>
    <w:multiLevelType w:val="hybridMultilevel"/>
    <w:tmpl w:val="0A92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66474"/>
    <w:multiLevelType w:val="hybridMultilevel"/>
    <w:tmpl w:val="A0E05004"/>
    <w:lvl w:ilvl="0" w:tplc="3FE49020">
      <w:start w:val="1"/>
      <w:numFmt w:val="bullet"/>
      <w:lvlText w:val=""/>
      <w:lvlJc w:val="left"/>
      <w:pPr>
        <w:tabs>
          <w:tab w:val="num" w:pos="0"/>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DC3393"/>
    <w:multiLevelType w:val="multilevel"/>
    <w:tmpl w:val="2C46D358"/>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D6994"/>
    <w:multiLevelType w:val="hybridMultilevel"/>
    <w:tmpl w:val="60E2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B78EE"/>
    <w:multiLevelType w:val="hybridMultilevel"/>
    <w:tmpl w:val="2E780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E111C6"/>
    <w:multiLevelType w:val="hybridMultilevel"/>
    <w:tmpl w:val="210C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6194"/>
    <w:multiLevelType w:val="hybridMultilevel"/>
    <w:tmpl w:val="61185708"/>
    <w:lvl w:ilvl="0" w:tplc="1D4A0528">
      <w:start w:val="1"/>
      <w:numFmt w:val="bullet"/>
      <w:lvlText w:val=""/>
      <w:lvlJc w:val="left"/>
      <w:pPr>
        <w:tabs>
          <w:tab w:val="num" w:pos="340"/>
        </w:tabs>
        <w:ind w:left="3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5D6BD6"/>
    <w:multiLevelType w:val="hybridMultilevel"/>
    <w:tmpl w:val="A4C0C55C"/>
    <w:lvl w:ilvl="0" w:tplc="DFBE2A32">
      <w:start w:val="1"/>
      <w:numFmt w:val="bullet"/>
      <w:lvlText w:val=""/>
      <w:lvlJc w:val="left"/>
      <w:pPr>
        <w:tabs>
          <w:tab w:val="num" w:pos="144"/>
        </w:tabs>
        <w:ind w:left="144" w:hanging="144"/>
      </w:pPr>
      <w:rPr>
        <w:rFonts w:ascii="Symbol" w:hAnsi="Symbol" w:hint="default"/>
      </w:rPr>
    </w:lvl>
    <w:lvl w:ilvl="1" w:tplc="5C9A18F4">
      <w:start w:val="10"/>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AD6A45"/>
    <w:multiLevelType w:val="hybridMultilevel"/>
    <w:tmpl w:val="8880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32"/>
  </w:num>
  <w:num w:numId="4">
    <w:abstractNumId w:val="19"/>
  </w:num>
  <w:num w:numId="5">
    <w:abstractNumId w:val="13"/>
  </w:num>
  <w:num w:numId="6">
    <w:abstractNumId w:val="6"/>
  </w:num>
  <w:num w:numId="7">
    <w:abstractNumId w:val="26"/>
  </w:num>
  <w:num w:numId="8">
    <w:abstractNumId w:val="5"/>
  </w:num>
  <w:num w:numId="9">
    <w:abstractNumId w:val="14"/>
  </w:num>
  <w:num w:numId="10">
    <w:abstractNumId w:val="4"/>
  </w:num>
  <w:num w:numId="11">
    <w:abstractNumId w:val="21"/>
  </w:num>
  <w:num w:numId="12">
    <w:abstractNumId w:val="34"/>
  </w:num>
  <w:num w:numId="13">
    <w:abstractNumId w:val="0"/>
  </w:num>
  <w:num w:numId="14">
    <w:abstractNumId w:val="1"/>
  </w:num>
  <w:num w:numId="15">
    <w:abstractNumId w:val="24"/>
  </w:num>
  <w:num w:numId="16">
    <w:abstractNumId w:val="15"/>
  </w:num>
  <w:num w:numId="17">
    <w:abstractNumId w:val="8"/>
  </w:num>
  <w:num w:numId="18">
    <w:abstractNumId w:val="3"/>
  </w:num>
  <w:num w:numId="19">
    <w:abstractNumId w:val="37"/>
  </w:num>
  <w:num w:numId="20">
    <w:abstractNumId w:val="33"/>
  </w:num>
  <w:num w:numId="21">
    <w:abstractNumId w:val="11"/>
  </w:num>
  <w:num w:numId="22">
    <w:abstractNumId w:val="38"/>
  </w:num>
  <w:num w:numId="23">
    <w:abstractNumId w:val="17"/>
  </w:num>
  <w:num w:numId="24">
    <w:abstractNumId w:val="16"/>
  </w:num>
  <w:num w:numId="25">
    <w:abstractNumId w:val="25"/>
  </w:num>
  <w:num w:numId="26">
    <w:abstractNumId w:val="35"/>
  </w:num>
  <w:num w:numId="27">
    <w:abstractNumId w:val="7"/>
  </w:num>
  <w:num w:numId="28">
    <w:abstractNumId w:val="39"/>
  </w:num>
  <w:num w:numId="29">
    <w:abstractNumId w:val="20"/>
  </w:num>
  <w:num w:numId="30">
    <w:abstractNumId w:val="36"/>
  </w:num>
  <w:num w:numId="31">
    <w:abstractNumId w:val="10"/>
  </w:num>
  <w:num w:numId="32">
    <w:abstractNumId w:val="2"/>
  </w:num>
  <w:num w:numId="33">
    <w:abstractNumId w:val="22"/>
  </w:num>
  <w:num w:numId="34">
    <w:abstractNumId w:val="9"/>
  </w:num>
  <w:num w:numId="35">
    <w:abstractNumId w:val="30"/>
  </w:num>
  <w:num w:numId="36">
    <w:abstractNumId w:val="12"/>
  </w:num>
  <w:num w:numId="37">
    <w:abstractNumId w:val="28"/>
  </w:num>
  <w:num w:numId="38">
    <w:abstractNumId w:val="31"/>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yNjc3MzUxMjE1NjJS0lEKTi0uzszPAykwrgUAw4+0JSwAAAA="/>
    <w:docVar w:name="strDocVar" w:val="???????"/>
    <w:docVar w:name="vDocType$" w:val="w:docVa"/>
  </w:docVars>
  <w:rsids>
    <w:rsidRoot w:val="009F278C"/>
    <w:rsid w:val="00002922"/>
    <w:rsid w:val="00003B8A"/>
    <w:rsid w:val="00003BAC"/>
    <w:rsid w:val="0000680E"/>
    <w:rsid w:val="00010192"/>
    <w:rsid w:val="00015180"/>
    <w:rsid w:val="00015A79"/>
    <w:rsid w:val="000176A7"/>
    <w:rsid w:val="00017D52"/>
    <w:rsid w:val="000226C4"/>
    <w:rsid w:val="00023531"/>
    <w:rsid w:val="0002427A"/>
    <w:rsid w:val="00026D17"/>
    <w:rsid w:val="00026E91"/>
    <w:rsid w:val="0002725E"/>
    <w:rsid w:val="00032229"/>
    <w:rsid w:val="000347D2"/>
    <w:rsid w:val="00035E46"/>
    <w:rsid w:val="00040DCD"/>
    <w:rsid w:val="0004232E"/>
    <w:rsid w:val="00043104"/>
    <w:rsid w:val="00045E5B"/>
    <w:rsid w:val="00047AB5"/>
    <w:rsid w:val="000516C6"/>
    <w:rsid w:val="000520B8"/>
    <w:rsid w:val="00052780"/>
    <w:rsid w:val="00057DA3"/>
    <w:rsid w:val="000651F3"/>
    <w:rsid w:val="00066367"/>
    <w:rsid w:val="00067575"/>
    <w:rsid w:val="00067615"/>
    <w:rsid w:val="00071911"/>
    <w:rsid w:val="0007329E"/>
    <w:rsid w:val="00077525"/>
    <w:rsid w:val="0008335F"/>
    <w:rsid w:val="000858E8"/>
    <w:rsid w:val="000911E1"/>
    <w:rsid w:val="00093573"/>
    <w:rsid w:val="00094ED6"/>
    <w:rsid w:val="00095265"/>
    <w:rsid w:val="000A3525"/>
    <w:rsid w:val="000A776F"/>
    <w:rsid w:val="000B3ED4"/>
    <w:rsid w:val="000B3F5D"/>
    <w:rsid w:val="000B750C"/>
    <w:rsid w:val="000B7E8C"/>
    <w:rsid w:val="000C7D94"/>
    <w:rsid w:val="000D3280"/>
    <w:rsid w:val="000D40E4"/>
    <w:rsid w:val="000D53C5"/>
    <w:rsid w:val="000D5F14"/>
    <w:rsid w:val="000D6E84"/>
    <w:rsid w:val="000E0132"/>
    <w:rsid w:val="000E1236"/>
    <w:rsid w:val="000F07E8"/>
    <w:rsid w:val="000F48A2"/>
    <w:rsid w:val="000F5DDE"/>
    <w:rsid w:val="001031CB"/>
    <w:rsid w:val="00104F2E"/>
    <w:rsid w:val="00106D71"/>
    <w:rsid w:val="0011079B"/>
    <w:rsid w:val="00113617"/>
    <w:rsid w:val="00114A34"/>
    <w:rsid w:val="00114BDD"/>
    <w:rsid w:val="001205D5"/>
    <w:rsid w:val="00120C63"/>
    <w:rsid w:val="00120D9B"/>
    <w:rsid w:val="0013220A"/>
    <w:rsid w:val="00136D9C"/>
    <w:rsid w:val="00141233"/>
    <w:rsid w:val="0014223A"/>
    <w:rsid w:val="00143AC2"/>
    <w:rsid w:val="00146368"/>
    <w:rsid w:val="00146F3A"/>
    <w:rsid w:val="0014754F"/>
    <w:rsid w:val="00152F5E"/>
    <w:rsid w:val="00152FB0"/>
    <w:rsid w:val="00154A7C"/>
    <w:rsid w:val="0015562E"/>
    <w:rsid w:val="001619A0"/>
    <w:rsid w:val="00163838"/>
    <w:rsid w:val="001653DE"/>
    <w:rsid w:val="0016552D"/>
    <w:rsid w:val="001665D4"/>
    <w:rsid w:val="001669F5"/>
    <w:rsid w:val="00171929"/>
    <w:rsid w:val="001730A3"/>
    <w:rsid w:val="001755C8"/>
    <w:rsid w:val="001802CB"/>
    <w:rsid w:val="0018036A"/>
    <w:rsid w:val="001860A3"/>
    <w:rsid w:val="001860E7"/>
    <w:rsid w:val="0018711B"/>
    <w:rsid w:val="00187231"/>
    <w:rsid w:val="00187F4F"/>
    <w:rsid w:val="00195052"/>
    <w:rsid w:val="00195273"/>
    <w:rsid w:val="00197908"/>
    <w:rsid w:val="00197E25"/>
    <w:rsid w:val="001B2C4F"/>
    <w:rsid w:val="001B70E8"/>
    <w:rsid w:val="001D0230"/>
    <w:rsid w:val="001D4345"/>
    <w:rsid w:val="001D50E1"/>
    <w:rsid w:val="001D7ADB"/>
    <w:rsid w:val="001E08E0"/>
    <w:rsid w:val="001E3A99"/>
    <w:rsid w:val="001E4054"/>
    <w:rsid w:val="001F0745"/>
    <w:rsid w:val="001F2592"/>
    <w:rsid w:val="001F2F75"/>
    <w:rsid w:val="001F7581"/>
    <w:rsid w:val="001F7838"/>
    <w:rsid w:val="00201B3A"/>
    <w:rsid w:val="00201E02"/>
    <w:rsid w:val="002024DC"/>
    <w:rsid w:val="002026B7"/>
    <w:rsid w:val="0020616E"/>
    <w:rsid w:val="00210226"/>
    <w:rsid w:val="00210B80"/>
    <w:rsid w:val="00216440"/>
    <w:rsid w:val="0021659C"/>
    <w:rsid w:val="00220D77"/>
    <w:rsid w:val="002242C2"/>
    <w:rsid w:val="00226A1E"/>
    <w:rsid w:val="002344DC"/>
    <w:rsid w:val="00240ED3"/>
    <w:rsid w:val="00241A50"/>
    <w:rsid w:val="0024502A"/>
    <w:rsid w:val="00253421"/>
    <w:rsid w:val="0025495A"/>
    <w:rsid w:val="0026059F"/>
    <w:rsid w:val="00260BB7"/>
    <w:rsid w:val="00260C41"/>
    <w:rsid w:val="00261F38"/>
    <w:rsid w:val="002642D6"/>
    <w:rsid w:val="00267E97"/>
    <w:rsid w:val="0027007F"/>
    <w:rsid w:val="00270671"/>
    <w:rsid w:val="00272969"/>
    <w:rsid w:val="00273C32"/>
    <w:rsid w:val="00276C0B"/>
    <w:rsid w:val="00277C3F"/>
    <w:rsid w:val="00285836"/>
    <w:rsid w:val="00286F7A"/>
    <w:rsid w:val="00290D9C"/>
    <w:rsid w:val="00291150"/>
    <w:rsid w:val="00293EF9"/>
    <w:rsid w:val="002A0E66"/>
    <w:rsid w:val="002A2154"/>
    <w:rsid w:val="002A3871"/>
    <w:rsid w:val="002A3B28"/>
    <w:rsid w:val="002A6B1E"/>
    <w:rsid w:val="002B1121"/>
    <w:rsid w:val="002B4B78"/>
    <w:rsid w:val="002B4E66"/>
    <w:rsid w:val="002B7222"/>
    <w:rsid w:val="002C0788"/>
    <w:rsid w:val="002C1F4A"/>
    <w:rsid w:val="002C2E98"/>
    <w:rsid w:val="002C4DD8"/>
    <w:rsid w:val="002C7D4B"/>
    <w:rsid w:val="002D0E77"/>
    <w:rsid w:val="002D2FF9"/>
    <w:rsid w:val="002D6C3F"/>
    <w:rsid w:val="002D7D8E"/>
    <w:rsid w:val="002E34DB"/>
    <w:rsid w:val="002E45E2"/>
    <w:rsid w:val="002E7762"/>
    <w:rsid w:val="002F2998"/>
    <w:rsid w:val="002F2ED9"/>
    <w:rsid w:val="002F384A"/>
    <w:rsid w:val="002F3E19"/>
    <w:rsid w:val="002F7723"/>
    <w:rsid w:val="002F793F"/>
    <w:rsid w:val="002F7E37"/>
    <w:rsid w:val="0030279E"/>
    <w:rsid w:val="00303A56"/>
    <w:rsid w:val="00304EA3"/>
    <w:rsid w:val="00305DB7"/>
    <w:rsid w:val="00306D43"/>
    <w:rsid w:val="00307FA5"/>
    <w:rsid w:val="0031062B"/>
    <w:rsid w:val="003138FD"/>
    <w:rsid w:val="0032306D"/>
    <w:rsid w:val="003238C7"/>
    <w:rsid w:val="003258CF"/>
    <w:rsid w:val="00326F9F"/>
    <w:rsid w:val="00335104"/>
    <w:rsid w:val="0033733C"/>
    <w:rsid w:val="00342C70"/>
    <w:rsid w:val="00347EC5"/>
    <w:rsid w:val="0035042C"/>
    <w:rsid w:val="00351F46"/>
    <w:rsid w:val="00352F36"/>
    <w:rsid w:val="00353B06"/>
    <w:rsid w:val="003547D5"/>
    <w:rsid w:val="0035659E"/>
    <w:rsid w:val="003630B1"/>
    <w:rsid w:val="003656A1"/>
    <w:rsid w:val="00365982"/>
    <w:rsid w:val="0036622E"/>
    <w:rsid w:val="00370F7A"/>
    <w:rsid w:val="00372BB4"/>
    <w:rsid w:val="00373BF9"/>
    <w:rsid w:val="00374A42"/>
    <w:rsid w:val="00375EE3"/>
    <w:rsid w:val="00376492"/>
    <w:rsid w:val="00377AB7"/>
    <w:rsid w:val="00377BDD"/>
    <w:rsid w:val="0038123F"/>
    <w:rsid w:val="003832F7"/>
    <w:rsid w:val="003834D9"/>
    <w:rsid w:val="003857E4"/>
    <w:rsid w:val="00385B61"/>
    <w:rsid w:val="0038755A"/>
    <w:rsid w:val="00391C7E"/>
    <w:rsid w:val="00393A0E"/>
    <w:rsid w:val="00393E4C"/>
    <w:rsid w:val="003967D5"/>
    <w:rsid w:val="003A406B"/>
    <w:rsid w:val="003A4085"/>
    <w:rsid w:val="003A7F23"/>
    <w:rsid w:val="003B0B94"/>
    <w:rsid w:val="003B5678"/>
    <w:rsid w:val="003B5F0F"/>
    <w:rsid w:val="003B688F"/>
    <w:rsid w:val="003C256C"/>
    <w:rsid w:val="003C418C"/>
    <w:rsid w:val="003D083D"/>
    <w:rsid w:val="003D086A"/>
    <w:rsid w:val="003D1988"/>
    <w:rsid w:val="003D3E7F"/>
    <w:rsid w:val="003D4186"/>
    <w:rsid w:val="003D4D24"/>
    <w:rsid w:val="003E00BC"/>
    <w:rsid w:val="003E0FD7"/>
    <w:rsid w:val="003E289B"/>
    <w:rsid w:val="003E3863"/>
    <w:rsid w:val="003E6065"/>
    <w:rsid w:val="003E62EA"/>
    <w:rsid w:val="003F1432"/>
    <w:rsid w:val="003F2721"/>
    <w:rsid w:val="003F5561"/>
    <w:rsid w:val="003F780A"/>
    <w:rsid w:val="0040148F"/>
    <w:rsid w:val="00407AEF"/>
    <w:rsid w:val="00410297"/>
    <w:rsid w:val="00410E2B"/>
    <w:rsid w:val="00411142"/>
    <w:rsid w:val="00411675"/>
    <w:rsid w:val="00413FF7"/>
    <w:rsid w:val="00414A6D"/>
    <w:rsid w:val="004203DE"/>
    <w:rsid w:val="00421DD0"/>
    <w:rsid w:val="00424A41"/>
    <w:rsid w:val="00425B2E"/>
    <w:rsid w:val="00430C14"/>
    <w:rsid w:val="00432B1B"/>
    <w:rsid w:val="00434353"/>
    <w:rsid w:val="0043498A"/>
    <w:rsid w:val="00436A9D"/>
    <w:rsid w:val="00441E81"/>
    <w:rsid w:val="0044318D"/>
    <w:rsid w:val="00447108"/>
    <w:rsid w:val="00451E34"/>
    <w:rsid w:val="00453EA5"/>
    <w:rsid w:val="00460C7C"/>
    <w:rsid w:val="00464D3D"/>
    <w:rsid w:val="00466504"/>
    <w:rsid w:val="004665F4"/>
    <w:rsid w:val="00471C25"/>
    <w:rsid w:val="00472774"/>
    <w:rsid w:val="004730B8"/>
    <w:rsid w:val="0047685B"/>
    <w:rsid w:val="0048208F"/>
    <w:rsid w:val="004825C1"/>
    <w:rsid w:val="00483E85"/>
    <w:rsid w:val="004859AD"/>
    <w:rsid w:val="00486E64"/>
    <w:rsid w:val="00486FB0"/>
    <w:rsid w:val="00490377"/>
    <w:rsid w:val="00494CE3"/>
    <w:rsid w:val="00494D94"/>
    <w:rsid w:val="004A0C3E"/>
    <w:rsid w:val="004A1801"/>
    <w:rsid w:val="004A2F69"/>
    <w:rsid w:val="004A4B74"/>
    <w:rsid w:val="004A532D"/>
    <w:rsid w:val="004A54A5"/>
    <w:rsid w:val="004A734B"/>
    <w:rsid w:val="004A77E6"/>
    <w:rsid w:val="004B1B14"/>
    <w:rsid w:val="004B350C"/>
    <w:rsid w:val="004B5126"/>
    <w:rsid w:val="004B71F7"/>
    <w:rsid w:val="004B7772"/>
    <w:rsid w:val="004C1858"/>
    <w:rsid w:val="004C3E43"/>
    <w:rsid w:val="004C700B"/>
    <w:rsid w:val="004D302A"/>
    <w:rsid w:val="004D60C5"/>
    <w:rsid w:val="004E293C"/>
    <w:rsid w:val="004E7F09"/>
    <w:rsid w:val="004F348D"/>
    <w:rsid w:val="004F4B8F"/>
    <w:rsid w:val="004F5A12"/>
    <w:rsid w:val="0050142C"/>
    <w:rsid w:val="00501B5B"/>
    <w:rsid w:val="0050447D"/>
    <w:rsid w:val="00504663"/>
    <w:rsid w:val="00506B6F"/>
    <w:rsid w:val="005125E4"/>
    <w:rsid w:val="00517AF4"/>
    <w:rsid w:val="005203F3"/>
    <w:rsid w:val="00522D65"/>
    <w:rsid w:val="00525558"/>
    <w:rsid w:val="00526239"/>
    <w:rsid w:val="00526DB0"/>
    <w:rsid w:val="00531AFF"/>
    <w:rsid w:val="0053273F"/>
    <w:rsid w:val="00536DFB"/>
    <w:rsid w:val="00542234"/>
    <w:rsid w:val="00545243"/>
    <w:rsid w:val="00546AB2"/>
    <w:rsid w:val="00546AE3"/>
    <w:rsid w:val="00546D44"/>
    <w:rsid w:val="00553A09"/>
    <w:rsid w:val="00557802"/>
    <w:rsid w:val="00557BD2"/>
    <w:rsid w:val="0056011F"/>
    <w:rsid w:val="005639EA"/>
    <w:rsid w:val="00564682"/>
    <w:rsid w:val="005650EC"/>
    <w:rsid w:val="00565696"/>
    <w:rsid w:val="00567A8B"/>
    <w:rsid w:val="00570FA6"/>
    <w:rsid w:val="005723B2"/>
    <w:rsid w:val="00574237"/>
    <w:rsid w:val="00575B1A"/>
    <w:rsid w:val="00583C05"/>
    <w:rsid w:val="00587AEC"/>
    <w:rsid w:val="00590795"/>
    <w:rsid w:val="00597575"/>
    <w:rsid w:val="005A7B05"/>
    <w:rsid w:val="005B1B31"/>
    <w:rsid w:val="005B1C32"/>
    <w:rsid w:val="005C04B7"/>
    <w:rsid w:val="005C1008"/>
    <w:rsid w:val="005C210D"/>
    <w:rsid w:val="005D200E"/>
    <w:rsid w:val="005D3B98"/>
    <w:rsid w:val="005D421B"/>
    <w:rsid w:val="005D63C9"/>
    <w:rsid w:val="005D7638"/>
    <w:rsid w:val="005E40DF"/>
    <w:rsid w:val="005E508D"/>
    <w:rsid w:val="005E7706"/>
    <w:rsid w:val="005F180D"/>
    <w:rsid w:val="005F6891"/>
    <w:rsid w:val="006001D4"/>
    <w:rsid w:val="006015C1"/>
    <w:rsid w:val="0060298E"/>
    <w:rsid w:val="0060641E"/>
    <w:rsid w:val="00606520"/>
    <w:rsid w:val="0061485B"/>
    <w:rsid w:val="00614E34"/>
    <w:rsid w:val="006150A3"/>
    <w:rsid w:val="0062597D"/>
    <w:rsid w:val="0062786E"/>
    <w:rsid w:val="00630C86"/>
    <w:rsid w:val="006310DF"/>
    <w:rsid w:val="00635121"/>
    <w:rsid w:val="0063583C"/>
    <w:rsid w:val="006424C2"/>
    <w:rsid w:val="00642CB0"/>
    <w:rsid w:val="00645EB0"/>
    <w:rsid w:val="006461B3"/>
    <w:rsid w:val="00651E9E"/>
    <w:rsid w:val="00653A7A"/>
    <w:rsid w:val="0065566E"/>
    <w:rsid w:val="0066072B"/>
    <w:rsid w:val="00662EBD"/>
    <w:rsid w:val="00664416"/>
    <w:rsid w:val="00671CAF"/>
    <w:rsid w:val="00675AD2"/>
    <w:rsid w:val="006770EB"/>
    <w:rsid w:val="00677E68"/>
    <w:rsid w:val="00680E0F"/>
    <w:rsid w:val="00681B37"/>
    <w:rsid w:val="00686DCB"/>
    <w:rsid w:val="00690A4D"/>
    <w:rsid w:val="00693846"/>
    <w:rsid w:val="006944AF"/>
    <w:rsid w:val="006955D8"/>
    <w:rsid w:val="006A0CC7"/>
    <w:rsid w:val="006A1006"/>
    <w:rsid w:val="006A4249"/>
    <w:rsid w:val="006A45B4"/>
    <w:rsid w:val="006B129F"/>
    <w:rsid w:val="006B13F7"/>
    <w:rsid w:val="006B4948"/>
    <w:rsid w:val="006B4CA3"/>
    <w:rsid w:val="006B500D"/>
    <w:rsid w:val="006C2D27"/>
    <w:rsid w:val="006C34BC"/>
    <w:rsid w:val="006C4104"/>
    <w:rsid w:val="006C5201"/>
    <w:rsid w:val="006C7DC2"/>
    <w:rsid w:val="006D1C3F"/>
    <w:rsid w:val="006D3726"/>
    <w:rsid w:val="006D4756"/>
    <w:rsid w:val="006D6B76"/>
    <w:rsid w:val="006D725C"/>
    <w:rsid w:val="006E30B4"/>
    <w:rsid w:val="006E59E1"/>
    <w:rsid w:val="006E6722"/>
    <w:rsid w:val="006F07A9"/>
    <w:rsid w:val="006F1288"/>
    <w:rsid w:val="006F6188"/>
    <w:rsid w:val="006F72DC"/>
    <w:rsid w:val="006F76EB"/>
    <w:rsid w:val="00700D45"/>
    <w:rsid w:val="00705440"/>
    <w:rsid w:val="007058F0"/>
    <w:rsid w:val="007062D6"/>
    <w:rsid w:val="007068CA"/>
    <w:rsid w:val="00713D20"/>
    <w:rsid w:val="00715528"/>
    <w:rsid w:val="007159C8"/>
    <w:rsid w:val="00721238"/>
    <w:rsid w:val="0072193A"/>
    <w:rsid w:val="00725F41"/>
    <w:rsid w:val="007308BF"/>
    <w:rsid w:val="0073140F"/>
    <w:rsid w:val="007319F4"/>
    <w:rsid w:val="00733CC8"/>
    <w:rsid w:val="00735B29"/>
    <w:rsid w:val="007362B5"/>
    <w:rsid w:val="00744CFA"/>
    <w:rsid w:val="00746EEB"/>
    <w:rsid w:val="00750A59"/>
    <w:rsid w:val="00750B16"/>
    <w:rsid w:val="00755B55"/>
    <w:rsid w:val="007574A6"/>
    <w:rsid w:val="00762781"/>
    <w:rsid w:val="0076345C"/>
    <w:rsid w:val="007648AB"/>
    <w:rsid w:val="00767FCA"/>
    <w:rsid w:val="00776EAC"/>
    <w:rsid w:val="007808B1"/>
    <w:rsid w:val="007831FF"/>
    <w:rsid w:val="00786EB6"/>
    <w:rsid w:val="007874F2"/>
    <w:rsid w:val="00790C19"/>
    <w:rsid w:val="007952C6"/>
    <w:rsid w:val="00797EAD"/>
    <w:rsid w:val="007A00B3"/>
    <w:rsid w:val="007A7B95"/>
    <w:rsid w:val="007A7BF1"/>
    <w:rsid w:val="007B1D2C"/>
    <w:rsid w:val="007B27B5"/>
    <w:rsid w:val="007B648B"/>
    <w:rsid w:val="007B6B67"/>
    <w:rsid w:val="007C19DB"/>
    <w:rsid w:val="007C35AE"/>
    <w:rsid w:val="007C58D7"/>
    <w:rsid w:val="007D2A6D"/>
    <w:rsid w:val="007D5AE7"/>
    <w:rsid w:val="007D5B27"/>
    <w:rsid w:val="007D60F6"/>
    <w:rsid w:val="007E7BCC"/>
    <w:rsid w:val="007F13C4"/>
    <w:rsid w:val="007F16DD"/>
    <w:rsid w:val="0080069D"/>
    <w:rsid w:val="00802AB4"/>
    <w:rsid w:val="00802D1A"/>
    <w:rsid w:val="008042AE"/>
    <w:rsid w:val="00806003"/>
    <w:rsid w:val="008074A3"/>
    <w:rsid w:val="008076CF"/>
    <w:rsid w:val="0081455C"/>
    <w:rsid w:val="00820B83"/>
    <w:rsid w:val="00823B97"/>
    <w:rsid w:val="00823E97"/>
    <w:rsid w:val="00825353"/>
    <w:rsid w:val="00831A84"/>
    <w:rsid w:val="00832197"/>
    <w:rsid w:val="00834D58"/>
    <w:rsid w:val="00837916"/>
    <w:rsid w:val="0084027F"/>
    <w:rsid w:val="008434F1"/>
    <w:rsid w:val="00845B6E"/>
    <w:rsid w:val="00847059"/>
    <w:rsid w:val="00847E75"/>
    <w:rsid w:val="0085119B"/>
    <w:rsid w:val="00851C39"/>
    <w:rsid w:val="008542D7"/>
    <w:rsid w:val="008551D2"/>
    <w:rsid w:val="00856B1B"/>
    <w:rsid w:val="00856B1C"/>
    <w:rsid w:val="008575C9"/>
    <w:rsid w:val="00857A39"/>
    <w:rsid w:val="008604B6"/>
    <w:rsid w:val="0086284D"/>
    <w:rsid w:val="00862F96"/>
    <w:rsid w:val="00867DE4"/>
    <w:rsid w:val="008701BF"/>
    <w:rsid w:val="00872E57"/>
    <w:rsid w:val="0087478B"/>
    <w:rsid w:val="0087697E"/>
    <w:rsid w:val="00877A02"/>
    <w:rsid w:val="00880A82"/>
    <w:rsid w:val="00882383"/>
    <w:rsid w:val="00883261"/>
    <w:rsid w:val="0088346E"/>
    <w:rsid w:val="0088652F"/>
    <w:rsid w:val="008879E7"/>
    <w:rsid w:val="00895277"/>
    <w:rsid w:val="008A0C98"/>
    <w:rsid w:val="008A36B7"/>
    <w:rsid w:val="008A7F52"/>
    <w:rsid w:val="008B1353"/>
    <w:rsid w:val="008B3813"/>
    <w:rsid w:val="008B5731"/>
    <w:rsid w:val="008B6966"/>
    <w:rsid w:val="008C3D6E"/>
    <w:rsid w:val="008C5882"/>
    <w:rsid w:val="008D289B"/>
    <w:rsid w:val="008D5079"/>
    <w:rsid w:val="008D73C8"/>
    <w:rsid w:val="008E3798"/>
    <w:rsid w:val="008E4005"/>
    <w:rsid w:val="008E4DE9"/>
    <w:rsid w:val="008E6AD7"/>
    <w:rsid w:val="008E7401"/>
    <w:rsid w:val="008E7DB6"/>
    <w:rsid w:val="008F2266"/>
    <w:rsid w:val="008F2736"/>
    <w:rsid w:val="008F37D1"/>
    <w:rsid w:val="008F44DD"/>
    <w:rsid w:val="008F6EE1"/>
    <w:rsid w:val="009012C2"/>
    <w:rsid w:val="00905BE8"/>
    <w:rsid w:val="009106DF"/>
    <w:rsid w:val="00910EF6"/>
    <w:rsid w:val="00912D07"/>
    <w:rsid w:val="0091362B"/>
    <w:rsid w:val="009138E1"/>
    <w:rsid w:val="00913C48"/>
    <w:rsid w:val="00914755"/>
    <w:rsid w:val="00915567"/>
    <w:rsid w:val="00921069"/>
    <w:rsid w:val="00921753"/>
    <w:rsid w:val="00921E39"/>
    <w:rsid w:val="009229E7"/>
    <w:rsid w:val="00924774"/>
    <w:rsid w:val="009256FD"/>
    <w:rsid w:val="00926801"/>
    <w:rsid w:val="0093075C"/>
    <w:rsid w:val="00930BDC"/>
    <w:rsid w:val="009333EA"/>
    <w:rsid w:val="00933A25"/>
    <w:rsid w:val="009365F6"/>
    <w:rsid w:val="00941946"/>
    <w:rsid w:val="0094381D"/>
    <w:rsid w:val="00946C59"/>
    <w:rsid w:val="00950B37"/>
    <w:rsid w:val="00952196"/>
    <w:rsid w:val="009713B2"/>
    <w:rsid w:val="0097339F"/>
    <w:rsid w:val="00973431"/>
    <w:rsid w:val="009738DC"/>
    <w:rsid w:val="009740A5"/>
    <w:rsid w:val="00975023"/>
    <w:rsid w:val="00976A01"/>
    <w:rsid w:val="009770AC"/>
    <w:rsid w:val="00980638"/>
    <w:rsid w:val="00985AEF"/>
    <w:rsid w:val="00987BA4"/>
    <w:rsid w:val="00987F4F"/>
    <w:rsid w:val="009935EF"/>
    <w:rsid w:val="00995123"/>
    <w:rsid w:val="009A009F"/>
    <w:rsid w:val="009A4F0C"/>
    <w:rsid w:val="009B4732"/>
    <w:rsid w:val="009B5FED"/>
    <w:rsid w:val="009C11A4"/>
    <w:rsid w:val="009C4586"/>
    <w:rsid w:val="009C4CBD"/>
    <w:rsid w:val="009C6E14"/>
    <w:rsid w:val="009D77BB"/>
    <w:rsid w:val="009E30C0"/>
    <w:rsid w:val="009E365F"/>
    <w:rsid w:val="009F1E8A"/>
    <w:rsid w:val="009F1EA1"/>
    <w:rsid w:val="009F1FB5"/>
    <w:rsid w:val="009F278C"/>
    <w:rsid w:val="009F3180"/>
    <w:rsid w:val="009F637B"/>
    <w:rsid w:val="009F6B89"/>
    <w:rsid w:val="00A0152A"/>
    <w:rsid w:val="00A02670"/>
    <w:rsid w:val="00A03419"/>
    <w:rsid w:val="00A061EA"/>
    <w:rsid w:val="00A06B9B"/>
    <w:rsid w:val="00A13787"/>
    <w:rsid w:val="00A14225"/>
    <w:rsid w:val="00A21250"/>
    <w:rsid w:val="00A2241C"/>
    <w:rsid w:val="00A228E2"/>
    <w:rsid w:val="00A31FF9"/>
    <w:rsid w:val="00A356C3"/>
    <w:rsid w:val="00A36989"/>
    <w:rsid w:val="00A36BFE"/>
    <w:rsid w:val="00A37711"/>
    <w:rsid w:val="00A44217"/>
    <w:rsid w:val="00A452F3"/>
    <w:rsid w:val="00A456DE"/>
    <w:rsid w:val="00A46951"/>
    <w:rsid w:val="00A47D68"/>
    <w:rsid w:val="00A5232A"/>
    <w:rsid w:val="00A5291C"/>
    <w:rsid w:val="00A52FE3"/>
    <w:rsid w:val="00A53273"/>
    <w:rsid w:val="00A551B7"/>
    <w:rsid w:val="00A55F14"/>
    <w:rsid w:val="00A628C3"/>
    <w:rsid w:val="00A67EA2"/>
    <w:rsid w:val="00A77FA8"/>
    <w:rsid w:val="00A8000B"/>
    <w:rsid w:val="00A8196F"/>
    <w:rsid w:val="00A81AC8"/>
    <w:rsid w:val="00A81B42"/>
    <w:rsid w:val="00A87ED1"/>
    <w:rsid w:val="00A9141E"/>
    <w:rsid w:val="00A92991"/>
    <w:rsid w:val="00AA46B1"/>
    <w:rsid w:val="00AA6390"/>
    <w:rsid w:val="00AB2A00"/>
    <w:rsid w:val="00AB3332"/>
    <w:rsid w:val="00AB5E55"/>
    <w:rsid w:val="00AB6B67"/>
    <w:rsid w:val="00AC4E57"/>
    <w:rsid w:val="00AD4F5D"/>
    <w:rsid w:val="00AD66B5"/>
    <w:rsid w:val="00AE1603"/>
    <w:rsid w:val="00AE2332"/>
    <w:rsid w:val="00AE4FF2"/>
    <w:rsid w:val="00AE643B"/>
    <w:rsid w:val="00AE7741"/>
    <w:rsid w:val="00AF30D9"/>
    <w:rsid w:val="00AF7AFB"/>
    <w:rsid w:val="00B00986"/>
    <w:rsid w:val="00B01BC7"/>
    <w:rsid w:val="00B101CD"/>
    <w:rsid w:val="00B16D7F"/>
    <w:rsid w:val="00B17516"/>
    <w:rsid w:val="00B256D7"/>
    <w:rsid w:val="00B3031F"/>
    <w:rsid w:val="00B366B7"/>
    <w:rsid w:val="00B36FFD"/>
    <w:rsid w:val="00B377FD"/>
    <w:rsid w:val="00B40BC8"/>
    <w:rsid w:val="00B414E7"/>
    <w:rsid w:val="00B43CA0"/>
    <w:rsid w:val="00B46D73"/>
    <w:rsid w:val="00B46DEE"/>
    <w:rsid w:val="00B47576"/>
    <w:rsid w:val="00B475E9"/>
    <w:rsid w:val="00B50DC2"/>
    <w:rsid w:val="00B51300"/>
    <w:rsid w:val="00B517D3"/>
    <w:rsid w:val="00B52F8A"/>
    <w:rsid w:val="00B57155"/>
    <w:rsid w:val="00B601EC"/>
    <w:rsid w:val="00B62E7C"/>
    <w:rsid w:val="00B670B7"/>
    <w:rsid w:val="00B67495"/>
    <w:rsid w:val="00B67B96"/>
    <w:rsid w:val="00B70FA0"/>
    <w:rsid w:val="00B801BA"/>
    <w:rsid w:val="00B80502"/>
    <w:rsid w:val="00B81589"/>
    <w:rsid w:val="00B83908"/>
    <w:rsid w:val="00B92CF0"/>
    <w:rsid w:val="00BA4C20"/>
    <w:rsid w:val="00BA5F5B"/>
    <w:rsid w:val="00BB016C"/>
    <w:rsid w:val="00BB07CC"/>
    <w:rsid w:val="00BB1277"/>
    <w:rsid w:val="00BB184C"/>
    <w:rsid w:val="00BB5C23"/>
    <w:rsid w:val="00BB6F07"/>
    <w:rsid w:val="00BC0DBF"/>
    <w:rsid w:val="00BC1FF0"/>
    <w:rsid w:val="00BC6EB5"/>
    <w:rsid w:val="00BD09CC"/>
    <w:rsid w:val="00BD150D"/>
    <w:rsid w:val="00BD2F6C"/>
    <w:rsid w:val="00BD56E5"/>
    <w:rsid w:val="00BE137A"/>
    <w:rsid w:val="00BE1CF5"/>
    <w:rsid w:val="00BE6EEE"/>
    <w:rsid w:val="00BF1F21"/>
    <w:rsid w:val="00BF450F"/>
    <w:rsid w:val="00BF589C"/>
    <w:rsid w:val="00BF5AFB"/>
    <w:rsid w:val="00BF6D55"/>
    <w:rsid w:val="00BF70F4"/>
    <w:rsid w:val="00C051ED"/>
    <w:rsid w:val="00C07C13"/>
    <w:rsid w:val="00C119E5"/>
    <w:rsid w:val="00C12F0E"/>
    <w:rsid w:val="00C2055D"/>
    <w:rsid w:val="00C22B7E"/>
    <w:rsid w:val="00C23839"/>
    <w:rsid w:val="00C23E80"/>
    <w:rsid w:val="00C24CAD"/>
    <w:rsid w:val="00C25CA9"/>
    <w:rsid w:val="00C274FA"/>
    <w:rsid w:val="00C32A17"/>
    <w:rsid w:val="00C332D4"/>
    <w:rsid w:val="00C34FC7"/>
    <w:rsid w:val="00C3794C"/>
    <w:rsid w:val="00C414F7"/>
    <w:rsid w:val="00C44E1E"/>
    <w:rsid w:val="00C456CF"/>
    <w:rsid w:val="00C46EA3"/>
    <w:rsid w:val="00C476E9"/>
    <w:rsid w:val="00C517BB"/>
    <w:rsid w:val="00C5224F"/>
    <w:rsid w:val="00C53E8E"/>
    <w:rsid w:val="00C55BA0"/>
    <w:rsid w:val="00C55F16"/>
    <w:rsid w:val="00C60C1C"/>
    <w:rsid w:val="00C61002"/>
    <w:rsid w:val="00C6263E"/>
    <w:rsid w:val="00C66431"/>
    <w:rsid w:val="00C66EDB"/>
    <w:rsid w:val="00C739A0"/>
    <w:rsid w:val="00C74A48"/>
    <w:rsid w:val="00C74BBF"/>
    <w:rsid w:val="00C80676"/>
    <w:rsid w:val="00C82A69"/>
    <w:rsid w:val="00C8327F"/>
    <w:rsid w:val="00C85C4B"/>
    <w:rsid w:val="00C8768F"/>
    <w:rsid w:val="00C901B7"/>
    <w:rsid w:val="00C90DC2"/>
    <w:rsid w:val="00C94AE8"/>
    <w:rsid w:val="00CA3199"/>
    <w:rsid w:val="00CA374F"/>
    <w:rsid w:val="00CA6DF7"/>
    <w:rsid w:val="00CA75D3"/>
    <w:rsid w:val="00CB2175"/>
    <w:rsid w:val="00CC09FC"/>
    <w:rsid w:val="00CC369F"/>
    <w:rsid w:val="00CC54B7"/>
    <w:rsid w:val="00CC60FB"/>
    <w:rsid w:val="00CC75C9"/>
    <w:rsid w:val="00CD0D3F"/>
    <w:rsid w:val="00CD1FE0"/>
    <w:rsid w:val="00CD3CD3"/>
    <w:rsid w:val="00CD61DD"/>
    <w:rsid w:val="00CD6889"/>
    <w:rsid w:val="00CE24F1"/>
    <w:rsid w:val="00CE6F45"/>
    <w:rsid w:val="00CE7BC8"/>
    <w:rsid w:val="00CF009F"/>
    <w:rsid w:val="00CF2A0E"/>
    <w:rsid w:val="00CF380E"/>
    <w:rsid w:val="00CF4088"/>
    <w:rsid w:val="00CF4D25"/>
    <w:rsid w:val="00CF5C6B"/>
    <w:rsid w:val="00CF7B40"/>
    <w:rsid w:val="00D02970"/>
    <w:rsid w:val="00D05D27"/>
    <w:rsid w:val="00D06794"/>
    <w:rsid w:val="00D07EB2"/>
    <w:rsid w:val="00D07F50"/>
    <w:rsid w:val="00D13B27"/>
    <w:rsid w:val="00D168EE"/>
    <w:rsid w:val="00D16A4F"/>
    <w:rsid w:val="00D234BF"/>
    <w:rsid w:val="00D235C8"/>
    <w:rsid w:val="00D249A1"/>
    <w:rsid w:val="00D263ED"/>
    <w:rsid w:val="00D302DF"/>
    <w:rsid w:val="00D34C74"/>
    <w:rsid w:val="00D36B7E"/>
    <w:rsid w:val="00D370CA"/>
    <w:rsid w:val="00D4044F"/>
    <w:rsid w:val="00D431F6"/>
    <w:rsid w:val="00D45A07"/>
    <w:rsid w:val="00D46755"/>
    <w:rsid w:val="00D51770"/>
    <w:rsid w:val="00D527D5"/>
    <w:rsid w:val="00D544EB"/>
    <w:rsid w:val="00D546A7"/>
    <w:rsid w:val="00D575FA"/>
    <w:rsid w:val="00D578F8"/>
    <w:rsid w:val="00D671FF"/>
    <w:rsid w:val="00D70C5C"/>
    <w:rsid w:val="00D77B4A"/>
    <w:rsid w:val="00D82AE4"/>
    <w:rsid w:val="00D84089"/>
    <w:rsid w:val="00D84391"/>
    <w:rsid w:val="00D848F9"/>
    <w:rsid w:val="00D860B5"/>
    <w:rsid w:val="00D8779D"/>
    <w:rsid w:val="00D90FB8"/>
    <w:rsid w:val="00D959CC"/>
    <w:rsid w:val="00DA1A64"/>
    <w:rsid w:val="00DA249F"/>
    <w:rsid w:val="00DB5052"/>
    <w:rsid w:val="00DB533D"/>
    <w:rsid w:val="00DB5E6F"/>
    <w:rsid w:val="00DB6F16"/>
    <w:rsid w:val="00DC0565"/>
    <w:rsid w:val="00DC16C0"/>
    <w:rsid w:val="00DC17F7"/>
    <w:rsid w:val="00DC5191"/>
    <w:rsid w:val="00DC63CB"/>
    <w:rsid w:val="00DD392E"/>
    <w:rsid w:val="00DE09C6"/>
    <w:rsid w:val="00DE4F56"/>
    <w:rsid w:val="00DE7058"/>
    <w:rsid w:val="00DE7EF5"/>
    <w:rsid w:val="00DF3EED"/>
    <w:rsid w:val="00DF44B2"/>
    <w:rsid w:val="00E01291"/>
    <w:rsid w:val="00E019E5"/>
    <w:rsid w:val="00E01CC1"/>
    <w:rsid w:val="00E020F9"/>
    <w:rsid w:val="00E03A96"/>
    <w:rsid w:val="00E05DA3"/>
    <w:rsid w:val="00E12147"/>
    <w:rsid w:val="00E133AA"/>
    <w:rsid w:val="00E20C01"/>
    <w:rsid w:val="00E230FC"/>
    <w:rsid w:val="00E23432"/>
    <w:rsid w:val="00E23E73"/>
    <w:rsid w:val="00E26FEE"/>
    <w:rsid w:val="00E305C5"/>
    <w:rsid w:val="00E354FB"/>
    <w:rsid w:val="00E37460"/>
    <w:rsid w:val="00E40987"/>
    <w:rsid w:val="00E414CA"/>
    <w:rsid w:val="00E4562C"/>
    <w:rsid w:val="00E579EF"/>
    <w:rsid w:val="00E60D51"/>
    <w:rsid w:val="00E63714"/>
    <w:rsid w:val="00E63D10"/>
    <w:rsid w:val="00E65A5C"/>
    <w:rsid w:val="00E66DD6"/>
    <w:rsid w:val="00E67BB8"/>
    <w:rsid w:val="00E707F8"/>
    <w:rsid w:val="00E72553"/>
    <w:rsid w:val="00E76C56"/>
    <w:rsid w:val="00E77938"/>
    <w:rsid w:val="00E842F7"/>
    <w:rsid w:val="00E84AEB"/>
    <w:rsid w:val="00E85F27"/>
    <w:rsid w:val="00E863BB"/>
    <w:rsid w:val="00E962E7"/>
    <w:rsid w:val="00E979F4"/>
    <w:rsid w:val="00EA0845"/>
    <w:rsid w:val="00EA1ED1"/>
    <w:rsid w:val="00EA218E"/>
    <w:rsid w:val="00EA27C6"/>
    <w:rsid w:val="00EA2E44"/>
    <w:rsid w:val="00EA3B97"/>
    <w:rsid w:val="00EB09DA"/>
    <w:rsid w:val="00EB0C28"/>
    <w:rsid w:val="00EB3D16"/>
    <w:rsid w:val="00EC0568"/>
    <w:rsid w:val="00EC39B5"/>
    <w:rsid w:val="00EC6993"/>
    <w:rsid w:val="00EC7213"/>
    <w:rsid w:val="00ED523F"/>
    <w:rsid w:val="00ED7B0B"/>
    <w:rsid w:val="00EF15E6"/>
    <w:rsid w:val="00EF44A1"/>
    <w:rsid w:val="00F02C76"/>
    <w:rsid w:val="00F057F3"/>
    <w:rsid w:val="00F06D7F"/>
    <w:rsid w:val="00F10BD0"/>
    <w:rsid w:val="00F134A4"/>
    <w:rsid w:val="00F13A42"/>
    <w:rsid w:val="00F15660"/>
    <w:rsid w:val="00F159D9"/>
    <w:rsid w:val="00F203E4"/>
    <w:rsid w:val="00F23A2C"/>
    <w:rsid w:val="00F257F1"/>
    <w:rsid w:val="00F41192"/>
    <w:rsid w:val="00F412F2"/>
    <w:rsid w:val="00F504E8"/>
    <w:rsid w:val="00F53CFA"/>
    <w:rsid w:val="00F54D77"/>
    <w:rsid w:val="00F6141F"/>
    <w:rsid w:val="00F61BFA"/>
    <w:rsid w:val="00F719B1"/>
    <w:rsid w:val="00F71D1C"/>
    <w:rsid w:val="00F747CB"/>
    <w:rsid w:val="00F753C9"/>
    <w:rsid w:val="00F7553B"/>
    <w:rsid w:val="00F76378"/>
    <w:rsid w:val="00F8318A"/>
    <w:rsid w:val="00F93C27"/>
    <w:rsid w:val="00F9756D"/>
    <w:rsid w:val="00FA2418"/>
    <w:rsid w:val="00FB1D2E"/>
    <w:rsid w:val="00FB6BED"/>
    <w:rsid w:val="00FB6DEC"/>
    <w:rsid w:val="00FC25C1"/>
    <w:rsid w:val="00FC3195"/>
    <w:rsid w:val="00FC4630"/>
    <w:rsid w:val="00FC668F"/>
    <w:rsid w:val="00FD0511"/>
    <w:rsid w:val="00FD1226"/>
    <w:rsid w:val="00FD29B4"/>
    <w:rsid w:val="00FD38AF"/>
    <w:rsid w:val="00FD7AB1"/>
    <w:rsid w:val="00FE0901"/>
    <w:rsid w:val="00FF1FD5"/>
    <w:rsid w:val="00FF3357"/>
    <w:rsid w:val="00FF7093"/>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4F9AD36D"/>
  <w15:chartTrackingRefBased/>
  <w15:docId w15:val="{DFDFEF7B-0EAA-4745-9469-CED640F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7F"/>
    <w:pPr>
      <w:spacing w:after="240"/>
    </w:pPr>
    <w:rPr>
      <w:sz w:val="22"/>
      <w:szCs w:val="22"/>
      <w:lang w:eastAsia="en-US"/>
    </w:rPr>
  </w:style>
  <w:style w:type="paragraph" w:styleId="Heading1">
    <w:name w:val="heading 1"/>
    <w:basedOn w:val="Normal"/>
    <w:next w:val="Normal"/>
    <w:link w:val="Heading1Char"/>
    <w:uiPriority w:val="99"/>
    <w:qFormat/>
    <w:rsid w:val="005D200E"/>
    <w:pPr>
      <w:keepNext/>
      <w:spacing w:after="0"/>
      <w:jc w:val="right"/>
      <w:outlineLvl w:val="0"/>
    </w:pPr>
    <w:rPr>
      <w:rFonts w:ascii="Perpetua" w:hAnsi="Perpetua"/>
      <w:spacing w:val="10"/>
      <w:sz w:val="40"/>
      <w:szCs w:val="24"/>
    </w:rPr>
  </w:style>
  <w:style w:type="paragraph" w:styleId="Heading2">
    <w:name w:val="heading 2"/>
    <w:basedOn w:val="Normal"/>
    <w:next w:val="Normal"/>
    <w:link w:val="Heading2Char"/>
    <w:uiPriority w:val="99"/>
    <w:qFormat/>
    <w:rsid w:val="00273C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73C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200E"/>
    <w:rPr>
      <w:rFonts w:ascii="Perpetua" w:hAnsi="Perpetua" w:cs="Times New Roman"/>
      <w:spacing w:val="10"/>
      <w:sz w:val="24"/>
      <w:szCs w:val="24"/>
      <w:lang w:val="en-GB" w:eastAsia="x-none"/>
    </w:rPr>
  </w:style>
  <w:style w:type="character" w:customStyle="1" w:styleId="Heading2Char">
    <w:name w:val="Heading 2 Char"/>
    <w:link w:val="Heading2"/>
    <w:uiPriority w:val="99"/>
    <w:semiHidden/>
    <w:locked/>
    <w:rsid w:val="00273C32"/>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273C32"/>
    <w:rPr>
      <w:rFonts w:ascii="Cambria" w:hAnsi="Cambria" w:cs="Times New Roman"/>
      <w:b/>
      <w:bCs/>
      <w:sz w:val="26"/>
      <w:szCs w:val="26"/>
      <w:lang w:val="en-GB" w:eastAsia="x-none"/>
    </w:rPr>
  </w:style>
  <w:style w:type="paragraph" w:styleId="Header">
    <w:name w:val="header"/>
    <w:basedOn w:val="Normal"/>
    <w:link w:val="HeaderChar"/>
    <w:uiPriority w:val="99"/>
    <w:rsid w:val="002F793F"/>
    <w:pPr>
      <w:tabs>
        <w:tab w:val="center" w:pos="4153"/>
        <w:tab w:val="right" w:pos="8306"/>
      </w:tabs>
    </w:pPr>
  </w:style>
  <w:style w:type="character" w:customStyle="1" w:styleId="HeaderChar">
    <w:name w:val="Header Char"/>
    <w:link w:val="Header"/>
    <w:uiPriority w:val="99"/>
    <w:locked/>
    <w:rsid w:val="005D200E"/>
    <w:rPr>
      <w:rFonts w:cs="Times New Roman"/>
      <w:sz w:val="22"/>
      <w:szCs w:val="22"/>
      <w:lang w:val="en-GB" w:eastAsia="x-none"/>
    </w:rPr>
  </w:style>
  <w:style w:type="paragraph" w:styleId="Footer">
    <w:name w:val="footer"/>
    <w:basedOn w:val="Normal"/>
    <w:link w:val="FooterChar"/>
    <w:uiPriority w:val="99"/>
    <w:rsid w:val="002F793F"/>
    <w:pPr>
      <w:tabs>
        <w:tab w:val="center" w:pos="4153"/>
        <w:tab w:val="right" w:pos="8306"/>
      </w:tabs>
    </w:pPr>
  </w:style>
  <w:style w:type="character" w:customStyle="1" w:styleId="FooterChar">
    <w:name w:val="Footer Char"/>
    <w:link w:val="Footer"/>
    <w:uiPriority w:val="99"/>
    <w:semiHidden/>
    <w:locked/>
    <w:rsid w:val="002F7723"/>
    <w:rPr>
      <w:rFonts w:cs="Times New Roman"/>
      <w:lang w:val="x-none" w:eastAsia="en-US"/>
    </w:rPr>
  </w:style>
  <w:style w:type="table" w:styleId="TableGrid">
    <w:name w:val="Table Grid"/>
    <w:basedOn w:val="TableNormal"/>
    <w:uiPriority w:val="99"/>
    <w:rsid w:val="00CF2A0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03419"/>
    <w:rPr>
      <w:rFonts w:cs="Times New Roman"/>
    </w:rPr>
  </w:style>
  <w:style w:type="paragraph" w:styleId="BalloonText">
    <w:name w:val="Balloon Text"/>
    <w:basedOn w:val="Normal"/>
    <w:link w:val="BalloonTextChar"/>
    <w:uiPriority w:val="99"/>
    <w:rsid w:val="005D200E"/>
    <w:pPr>
      <w:spacing w:after="0"/>
    </w:pPr>
    <w:rPr>
      <w:rFonts w:ascii="Tahoma" w:hAnsi="Tahoma" w:cs="Tahoma"/>
      <w:sz w:val="16"/>
      <w:szCs w:val="16"/>
    </w:rPr>
  </w:style>
  <w:style w:type="character" w:customStyle="1" w:styleId="BalloonTextChar">
    <w:name w:val="Balloon Text Char"/>
    <w:link w:val="BalloonText"/>
    <w:uiPriority w:val="99"/>
    <w:locked/>
    <w:rsid w:val="005D200E"/>
    <w:rPr>
      <w:rFonts w:ascii="Tahoma" w:hAnsi="Tahoma" w:cs="Tahoma"/>
      <w:sz w:val="16"/>
      <w:szCs w:val="16"/>
      <w:lang w:val="en-GB" w:eastAsia="x-none"/>
    </w:rPr>
  </w:style>
  <w:style w:type="paragraph" w:styleId="BodyText">
    <w:name w:val="Body Text"/>
    <w:basedOn w:val="Normal"/>
    <w:link w:val="BodyTextChar"/>
    <w:uiPriority w:val="99"/>
    <w:rsid w:val="00273C32"/>
    <w:pPr>
      <w:spacing w:after="120"/>
    </w:pPr>
    <w:rPr>
      <w:rFonts w:ascii="Arial" w:hAnsi="Arial"/>
      <w:sz w:val="24"/>
      <w:szCs w:val="20"/>
    </w:rPr>
  </w:style>
  <w:style w:type="character" w:customStyle="1" w:styleId="BodyTextChar">
    <w:name w:val="Body Text Char"/>
    <w:link w:val="BodyText"/>
    <w:uiPriority w:val="99"/>
    <w:locked/>
    <w:rsid w:val="00273C32"/>
    <w:rPr>
      <w:rFonts w:ascii="Arial" w:hAnsi="Arial" w:cs="Times New Roman"/>
      <w:sz w:val="24"/>
      <w:lang w:val="en-GB" w:eastAsia="x-none"/>
    </w:rPr>
  </w:style>
  <w:style w:type="paragraph" w:styleId="ListParagraph">
    <w:name w:val="List Paragraph"/>
    <w:basedOn w:val="Normal"/>
    <w:uiPriority w:val="99"/>
    <w:qFormat/>
    <w:rsid w:val="008042AE"/>
    <w:pPr>
      <w:spacing w:after="0"/>
      <w:ind w:left="720"/>
      <w:contextualSpacing/>
    </w:pPr>
    <w:rPr>
      <w:sz w:val="24"/>
      <w:szCs w:val="24"/>
    </w:rPr>
  </w:style>
  <w:style w:type="paragraph" w:styleId="BodyText2">
    <w:name w:val="Body Text 2"/>
    <w:basedOn w:val="Normal"/>
    <w:link w:val="BodyText2Char"/>
    <w:uiPriority w:val="99"/>
    <w:rsid w:val="00A061EA"/>
    <w:pPr>
      <w:spacing w:after="120" w:line="480" w:lineRule="auto"/>
    </w:pPr>
  </w:style>
  <w:style w:type="character" w:customStyle="1" w:styleId="BodyText2Char">
    <w:name w:val="Body Text 2 Char"/>
    <w:link w:val="BodyText2"/>
    <w:uiPriority w:val="99"/>
    <w:locked/>
    <w:rsid w:val="00A061EA"/>
    <w:rPr>
      <w:rFonts w:cs="Times New Roman"/>
      <w:sz w:val="22"/>
      <w:szCs w:val="22"/>
      <w:lang w:val="en-GB" w:eastAsia="x-none"/>
    </w:rPr>
  </w:style>
  <w:style w:type="paragraph" w:styleId="BlockText">
    <w:name w:val="Block Text"/>
    <w:basedOn w:val="Normal"/>
    <w:uiPriority w:val="99"/>
    <w:rsid w:val="00A061EA"/>
    <w:pPr>
      <w:spacing w:after="0"/>
      <w:ind w:left="-720" w:right="-720"/>
    </w:pPr>
    <w:rPr>
      <w:sz w:val="24"/>
      <w:szCs w:val="24"/>
    </w:rPr>
  </w:style>
  <w:style w:type="paragraph" w:styleId="NormalWeb">
    <w:name w:val="Normal (Web)"/>
    <w:basedOn w:val="Normal"/>
    <w:uiPriority w:val="99"/>
    <w:rsid w:val="00914755"/>
    <w:pPr>
      <w:spacing w:before="100" w:beforeAutospacing="1" w:after="100" w:afterAutospacing="1"/>
    </w:pPr>
    <w:rPr>
      <w:rFonts w:ascii="Arial Unicode MS" w:eastAsia="Arial Unicode MS" w:cs="Arial Unicode MS"/>
      <w:sz w:val="24"/>
      <w:szCs w:val="24"/>
    </w:rPr>
  </w:style>
  <w:style w:type="character" w:styleId="CommentReference">
    <w:name w:val="annotation reference"/>
    <w:uiPriority w:val="99"/>
    <w:semiHidden/>
    <w:rsid w:val="00CA75D3"/>
    <w:rPr>
      <w:rFonts w:cs="Times New Roman"/>
      <w:sz w:val="16"/>
      <w:szCs w:val="16"/>
    </w:rPr>
  </w:style>
  <w:style w:type="paragraph" w:styleId="CommentText">
    <w:name w:val="annotation text"/>
    <w:basedOn w:val="Normal"/>
    <w:link w:val="CommentTextChar"/>
    <w:uiPriority w:val="99"/>
    <w:semiHidden/>
    <w:rsid w:val="00CA75D3"/>
    <w:rPr>
      <w:sz w:val="20"/>
      <w:szCs w:val="20"/>
    </w:rPr>
  </w:style>
  <w:style w:type="character" w:customStyle="1" w:styleId="CommentTextChar">
    <w:name w:val="Comment Text Char"/>
    <w:link w:val="CommentText"/>
    <w:uiPriority w:val="99"/>
    <w:semiHidden/>
    <w:locked/>
    <w:rsid w:val="00CA75D3"/>
    <w:rPr>
      <w:rFonts w:cs="Times New Roman"/>
      <w:lang w:val="x-none" w:eastAsia="en-US"/>
    </w:rPr>
  </w:style>
  <w:style w:type="paragraph" w:styleId="CommentSubject">
    <w:name w:val="annotation subject"/>
    <w:basedOn w:val="CommentText"/>
    <w:next w:val="CommentText"/>
    <w:link w:val="CommentSubjectChar"/>
    <w:uiPriority w:val="99"/>
    <w:semiHidden/>
    <w:rsid w:val="00CA75D3"/>
    <w:rPr>
      <w:b/>
      <w:bCs/>
    </w:rPr>
  </w:style>
  <w:style w:type="character" w:customStyle="1" w:styleId="CommentSubjectChar">
    <w:name w:val="Comment Subject Char"/>
    <w:link w:val="CommentSubject"/>
    <w:uiPriority w:val="99"/>
    <w:semiHidden/>
    <w:locked/>
    <w:rsid w:val="00CA75D3"/>
    <w:rPr>
      <w:rFonts w:cs="Times New Roman"/>
      <w:b/>
      <w:bCs/>
      <w:lang w:val="x-none" w:eastAsia="en-US"/>
    </w:rPr>
  </w:style>
  <w:style w:type="paragraph" w:styleId="NoSpacing">
    <w:name w:val="No Spacing"/>
    <w:uiPriority w:val="1"/>
    <w:qFormat/>
    <w:rsid w:val="00522D65"/>
    <w:rPr>
      <w:sz w:val="22"/>
      <w:szCs w:val="22"/>
      <w:lang w:eastAsia="en-US"/>
    </w:rPr>
  </w:style>
  <w:style w:type="character" w:styleId="Emphasis">
    <w:name w:val="Emphasis"/>
    <w:basedOn w:val="DefaultParagraphFont"/>
    <w:qFormat/>
    <w:locked/>
    <w:rsid w:val="009F1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4092-24E1-4E30-BB65-B7BD6554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840</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Education team: safer recruitment pack: job description and person specification v1 Jan 09</vt:lpstr>
    </vt:vector>
  </TitlesOfParts>
  <Company>Veale Wasbrough</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job description and person specification v1 Jan 09</dc:title>
  <dc:subject/>
  <dc:creator>Felicity Larter</dc:creator>
  <cp:keywords/>
  <dc:description>On Gateway &gt;&gt; Education know-how pages &gt;&gt; Safer recruitmentOn Ferret biblio no 10785 - reviewed for currency 22.1.09</dc:description>
  <cp:lastModifiedBy>Human Resources</cp:lastModifiedBy>
  <cp:revision>4</cp:revision>
  <cp:lastPrinted>2017-01-10T09:51:00Z</cp:lastPrinted>
  <dcterms:created xsi:type="dcterms:W3CDTF">2018-06-04T10:24:00Z</dcterms:created>
  <dcterms:modified xsi:type="dcterms:W3CDTF">2018-06-05T13:29:00Z</dcterms:modified>
</cp:coreProperties>
</file>