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5" w:rsidRDefault="006C04C5" w:rsidP="006C04C5">
      <w:pPr>
        <w:jc w:val="center"/>
      </w:pPr>
    </w:p>
    <w:p w:rsidR="00006C9D" w:rsidRDefault="006C04C5" w:rsidP="006C04C5">
      <w:pPr>
        <w:jc w:val="center"/>
      </w:pPr>
      <w:r>
        <w:rPr>
          <w:noProof/>
        </w:rPr>
        <w:drawing>
          <wp:inline distT="0" distB="0" distL="0" distR="0">
            <wp:extent cx="981075" cy="1077124"/>
            <wp:effectExtent l="0" t="0" r="0" b="8890"/>
            <wp:docPr id="1" name="Picture 1" descr="BL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C5" w:rsidRPr="00014E0E" w:rsidRDefault="006C04C5" w:rsidP="006C04C5">
      <w:pPr>
        <w:pStyle w:val="Heading1"/>
        <w:jc w:val="center"/>
        <w:rPr>
          <w:b/>
          <w:sz w:val="28"/>
          <w:szCs w:val="28"/>
        </w:rPr>
      </w:pPr>
      <w:r w:rsidRPr="00014E0E">
        <w:rPr>
          <w:b/>
          <w:sz w:val="28"/>
          <w:szCs w:val="28"/>
        </w:rPr>
        <w:t>JOB DESCRIPTION</w:t>
      </w:r>
    </w:p>
    <w:p w:rsidR="006C04C5" w:rsidRPr="00014E0E" w:rsidRDefault="006C04C5" w:rsidP="006C04C5">
      <w:pPr>
        <w:jc w:val="center"/>
      </w:pPr>
    </w:p>
    <w:p w:rsidR="006C04C5" w:rsidRPr="00E633B1" w:rsidRDefault="006C04C5" w:rsidP="006C0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Head of Primary</w:t>
      </w:r>
    </w:p>
    <w:p w:rsidR="002264E1" w:rsidRDefault="002264E1" w:rsidP="00276AEC">
      <w:pPr>
        <w:spacing w:after="0" w:line="360" w:lineRule="auto"/>
        <w:rPr>
          <w:b/>
        </w:rPr>
      </w:pPr>
      <w:r>
        <w:rPr>
          <w:b/>
        </w:rPr>
        <w:t xml:space="preserve">Job Purpose: </w:t>
      </w:r>
      <w:r w:rsidRPr="002264E1">
        <w:t>To offer leadership, inspiration</w:t>
      </w:r>
      <w:r>
        <w:t>, guidance and strategic vision; to manage the day-to-day routines of the Primary School; to play a major part in the strategic direction of the whole school and to work effectively as a key member of the Senior Management Team.</w:t>
      </w:r>
    </w:p>
    <w:p w:rsidR="00276AEC" w:rsidRDefault="00276AEC" w:rsidP="00276AEC">
      <w:pPr>
        <w:spacing w:after="0" w:line="360" w:lineRule="auto"/>
        <w:rPr>
          <w:b/>
        </w:rPr>
      </w:pPr>
    </w:p>
    <w:p w:rsidR="006C04C5" w:rsidRPr="006C04C5" w:rsidRDefault="006C04C5" w:rsidP="00276AEC">
      <w:pPr>
        <w:spacing w:after="0" w:line="360" w:lineRule="auto"/>
      </w:pPr>
      <w:r w:rsidRPr="00014E0E">
        <w:rPr>
          <w:b/>
        </w:rPr>
        <w:t>Responsible to</w:t>
      </w:r>
      <w:r w:rsidRPr="00014E0E">
        <w:t>:</w:t>
      </w:r>
      <w:r>
        <w:t xml:space="preserve">  Principal</w:t>
      </w:r>
    </w:p>
    <w:p w:rsidR="00276AEC" w:rsidRDefault="00276AEC" w:rsidP="00276AEC">
      <w:pPr>
        <w:pStyle w:val="Heading2"/>
        <w:spacing w:line="360" w:lineRule="auto"/>
        <w:rPr>
          <w:b/>
          <w:sz w:val="22"/>
          <w:szCs w:val="22"/>
        </w:rPr>
      </w:pPr>
    </w:p>
    <w:p w:rsidR="006C04C5" w:rsidRPr="00014E0E" w:rsidRDefault="006C04C5" w:rsidP="00276AEC">
      <w:pPr>
        <w:pStyle w:val="Heading2"/>
        <w:spacing w:line="360" w:lineRule="auto"/>
        <w:rPr>
          <w:sz w:val="22"/>
          <w:szCs w:val="22"/>
        </w:rPr>
      </w:pPr>
      <w:r w:rsidRPr="00014E0E">
        <w:rPr>
          <w:b/>
          <w:sz w:val="22"/>
          <w:szCs w:val="22"/>
        </w:rPr>
        <w:t>Responsibilities:</w:t>
      </w:r>
    </w:p>
    <w:p w:rsidR="00276AEC" w:rsidRDefault="00276AEC" w:rsidP="00276AEC">
      <w:pPr>
        <w:spacing w:after="0" w:line="360" w:lineRule="auto"/>
      </w:pPr>
    </w:p>
    <w:p w:rsidR="00930AA4" w:rsidRPr="00D24BF1" w:rsidRDefault="002264E1" w:rsidP="00276AEC">
      <w:pPr>
        <w:spacing w:after="0" w:line="360" w:lineRule="auto"/>
      </w:pPr>
      <w:r w:rsidRPr="00D24BF1">
        <w:rPr>
          <w:b/>
        </w:rPr>
        <w:t>Teaching and Learning</w:t>
      </w:r>
      <w:r w:rsidR="00930AA4" w:rsidRPr="00D24BF1">
        <w:t xml:space="preserve"> </w:t>
      </w:r>
    </w:p>
    <w:p w:rsidR="00930AA4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276AEC">
        <w:rPr>
          <w:rFonts w:asciiTheme="minorHAnsi" w:hAnsiTheme="minorHAnsi" w:cstheme="minorHAnsi"/>
          <w:sz w:val="22"/>
          <w:szCs w:val="22"/>
        </w:rPr>
        <w:t>orgnanise</w:t>
      </w:r>
      <w:proofErr w:type="spellEnd"/>
      <w:r w:rsidRPr="00276AEC">
        <w:rPr>
          <w:rFonts w:asciiTheme="minorHAnsi" w:hAnsiTheme="minorHAnsi" w:cstheme="minorHAnsi"/>
          <w:sz w:val="22"/>
          <w:szCs w:val="22"/>
        </w:rPr>
        <w:t xml:space="preserve"> and oversee the curriculum for Kindergarten to</w:t>
      </w:r>
      <w:r w:rsidR="00276AEC">
        <w:rPr>
          <w:rFonts w:asciiTheme="minorHAnsi" w:hAnsiTheme="minorHAnsi" w:cstheme="minorHAnsi"/>
          <w:sz w:val="22"/>
          <w:szCs w:val="22"/>
        </w:rPr>
        <w:t xml:space="preserve"> Year 6 and ensure it is in </w:t>
      </w:r>
      <w:r w:rsidRPr="00276AEC">
        <w:rPr>
          <w:rFonts w:asciiTheme="minorHAnsi" w:hAnsiTheme="minorHAnsi" w:cstheme="minorHAnsi"/>
          <w:sz w:val="22"/>
          <w:szCs w:val="22"/>
        </w:rPr>
        <w:t>accord with the mission statement and aims of the school.</w:t>
      </w:r>
    </w:p>
    <w:p w:rsidR="00D24BF1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In conjunction with the Head of Secondary, plan a coherent curriculum</w:t>
      </w:r>
    </w:p>
    <w:p w:rsidR="00930AA4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Check that the team plans and prepare </w:t>
      </w:r>
      <w:proofErr w:type="spellStart"/>
      <w:r w:rsidRPr="00276AEC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Pr="00276AEC">
        <w:rPr>
          <w:rFonts w:asciiTheme="minorHAnsi" w:hAnsiTheme="minorHAnsi" w:cstheme="minorHAnsi"/>
          <w:sz w:val="22"/>
          <w:szCs w:val="22"/>
        </w:rPr>
        <w:t xml:space="preserve"> of study appropriate for their students</w:t>
      </w:r>
    </w:p>
    <w:p w:rsidR="00930AA4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liaise with EAL and SEN personnel to ensure appropriate individualized </w:t>
      </w:r>
      <w:proofErr w:type="spellStart"/>
      <w:r w:rsidR="00276AEC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="00276AEC">
        <w:rPr>
          <w:rFonts w:asciiTheme="minorHAnsi" w:hAnsiTheme="minorHAnsi" w:cstheme="minorHAnsi"/>
          <w:sz w:val="22"/>
          <w:szCs w:val="22"/>
        </w:rPr>
        <w:t xml:space="preserve"> </w:t>
      </w:r>
      <w:r w:rsidRPr="00276AEC">
        <w:rPr>
          <w:rFonts w:asciiTheme="minorHAnsi" w:hAnsiTheme="minorHAnsi" w:cstheme="minorHAnsi"/>
          <w:sz w:val="22"/>
          <w:szCs w:val="22"/>
        </w:rPr>
        <w:t>of study.</w:t>
      </w:r>
    </w:p>
    <w:p w:rsidR="00276AEC" w:rsidRPr="00276AEC" w:rsidRDefault="00D24BF1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There will be a timetabled teaching commitment to showcase excellent teaching practice.</w:t>
      </w:r>
    </w:p>
    <w:p w:rsidR="002264E1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classes are supervised and teachers arrive promptly.</w:t>
      </w:r>
    </w:p>
    <w:p w:rsidR="00276AEC" w:rsidRDefault="00276AEC" w:rsidP="00276AE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4E1" w:rsidRPr="00D24BF1" w:rsidRDefault="002264E1" w:rsidP="00276AEC">
      <w:pPr>
        <w:spacing w:after="0" w:line="360" w:lineRule="auto"/>
        <w:rPr>
          <w:b/>
        </w:rPr>
      </w:pPr>
      <w:r w:rsidRPr="00D24BF1">
        <w:rPr>
          <w:b/>
        </w:rPr>
        <w:t>Student Performance</w:t>
      </w:r>
    </w:p>
    <w:p w:rsidR="002264E1" w:rsidRPr="00276AEC" w:rsidRDefault="002264E1" w:rsidP="00195054">
      <w:pPr>
        <w:pStyle w:val="Heading3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276AEC">
        <w:rPr>
          <w:rFonts w:asciiTheme="minorHAnsi" w:hAnsiTheme="minorHAnsi" w:cstheme="minorHAnsi"/>
          <w:b w:val="0"/>
          <w:sz w:val="22"/>
          <w:szCs w:val="22"/>
        </w:rPr>
        <w:t>To monitor and raise the academic standards of teaching and learning across the Primary School.</w:t>
      </w:r>
      <w:proofErr w:type="gramEnd"/>
    </w:p>
    <w:p w:rsidR="002264E1" w:rsidRPr="00276AEC" w:rsidRDefault="002264E1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maintenance of pastoral and academic records for each child.</w:t>
      </w:r>
    </w:p>
    <w:p w:rsidR="00276AEC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lastRenderedPageBreak/>
        <w:t>To co-ordinate assessment and tracking for Kindergarten to Year 6.</w:t>
      </w:r>
    </w:p>
    <w:p w:rsidR="00276AEC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help ensure that accurate interim and summative reports are produced and sent t</w:t>
      </w:r>
      <w:r w:rsidR="00276AEC" w:rsidRPr="00276AEC">
        <w:rPr>
          <w:rFonts w:asciiTheme="minorHAnsi" w:hAnsiTheme="minorHAnsi" w:cstheme="minorHAnsi"/>
          <w:sz w:val="22"/>
          <w:szCs w:val="22"/>
        </w:rPr>
        <w:t>o parents.</w:t>
      </w:r>
    </w:p>
    <w:p w:rsidR="00276AEC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that formative and summative records are availab</w:t>
      </w:r>
      <w:r w:rsidR="00276AEC" w:rsidRPr="00276AEC">
        <w:rPr>
          <w:rFonts w:asciiTheme="minorHAnsi" w:hAnsiTheme="minorHAnsi" w:cstheme="minorHAnsi"/>
          <w:sz w:val="22"/>
          <w:szCs w:val="22"/>
        </w:rPr>
        <w:t xml:space="preserve">le for class teachers from one </w:t>
      </w:r>
      <w:r w:rsidRPr="00276AEC">
        <w:rPr>
          <w:rFonts w:asciiTheme="minorHAnsi" w:hAnsiTheme="minorHAnsi" w:cstheme="minorHAnsi"/>
          <w:sz w:val="22"/>
          <w:szCs w:val="22"/>
        </w:rPr>
        <w:t>year to the next.</w:t>
      </w:r>
    </w:p>
    <w:p w:rsidR="00276AEC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interpret assessment results.</w:t>
      </w:r>
    </w:p>
    <w:p w:rsidR="00276AEC" w:rsidRPr="00276AEC" w:rsidRDefault="00930AA4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oversee the tracking of students from KG to Year 6 and to provide a summary showing progress of students at the end of the academic year.</w:t>
      </w:r>
    </w:p>
    <w:p w:rsidR="00276AEC" w:rsidRPr="00276AEC" w:rsidRDefault="00D24BF1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be responsible for the pastoral welfare of Kindergarten to Year 6.</w:t>
      </w:r>
    </w:p>
    <w:p w:rsidR="00D24BF1" w:rsidRPr="00276AEC" w:rsidRDefault="00D24BF1" w:rsidP="0019505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be the first point of referral for discipline issues.</w:t>
      </w:r>
    </w:p>
    <w:p w:rsidR="00276AEC" w:rsidRDefault="00276AEC" w:rsidP="00276AEC">
      <w:pPr>
        <w:pStyle w:val="Heading3"/>
        <w:spacing w:line="360" w:lineRule="auto"/>
        <w:rPr>
          <w:rFonts w:asciiTheme="minorHAnsi" w:hAnsiTheme="minorHAnsi"/>
          <w:sz w:val="22"/>
          <w:szCs w:val="22"/>
        </w:rPr>
      </w:pPr>
    </w:p>
    <w:p w:rsidR="006C04C5" w:rsidRPr="00D24BF1" w:rsidRDefault="006C04C5" w:rsidP="00276AEC">
      <w:pPr>
        <w:pStyle w:val="Heading3"/>
        <w:spacing w:line="360" w:lineRule="auto"/>
        <w:rPr>
          <w:rFonts w:asciiTheme="minorHAnsi" w:hAnsiTheme="minorHAnsi"/>
          <w:sz w:val="22"/>
          <w:szCs w:val="22"/>
        </w:rPr>
      </w:pPr>
      <w:r w:rsidRPr="00D24BF1">
        <w:rPr>
          <w:rFonts w:asciiTheme="minorHAnsi" w:hAnsiTheme="minorHAnsi"/>
          <w:sz w:val="22"/>
          <w:szCs w:val="22"/>
        </w:rPr>
        <w:t>Administrative</w:t>
      </w:r>
    </w:p>
    <w:p w:rsidR="002264E1" w:rsidRPr="00276AEC" w:rsidRDefault="002264E1" w:rsidP="00276AEC">
      <w:pPr>
        <w:pStyle w:val="Heading3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76AEC">
        <w:rPr>
          <w:rFonts w:asciiTheme="minorHAnsi" w:hAnsiTheme="minorHAnsi" w:cstheme="minorHAnsi"/>
          <w:b w:val="0"/>
          <w:sz w:val="22"/>
          <w:szCs w:val="22"/>
        </w:rPr>
        <w:t>To co-ordinate the pastoral/academic team for Kindergarten to Year 6</w:t>
      </w:r>
      <w:r w:rsidR="00276AEC" w:rsidRPr="00276AEC">
        <w:rPr>
          <w:rFonts w:asciiTheme="minorHAnsi" w:hAnsiTheme="minorHAnsi" w:cstheme="minorHAnsi"/>
          <w:b w:val="0"/>
          <w:sz w:val="22"/>
          <w:szCs w:val="22"/>
        </w:rPr>
        <w:t xml:space="preserve"> and chair </w:t>
      </w:r>
      <w:r w:rsidRPr="00276AEC">
        <w:rPr>
          <w:rFonts w:asciiTheme="minorHAnsi" w:hAnsiTheme="minorHAnsi" w:cstheme="minorHAnsi"/>
          <w:b w:val="0"/>
          <w:sz w:val="22"/>
          <w:szCs w:val="22"/>
        </w:rPr>
        <w:t>Pastoral/Academic meetings with the team.</w:t>
      </w:r>
    </w:p>
    <w:p w:rsidR="00276AEC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contribute to the work of the Senior Management T</w:t>
      </w:r>
      <w:r w:rsidR="00276AEC" w:rsidRPr="00276AEC">
        <w:rPr>
          <w:rFonts w:asciiTheme="minorHAnsi" w:hAnsiTheme="minorHAnsi" w:cstheme="minorHAnsi"/>
          <w:sz w:val="22"/>
          <w:szCs w:val="22"/>
        </w:rPr>
        <w:t xml:space="preserve">eam and attend SMT meetings as </w:t>
      </w:r>
      <w:r w:rsidRPr="00276AEC">
        <w:rPr>
          <w:rFonts w:asciiTheme="minorHAnsi" w:hAnsiTheme="minorHAnsi" w:cstheme="minorHAnsi"/>
          <w:sz w:val="22"/>
          <w:szCs w:val="22"/>
        </w:rPr>
        <w:t>required.</w:t>
      </w:r>
    </w:p>
    <w:p w:rsidR="00276AEC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In conjunction with the Principal, to oversee admissions i</w:t>
      </w:r>
      <w:r w:rsidR="00276AEC" w:rsidRPr="00276AEC">
        <w:rPr>
          <w:rFonts w:asciiTheme="minorHAnsi" w:hAnsiTheme="minorHAnsi" w:cstheme="minorHAnsi"/>
          <w:sz w:val="22"/>
          <w:szCs w:val="22"/>
        </w:rPr>
        <w:t xml:space="preserve">nto Kindergarten to Year 6 </w:t>
      </w:r>
      <w:proofErr w:type="gramStart"/>
      <w:r w:rsidR="00276AEC" w:rsidRPr="00276AEC">
        <w:rPr>
          <w:rFonts w:asciiTheme="minorHAnsi" w:hAnsiTheme="minorHAnsi" w:cstheme="minorHAnsi"/>
          <w:sz w:val="22"/>
          <w:szCs w:val="22"/>
        </w:rPr>
        <w:t xml:space="preserve">and  </w:t>
      </w:r>
      <w:r w:rsidRPr="00276AEC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276AEC">
        <w:rPr>
          <w:rFonts w:asciiTheme="minorHAnsi" w:hAnsiTheme="minorHAnsi" w:cstheme="minorHAnsi"/>
          <w:sz w:val="22"/>
          <w:szCs w:val="22"/>
        </w:rPr>
        <w:t xml:space="preserve"> allocation of children to classes.</w:t>
      </w:r>
    </w:p>
    <w:p w:rsidR="00276AEC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work with SMT on the construction of the timetable.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co-ordinate the preparation of necessary leaving documents.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supervise the Duty Teams 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organize an induction programme for children joining Kindergarten to Year 6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deadlines are met.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276AEC">
        <w:rPr>
          <w:rFonts w:asciiTheme="minorHAnsi" w:hAnsiTheme="minorHAnsi" w:cstheme="minorHAnsi"/>
          <w:sz w:val="22"/>
          <w:szCs w:val="22"/>
        </w:rPr>
        <w:t>deputise</w:t>
      </w:r>
      <w:proofErr w:type="spellEnd"/>
      <w:r w:rsidRPr="00276AEC">
        <w:rPr>
          <w:rFonts w:asciiTheme="minorHAnsi" w:hAnsiTheme="minorHAnsi" w:cstheme="minorHAnsi"/>
          <w:sz w:val="22"/>
          <w:szCs w:val="22"/>
        </w:rPr>
        <w:t xml:space="preserve"> for the Principal in times of absence.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manage an allocated budget and organize purchasing f</w:t>
      </w:r>
      <w:r w:rsidR="00276AEC" w:rsidRPr="00276AEC">
        <w:rPr>
          <w:rFonts w:asciiTheme="minorHAnsi" w:hAnsiTheme="minorHAnsi" w:cstheme="minorHAnsi"/>
          <w:sz w:val="22"/>
          <w:szCs w:val="22"/>
        </w:rPr>
        <w:t xml:space="preserve">or Kindergarten to Year 6 </w:t>
      </w:r>
      <w:proofErr w:type="gramStart"/>
      <w:r w:rsidR="00276AEC" w:rsidRPr="00276AEC">
        <w:rPr>
          <w:rFonts w:asciiTheme="minorHAnsi" w:hAnsiTheme="minorHAnsi" w:cstheme="minorHAnsi"/>
          <w:sz w:val="22"/>
          <w:szCs w:val="22"/>
        </w:rPr>
        <w:t xml:space="preserve">both  </w:t>
      </w:r>
      <w:r w:rsidRPr="00276AEC">
        <w:rPr>
          <w:rFonts w:asciiTheme="minorHAnsi" w:hAnsiTheme="minorHAnsi" w:cstheme="minorHAnsi"/>
          <w:sz w:val="22"/>
          <w:szCs w:val="22"/>
        </w:rPr>
        <w:t>locally</w:t>
      </w:r>
      <w:proofErr w:type="gramEnd"/>
      <w:r w:rsidRPr="00276AEC">
        <w:rPr>
          <w:rFonts w:asciiTheme="minorHAnsi" w:hAnsiTheme="minorHAnsi" w:cstheme="minorHAnsi"/>
          <w:sz w:val="22"/>
          <w:szCs w:val="22"/>
        </w:rPr>
        <w:t xml:space="preserve"> and abroad.</w:t>
      </w:r>
    </w:p>
    <w:p w:rsidR="00276AEC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ensure health and safety standards are met in the Primary School and </w:t>
      </w:r>
      <w:r w:rsidR="00276AEC" w:rsidRPr="00276AEC">
        <w:rPr>
          <w:rFonts w:asciiTheme="minorHAnsi" w:hAnsiTheme="minorHAnsi" w:cstheme="minorHAnsi"/>
          <w:sz w:val="22"/>
          <w:szCs w:val="22"/>
        </w:rPr>
        <w:t xml:space="preserve">the premises are </w:t>
      </w:r>
      <w:r w:rsidRPr="00276AEC">
        <w:rPr>
          <w:rFonts w:asciiTheme="minorHAnsi" w:hAnsiTheme="minorHAnsi" w:cstheme="minorHAnsi"/>
          <w:sz w:val="22"/>
          <w:szCs w:val="22"/>
        </w:rPr>
        <w:t>well presented and provide a stimulating environment for students.</w:t>
      </w:r>
    </w:p>
    <w:p w:rsidR="00930AA4" w:rsidRPr="00276AEC" w:rsidRDefault="00930AA4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a smooth transition for students moving from Year 6 to Year 7</w:t>
      </w:r>
    </w:p>
    <w:p w:rsidR="00276AEC" w:rsidRDefault="00276AEC" w:rsidP="00276AEC">
      <w:pPr>
        <w:spacing w:after="0" w:line="360" w:lineRule="auto"/>
        <w:ind w:left="360"/>
        <w:rPr>
          <w:b/>
        </w:rPr>
      </w:pPr>
    </w:p>
    <w:p w:rsidR="00195054" w:rsidRDefault="00195054" w:rsidP="00276AEC">
      <w:pPr>
        <w:spacing w:after="0" w:line="360" w:lineRule="auto"/>
        <w:ind w:left="360"/>
        <w:rPr>
          <w:b/>
        </w:rPr>
      </w:pPr>
      <w:bookmarkStart w:id="0" w:name="_GoBack"/>
      <w:bookmarkEnd w:id="0"/>
    </w:p>
    <w:p w:rsidR="00D24BF1" w:rsidRPr="00D24BF1" w:rsidRDefault="00D24BF1" w:rsidP="00276AEC">
      <w:pPr>
        <w:spacing w:after="0" w:line="360" w:lineRule="auto"/>
        <w:ind w:left="360"/>
        <w:rPr>
          <w:b/>
        </w:rPr>
      </w:pPr>
      <w:r w:rsidRPr="00D24BF1">
        <w:rPr>
          <w:b/>
        </w:rPr>
        <w:lastRenderedPageBreak/>
        <w:t>Professional Development</w:t>
      </w:r>
    </w:p>
    <w:p w:rsidR="00930AA4" w:rsidRPr="00276AEC" w:rsidRDefault="00D24BF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recommend to the Principal, INSET requirements </w:t>
      </w:r>
      <w:proofErr w:type="gramStart"/>
      <w:r w:rsidRPr="00276AEC">
        <w:rPr>
          <w:rFonts w:asciiTheme="minorHAnsi" w:hAnsiTheme="minorHAnsi" w:cstheme="minorHAnsi"/>
          <w:sz w:val="22"/>
          <w:szCs w:val="22"/>
        </w:rPr>
        <w:t>for  teachers</w:t>
      </w:r>
      <w:proofErr w:type="gramEnd"/>
      <w:r w:rsidRPr="00276AEC">
        <w:rPr>
          <w:rFonts w:asciiTheme="minorHAnsi" w:hAnsiTheme="minorHAnsi" w:cstheme="minorHAnsi"/>
          <w:sz w:val="22"/>
          <w:szCs w:val="22"/>
        </w:rPr>
        <w:t>.</w:t>
      </w:r>
    </w:p>
    <w:p w:rsidR="00276AEC" w:rsidRPr="00276AEC" w:rsidRDefault="00D24BF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promote effective and relevant training for staff.</w:t>
      </w:r>
    </w:p>
    <w:p w:rsidR="00276AEC" w:rsidRDefault="00D24BF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participate in the school appraisal system and appraisal of colleagues.</w:t>
      </w:r>
    </w:p>
    <w:p w:rsidR="002264E1" w:rsidRPr="00276AEC" w:rsidRDefault="002264E1" w:rsidP="00276AEC">
      <w:pPr>
        <w:spacing w:line="360" w:lineRule="auto"/>
        <w:rPr>
          <w:rFonts w:cstheme="minorHAnsi"/>
        </w:rPr>
      </w:pPr>
      <w:r w:rsidRPr="00276AEC">
        <w:rPr>
          <w:b/>
        </w:rPr>
        <w:t>Communication</w:t>
      </w:r>
    </w:p>
    <w:p w:rsidR="002264E1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be first point of contact with parents.</w:t>
      </w:r>
    </w:p>
    <w:p w:rsidR="002264E1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276AEC">
        <w:rPr>
          <w:rFonts w:asciiTheme="minorHAnsi" w:hAnsiTheme="minorHAnsi" w:cstheme="minorHAnsi"/>
          <w:sz w:val="22"/>
          <w:szCs w:val="22"/>
        </w:rPr>
        <w:t>organise</w:t>
      </w:r>
      <w:proofErr w:type="spellEnd"/>
      <w:r w:rsidRPr="00276AEC">
        <w:rPr>
          <w:rFonts w:asciiTheme="minorHAnsi" w:hAnsiTheme="minorHAnsi" w:cstheme="minorHAnsi"/>
          <w:sz w:val="22"/>
          <w:szCs w:val="22"/>
        </w:rPr>
        <w:t xml:space="preserve"> parent and information evenings</w:t>
      </w:r>
    </w:p>
    <w:p w:rsidR="002264E1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close liaison with other leaders responsible</w:t>
      </w:r>
      <w:r w:rsidR="00276AEC">
        <w:rPr>
          <w:rFonts w:asciiTheme="minorHAnsi" w:hAnsiTheme="minorHAnsi" w:cstheme="minorHAnsi"/>
          <w:sz w:val="22"/>
          <w:szCs w:val="22"/>
        </w:rPr>
        <w:t xml:space="preserve"> for the Pastoral and Academic </w:t>
      </w:r>
      <w:r w:rsidRPr="00276AEC">
        <w:rPr>
          <w:rFonts w:asciiTheme="minorHAnsi" w:hAnsiTheme="minorHAnsi" w:cstheme="minorHAnsi"/>
          <w:sz w:val="22"/>
          <w:szCs w:val="22"/>
        </w:rPr>
        <w:t>Administration of the Secondary School.</w:t>
      </w:r>
    </w:p>
    <w:p w:rsidR="002264E1" w:rsidRPr="00D24BF1" w:rsidRDefault="002264E1" w:rsidP="00276AEC">
      <w:pPr>
        <w:spacing w:after="0" w:line="360" w:lineRule="auto"/>
        <w:ind w:left="360"/>
      </w:pPr>
    </w:p>
    <w:p w:rsidR="002264E1" w:rsidRPr="00D24BF1" w:rsidRDefault="002264E1" w:rsidP="00276AEC">
      <w:pPr>
        <w:spacing w:after="0" w:line="360" w:lineRule="auto"/>
        <w:rPr>
          <w:b/>
        </w:rPr>
      </w:pPr>
      <w:r w:rsidRPr="00D24BF1">
        <w:rPr>
          <w:b/>
        </w:rPr>
        <w:t>Marketing</w:t>
      </w:r>
    </w:p>
    <w:p w:rsidR="00D24BF1" w:rsidRPr="00276AEC" w:rsidRDefault="00D24BF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Work with the Principal and Admissions and Marketing teams to retain and grow student numbers.</w:t>
      </w:r>
    </w:p>
    <w:p w:rsidR="006C04C5" w:rsidRPr="00276AEC" w:rsidRDefault="002264E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In conjunction with the Principal, to promote the Prima</w:t>
      </w:r>
      <w:r w:rsidR="00276AEC" w:rsidRPr="00276AEC">
        <w:rPr>
          <w:rFonts w:asciiTheme="minorHAnsi" w:hAnsiTheme="minorHAnsi" w:cstheme="minorHAnsi"/>
          <w:sz w:val="22"/>
          <w:szCs w:val="22"/>
        </w:rPr>
        <w:t xml:space="preserve">ry School in the community and </w:t>
      </w:r>
      <w:r w:rsidRPr="00276AEC">
        <w:rPr>
          <w:rFonts w:asciiTheme="minorHAnsi" w:hAnsiTheme="minorHAnsi" w:cstheme="minorHAnsi"/>
          <w:sz w:val="22"/>
          <w:szCs w:val="22"/>
        </w:rPr>
        <w:t>represent the school at conferences and public meetings.</w:t>
      </w:r>
    </w:p>
    <w:p w:rsidR="00D24BF1" w:rsidRPr="00276AEC" w:rsidRDefault="00D24BF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>To ensure that all materials relating to the Primary School published to parents</w:t>
      </w:r>
      <w:r w:rsidR="00DE6741" w:rsidRPr="00276AEC">
        <w:rPr>
          <w:rFonts w:asciiTheme="minorHAnsi" w:hAnsiTheme="minorHAnsi" w:cstheme="minorHAnsi"/>
          <w:sz w:val="22"/>
          <w:szCs w:val="22"/>
        </w:rPr>
        <w:t xml:space="preserve"> and students are appropriate and of good quality.</w:t>
      </w:r>
    </w:p>
    <w:p w:rsidR="00D24BF1" w:rsidRPr="00D24BF1" w:rsidRDefault="00D24BF1" w:rsidP="00276AEC">
      <w:pPr>
        <w:spacing w:after="0" w:line="360" w:lineRule="auto"/>
        <w:ind w:left="360"/>
      </w:pPr>
    </w:p>
    <w:p w:rsidR="00D24BF1" w:rsidRPr="00D24BF1" w:rsidRDefault="00D24BF1" w:rsidP="00276AEC">
      <w:pPr>
        <w:pStyle w:val="Heading3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D24BF1">
        <w:rPr>
          <w:rFonts w:asciiTheme="minorHAnsi" w:hAnsiTheme="minorHAnsi"/>
          <w:sz w:val="22"/>
          <w:szCs w:val="22"/>
        </w:rPr>
        <w:t>Other  Commitments</w:t>
      </w:r>
      <w:proofErr w:type="gramEnd"/>
    </w:p>
    <w:p w:rsidR="00D24BF1" w:rsidRPr="00276AEC" w:rsidRDefault="00D24BF1" w:rsidP="00276AE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6AEC">
        <w:rPr>
          <w:rFonts w:asciiTheme="minorHAnsi" w:hAnsiTheme="minorHAnsi" w:cstheme="minorHAnsi"/>
          <w:sz w:val="22"/>
          <w:szCs w:val="22"/>
        </w:rPr>
        <w:t xml:space="preserve">To undertake duties as </w:t>
      </w:r>
      <w:proofErr w:type="gramStart"/>
      <w:r w:rsidRPr="00276AEC">
        <w:rPr>
          <w:rFonts w:asciiTheme="minorHAnsi" w:hAnsiTheme="minorHAnsi" w:cstheme="minorHAnsi"/>
          <w:sz w:val="22"/>
          <w:szCs w:val="22"/>
        </w:rPr>
        <w:t>determined  by</w:t>
      </w:r>
      <w:proofErr w:type="gramEnd"/>
      <w:r w:rsidRPr="00276AEC">
        <w:rPr>
          <w:rFonts w:asciiTheme="minorHAnsi" w:hAnsiTheme="minorHAnsi" w:cstheme="minorHAnsi"/>
          <w:sz w:val="22"/>
          <w:szCs w:val="22"/>
        </w:rPr>
        <w:t xml:space="preserve"> the Principal.</w:t>
      </w:r>
    </w:p>
    <w:p w:rsidR="006C04C5" w:rsidRPr="00D24BF1" w:rsidRDefault="006C04C5" w:rsidP="00276AEC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6C04C5" w:rsidRPr="00D24BF1" w:rsidRDefault="006C04C5" w:rsidP="00276AEC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6C04C5" w:rsidRDefault="006C04C5" w:rsidP="00276AEC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6C04C5" w:rsidRPr="00D24BF1" w:rsidRDefault="006C04C5" w:rsidP="00276AEC">
      <w:pPr>
        <w:spacing w:after="0" w:line="360" w:lineRule="auto"/>
      </w:pPr>
    </w:p>
    <w:p w:rsidR="006C04C5" w:rsidRDefault="006C04C5" w:rsidP="00276AEC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6C04C5" w:rsidRPr="00014E0E" w:rsidRDefault="006C04C5" w:rsidP="00276AEC">
      <w:pPr>
        <w:spacing w:after="0" w:line="360" w:lineRule="auto"/>
      </w:pPr>
    </w:p>
    <w:p w:rsidR="006C04C5" w:rsidRDefault="006C04C5" w:rsidP="00276AEC">
      <w:pPr>
        <w:spacing w:after="0" w:line="360" w:lineRule="auto"/>
      </w:pPr>
      <w:proofErr w:type="spellStart"/>
      <w:r>
        <w:t>HoP</w:t>
      </w:r>
      <w:proofErr w:type="spellEnd"/>
      <w:r w:rsidRPr="00014E0E">
        <w:t>/job description/</w:t>
      </w:r>
      <w:r w:rsidR="008728C3">
        <w:t>01/12/2017</w:t>
      </w:r>
    </w:p>
    <w:sectPr w:rsidR="006C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722"/>
    <w:multiLevelType w:val="hybridMultilevel"/>
    <w:tmpl w:val="BA42E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F4604"/>
    <w:multiLevelType w:val="hybridMultilevel"/>
    <w:tmpl w:val="BE706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5059C"/>
    <w:multiLevelType w:val="hybridMultilevel"/>
    <w:tmpl w:val="3838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35155"/>
    <w:multiLevelType w:val="hybridMultilevel"/>
    <w:tmpl w:val="D83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5"/>
    <w:rsid w:val="00006C9D"/>
    <w:rsid w:val="001327EA"/>
    <w:rsid w:val="00195054"/>
    <w:rsid w:val="002264E1"/>
    <w:rsid w:val="00276AEC"/>
    <w:rsid w:val="0054684A"/>
    <w:rsid w:val="006C04C5"/>
    <w:rsid w:val="007F3173"/>
    <w:rsid w:val="008728C3"/>
    <w:rsid w:val="008E5405"/>
    <w:rsid w:val="00904133"/>
    <w:rsid w:val="00930AA4"/>
    <w:rsid w:val="00A75EA2"/>
    <w:rsid w:val="00A87493"/>
    <w:rsid w:val="00D24BF1"/>
    <w:rsid w:val="00DE6741"/>
    <w:rsid w:val="00F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04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04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04C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04C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04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04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04C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04C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Espley-Jones</dc:creator>
  <cp:lastModifiedBy>Gordon Espley-Jones</cp:lastModifiedBy>
  <cp:revision>2</cp:revision>
  <cp:lastPrinted>2017-12-01T06:38:00Z</cp:lastPrinted>
  <dcterms:created xsi:type="dcterms:W3CDTF">2017-12-04T06:08:00Z</dcterms:created>
  <dcterms:modified xsi:type="dcterms:W3CDTF">2017-12-04T06:08:00Z</dcterms:modified>
</cp:coreProperties>
</file>