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F1D" w:rsidRDefault="00BD2B78">
      <w:pPr>
        <w:rPr>
          <w:noProof/>
          <w:lang w:eastAsia="en-GB"/>
        </w:rPr>
      </w:pPr>
      <w:r>
        <w:rPr>
          <w:noProof/>
          <w:sz w:val="36"/>
          <w:szCs w:val="36"/>
          <w:lang w:eastAsia="en-GB"/>
        </w:rPr>
        <w:drawing>
          <wp:anchor distT="0" distB="0" distL="114300" distR="114300" simplePos="0" relativeHeight="251664384" behindDoc="1" locked="0" layoutInCell="1" allowOverlap="1" wp14:anchorId="27E0F1CA" wp14:editId="7BA8A9D2">
            <wp:simplePos x="0" y="0"/>
            <wp:positionH relativeFrom="margin">
              <wp:posOffset>3457575</wp:posOffset>
            </wp:positionH>
            <wp:positionV relativeFrom="margin">
              <wp:posOffset>-387985</wp:posOffset>
            </wp:positionV>
            <wp:extent cx="2676525" cy="1033780"/>
            <wp:effectExtent l="0" t="0" r="9525" b="0"/>
            <wp:wrapTight wrapText="bothSides">
              <wp:wrapPolygon edited="0">
                <wp:start x="0" y="0"/>
                <wp:lineTo x="0" y="21096"/>
                <wp:lineTo x="21523" y="21096"/>
                <wp:lineTo x="21523" y="0"/>
                <wp:lineTo x="0" y="0"/>
              </wp:wrapPolygon>
            </wp:wrapTight>
            <wp:docPr id="7" name="Picture 7"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E6D" w:rsidRDefault="00305E6D" w:rsidP="00305E6D">
      <w:pPr>
        <w:jc w:val="center"/>
        <w:rPr>
          <w:noProof/>
          <w:sz w:val="36"/>
          <w:szCs w:val="36"/>
          <w:lang w:eastAsia="en-GB"/>
        </w:rPr>
      </w:pPr>
    </w:p>
    <w:p w:rsidR="00305E6D" w:rsidRDefault="00305E6D" w:rsidP="00305E6D">
      <w:pPr>
        <w:jc w:val="center"/>
        <w:rPr>
          <w:b/>
          <w:noProof/>
          <w:sz w:val="36"/>
          <w:szCs w:val="36"/>
          <w:lang w:eastAsia="en-GB"/>
        </w:rPr>
      </w:pPr>
    </w:p>
    <w:p w:rsidR="00BD2B78" w:rsidRDefault="00BD2B78" w:rsidP="00305E6D">
      <w:pPr>
        <w:jc w:val="center"/>
        <w:rPr>
          <w:b/>
          <w:noProof/>
          <w:sz w:val="36"/>
          <w:szCs w:val="36"/>
          <w:lang w:eastAsia="en-GB"/>
        </w:rPr>
      </w:pPr>
    </w:p>
    <w:p w:rsidR="00BD2B78" w:rsidRDefault="00BD2B78" w:rsidP="00305E6D">
      <w:pPr>
        <w:jc w:val="center"/>
        <w:rPr>
          <w:b/>
          <w:noProof/>
          <w:sz w:val="36"/>
          <w:szCs w:val="36"/>
          <w:lang w:eastAsia="en-GB"/>
        </w:rPr>
      </w:pPr>
    </w:p>
    <w:p w:rsidR="00BD2B78" w:rsidRDefault="00BD2B78" w:rsidP="00305E6D">
      <w:pPr>
        <w:jc w:val="center"/>
        <w:rPr>
          <w:b/>
          <w:noProof/>
          <w:sz w:val="36"/>
          <w:szCs w:val="36"/>
          <w:lang w:eastAsia="en-GB"/>
        </w:rPr>
      </w:pPr>
    </w:p>
    <w:p w:rsidR="00305E6D" w:rsidRDefault="00305E6D" w:rsidP="00305E6D">
      <w:pPr>
        <w:jc w:val="center"/>
        <w:rPr>
          <w:b/>
          <w:noProof/>
          <w:sz w:val="36"/>
          <w:szCs w:val="36"/>
          <w:lang w:eastAsia="en-GB"/>
        </w:rPr>
      </w:pPr>
    </w:p>
    <w:p w:rsidR="00305E6D" w:rsidRDefault="00305E6D" w:rsidP="00305E6D">
      <w:pPr>
        <w:pStyle w:val="NoSpacing"/>
        <w:jc w:val="center"/>
        <w:rPr>
          <w:b/>
          <w:caps/>
          <w:noProof/>
          <w:sz w:val="48"/>
          <w:szCs w:val="48"/>
          <w:lang w:eastAsia="en-GB"/>
        </w:rPr>
      </w:pPr>
      <w:r w:rsidRPr="00305E6D">
        <w:rPr>
          <w:b/>
          <w:caps/>
          <w:noProof/>
          <w:sz w:val="48"/>
          <w:szCs w:val="48"/>
          <w:lang w:eastAsia="en-GB"/>
        </w:rPr>
        <w:t>Information for Applicants</w:t>
      </w:r>
    </w:p>
    <w:p w:rsidR="00305E6D" w:rsidRDefault="00305E6D" w:rsidP="00305E6D">
      <w:pPr>
        <w:pStyle w:val="NoSpacing"/>
        <w:jc w:val="center"/>
        <w:rPr>
          <w:noProof/>
          <w:sz w:val="48"/>
          <w:szCs w:val="48"/>
          <w:lang w:eastAsia="en-GB"/>
        </w:rPr>
      </w:pPr>
      <w:r>
        <w:rPr>
          <w:noProof/>
          <w:sz w:val="48"/>
          <w:szCs w:val="48"/>
          <w:lang w:eastAsia="en-GB"/>
        </w:rPr>
        <w:t>Teacher of English</w:t>
      </w:r>
    </w:p>
    <w:p w:rsidR="0019599C" w:rsidRDefault="0019599C" w:rsidP="00305E6D">
      <w:pPr>
        <w:pStyle w:val="NoSpacing"/>
        <w:jc w:val="center"/>
        <w:rPr>
          <w:noProof/>
          <w:sz w:val="48"/>
          <w:szCs w:val="48"/>
          <w:lang w:eastAsia="en-GB"/>
        </w:rPr>
      </w:pPr>
      <w:r>
        <w:rPr>
          <w:noProof/>
          <w:sz w:val="48"/>
          <w:szCs w:val="48"/>
          <w:lang w:eastAsia="en-GB"/>
        </w:rPr>
        <w:t>MPS/UPS</w:t>
      </w:r>
    </w:p>
    <w:p w:rsidR="00B73C54" w:rsidRPr="00305E6D" w:rsidRDefault="00B73C54" w:rsidP="00305E6D">
      <w:pPr>
        <w:pStyle w:val="NoSpacing"/>
        <w:jc w:val="center"/>
        <w:rPr>
          <w:noProof/>
          <w:sz w:val="48"/>
          <w:szCs w:val="48"/>
          <w:lang w:eastAsia="en-GB"/>
        </w:rPr>
      </w:pPr>
    </w:p>
    <w:p w:rsidR="00305E6D" w:rsidRDefault="005A3CC5" w:rsidP="00305E6D">
      <w:pPr>
        <w:jc w:val="center"/>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73CDAC18" wp14:editId="3450045D">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3CC5" w:rsidRDefault="00AD0A49">
                            <w:r>
                              <w:rPr>
                                <w:noProof/>
                                <w:lang w:eastAsia="en-GB"/>
                              </w:rPr>
                              <w:drawing>
                                <wp:inline distT="0" distB="0" distL="0" distR="0" wp14:anchorId="73B1F8E3" wp14:editId="0DA60392">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rsidR="005A3CC5" w:rsidRDefault="00AD0A49">
                      <w:r>
                        <w:rPr>
                          <w:noProof/>
                          <w:lang w:eastAsia="en-GB"/>
                        </w:rPr>
                        <w:drawing>
                          <wp:inline distT="0" distB="0" distL="0" distR="0" wp14:anchorId="73B1F8E3" wp14:editId="0DA60392">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v:textbox>
              </v:shape>
            </w:pict>
          </mc:Fallback>
        </mc:AlternateContent>
      </w:r>
    </w:p>
    <w:p w:rsidR="00305E6D" w:rsidRDefault="00305E6D" w:rsidP="00305E6D">
      <w:pPr>
        <w:pStyle w:val="NoSpacing"/>
        <w:rPr>
          <w:noProof/>
          <w:sz w:val="36"/>
          <w:szCs w:val="36"/>
          <w:lang w:eastAsia="en-GB"/>
        </w:rPr>
      </w:pPr>
      <w:r>
        <w:rPr>
          <w:noProof/>
          <w:sz w:val="36"/>
          <w:szCs w:val="36"/>
          <w:lang w:eastAsia="en-GB"/>
        </w:rPr>
        <w:br w:type="page"/>
      </w:r>
    </w:p>
    <w:p w:rsidR="00305E6D" w:rsidRDefault="002441C0" w:rsidP="00305E6D">
      <w:pPr>
        <w:pStyle w:val="NoSpacing"/>
        <w:rPr>
          <w:noProof/>
          <w:sz w:val="36"/>
          <w:szCs w:val="36"/>
          <w:lang w:eastAsia="en-GB"/>
        </w:rPr>
      </w:pPr>
      <w:r>
        <w:rPr>
          <w:noProof/>
          <w:sz w:val="28"/>
          <w:szCs w:val="28"/>
          <w:lang w:eastAsia="en-GB"/>
        </w:rPr>
        <w:lastRenderedPageBreak/>
        <w:drawing>
          <wp:anchor distT="0" distB="0" distL="114300" distR="114300" simplePos="0" relativeHeight="251670528" behindDoc="1" locked="0" layoutInCell="1" allowOverlap="1" wp14:anchorId="0052F5EE" wp14:editId="09B14F35">
            <wp:simplePos x="0" y="0"/>
            <wp:positionH relativeFrom="column">
              <wp:posOffset>4757420</wp:posOffset>
            </wp:positionH>
            <wp:positionV relativeFrom="paragraph">
              <wp:posOffset>-130175</wp:posOffset>
            </wp:positionV>
            <wp:extent cx="1241425" cy="1740535"/>
            <wp:effectExtent l="0" t="0" r="0" b="0"/>
            <wp:wrapNone/>
            <wp:docPr id="4" name="Picture 4" descr="G:\Signatures &amp; EAF photo\Liz Photo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s &amp; EAF photo\Liz Photo October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142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6D" w:rsidRDefault="00305E6D" w:rsidP="00305E6D">
      <w:pPr>
        <w:pStyle w:val="NoSpacing"/>
        <w:rPr>
          <w:noProof/>
          <w:sz w:val="36"/>
          <w:szCs w:val="36"/>
          <w:lang w:eastAsia="en-GB"/>
        </w:rPr>
      </w:pPr>
    </w:p>
    <w:p w:rsidR="002441C0" w:rsidRDefault="002441C0" w:rsidP="00305E6D">
      <w:pPr>
        <w:pStyle w:val="NoSpacing"/>
        <w:rPr>
          <w:noProof/>
          <w:sz w:val="36"/>
          <w:szCs w:val="36"/>
          <w:lang w:eastAsia="en-GB"/>
        </w:rPr>
      </w:pPr>
    </w:p>
    <w:p w:rsidR="002441C0" w:rsidRPr="00305E6D" w:rsidRDefault="002441C0" w:rsidP="002441C0">
      <w:pPr>
        <w:pStyle w:val="NoSpacing"/>
        <w:jc w:val="both"/>
        <w:rPr>
          <w:noProof/>
          <w:sz w:val="28"/>
          <w:szCs w:val="28"/>
          <w:lang w:eastAsia="en-GB"/>
        </w:rPr>
      </w:pPr>
      <w:r w:rsidRPr="00305E6D">
        <w:rPr>
          <w:sz w:val="28"/>
          <w:szCs w:val="28"/>
        </w:rPr>
        <w:t>Dear Candidate</w:t>
      </w:r>
    </w:p>
    <w:p w:rsidR="002441C0" w:rsidRPr="00305E6D" w:rsidRDefault="002441C0" w:rsidP="002441C0">
      <w:pPr>
        <w:pStyle w:val="NoSpacing"/>
        <w:jc w:val="both"/>
        <w:rPr>
          <w:noProof/>
          <w:sz w:val="28"/>
          <w:szCs w:val="28"/>
          <w:lang w:eastAsia="en-GB"/>
        </w:rPr>
      </w:pPr>
    </w:p>
    <w:p w:rsidR="002441C0" w:rsidRPr="00305E6D" w:rsidRDefault="002441C0" w:rsidP="002441C0">
      <w:pPr>
        <w:pStyle w:val="NoSpacing"/>
        <w:jc w:val="both"/>
        <w:rPr>
          <w:sz w:val="28"/>
          <w:szCs w:val="28"/>
        </w:rPr>
      </w:pPr>
      <w:r w:rsidRPr="00305E6D">
        <w:rPr>
          <w:sz w:val="28"/>
          <w:szCs w:val="28"/>
        </w:rPr>
        <w:t>Welcome t</w:t>
      </w:r>
      <w:r>
        <w:rPr>
          <w:sz w:val="28"/>
          <w:szCs w:val="28"/>
        </w:rPr>
        <w:t>o All Saints Academy Dunstable.</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I feel extremely proud to be the Principal of All Saints Academy and I intend to work alongside the students and staff to create a school that all can feel proud to attend.</w:t>
      </w:r>
      <w:r>
        <w:rPr>
          <w:sz w:val="28"/>
          <w:szCs w:val="28"/>
        </w:rPr>
        <w:t xml:space="preserve">  The summer results were the best in five years demonstrating the rapid progress All Saints is making.</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At the Academy it is important to us that all children make the best progress possible regardless of their academic starting point. We understand that the best progress is only achieved when teachers know their students well and plan lessons with expertise, ensuring all students make progress. We are highly ambitious for everyone and fundamentally believe students should not have ceilings placed on their ability.  We welcome teachers and associate staff who believe in having the highest expectations for all our students.</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 xml:space="preserve">The Academy has had a turbulent time over the last two years but in </w:t>
      </w:r>
      <w:r>
        <w:rPr>
          <w:sz w:val="28"/>
          <w:szCs w:val="28"/>
        </w:rPr>
        <w:t>January 2017</w:t>
      </w:r>
      <w:r w:rsidRPr="00305E6D">
        <w:rPr>
          <w:sz w:val="28"/>
          <w:szCs w:val="28"/>
        </w:rPr>
        <w:t xml:space="preserve"> Ofsted stated </w:t>
      </w:r>
      <w:r>
        <w:rPr>
          <w:sz w:val="28"/>
          <w:szCs w:val="28"/>
        </w:rPr>
        <w:t xml:space="preserve">“The new </w:t>
      </w:r>
      <w:proofErr w:type="spellStart"/>
      <w:r>
        <w:rPr>
          <w:sz w:val="28"/>
          <w:szCs w:val="28"/>
        </w:rPr>
        <w:t>headteacher</w:t>
      </w:r>
      <w:proofErr w:type="spellEnd"/>
      <w:r>
        <w:rPr>
          <w:sz w:val="28"/>
          <w:szCs w:val="28"/>
        </w:rPr>
        <w:t xml:space="preserve"> has set a clear vision for school improvement.  Through rigorous determination she is now bringing direction and raised expectations of both staff and pupils…….The school no longer requires a category of concern.  The school is now improving rapidly and continues its journey to being a good school</w:t>
      </w:r>
      <w:r w:rsidRPr="00047D57">
        <w:rPr>
          <w:i/>
          <w:iCs/>
          <w:sz w:val="28"/>
          <w:szCs w:val="28"/>
        </w:rPr>
        <w:t>.</w:t>
      </w:r>
      <w:r>
        <w:rPr>
          <w:i/>
          <w:iCs/>
          <w:sz w:val="28"/>
          <w:szCs w:val="28"/>
        </w:rPr>
        <w:t>”</w:t>
      </w:r>
      <w:r>
        <w:rPr>
          <w:rStyle w:val="Emphasis"/>
          <w:rFonts w:ascii="Open Sans" w:hAnsi="Open Sans" w:cs="Arial"/>
          <w:color w:val="555555"/>
          <w:sz w:val="21"/>
          <w:szCs w:val="21"/>
          <w:lang w:val="en-US"/>
        </w:rPr>
        <w:t xml:space="preserve"> </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 xml:space="preserve">If you feel you want to be part of our journey to Outstanding and have a genuine desire to make a difference to children’s outcomes, </w:t>
      </w:r>
      <w:proofErr w:type="gramStart"/>
      <w:r w:rsidRPr="00305E6D">
        <w:rPr>
          <w:sz w:val="28"/>
          <w:szCs w:val="28"/>
        </w:rPr>
        <w:t>then</w:t>
      </w:r>
      <w:proofErr w:type="gramEnd"/>
      <w:r w:rsidRPr="00305E6D">
        <w:rPr>
          <w:sz w:val="28"/>
          <w:szCs w:val="28"/>
        </w:rPr>
        <w:t xml:space="preserve"> please apply for this post. We firmly believe that visiting a school is </w:t>
      </w:r>
      <w:proofErr w:type="gramStart"/>
      <w:r w:rsidRPr="00305E6D">
        <w:rPr>
          <w:sz w:val="28"/>
          <w:szCs w:val="28"/>
        </w:rPr>
        <w:t>key</w:t>
      </w:r>
      <w:proofErr w:type="gramEnd"/>
      <w:r w:rsidRPr="00305E6D">
        <w:rPr>
          <w:sz w:val="28"/>
          <w:szCs w:val="28"/>
        </w:rPr>
        <w:t xml:space="preserve"> to deciding whether you should apply for the role, so please wherever possible contact the school to make an appointment to look around.</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I look forward to meeting you.</w:t>
      </w:r>
    </w:p>
    <w:p w:rsidR="002441C0" w:rsidRPr="00305E6D" w:rsidRDefault="002441C0" w:rsidP="002441C0">
      <w:pPr>
        <w:pStyle w:val="NoSpacing"/>
        <w:jc w:val="both"/>
        <w:rPr>
          <w:sz w:val="28"/>
          <w:szCs w:val="28"/>
        </w:rPr>
      </w:pPr>
    </w:p>
    <w:p w:rsidR="002441C0" w:rsidRPr="00305E6D" w:rsidRDefault="002441C0" w:rsidP="002441C0">
      <w:pPr>
        <w:pStyle w:val="NoSpacing"/>
        <w:jc w:val="both"/>
        <w:rPr>
          <w:sz w:val="28"/>
          <w:szCs w:val="28"/>
        </w:rPr>
      </w:pPr>
      <w:r w:rsidRPr="00305E6D">
        <w:rPr>
          <w:sz w:val="28"/>
          <w:szCs w:val="28"/>
        </w:rPr>
        <w:t>Yours sincerely</w:t>
      </w:r>
    </w:p>
    <w:p w:rsidR="002441C0" w:rsidRDefault="002441C0" w:rsidP="002441C0">
      <w:pPr>
        <w:pStyle w:val="NoSpacing"/>
        <w:jc w:val="both"/>
        <w:rPr>
          <w:sz w:val="28"/>
          <w:szCs w:val="28"/>
        </w:rPr>
      </w:pPr>
    </w:p>
    <w:p w:rsidR="002441C0" w:rsidRDefault="002441C0" w:rsidP="002441C0">
      <w:pPr>
        <w:pStyle w:val="NoSpacing"/>
        <w:jc w:val="both"/>
        <w:rPr>
          <w:sz w:val="28"/>
          <w:szCs w:val="28"/>
        </w:rPr>
      </w:pPr>
      <w:r>
        <w:rPr>
          <w:sz w:val="28"/>
          <w:szCs w:val="28"/>
        </w:rPr>
        <w:t>Liz Furber</w:t>
      </w:r>
    </w:p>
    <w:p w:rsidR="002441C0" w:rsidRDefault="002441C0" w:rsidP="002441C0">
      <w:pPr>
        <w:pStyle w:val="NoSpacing"/>
        <w:jc w:val="both"/>
        <w:rPr>
          <w:b/>
          <w:sz w:val="28"/>
          <w:szCs w:val="28"/>
        </w:rPr>
      </w:pPr>
      <w:r>
        <w:rPr>
          <w:b/>
          <w:sz w:val="28"/>
          <w:szCs w:val="28"/>
        </w:rPr>
        <w:t>Principal</w:t>
      </w:r>
    </w:p>
    <w:p w:rsidR="00305E6D" w:rsidRDefault="00305E6D" w:rsidP="00305E6D">
      <w:pPr>
        <w:pStyle w:val="NoSpacing"/>
        <w:rPr>
          <w:sz w:val="28"/>
          <w:szCs w:val="28"/>
        </w:rPr>
      </w:pPr>
    </w:p>
    <w:p w:rsidR="00B73C54" w:rsidRDefault="00B73C54" w:rsidP="00305E6D">
      <w:pPr>
        <w:pStyle w:val="NoSpacing"/>
        <w:rPr>
          <w:sz w:val="28"/>
          <w:szCs w:val="28"/>
        </w:rPr>
      </w:pPr>
    </w:p>
    <w:p w:rsidR="00305E6D" w:rsidRDefault="00305E6D" w:rsidP="00305E6D">
      <w:pPr>
        <w:pStyle w:val="NoSpacing"/>
        <w:rPr>
          <w:sz w:val="28"/>
          <w:szCs w:val="28"/>
        </w:rPr>
      </w:pPr>
    </w:p>
    <w:p w:rsidR="00BC53A9" w:rsidRDefault="00BC53A9" w:rsidP="00286F44">
      <w:pPr>
        <w:pStyle w:val="NoSpacing"/>
        <w:rPr>
          <w:b/>
          <w:caps/>
          <w:color w:val="4F81BD" w:themeColor="accent1"/>
          <w:sz w:val="28"/>
          <w:szCs w:val="28"/>
        </w:rPr>
      </w:pPr>
    </w:p>
    <w:p w:rsidR="00286F44" w:rsidRDefault="00286F44" w:rsidP="00286F44">
      <w:pPr>
        <w:pStyle w:val="NoSpacing"/>
        <w:rPr>
          <w:b/>
          <w:caps/>
          <w:color w:val="4F81BD" w:themeColor="accent1"/>
          <w:sz w:val="28"/>
          <w:szCs w:val="28"/>
        </w:rPr>
      </w:pPr>
      <w:r w:rsidRPr="00286F44">
        <w:rPr>
          <w:b/>
          <w:caps/>
          <w:color w:val="4F81BD" w:themeColor="accent1"/>
          <w:sz w:val="28"/>
          <w:szCs w:val="28"/>
        </w:rPr>
        <w:t>Information about this vacancy</w:t>
      </w:r>
    </w:p>
    <w:p w:rsidR="002441C0" w:rsidRDefault="002441C0" w:rsidP="00713DE7">
      <w:pPr>
        <w:spacing w:after="0" w:line="240" w:lineRule="auto"/>
        <w:rPr>
          <w:sz w:val="28"/>
          <w:szCs w:val="28"/>
        </w:rPr>
      </w:pPr>
    </w:p>
    <w:p w:rsidR="002441C0" w:rsidRPr="00405D6F" w:rsidRDefault="002441C0" w:rsidP="002441C0">
      <w:pPr>
        <w:jc w:val="both"/>
        <w:rPr>
          <w:rFonts w:ascii="Calibri" w:hAnsi="Calibri"/>
          <w:sz w:val="28"/>
          <w:szCs w:val="28"/>
        </w:rPr>
      </w:pPr>
      <w:r w:rsidRPr="00FE1A23">
        <w:rPr>
          <w:rFonts w:cs="Arial"/>
          <w:sz w:val="28"/>
          <w:szCs w:val="28"/>
        </w:rPr>
        <w:t xml:space="preserve">At All Saints Academy our vision is “Living Well Together with Dignity, Faith and Hope”. We aspire to take dignified decisions and afford dignity to all members of our community, regardless of background or circumstance. Our position as a Voluntary Aided Church Academy means that the Christian faith has a central role in all of our actions and decisions. We strive for excellence in all that we do, enabling our students to transform their lives and to hope for happy and </w:t>
      </w:r>
      <w:r w:rsidRPr="00405D6F">
        <w:rPr>
          <w:rFonts w:ascii="Calibri" w:hAnsi="Calibri" w:cs="Arial"/>
          <w:sz w:val="28"/>
          <w:szCs w:val="28"/>
        </w:rPr>
        <w:t>successful futures.</w:t>
      </w:r>
    </w:p>
    <w:p w:rsidR="00713DE7" w:rsidRPr="00713DE7" w:rsidRDefault="001E7E74" w:rsidP="002441C0">
      <w:pPr>
        <w:spacing w:after="0" w:line="240" w:lineRule="auto"/>
        <w:jc w:val="both"/>
        <w:rPr>
          <w:sz w:val="28"/>
          <w:szCs w:val="28"/>
        </w:rPr>
      </w:pPr>
      <w:r w:rsidRPr="00713DE7">
        <w:rPr>
          <w:sz w:val="28"/>
          <w:szCs w:val="28"/>
        </w:rPr>
        <w:t xml:space="preserve">We </w:t>
      </w:r>
      <w:r w:rsidR="00713DE7" w:rsidRPr="00713DE7">
        <w:rPr>
          <w:sz w:val="28"/>
          <w:szCs w:val="28"/>
        </w:rPr>
        <w:t xml:space="preserve">currently </w:t>
      </w:r>
      <w:r w:rsidRPr="00713DE7">
        <w:rPr>
          <w:sz w:val="28"/>
          <w:szCs w:val="28"/>
        </w:rPr>
        <w:t xml:space="preserve">have </w:t>
      </w:r>
      <w:r w:rsidR="00713DE7" w:rsidRPr="00713DE7">
        <w:rPr>
          <w:sz w:val="28"/>
          <w:szCs w:val="28"/>
        </w:rPr>
        <w:t>a vacancy</w:t>
      </w:r>
      <w:r w:rsidRPr="00713DE7">
        <w:rPr>
          <w:sz w:val="28"/>
          <w:szCs w:val="28"/>
        </w:rPr>
        <w:t xml:space="preserve"> in the English Curriculum Area</w:t>
      </w:r>
      <w:r w:rsidR="005C609E" w:rsidRPr="00713DE7">
        <w:rPr>
          <w:sz w:val="28"/>
          <w:szCs w:val="28"/>
        </w:rPr>
        <w:t xml:space="preserve"> (CA)</w:t>
      </w:r>
      <w:r w:rsidRPr="00713DE7">
        <w:rPr>
          <w:sz w:val="28"/>
          <w:szCs w:val="28"/>
        </w:rPr>
        <w:t xml:space="preserve">.  </w:t>
      </w:r>
      <w:r w:rsidR="00713DE7" w:rsidRPr="00713DE7">
        <w:rPr>
          <w:sz w:val="28"/>
          <w:szCs w:val="28"/>
        </w:rPr>
        <w:t xml:space="preserve">As the successful candidate you will have excellent subject knowledge, enjoy the company of young people, be fully committed to improving student outcomes at all </w:t>
      </w:r>
      <w:proofErr w:type="gramStart"/>
      <w:r w:rsidR="00713DE7" w:rsidRPr="00713DE7">
        <w:rPr>
          <w:sz w:val="28"/>
          <w:szCs w:val="28"/>
        </w:rPr>
        <w:t>levels,</w:t>
      </w:r>
      <w:proofErr w:type="gramEnd"/>
      <w:r w:rsidR="00713DE7" w:rsidRPr="00713DE7">
        <w:rPr>
          <w:sz w:val="28"/>
          <w:szCs w:val="28"/>
        </w:rPr>
        <w:t xml:space="preserve"> and you will thrive on the challenges to be faced on the Academy’s journey to Outstanding.</w:t>
      </w:r>
    </w:p>
    <w:p w:rsidR="00713DE7" w:rsidRPr="00713DE7" w:rsidRDefault="00713DE7" w:rsidP="002441C0">
      <w:pPr>
        <w:spacing w:after="0" w:line="240" w:lineRule="auto"/>
        <w:jc w:val="both"/>
        <w:rPr>
          <w:sz w:val="28"/>
          <w:szCs w:val="28"/>
        </w:rPr>
      </w:pPr>
    </w:p>
    <w:p w:rsidR="00713DE7" w:rsidRPr="00713DE7" w:rsidRDefault="00713DE7" w:rsidP="002441C0">
      <w:pPr>
        <w:spacing w:after="0" w:line="240" w:lineRule="auto"/>
        <w:jc w:val="both"/>
        <w:rPr>
          <w:sz w:val="28"/>
          <w:szCs w:val="28"/>
        </w:rPr>
      </w:pPr>
      <w:r w:rsidRPr="00713DE7">
        <w:rPr>
          <w:sz w:val="28"/>
          <w:szCs w:val="28"/>
        </w:rPr>
        <w:t>We expect our teachers to work hard and to have high expectations of themselves and their students.  In return, we offer support which enables colleagues to take risks in the pursuit of improved student outcomes, and we fully support staff professional development. Whenever a suitable opportunity arises, All Saints fully encourages colleagues to think positively about their own career progression.</w:t>
      </w:r>
    </w:p>
    <w:p w:rsidR="00713DE7" w:rsidRPr="00713DE7" w:rsidRDefault="00713DE7" w:rsidP="002441C0">
      <w:pPr>
        <w:spacing w:after="0" w:line="240" w:lineRule="auto"/>
        <w:jc w:val="both"/>
        <w:rPr>
          <w:sz w:val="28"/>
          <w:szCs w:val="28"/>
        </w:rPr>
      </w:pPr>
    </w:p>
    <w:p w:rsidR="00713DE7" w:rsidRPr="00713DE7" w:rsidRDefault="00713DE7" w:rsidP="002441C0">
      <w:pPr>
        <w:spacing w:after="0" w:line="240" w:lineRule="auto"/>
        <w:jc w:val="both"/>
        <w:rPr>
          <w:sz w:val="28"/>
          <w:szCs w:val="28"/>
        </w:rPr>
      </w:pPr>
      <w:r w:rsidRPr="00713DE7">
        <w:rPr>
          <w:sz w:val="28"/>
          <w:szCs w:val="28"/>
        </w:rPr>
        <w:t xml:space="preserve">If you have </w:t>
      </w:r>
      <w:r w:rsidR="00C41B94">
        <w:rPr>
          <w:sz w:val="28"/>
          <w:szCs w:val="28"/>
        </w:rPr>
        <w:t>energy and enthusiasm</w:t>
      </w:r>
      <w:r w:rsidRPr="00713DE7">
        <w:rPr>
          <w:sz w:val="28"/>
          <w:szCs w:val="28"/>
        </w:rPr>
        <w:t>, and feel you can bring new ideas and fresh approaches to the classroom, please do arrange to visit the Academy to meet us and to have a look around our facilities.  We would welcome applications from ambitious NQTs, as well as experienced teachers.</w:t>
      </w:r>
    </w:p>
    <w:p w:rsidR="001E7E74" w:rsidRDefault="001E7E74" w:rsidP="001E7E74">
      <w:pPr>
        <w:pStyle w:val="NoSpacing"/>
        <w:rPr>
          <w:b/>
          <w:caps/>
          <w:color w:val="4F81BD" w:themeColor="accent1"/>
          <w:sz w:val="28"/>
          <w:szCs w:val="28"/>
        </w:rPr>
      </w:pPr>
    </w:p>
    <w:p w:rsidR="00713DE7" w:rsidRDefault="00713DE7" w:rsidP="001E7E74">
      <w:pPr>
        <w:pStyle w:val="NoSpacing"/>
        <w:rPr>
          <w:b/>
          <w:caps/>
          <w:color w:val="4F81BD" w:themeColor="accent1"/>
          <w:sz w:val="28"/>
          <w:szCs w:val="28"/>
        </w:rPr>
      </w:pPr>
    </w:p>
    <w:p w:rsidR="001E7E74" w:rsidRDefault="001E7E74" w:rsidP="001E7E74">
      <w:pPr>
        <w:pStyle w:val="NoSpacing"/>
        <w:rPr>
          <w:b/>
          <w:caps/>
          <w:color w:val="4F81BD" w:themeColor="accent1"/>
          <w:sz w:val="28"/>
          <w:szCs w:val="28"/>
        </w:rPr>
      </w:pPr>
      <w:r>
        <w:rPr>
          <w:b/>
          <w:caps/>
          <w:color w:val="4F81BD" w:themeColor="accent1"/>
          <w:sz w:val="28"/>
          <w:szCs w:val="28"/>
        </w:rPr>
        <w:t>information about the english curriculum area</w:t>
      </w:r>
    </w:p>
    <w:p w:rsidR="005C609E" w:rsidRDefault="001E7E74" w:rsidP="002441C0">
      <w:pPr>
        <w:pStyle w:val="NoSpacing"/>
        <w:jc w:val="both"/>
        <w:rPr>
          <w:sz w:val="28"/>
          <w:szCs w:val="28"/>
        </w:rPr>
      </w:pPr>
      <w:r w:rsidRPr="001E7E74">
        <w:rPr>
          <w:sz w:val="28"/>
          <w:szCs w:val="28"/>
        </w:rPr>
        <w:t>We have a team of</w:t>
      </w:r>
      <w:r w:rsidR="002441C0">
        <w:rPr>
          <w:sz w:val="28"/>
          <w:szCs w:val="28"/>
        </w:rPr>
        <w:t xml:space="preserve"> six</w:t>
      </w:r>
      <w:r w:rsidR="005C609E">
        <w:rPr>
          <w:sz w:val="28"/>
          <w:szCs w:val="28"/>
        </w:rPr>
        <w:t xml:space="preserve"> </w:t>
      </w:r>
      <w:r w:rsidRPr="001E7E74">
        <w:rPr>
          <w:sz w:val="28"/>
          <w:szCs w:val="28"/>
        </w:rPr>
        <w:t>specialist teachers who are dedi</w:t>
      </w:r>
      <w:r w:rsidR="00BC53A9">
        <w:rPr>
          <w:sz w:val="28"/>
          <w:szCs w:val="28"/>
        </w:rPr>
        <w:t>cated to improving student outcome</w:t>
      </w:r>
      <w:r w:rsidRPr="001E7E74">
        <w:rPr>
          <w:sz w:val="28"/>
          <w:szCs w:val="28"/>
        </w:rPr>
        <w:t xml:space="preserve">s. Our Team works hard and each colleague knows that </w:t>
      </w:r>
      <w:r w:rsidR="005C609E">
        <w:rPr>
          <w:sz w:val="28"/>
          <w:szCs w:val="28"/>
        </w:rPr>
        <w:t xml:space="preserve">this is essential </w:t>
      </w:r>
      <w:r w:rsidRPr="001E7E74">
        <w:rPr>
          <w:sz w:val="28"/>
          <w:szCs w:val="28"/>
        </w:rPr>
        <w:t>to get us to where we need to be. T</w:t>
      </w:r>
      <w:r w:rsidR="005C609E">
        <w:rPr>
          <w:sz w:val="28"/>
          <w:szCs w:val="28"/>
        </w:rPr>
        <w:t>hree</w:t>
      </w:r>
      <w:r w:rsidRPr="001E7E74">
        <w:rPr>
          <w:sz w:val="28"/>
          <w:szCs w:val="28"/>
        </w:rPr>
        <w:t xml:space="preserve"> of the Team </w:t>
      </w:r>
      <w:r w:rsidR="005C609E">
        <w:rPr>
          <w:sz w:val="28"/>
          <w:szCs w:val="28"/>
        </w:rPr>
        <w:t>hold responsibilities in the Curriculum Area (</w:t>
      </w:r>
      <w:r w:rsidR="00B73C54">
        <w:rPr>
          <w:sz w:val="28"/>
          <w:szCs w:val="28"/>
        </w:rPr>
        <w:t>Curriculum Leader,</w:t>
      </w:r>
      <w:r w:rsidR="005C609E">
        <w:rPr>
          <w:sz w:val="28"/>
          <w:szCs w:val="28"/>
        </w:rPr>
        <w:t xml:space="preserve"> 2</w:t>
      </w:r>
      <w:r w:rsidR="005C609E" w:rsidRPr="005C609E">
        <w:rPr>
          <w:sz w:val="28"/>
          <w:szCs w:val="28"/>
          <w:vertAlign w:val="superscript"/>
        </w:rPr>
        <w:t>nd</w:t>
      </w:r>
      <w:r w:rsidR="005C609E">
        <w:rPr>
          <w:sz w:val="28"/>
          <w:szCs w:val="28"/>
        </w:rPr>
        <w:t xml:space="preserve"> and 3</w:t>
      </w:r>
      <w:r w:rsidR="005C609E" w:rsidRPr="005C609E">
        <w:rPr>
          <w:sz w:val="28"/>
          <w:szCs w:val="28"/>
          <w:vertAlign w:val="superscript"/>
        </w:rPr>
        <w:t>rd</w:t>
      </w:r>
      <w:r w:rsidR="006F4C20">
        <w:rPr>
          <w:sz w:val="28"/>
          <w:szCs w:val="28"/>
        </w:rPr>
        <w:t xml:space="preserve"> in CA).  </w:t>
      </w:r>
    </w:p>
    <w:p w:rsidR="002441C0" w:rsidRDefault="002441C0" w:rsidP="002441C0">
      <w:pPr>
        <w:pStyle w:val="NoSpacing"/>
        <w:jc w:val="both"/>
        <w:rPr>
          <w:sz w:val="28"/>
          <w:szCs w:val="28"/>
        </w:rPr>
      </w:pPr>
    </w:p>
    <w:p w:rsidR="001E7E74" w:rsidRPr="001E7E74" w:rsidRDefault="001E7E74" w:rsidP="002441C0">
      <w:pPr>
        <w:pStyle w:val="NoSpacing"/>
        <w:jc w:val="both"/>
        <w:rPr>
          <w:sz w:val="28"/>
          <w:szCs w:val="28"/>
        </w:rPr>
      </w:pPr>
      <w:r w:rsidRPr="001E7E74">
        <w:rPr>
          <w:sz w:val="28"/>
          <w:szCs w:val="28"/>
        </w:rPr>
        <w:t xml:space="preserve">We have a suite of six classrooms for English, together with a staff workroom and an office for the </w:t>
      </w:r>
      <w:r w:rsidR="00B73C54">
        <w:rPr>
          <w:sz w:val="28"/>
          <w:szCs w:val="28"/>
        </w:rPr>
        <w:t>Curriculum Leader</w:t>
      </w:r>
      <w:r w:rsidRPr="001E7E74">
        <w:rPr>
          <w:sz w:val="28"/>
          <w:szCs w:val="28"/>
        </w:rPr>
        <w:t>.</w:t>
      </w:r>
    </w:p>
    <w:p w:rsidR="001E7E74" w:rsidRDefault="001E7E74" w:rsidP="002441C0">
      <w:pPr>
        <w:pStyle w:val="NoSpacing"/>
        <w:jc w:val="both"/>
        <w:rPr>
          <w:sz w:val="28"/>
          <w:szCs w:val="28"/>
          <w:highlight w:val="yellow"/>
        </w:rPr>
      </w:pPr>
    </w:p>
    <w:p w:rsidR="00713DE7" w:rsidRPr="005A3CC5" w:rsidRDefault="00713DE7" w:rsidP="002441C0">
      <w:pPr>
        <w:pStyle w:val="NoSpacing"/>
        <w:jc w:val="both"/>
        <w:rPr>
          <w:sz w:val="28"/>
          <w:szCs w:val="28"/>
          <w:highlight w:val="yellow"/>
        </w:rPr>
      </w:pPr>
    </w:p>
    <w:p w:rsidR="00286F44" w:rsidRDefault="00286F44" w:rsidP="002441C0">
      <w:pPr>
        <w:pStyle w:val="NoSpacing"/>
        <w:jc w:val="both"/>
        <w:rPr>
          <w:b/>
          <w:caps/>
          <w:color w:val="4F81BD" w:themeColor="accent1"/>
          <w:sz w:val="28"/>
          <w:szCs w:val="28"/>
        </w:rPr>
      </w:pPr>
      <w:r>
        <w:rPr>
          <w:b/>
          <w:caps/>
          <w:color w:val="4F81BD" w:themeColor="accent1"/>
          <w:sz w:val="28"/>
          <w:szCs w:val="28"/>
        </w:rPr>
        <w:lastRenderedPageBreak/>
        <w:t>ACADEMY facilities</w:t>
      </w:r>
    </w:p>
    <w:p w:rsidR="00286F44" w:rsidRDefault="001E7E74" w:rsidP="002441C0">
      <w:pPr>
        <w:pStyle w:val="NoSpacing"/>
        <w:jc w:val="both"/>
        <w:rPr>
          <w:sz w:val="28"/>
          <w:szCs w:val="28"/>
        </w:rPr>
      </w:pPr>
      <w:r w:rsidRPr="001E7E74">
        <w:rPr>
          <w:sz w:val="28"/>
          <w:szCs w:val="28"/>
        </w:rPr>
        <w:t xml:space="preserve">We are proud of our building and facilities.  Our classrooms are bright, our corridors wide and spacious, and our learning environment is calm.  You will see an abundance of colour, high ceilings and lots of natural light.  </w:t>
      </w:r>
      <w:r w:rsidR="00286F44" w:rsidRPr="001E7E74">
        <w:rPr>
          <w:sz w:val="28"/>
          <w:szCs w:val="28"/>
        </w:rPr>
        <w:t>All classrooms are equipped with</w:t>
      </w:r>
      <w:r w:rsidR="00C04971">
        <w:rPr>
          <w:sz w:val="28"/>
          <w:szCs w:val="28"/>
        </w:rPr>
        <w:t xml:space="preserve"> an Interactive Whiteboard</w:t>
      </w:r>
      <w:r w:rsidR="00286F44" w:rsidRPr="001E7E74">
        <w:rPr>
          <w:sz w:val="28"/>
          <w:szCs w:val="28"/>
        </w:rPr>
        <w:t xml:space="preserve">.  </w:t>
      </w:r>
    </w:p>
    <w:p w:rsidR="00713DE7" w:rsidRDefault="00713DE7" w:rsidP="002441C0">
      <w:pPr>
        <w:pStyle w:val="NoSpacing"/>
        <w:jc w:val="both"/>
        <w:rPr>
          <w:sz w:val="28"/>
          <w:szCs w:val="28"/>
        </w:rPr>
      </w:pPr>
    </w:p>
    <w:p w:rsidR="00286F44" w:rsidRPr="008113AE" w:rsidRDefault="00286F44" w:rsidP="00286F44">
      <w:pPr>
        <w:pStyle w:val="NoSpacing"/>
        <w:rPr>
          <w:sz w:val="28"/>
          <w:szCs w:val="28"/>
        </w:rPr>
      </w:pPr>
      <w:r w:rsidRPr="008113AE">
        <w:rPr>
          <w:sz w:val="28"/>
          <w:szCs w:val="28"/>
        </w:rPr>
        <w:t>Across the Academy as a whole the accommodation includes:</w:t>
      </w:r>
    </w:p>
    <w:p w:rsidR="00286F44" w:rsidRPr="008113AE" w:rsidRDefault="00286F44" w:rsidP="00286F44">
      <w:pPr>
        <w:pStyle w:val="NoSpacing"/>
        <w:rPr>
          <w:sz w:val="28"/>
          <w:szCs w:val="28"/>
        </w:rPr>
      </w:pPr>
    </w:p>
    <w:p w:rsidR="00286F44" w:rsidRPr="008113AE" w:rsidRDefault="00286F44" w:rsidP="00286F44">
      <w:pPr>
        <w:pStyle w:val="NoSpacing"/>
        <w:numPr>
          <w:ilvl w:val="0"/>
          <w:numId w:val="24"/>
        </w:numPr>
        <w:rPr>
          <w:sz w:val="28"/>
          <w:szCs w:val="28"/>
        </w:rPr>
      </w:pPr>
      <w:r w:rsidRPr="008113AE">
        <w:rPr>
          <w:sz w:val="28"/>
          <w:szCs w:val="28"/>
        </w:rPr>
        <w:t>Five Science labs and a Science Studio Room</w:t>
      </w:r>
    </w:p>
    <w:p w:rsidR="00286F44" w:rsidRPr="008113AE" w:rsidRDefault="00286F44" w:rsidP="00286F44">
      <w:pPr>
        <w:pStyle w:val="NoSpacing"/>
        <w:numPr>
          <w:ilvl w:val="0"/>
          <w:numId w:val="24"/>
        </w:numPr>
        <w:rPr>
          <w:sz w:val="28"/>
          <w:szCs w:val="28"/>
        </w:rPr>
      </w:pPr>
      <w:r w:rsidRPr="008113AE">
        <w:rPr>
          <w:sz w:val="28"/>
          <w:szCs w:val="28"/>
        </w:rPr>
        <w:t>Five Maths classrooms and a Maths Lecture Theatre</w:t>
      </w:r>
    </w:p>
    <w:p w:rsidR="00286F44" w:rsidRPr="008113AE" w:rsidRDefault="00286F44" w:rsidP="00286F44">
      <w:pPr>
        <w:pStyle w:val="NoSpacing"/>
        <w:numPr>
          <w:ilvl w:val="0"/>
          <w:numId w:val="24"/>
        </w:numPr>
        <w:rPr>
          <w:sz w:val="28"/>
          <w:szCs w:val="28"/>
        </w:rPr>
      </w:pPr>
      <w:r w:rsidRPr="008113AE">
        <w:rPr>
          <w:sz w:val="28"/>
          <w:szCs w:val="28"/>
        </w:rPr>
        <w:t>Six English classrooms</w:t>
      </w:r>
    </w:p>
    <w:p w:rsidR="00286F44" w:rsidRPr="008113AE" w:rsidRDefault="00286F44" w:rsidP="00286F44">
      <w:pPr>
        <w:pStyle w:val="NoSpacing"/>
        <w:numPr>
          <w:ilvl w:val="0"/>
          <w:numId w:val="24"/>
        </w:numPr>
        <w:rPr>
          <w:sz w:val="28"/>
          <w:szCs w:val="28"/>
        </w:rPr>
      </w:pPr>
      <w:r w:rsidRPr="008113AE">
        <w:rPr>
          <w:sz w:val="28"/>
          <w:szCs w:val="28"/>
        </w:rPr>
        <w:t>Three MFL classrooms</w:t>
      </w:r>
    </w:p>
    <w:p w:rsidR="00286F44" w:rsidRPr="008113AE" w:rsidRDefault="00286F44" w:rsidP="00286F44">
      <w:pPr>
        <w:pStyle w:val="NoSpacing"/>
        <w:numPr>
          <w:ilvl w:val="0"/>
          <w:numId w:val="24"/>
        </w:numPr>
        <w:rPr>
          <w:sz w:val="28"/>
          <w:szCs w:val="28"/>
        </w:rPr>
      </w:pPr>
      <w:r w:rsidRPr="008113AE">
        <w:rPr>
          <w:sz w:val="28"/>
          <w:szCs w:val="28"/>
        </w:rPr>
        <w:t>Five Humanities classrooms</w:t>
      </w:r>
    </w:p>
    <w:p w:rsidR="00286F44" w:rsidRPr="008113AE" w:rsidRDefault="00286F44" w:rsidP="00286F44">
      <w:pPr>
        <w:pStyle w:val="NoSpacing"/>
        <w:numPr>
          <w:ilvl w:val="0"/>
          <w:numId w:val="24"/>
        </w:numPr>
        <w:rPr>
          <w:sz w:val="28"/>
          <w:szCs w:val="28"/>
        </w:rPr>
      </w:pPr>
      <w:r w:rsidRPr="008113AE">
        <w:rPr>
          <w:sz w:val="28"/>
          <w:szCs w:val="28"/>
        </w:rPr>
        <w:t>Four labs for the teaching of Business Studies and ICT</w:t>
      </w:r>
    </w:p>
    <w:p w:rsidR="008113AE" w:rsidRPr="008113AE" w:rsidRDefault="008113AE" w:rsidP="008113AE">
      <w:pPr>
        <w:pStyle w:val="NoSpacing"/>
        <w:numPr>
          <w:ilvl w:val="0"/>
          <w:numId w:val="24"/>
        </w:numPr>
        <w:rPr>
          <w:sz w:val="28"/>
          <w:szCs w:val="28"/>
        </w:rPr>
      </w:pPr>
      <w:r w:rsidRPr="008113AE">
        <w:rPr>
          <w:sz w:val="28"/>
          <w:szCs w:val="28"/>
        </w:rPr>
        <w:t>A further four rooms equipped with ICT</w:t>
      </w:r>
    </w:p>
    <w:p w:rsidR="00286F44" w:rsidRPr="008113AE" w:rsidRDefault="00286F44" w:rsidP="00286F44">
      <w:pPr>
        <w:pStyle w:val="NoSpacing"/>
        <w:numPr>
          <w:ilvl w:val="0"/>
          <w:numId w:val="24"/>
        </w:numPr>
        <w:rPr>
          <w:sz w:val="28"/>
          <w:szCs w:val="28"/>
        </w:rPr>
      </w:pPr>
      <w:r w:rsidRPr="008113AE">
        <w:rPr>
          <w:sz w:val="28"/>
          <w:szCs w:val="28"/>
        </w:rPr>
        <w:t>A Modern Library with 30 computers</w:t>
      </w:r>
    </w:p>
    <w:p w:rsidR="00286F44" w:rsidRPr="008113AE" w:rsidRDefault="00286F44" w:rsidP="00286F44">
      <w:pPr>
        <w:pStyle w:val="NoSpacing"/>
        <w:numPr>
          <w:ilvl w:val="0"/>
          <w:numId w:val="24"/>
        </w:numPr>
        <w:rPr>
          <w:sz w:val="28"/>
          <w:szCs w:val="28"/>
        </w:rPr>
      </w:pPr>
      <w:r w:rsidRPr="008113AE">
        <w:rPr>
          <w:sz w:val="28"/>
          <w:szCs w:val="28"/>
        </w:rPr>
        <w:t>A Modern Hall with tiered seating</w:t>
      </w:r>
    </w:p>
    <w:p w:rsidR="00286F44" w:rsidRPr="008113AE" w:rsidRDefault="00286F44" w:rsidP="00286F44">
      <w:pPr>
        <w:pStyle w:val="NoSpacing"/>
        <w:numPr>
          <w:ilvl w:val="0"/>
          <w:numId w:val="24"/>
        </w:numPr>
        <w:rPr>
          <w:sz w:val="28"/>
          <w:szCs w:val="28"/>
        </w:rPr>
      </w:pPr>
      <w:r w:rsidRPr="008113AE">
        <w:rPr>
          <w:sz w:val="28"/>
          <w:szCs w:val="28"/>
        </w:rPr>
        <w:t>Specialist rooms for each of Art, Dance, Drama, Food, Media and Music</w:t>
      </w:r>
    </w:p>
    <w:p w:rsidR="00286F44" w:rsidRPr="008113AE" w:rsidRDefault="00286F44" w:rsidP="00286F44">
      <w:pPr>
        <w:pStyle w:val="NoSpacing"/>
        <w:numPr>
          <w:ilvl w:val="0"/>
          <w:numId w:val="24"/>
        </w:numPr>
        <w:rPr>
          <w:sz w:val="28"/>
          <w:szCs w:val="28"/>
        </w:rPr>
      </w:pPr>
      <w:r w:rsidRPr="008113AE">
        <w:rPr>
          <w:sz w:val="28"/>
          <w:szCs w:val="28"/>
        </w:rPr>
        <w:t>A Recording Studio</w:t>
      </w:r>
    </w:p>
    <w:p w:rsidR="008113AE" w:rsidRPr="008113AE" w:rsidRDefault="008113AE" w:rsidP="008113AE">
      <w:pPr>
        <w:pStyle w:val="NoSpacing"/>
        <w:numPr>
          <w:ilvl w:val="0"/>
          <w:numId w:val="24"/>
        </w:numPr>
        <w:rPr>
          <w:sz w:val="28"/>
          <w:szCs w:val="28"/>
        </w:rPr>
      </w:pPr>
      <w:r w:rsidRPr="008113AE">
        <w:rPr>
          <w:sz w:val="28"/>
          <w:szCs w:val="28"/>
        </w:rPr>
        <w:t>An amazing A Sports Hall and a Sports Exercise Room</w:t>
      </w:r>
    </w:p>
    <w:p w:rsidR="008113AE" w:rsidRPr="00286F44" w:rsidRDefault="008113AE" w:rsidP="008113AE">
      <w:pPr>
        <w:pStyle w:val="NoSpacing"/>
        <w:numPr>
          <w:ilvl w:val="0"/>
          <w:numId w:val="24"/>
        </w:numPr>
        <w:rPr>
          <w:sz w:val="24"/>
          <w:szCs w:val="24"/>
        </w:rPr>
      </w:pPr>
      <w:r w:rsidRPr="008113AE">
        <w:rPr>
          <w:sz w:val="28"/>
          <w:szCs w:val="28"/>
        </w:rPr>
        <w:t>3G All Weather Pitch and Multi Use Games Area</w:t>
      </w:r>
    </w:p>
    <w:p w:rsidR="00F33412" w:rsidRDefault="00F33412">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p w:rsidR="00713DE7" w:rsidRDefault="00713DE7">
      <w:pPr>
        <w:rPr>
          <w:sz w:val="28"/>
          <w:szCs w:val="28"/>
        </w:rPr>
      </w:pPr>
    </w:p>
    <w:tbl>
      <w:tblPr>
        <w:tblpPr w:leftFromText="180" w:rightFromText="180" w:horzAnchor="margin" w:tblpXSpec="center" w:tblpY="-210"/>
        <w:tblW w:w="10008" w:type="dxa"/>
        <w:tblLook w:val="04A0" w:firstRow="1" w:lastRow="0" w:firstColumn="1" w:lastColumn="0" w:noHBand="0" w:noVBand="1"/>
      </w:tblPr>
      <w:tblGrid>
        <w:gridCol w:w="4838"/>
        <w:gridCol w:w="5170"/>
      </w:tblGrid>
      <w:tr w:rsidR="003C6976" w:rsidRPr="003C6976" w:rsidTr="003C6976">
        <w:trPr>
          <w:trHeight w:val="2533"/>
        </w:trPr>
        <w:tc>
          <w:tcPr>
            <w:tcW w:w="4838" w:type="dxa"/>
            <w:vAlign w:val="bottom"/>
          </w:tcPr>
          <w:p w:rsidR="003C6976" w:rsidRPr="003C6976" w:rsidRDefault="003C6976" w:rsidP="003C6976">
            <w:pPr>
              <w:spacing w:after="0" w:line="240" w:lineRule="auto"/>
              <w:rPr>
                <w:rFonts w:ascii="Arial" w:eastAsia="Calibri" w:hAnsi="Arial" w:cs="Arial"/>
                <w:smallCaps/>
                <w:color w:val="365F91"/>
                <w:sz w:val="48"/>
                <w:szCs w:val="36"/>
              </w:rPr>
            </w:pPr>
            <w:r w:rsidRPr="003C6976">
              <w:rPr>
                <w:rFonts w:ascii="Arial" w:eastAsia="Calibri" w:hAnsi="Arial" w:cs="Arial"/>
                <w:smallCaps/>
                <w:color w:val="365F91"/>
                <w:sz w:val="48"/>
                <w:szCs w:val="36"/>
              </w:rPr>
              <w:t>JOB DESCRIPTION</w:t>
            </w:r>
          </w:p>
          <w:p w:rsidR="003C6976" w:rsidRPr="003C6976" w:rsidRDefault="003C6976" w:rsidP="003C6976">
            <w:pPr>
              <w:spacing w:after="0" w:line="240" w:lineRule="auto"/>
              <w:rPr>
                <w:rFonts w:ascii="Arial" w:eastAsia="Calibri" w:hAnsi="Arial" w:cs="Arial"/>
                <w:smallCaps/>
                <w:color w:val="365F91"/>
                <w:sz w:val="48"/>
                <w:szCs w:val="36"/>
              </w:rPr>
            </w:pPr>
          </w:p>
          <w:p w:rsidR="003C6976" w:rsidRPr="003C6976" w:rsidRDefault="003C6976" w:rsidP="003C6976">
            <w:pPr>
              <w:spacing w:after="0" w:line="240" w:lineRule="auto"/>
              <w:rPr>
                <w:rFonts w:ascii="Arial" w:eastAsia="Calibri" w:hAnsi="Arial" w:cs="Arial"/>
                <w:sz w:val="48"/>
                <w:szCs w:val="36"/>
              </w:rPr>
            </w:pPr>
            <w:r w:rsidRPr="003C6976">
              <w:rPr>
                <w:rFonts w:ascii="Arial" w:eastAsia="Calibri" w:hAnsi="Arial" w:cs="Arial"/>
                <w:sz w:val="48"/>
                <w:szCs w:val="36"/>
              </w:rPr>
              <w:t>Main Scale Teacher</w:t>
            </w:r>
          </w:p>
          <w:p w:rsidR="003C6976" w:rsidRPr="003C6976" w:rsidRDefault="003C6976" w:rsidP="003C6976">
            <w:pPr>
              <w:spacing w:after="0" w:line="240" w:lineRule="auto"/>
              <w:rPr>
                <w:rFonts w:ascii="Arial" w:eastAsia="Calibri" w:hAnsi="Arial" w:cs="Arial"/>
                <w:smallCaps/>
                <w:color w:val="365F91"/>
                <w:sz w:val="48"/>
                <w:szCs w:val="36"/>
              </w:rPr>
            </w:pPr>
          </w:p>
        </w:tc>
        <w:tc>
          <w:tcPr>
            <w:tcW w:w="5170" w:type="dxa"/>
            <w:vAlign w:val="bottom"/>
          </w:tcPr>
          <w:p w:rsidR="003C6976" w:rsidRPr="003C6976" w:rsidRDefault="00C04971" w:rsidP="003C6976">
            <w:pPr>
              <w:spacing w:after="0" w:line="240" w:lineRule="auto"/>
              <w:jc w:val="right"/>
              <w:rPr>
                <w:rFonts w:ascii="Calibri" w:eastAsia="Calibri" w:hAnsi="Calibri" w:cs="Times New Roman"/>
              </w:rPr>
            </w:pPr>
            <w:r>
              <w:rPr>
                <w:noProof/>
                <w:sz w:val="36"/>
                <w:szCs w:val="36"/>
                <w:lang w:eastAsia="en-GB"/>
              </w:rPr>
              <w:drawing>
                <wp:anchor distT="0" distB="0" distL="114300" distR="114300" simplePos="0" relativeHeight="251666432" behindDoc="1" locked="0" layoutInCell="1" allowOverlap="1" wp14:anchorId="3F4E9431" wp14:editId="4497ED8C">
                  <wp:simplePos x="0" y="0"/>
                  <wp:positionH relativeFrom="margin">
                    <wp:posOffset>401955</wp:posOffset>
                  </wp:positionH>
                  <wp:positionV relativeFrom="margin">
                    <wp:posOffset>10795</wp:posOffset>
                  </wp:positionV>
                  <wp:extent cx="2676525" cy="1033780"/>
                  <wp:effectExtent l="0" t="0" r="9525" b="0"/>
                  <wp:wrapTight wrapText="bothSides">
                    <wp:wrapPolygon edited="0">
                      <wp:start x="0" y="0"/>
                      <wp:lineTo x="0" y="21096"/>
                      <wp:lineTo x="21523" y="21096"/>
                      <wp:lineTo x="21523" y="0"/>
                      <wp:lineTo x="0" y="0"/>
                    </wp:wrapPolygon>
                  </wp:wrapTight>
                  <wp:docPr id="8" name="Picture 8"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C6976" w:rsidRPr="003C6976" w:rsidRDefault="003C6976" w:rsidP="003C6976">
      <w:pPr>
        <w:rPr>
          <w:rFonts w:ascii="Calibri" w:eastAsia="Calibri" w:hAnsi="Calibri" w:cs="Times New Roman"/>
        </w:rPr>
      </w:pPr>
    </w:p>
    <w:p w:rsidR="003C6976" w:rsidRPr="003C6976" w:rsidRDefault="003C6976" w:rsidP="003C6976">
      <w:pPr>
        <w:rPr>
          <w:rFonts w:ascii="Arial" w:eastAsia="Calibri" w:hAnsi="Arial" w:cs="Arial"/>
          <w:b/>
          <w:sz w:val="24"/>
        </w:rPr>
      </w:pPr>
      <w:r w:rsidRPr="003C6976">
        <w:rPr>
          <w:rFonts w:ascii="Arial" w:eastAsia="Calibri" w:hAnsi="Arial" w:cs="Arial"/>
          <w:b/>
          <w:sz w:val="24"/>
        </w:rPr>
        <w:t xml:space="preserve">Responsible to: </w:t>
      </w:r>
    </w:p>
    <w:p w:rsidR="003C6976" w:rsidRPr="003C6976" w:rsidRDefault="003C6976" w:rsidP="003C6976">
      <w:pPr>
        <w:rPr>
          <w:rFonts w:ascii="Arial" w:eastAsia="Calibri" w:hAnsi="Arial" w:cs="Arial"/>
          <w:sz w:val="24"/>
        </w:rPr>
      </w:pPr>
      <w:r w:rsidRPr="003C6976">
        <w:rPr>
          <w:rFonts w:ascii="Arial" w:eastAsia="Calibri" w:hAnsi="Arial" w:cs="Arial"/>
          <w:sz w:val="24"/>
        </w:rPr>
        <w:t xml:space="preserve">Curriculum Leader </w:t>
      </w:r>
    </w:p>
    <w:p w:rsidR="003C6976" w:rsidRPr="003C6976" w:rsidRDefault="003C6976" w:rsidP="003C6976">
      <w:pPr>
        <w:rPr>
          <w:rFonts w:ascii="Arial" w:eastAsia="Calibri" w:hAnsi="Arial" w:cs="Arial"/>
          <w:sz w:val="24"/>
        </w:rPr>
      </w:pPr>
      <w:r w:rsidRPr="003C6976">
        <w:rPr>
          <w:rFonts w:ascii="Arial" w:eastAsia="Calibri" w:hAnsi="Arial" w:cs="Arial"/>
          <w:b/>
          <w:sz w:val="24"/>
        </w:rPr>
        <w:t xml:space="preserve">Core purpose: </w:t>
      </w:r>
    </w:p>
    <w:p w:rsidR="003C6976" w:rsidRPr="003C6976" w:rsidRDefault="003C6976" w:rsidP="003C6976">
      <w:pPr>
        <w:jc w:val="both"/>
        <w:rPr>
          <w:rFonts w:ascii="Arial" w:eastAsia="Times New Roman" w:hAnsi="Arial" w:cs="Arial"/>
          <w:sz w:val="24"/>
          <w:szCs w:val="24"/>
        </w:rPr>
      </w:pPr>
      <w:r w:rsidRPr="003C6976">
        <w:rPr>
          <w:rFonts w:ascii="Arial" w:eastAsia="Calibri" w:hAnsi="Arial" w:cs="Arial"/>
          <w:sz w:val="24"/>
        </w:rPr>
        <w:t xml:space="preserve"> </w:t>
      </w:r>
      <w:r w:rsidRPr="003C6976">
        <w:rPr>
          <w:rFonts w:ascii="Arial" w:eastAsia="Times New Roman" w:hAnsi="Arial" w:cs="Arial"/>
          <w:sz w:val="24"/>
          <w:szCs w:val="24"/>
        </w:rPr>
        <w:t>To meet high professional standards in respect of:</w:t>
      </w:r>
    </w:p>
    <w:p w:rsidR="003C6976" w:rsidRPr="003C6976" w:rsidRDefault="003C6976" w:rsidP="003C6976">
      <w:pPr>
        <w:numPr>
          <w:ilvl w:val="0"/>
          <w:numId w:val="7"/>
        </w:numPr>
        <w:spacing w:after="0" w:line="240" w:lineRule="auto"/>
        <w:rPr>
          <w:rFonts w:ascii="Arial" w:eastAsia="Times New Roman" w:hAnsi="Arial" w:cs="Arial"/>
          <w:sz w:val="24"/>
          <w:szCs w:val="24"/>
        </w:rPr>
      </w:pPr>
      <w:r w:rsidRPr="003C6976">
        <w:rPr>
          <w:rFonts w:ascii="Arial" w:eastAsia="Times New Roman" w:hAnsi="Arial" w:cs="Arial"/>
          <w:sz w:val="24"/>
          <w:szCs w:val="24"/>
        </w:rPr>
        <w:t>relationships with young people</w:t>
      </w:r>
    </w:p>
    <w:p w:rsidR="003C6976" w:rsidRPr="003C6976" w:rsidRDefault="003C6976" w:rsidP="003C6976">
      <w:pPr>
        <w:numPr>
          <w:ilvl w:val="0"/>
          <w:numId w:val="8"/>
        </w:numPr>
        <w:spacing w:after="0" w:line="240" w:lineRule="auto"/>
        <w:rPr>
          <w:rFonts w:ascii="Arial" w:eastAsia="Times New Roman" w:hAnsi="Arial" w:cs="Arial"/>
          <w:sz w:val="24"/>
          <w:szCs w:val="24"/>
        </w:rPr>
      </w:pPr>
      <w:r w:rsidRPr="003C6976">
        <w:rPr>
          <w:rFonts w:ascii="Arial" w:eastAsia="Times New Roman" w:hAnsi="Arial" w:cs="Arial"/>
          <w:sz w:val="24"/>
          <w:szCs w:val="24"/>
        </w:rPr>
        <w:t>communicating and working with others</w:t>
      </w:r>
    </w:p>
    <w:p w:rsidR="003C6976" w:rsidRPr="003C6976" w:rsidRDefault="003C6976" w:rsidP="003C6976">
      <w:pPr>
        <w:numPr>
          <w:ilvl w:val="0"/>
          <w:numId w:val="9"/>
        </w:numPr>
        <w:spacing w:after="0" w:line="240" w:lineRule="auto"/>
        <w:rPr>
          <w:rFonts w:ascii="Arial" w:eastAsia="Times New Roman" w:hAnsi="Arial" w:cs="Arial"/>
          <w:sz w:val="24"/>
          <w:szCs w:val="24"/>
        </w:rPr>
      </w:pPr>
      <w:r w:rsidRPr="003C6976">
        <w:rPr>
          <w:rFonts w:ascii="Arial" w:eastAsia="Times New Roman" w:hAnsi="Arial" w:cs="Arial"/>
          <w:sz w:val="24"/>
          <w:szCs w:val="24"/>
        </w:rPr>
        <w:t>knowledge and understanding</w:t>
      </w:r>
    </w:p>
    <w:p w:rsidR="003C6976" w:rsidRPr="003C6976" w:rsidRDefault="003C6976" w:rsidP="003C6976">
      <w:pPr>
        <w:numPr>
          <w:ilvl w:val="0"/>
          <w:numId w:val="10"/>
        </w:numPr>
        <w:spacing w:after="0" w:line="240" w:lineRule="auto"/>
        <w:rPr>
          <w:rFonts w:ascii="Arial" w:eastAsia="Times New Roman" w:hAnsi="Arial" w:cs="Arial"/>
          <w:sz w:val="24"/>
          <w:szCs w:val="24"/>
        </w:rPr>
      </w:pPr>
      <w:r w:rsidRPr="003C6976">
        <w:rPr>
          <w:rFonts w:ascii="Arial" w:eastAsia="Times New Roman" w:hAnsi="Arial" w:cs="Arial"/>
          <w:sz w:val="24"/>
          <w:szCs w:val="24"/>
        </w:rPr>
        <w:t>skills to achieve consistent high quality learning and teaching across the Academy</w:t>
      </w:r>
    </w:p>
    <w:p w:rsidR="003C6976" w:rsidRPr="003C6976" w:rsidRDefault="003C6976" w:rsidP="003C6976">
      <w:pPr>
        <w:numPr>
          <w:ilvl w:val="0"/>
          <w:numId w:val="11"/>
        </w:numPr>
        <w:spacing w:after="0" w:line="240" w:lineRule="auto"/>
        <w:rPr>
          <w:rFonts w:ascii="Arial" w:eastAsia="Calibri" w:hAnsi="Arial" w:cs="Arial"/>
          <w:sz w:val="24"/>
        </w:rPr>
      </w:pPr>
      <w:proofErr w:type="gramStart"/>
      <w:r w:rsidRPr="003C6976">
        <w:rPr>
          <w:rFonts w:ascii="Arial" w:eastAsia="Times New Roman" w:hAnsi="Arial" w:cs="Arial"/>
          <w:sz w:val="24"/>
          <w:szCs w:val="24"/>
        </w:rPr>
        <w:t>promotion</w:t>
      </w:r>
      <w:proofErr w:type="gramEnd"/>
      <w:r w:rsidRPr="003C6976">
        <w:rPr>
          <w:rFonts w:ascii="Arial" w:eastAsia="Times New Roman" w:hAnsi="Arial" w:cs="Arial"/>
          <w:sz w:val="24"/>
          <w:szCs w:val="24"/>
        </w:rPr>
        <w:t xml:space="preserve"> of a love of learning.</w:t>
      </w:r>
    </w:p>
    <w:p w:rsidR="003C6976" w:rsidRPr="003C6976" w:rsidRDefault="003C6976" w:rsidP="003C6976">
      <w:pPr>
        <w:rPr>
          <w:rFonts w:ascii="Arial" w:eastAsia="Calibri" w:hAnsi="Arial" w:cs="Arial"/>
          <w:sz w:val="24"/>
        </w:rPr>
      </w:pPr>
    </w:p>
    <w:p w:rsidR="003C6976" w:rsidRPr="003C6976" w:rsidRDefault="003C6976" w:rsidP="003C6976">
      <w:pPr>
        <w:rPr>
          <w:rFonts w:ascii="Arial" w:eastAsia="Calibri" w:hAnsi="Arial" w:cs="Arial"/>
          <w:b/>
          <w:sz w:val="24"/>
        </w:rPr>
      </w:pPr>
      <w:r w:rsidRPr="003C6976">
        <w:rPr>
          <w:rFonts w:ascii="Arial" w:eastAsia="Calibri" w:hAnsi="Arial" w:cs="Arial"/>
          <w:b/>
          <w:sz w:val="24"/>
        </w:rPr>
        <w:t>Job description:</w:t>
      </w:r>
    </w:p>
    <w:p w:rsidR="003C6976" w:rsidRPr="003C6976" w:rsidRDefault="003C6976" w:rsidP="003C6976">
      <w:pPr>
        <w:spacing w:after="0" w:line="240" w:lineRule="auto"/>
        <w:rPr>
          <w:rFonts w:ascii="Arial" w:eastAsia="Calibri" w:hAnsi="Arial" w:cs="Arial"/>
          <w:b/>
          <w:sz w:val="24"/>
        </w:rPr>
      </w:pPr>
      <w:r w:rsidRPr="003C6976">
        <w:rPr>
          <w:rFonts w:ascii="Arial" w:eastAsia="Times New Roman" w:hAnsi="Arial" w:cs="Arial"/>
          <w:sz w:val="24"/>
          <w:szCs w:val="24"/>
        </w:rPr>
        <w:t>The duties outlined in this job description are in addition to those covered by the latest ‘School Teachers’ Pay and Conditions’ document. It will be regularly reviewed with you to reflect or anticipate changes in the job, commensurate with salary and area of responsibility.</w:t>
      </w:r>
    </w:p>
    <w:p w:rsidR="003C6976" w:rsidRPr="003C6976" w:rsidRDefault="003C6976" w:rsidP="003C6976">
      <w:pPr>
        <w:jc w:val="both"/>
        <w:rPr>
          <w:rFonts w:ascii="Arial" w:eastAsia="Calibri" w:hAnsi="Arial" w:cs="Arial"/>
          <w:sz w:val="24"/>
        </w:rPr>
      </w:pPr>
      <w:r w:rsidRPr="003C6976">
        <w:rPr>
          <w:rFonts w:ascii="Arial" w:eastAsia="Calibri" w:hAnsi="Arial" w:cs="Arial"/>
          <w:sz w:val="24"/>
        </w:rPr>
        <w:t xml:space="preserve">.  </w:t>
      </w:r>
    </w:p>
    <w:p w:rsidR="003C6976" w:rsidRPr="003C6976" w:rsidRDefault="003C6976" w:rsidP="003C6976">
      <w:pPr>
        <w:rPr>
          <w:rFonts w:ascii="Arial" w:eastAsia="Calibri" w:hAnsi="Arial" w:cs="Arial"/>
          <w:b/>
          <w:sz w:val="24"/>
        </w:rPr>
      </w:pPr>
      <w:r w:rsidRPr="003C6976">
        <w:rPr>
          <w:rFonts w:ascii="Arial" w:eastAsia="Calibri" w:hAnsi="Arial" w:cs="Arial"/>
          <w:b/>
          <w:sz w:val="24"/>
        </w:rPr>
        <w:t>General teaching duties:</w:t>
      </w:r>
    </w:p>
    <w:p w:rsidR="003C6976" w:rsidRPr="003C6976" w:rsidRDefault="003C6976" w:rsidP="003C6976">
      <w:pPr>
        <w:spacing w:after="0" w:line="240" w:lineRule="auto"/>
        <w:rPr>
          <w:rFonts w:ascii="Arial" w:eastAsia="Times New Roman" w:hAnsi="Arial" w:cs="Arial"/>
          <w:sz w:val="24"/>
          <w:szCs w:val="24"/>
        </w:rPr>
      </w:pPr>
      <w:r w:rsidRPr="003C6976">
        <w:rPr>
          <w:rFonts w:ascii="Arial" w:eastAsia="Times New Roman" w:hAnsi="Arial" w:cs="Arial"/>
          <w:sz w:val="24"/>
          <w:szCs w:val="24"/>
        </w:rPr>
        <w:t>To plan effective courses and prepare good lessons by:</w:t>
      </w:r>
    </w:p>
    <w:p w:rsidR="003C6976" w:rsidRPr="003C6976" w:rsidRDefault="003C6976" w:rsidP="003C6976">
      <w:pPr>
        <w:spacing w:after="0" w:line="240" w:lineRule="auto"/>
        <w:rPr>
          <w:rFonts w:ascii="Arial" w:eastAsia="Times New Roman" w:hAnsi="Arial" w:cs="Arial"/>
          <w:sz w:val="24"/>
          <w:szCs w:val="24"/>
        </w:rPr>
      </w:pPr>
    </w:p>
    <w:p w:rsidR="003C6976" w:rsidRPr="003C6976" w:rsidRDefault="003C6976" w:rsidP="003C6976">
      <w:pPr>
        <w:numPr>
          <w:ilvl w:val="0"/>
          <w:numId w:val="1"/>
        </w:numPr>
        <w:spacing w:after="120" w:line="240" w:lineRule="auto"/>
        <w:rPr>
          <w:rFonts w:ascii="Arial" w:eastAsia="Times New Roman" w:hAnsi="Arial" w:cs="Arial"/>
          <w:sz w:val="24"/>
          <w:szCs w:val="24"/>
        </w:rPr>
      </w:pPr>
      <w:r w:rsidRPr="003C6976">
        <w:rPr>
          <w:rFonts w:ascii="Arial" w:eastAsia="Times New Roman" w:hAnsi="Arial" w:cs="Arial"/>
          <w:sz w:val="24"/>
          <w:szCs w:val="24"/>
        </w:rPr>
        <w:t>developing Schemes of Work and planning lessons to implement the Academy learning and teaching policy</w:t>
      </w:r>
    </w:p>
    <w:p w:rsidR="003C6976" w:rsidRPr="003C6976" w:rsidRDefault="003C6976" w:rsidP="003C6976">
      <w:pPr>
        <w:numPr>
          <w:ilvl w:val="0"/>
          <w:numId w:val="2"/>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matching the design of lessons to the ability of students</w:t>
      </w:r>
    </w:p>
    <w:p w:rsidR="003C6976" w:rsidRPr="003C6976" w:rsidRDefault="003C6976" w:rsidP="003C6976">
      <w:pPr>
        <w:numPr>
          <w:ilvl w:val="0"/>
          <w:numId w:val="3"/>
        </w:numPr>
        <w:spacing w:after="0" w:line="240" w:lineRule="auto"/>
        <w:rPr>
          <w:rFonts w:ascii="Arial" w:eastAsia="Times New Roman" w:hAnsi="Arial" w:cs="Arial"/>
          <w:sz w:val="24"/>
          <w:szCs w:val="24"/>
        </w:rPr>
      </w:pPr>
      <w:proofErr w:type="gramStart"/>
      <w:r w:rsidRPr="003C6976">
        <w:rPr>
          <w:rFonts w:ascii="Arial" w:eastAsia="Times New Roman" w:hAnsi="Arial" w:cs="Arial"/>
          <w:sz w:val="24"/>
          <w:szCs w:val="24"/>
        </w:rPr>
        <w:t>taking</w:t>
      </w:r>
      <w:proofErr w:type="gramEnd"/>
      <w:r w:rsidRPr="003C6976">
        <w:rPr>
          <w:rFonts w:ascii="Arial" w:eastAsia="Times New Roman" w:hAnsi="Arial" w:cs="Arial"/>
          <w:sz w:val="24"/>
          <w:szCs w:val="24"/>
        </w:rPr>
        <w:t xml:space="preserve"> account of the need for progression in students’ learning experience.</w:t>
      </w:r>
    </w:p>
    <w:p w:rsidR="003C6976" w:rsidRPr="003C6976" w:rsidRDefault="003C6976" w:rsidP="003C6976">
      <w:pPr>
        <w:spacing w:after="0" w:line="240" w:lineRule="auto"/>
        <w:rPr>
          <w:rFonts w:ascii="Arial" w:eastAsia="Times New Roman" w:hAnsi="Arial" w:cs="Arial"/>
          <w:sz w:val="24"/>
          <w:szCs w:val="24"/>
        </w:rPr>
      </w:pPr>
    </w:p>
    <w:p w:rsidR="003C6976" w:rsidRPr="003C6976" w:rsidRDefault="003C6976" w:rsidP="003C6976">
      <w:pPr>
        <w:spacing w:after="0" w:line="240" w:lineRule="auto"/>
        <w:rPr>
          <w:rFonts w:ascii="Arial" w:eastAsia="Times New Roman" w:hAnsi="Arial" w:cs="Arial"/>
          <w:sz w:val="24"/>
          <w:szCs w:val="24"/>
        </w:rPr>
      </w:pPr>
      <w:r w:rsidRPr="003C6976">
        <w:rPr>
          <w:rFonts w:ascii="Arial" w:eastAsia="Times New Roman" w:hAnsi="Arial" w:cs="Arial"/>
          <w:sz w:val="24"/>
          <w:szCs w:val="24"/>
        </w:rPr>
        <w:t xml:space="preserve">To teach and manage </w:t>
      </w:r>
      <w:r>
        <w:rPr>
          <w:rFonts w:ascii="Arial" w:eastAsia="Times New Roman" w:hAnsi="Arial" w:cs="Arial"/>
          <w:sz w:val="24"/>
          <w:szCs w:val="24"/>
        </w:rPr>
        <w:t>student</w:t>
      </w:r>
      <w:r w:rsidRPr="003C6976">
        <w:rPr>
          <w:rFonts w:ascii="Arial" w:eastAsia="Times New Roman" w:hAnsi="Arial" w:cs="Arial"/>
          <w:sz w:val="24"/>
          <w:szCs w:val="24"/>
        </w:rPr>
        <w:t>s’ learning by:</w:t>
      </w:r>
    </w:p>
    <w:p w:rsidR="003C6976" w:rsidRPr="003C6976" w:rsidRDefault="003C6976" w:rsidP="003C6976">
      <w:pPr>
        <w:spacing w:after="0" w:line="240" w:lineRule="auto"/>
        <w:rPr>
          <w:rFonts w:ascii="Arial" w:eastAsia="Times New Roman" w:hAnsi="Arial" w:cs="Arial"/>
          <w:sz w:val="24"/>
          <w:szCs w:val="24"/>
        </w:rPr>
      </w:pPr>
    </w:p>
    <w:p w:rsidR="003C6976" w:rsidRPr="003C6976" w:rsidRDefault="003C6976" w:rsidP="003C6976">
      <w:pPr>
        <w:numPr>
          <w:ilvl w:val="0"/>
          <w:numId w:val="4"/>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ensuring effective teaching of whole class groups or individuals</w:t>
      </w:r>
    </w:p>
    <w:p w:rsidR="003C6976" w:rsidRPr="003C6976" w:rsidRDefault="003C6976" w:rsidP="003C6976">
      <w:pPr>
        <w:numPr>
          <w:ilvl w:val="0"/>
          <w:numId w:val="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establishing a purposeful and safe learning environment conducive to learning and identify opportunities for learning in out-of-school contexts</w:t>
      </w:r>
    </w:p>
    <w:p w:rsidR="003C6976" w:rsidRPr="003C6976" w:rsidRDefault="003C6976" w:rsidP="003C6976">
      <w:pPr>
        <w:numPr>
          <w:ilvl w:val="0"/>
          <w:numId w:val="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lastRenderedPageBreak/>
        <w:t>setting high expectations of students’ behaviour, through good classroom discipline, adherence to Academy climate for learning policy, focused teaching and productive relationships</w:t>
      </w:r>
    </w:p>
    <w:p w:rsidR="003C6976" w:rsidRPr="003C6976" w:rsidRDefault="003C6976" w:rsidP="003C6976">
      <w:pPr>
        <w:numPr>
          <w:ilvl w:val="0"/>
          <w:numId w:val="12"/>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setting homework as an integral part of students’ learning</w:t>
      </w:r>
    </w:p>
    <w:p w:rsidR="003C6976" w:rsidRPr="003C6976" w:rsidRDefault="003C6976" w:rsidP="003C6976">
      <w:pPr>
        <w:numPr>
          <w:ilvl w:val="0"/>
          <w:numId w:val="13"/>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using teaching methods which take account of different learning styles</w:t>
      </w:r>
    </w:p>
    <w:p w:rsidR="003C6976" w:rsidRPr="003C6976" w:rsidRDefault="003C6976" w:rsidP="003C6976">
      <w:pPr>
        <w:numPr>
          <w:ilvl w:val="0"/>
          <w:numId w:val="14"/>
        </w:numPr>
        <w:spacing w:after="0" w:line="240" w:lineRule="auto"/>
        <w:rPr>
          <w:rFonts w:ascii="Arial" w:eastAsia="Times New Roman" w:hAnsi="Arial" w:cs="Arial"/>
          <w:sz w:val="24"/>
          <w:szCs w:val="24"/>
        </w:rPr>
      </w:pPr>
      <w:proofErr w:type="gramStart"/>
      <w:r w:rsidRPr="003C6976">
        <w:rPr>
          <w:rFonts w:ascii="Arial" w:eastAsia="Times New Roman" w:hAnsi="Arial" w:cs="Arial"/>
          <w:sz w:val="24"/>
          <w:szCs w:val="24"/>
        </w:rPr>
        <w:t>use</w:t>
      </w:r>
      <w:proofErr w:type="gramEnd"/>
      <w:r w:rsidRPr="003C6976">
        <w:rPr>
          <w:rFonts w:ascii="Arial" w:eastAsia="Times New Roman" w:hAnsi="Arial" w:cs="Arial"/>
          <w:sz w:val="24"/>
          <w:szCs w:val="24"/>
        </w:rPr>
        <w:t xml:space="preserve"> skills in literacy, numeracy and ICT to support teaching and wider professional activities.</w:t>
      </w:r>
    </w:p>
    <w:p w:rsidR="003C6976" w:rsidRPr="003C6976" w:rsidRDefault="003C6976" w:rsidP="003C6976">
      <w:pPr>
        <w:spacing w:after="0" w:line="240" w:lineRule="auto"/>
        <w:rPr>
          <w:rFonts w:ascii="Arial" w:eastAsia="Times New Roman" w:hAnsi="Arial" w:cs="Arial"/>
          <w:sz w:val="24"/>
          <w:szCs w:val="24"/>
        </w:rPr>
      </w:pPr>
    </w:p>
    <w:p w:rsidR="003C6976" w:rsidRPr="003C6976" w:rsidRDefault="003C6976" w:rsidP="003C6976">
      <w:pPr>
        <w:spacing w:after="0" w:line="240" w:lineRule="auto"/>
        <w:rPr>
          <w:rFonts w:ascii="Arial" w:eastAsia="Times New Roman" w:hAnsi="Arial" w:cs="Arial"/>
          <w:sz w:val="24"/>
          <w:szCs w:val="24"/>
        </w:rPr>
      </w:pPr>
      <w:r w:rsidRPr="003C6976">
        <w:rPr>
          <w:rFonts w:ascii="Arial" w:eastAsia="Times New Roman" w:hAnsi="Arial" w:cs="Arial"/>
          <w:sz w:val="24"/>
          <w:szCs w:val="24"/>
        </w:rPr>
        <w:t xml:space="preserve">To ensure </w:t>
      </w:r>
      <w:proofErr w:type="spellStart"/>
      <w:r w:rsidRPr="003C6976">
        <w:rPr>
          <w:rFonts w:ascii="Arial" w:eastAsia="Times New Roman" w:hAnsi="Arial" w:cs="Arial"/>
          <w:sz w:val="24"/>
          <w:szCs w:val="24"/>
        </w:rPr>
        <w:t>students</w:t>
      </w:r>
      <w:proofErr w:type="spellEnd"/>
      <w:r w:rsidRPr="003C6976">
        <w:rPr>
          <w:rFonts w:ascii="Arial" w:eastAsia="Times New Roman" w:hAnsi="Arial" w:cs="Arial"/>
          <w:sz w:val="24"/>
          <w:szCs w:val="24"/>
        </w:rPr>
        <w:t xml:space="preserve"> progress and that they meet or exceed their targets by:</w:t>
      </w:r>
    </w:p>
    <w:p w:rsidR="003C6976" w:rsidRPr="003C6976" w:rsidRDefault="003C6976" w:rsidP="003C6976">
      <w:pPr>
        <w:spacing w:after="0" w:line="240" w:lineRule="auto"/>
        <w:rPr>
          <w:rFonts w:ascii="Arial" w:eastAsia="Times New Roman" w:hAnsi="Arial" w:cs="Arial"/>
          <w:sz w:val="24"/>
          <w:szCs w:val="24"/>
        </w:rPr>
      </w:pPr>
    </w:p>
    <w:p w:rsidR="003C6976" w:rsidRPr="003C6976" w:rsidRDefault="003C6976" w:rsidP="003C6976">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having high expectations of students, based on a sound knowledge of their prior and potential attainment</w:t>
      </w:r>
    </w:p>
    <w:p w:rsidR="003C6976" w:rsidRPr="003C6976" w:rsidRDefault="003C6976" w:rsidP="003C6976">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marking and assessing in line with Academy policy</w:t>
      </w:r>
    </w:p>
    <w:p w:rsidR="003C6976" w:rsidRPr="003C6976" w:rsidRDefault="003C6976" w:rsidP="003C6976">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recording marks efficiently and reporting to parents</w:t>
      </w:r>
      <w:r>
        <w:rPr>
          <w:rFonts w:ascii="Arial" w:eastAsia="Times New Roman" w:hAnsi="Arial" w:cs="Arial"/>
          <w:sz w:val="24"/>
          <w:szCs w:val="24"/>
        </w:rPr>
        <w:t>/carers</w:t>
      </w:r>
      <w:r w:rsidRPr="003C6976">
        <w:rPr>
          <w:rFonts w:ascii="Arial" w:eastAsia="Times New Roman" w:hAnsi="Arial" w:cs="Arial"/>
          <w:sz w:val="24"/>
          <w:szCs w:val="24"/>
        </w:rPr>
        <w:t xml:space="preserve"> in line with Academy policy</w:t>
      </w:r>
    </w:p>
    <w:p w:rsidR="003C6976" w:rsidRPr="003C6976" w:rsidRDefault="003C6976" w:rsidP="003C6976">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being clear about the level at which a student is working</w:t>
      </w:r>
    </w:p>
    <w:p w:rsidR="003C6976" w:rsidRPr="003C6976" w:rsidRDefault="003C6976" w:rsidP="003C6976">
      <w:pPr>
        <w:numPr>
          <w:ilvl w:val="0"/>
          <w:numId w:val="15"/>
        </w:numPr>
        <w:spacing w:after="0" w:line="240" w:lineRule="auto"/>
        <w:ind w:left="777" w:hanging="357"/>
        <w:jc w:val="both"/>
        <w:rPr>
          <w:rFonts w:ascii="Arial" w:eastAsia="Times New Roman" w:hAnsi="Arial" w:cs="Arial"/>
          <w:sz w:val="24"/>
          <w:szCs w:val="24"/>
        </w:rPr>
      </w:pPr>
      <w:proofErr w:type="gramStart"/>
      <w:r w:rsidRPr="003C6976">
        <w:rPr>
          <w:rFonts w:ascii="Arial" w:eastAsia="Times New Roman" w:hAnsi="Arial" w:cs="Arial"/>
          <w:sz w:val="24"/>
          <w:szCs w:val="24"/>
        </w:rPr>
        <w:t>giving</w:t>
      </w:r>
      <w:proofErr w:type="gramEnd"/>
      <w:r w:rsidRPr="003C6976">
        <w:rPr>
          <w:rFonts w:ascii="Arial" w:eastAsia="Times New Roman" w:hAnsi="Arial" w:cs="Arial"/>
          <w:sz w:val="24"/>
          <w:szCs w:val="24"/>
        </w:rPr>
        <w:t xml:space="preserve"> clear and constructive feedback to students on how to move on to the next grade or level.</w:t>
      </w:r>
    </w:p>
    <w:p w:rsidR="003C6976" w:rsidRPr="003C6976" w:rsidRDefault="003C6976" w:rsidP="003C6976">
      <w:pPr>
        <w:spacing w:after="0" w:line="240" w:lineRule="auto"/>
        <w:ind w:left="60"/>
        <w:jc w:val="both"/>
        <w:rPr>
          <w:rFonts w:ascii="Arial" w:eastAsia="Times New Roman" w:hAnsi="Arial" w:cs="Arial"/>
          <w:sz w:val="24"/>
          <w:szCs w:val="24"/>
        </w:rPr>
      </w:pPr>
    </w:p>
    <w:p w:rsidR="003C6976" w:rsidRPr="003C6976" w:rsidRDefault="003C6976" w:rsidP="003C6976">
      <w:pPr>
        <w:spacing w:after="0" w:line="240" w:lineRule="auto"/>
        <w:ind w:left="60"/>
        <w:jc w:val="both"/>
        <w:rPr>
          <w:rFonts w:ascii="Arial" w:eastAsia="Times New Roman" w:hAnsi="Arial" w:cs="Arial"/>
          <w:sz w:val="24"/>
          <w:szCs w:val="24"/>
        </w:rPr>
      </w:pPr>
      <w:r w:rsidRPr="003C6976">
        <w:rPr>
          <w:rFonts w:ascii="Arial" w:eastAsia="Times New Roman" w:hAnsi="Arial" w:cs="Arial"/>
          <w:sz w:val="24"/>
          <w:szCs w:val="24"/>
        </w:rPr>
        <w:t>To manage one’s own performance and enhance the working atmosphere and ethos in the Academy by:</w:t>
      </w:r>
    </w:p>
    <w:p w:rsidR="003C6976" w:rsidRPr="003C6976" w:rsidRDefault="003C6976" w:rsidP="003C6976">
      <w:pPr>
        <w:spacing w:after="0" w:line="240" w:lineRule="auto"/>
        <w:ind w:left="60"/>
        <w:jc w:val="both"/>
        <w:rPr>
          <w:rFonts w:ascii="Arial" w:eastAsia="Times New Roman" w:hAnsi="Arial" w:cs="Arial"/>
          <w:sz w:val="24"/>
          <w:szCs w:val="24"/>
        </w:rPr>
      </w:pPr>
    </w:p>
    <w:p w:rsidR="003C6976" w:rsidRPr="003C6976" w:rsidRDefault="003C6976" w:rsidP="003C6976">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applying Academy policies and practices consistently</w:t>
      </w:r>
    </w:p>
    <w:p w:rsidR="003C6976" w:rsidRPr="003C6976" w:rsidRDefault="003C6976" w:rsidP="003C6976">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working as a team member, identifying opportunities for working with colleagues and sharing development of effective practice</w:t>
      </w:r>
    </w:p>
    <w:p w:rsidR="003C6976" w:rsidRPr="003C6976" w:rsidRDefault="003C6976" w:rsidP="003C6976">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setting an example to students in work ethic, conduct, dress, punctuality and attendance</w:t>
      </w:r>
    </w:p>
    <w:p w:rsidR="003C6976" w:rsidRPr="003C6976" w:rsidRDefault="003C6976" w:rsidP="003C6976">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taking responsibility for one’s own professional development, setting objectives for improvement and keeping up to date in subject expertise and teaching skills</w:t>
      </w:r>
    </w:p>
    <w:p w:rsidR="003C6976" w:rsidRPr="003C6976" w:rsidRDefault="003C6976" w:rsidP="003C6976">
      <w:pPr>
        <w:numPr>
          <w:ilvl w:val="0"/>
          <w:numId w:val="16"/>
        </w:numPr>
        <w:spacing w:after="0" w:line="240" w:lineRule="auto"/>
        <w:rPr>
          <w:rFonts w:ascii="Arial" w:eastAsia="Times New Roman" w:hAnsi="Arial" w:cs="Arial"/>
          <w:sz w:val="24"/>
          <w:szCs w:val="24"/>
        </w:rPr>
      </w:pPr>
      <w:proofErr w:type="gramStart"/>
      <w:r w:rsidRPr="003C6976">
        <w:rPr>
          <w:rFonts w:ascii="Arial" w:eastAsia="Times New Roman" w:hAnsi="Arial" w:cs="Arial"/>
          <w:sz w:val="24"/>
          <w:szCs w:val="24"/>
        </w:rPr>
        <w:t>maintaining</w:t>
      </w:r>
      <w:proofErr w:type="gramEnd"/>
      <w:r w:rsidRPr="003C6976">
        <w:rPr>
          <w:rFonts w:ascii="Arial" w:eastAsia="Times New Roman" w:hAnsi="Arial" w:cs="Arial"/>
          <w:sz w:val="24"/>
          <w:szCs w:val="24"/>
        </w:rPr>
        <w:t xml:space="preserve"> effective working relationships with teaching and support staff.</w:t>
      </w:r>
    </w:p>
    <w:p w:rsidR="003C6976" w:rsidRPr="003C6976" w:rsidRDefault="003C6976" w:rsidP="003C6976">
      <w:pPr>
        <w:spacing w:after="0" w:line="240" w:lineRule="auto"/>
        <w:ind w:left="420"/>
        <w:rPr>
          <w:rFonts w:ascii="Arial" w:eastAsia="Times New Roman" w:hAnsi="Arial" w:cs="Arial"/>
          <w:sz w:val="24"/>
          <w:szCs w:val="24"/>
        </w:rPr>
      </w:pPr>
    </w:p>
    <w:p w:rsidR="003C6976" w:rsidRPr="003C6976" w:rsidRDefault="003C6976" w:rsidP="003C6976">
      <w:pPr>
        <w:spacing w:after="0" w:line="240" w:lineRule="auto"/>
        <w:ind w:left="60"/>
        <w:rPr>
          <w:rFonts w:ascii="Arial" w:eastAsia="Times New Roman" w:hAnsi="Arial" w:cs="Arial"/>
          <w:sz w:val="24"/>
          <w:szCs w:val="24"/>
        </w:rPr>
      </w:pPr>
      <w:r w:rsidRPr="003C6976">
        <w:rPr>
          <w:rFonts w:ascii="Arial" w:eastAsia="Times New Roman" w:hAnsi="Arial" w:cs="Arial"/>
          <w:sz w:val="24"/>
          <w:szCs w:val="24"/>
        </w:rPr>
        <w:t>To be a form tutor to a group of students by:</w:t>
      </w:r>
    </w:p>
    <w:p w:rsidR="003C6976" w:rsidRPr="003C6976" w:rsidRDefault="003C6976" w:rsidP="003C6976">
      <w:pPr>
        <w:spacing w:after="0" w:line="240" w:lineRule="auto"/>
        <w:ind w:left="60"/>
        <w:rPr>
          <w:rFonts w:ascii="Arial" w:eastAsia="Times New Roman" w:hAnsi="Arial" w:cs="Arial"/>
          <w:sz w:val="24"/>
          <w:szCs w:val="24"/>
        </w:rPr>
      </w:pPr>
    </w:p>
    <w:p w:rsidR="003C6976" w:rsidRPr="003C6976" w:rsidRDefault="003C6976" w:rsidP="003C6976">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keeping an accurate register of attendance</w:t>
      </w:r>
    </w:p>
    <w:p w:rsidR="003C6976" w:rsidRPr="003C6976" w:rsidRDefault="003C6976" w:rsidP="003C6976">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mentoring them according to the planned Academy programme</w:t>
      </w:r>
    </w:p>
    <w:p w:rsidR="003C6976" w:rsidRPr="003C6976" w:rsidRDefault="003C6976" w:rsidP="003C6976">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delivering the tutorial programme</w:t>
      </w:r>
    </w:p>
    <w:p w:rsidR="003C6976" w:rsidRPr="003C6976" w:rsidRDefault="003C6976" w:rsidP="003C6976">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monitoring their progress across subjects and liaising with Achievement Leaders as appropriate</w:t>
      </w:r>
    </w:p>
    <w:p w:rsidR="003C6976" w:rsidRPr="003C6976" w:rsidRDefault="003C6976" w:rsidP="003C6976">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playing an important role in the behaviour management of tutees</w:t>
      </w:r>
    </w:p>
    <w:p w:rsidR="003C6976" w:rsidRPr="003C6976" w:rsidRDefault="003C6976" w:rsidP="003C6976">
      <w:pPr>
        <w:numPr>
          <w:ilvl w:val="0"/>
          <w:numId w:val="17"/>
        </w:numPr>
        <w:spacing w:after="0" w:line="240" w:lineRule="auto"/>
        <w:rPr>
          <w:rFonts w:ascii="Arial" w:eastAsia="Times New Roman" w:hAnsi="Arial" w:cs="Arial"/>
          <w:sz w:val="24"/>
          <w:szCs w:val="24"/>
        </w:rPr>
      </w:pPr>
      <w:proofErr w:type="gramStart"/>
      <w:r w:rsidRPr="003C6976">
        <w:rPr>
          <w:rFonts w:ascii="Arial" w:eastAsia="Times New Roman" w:hAnsi="Arial" w:cs="Arial"/>
          <w:sz w:val="24"/>
          <w:szCs w:val="24"/>
        </w:rPr>
        <w:t>responding</w:t>
      </w:r>
      <w:proofErr w:type="gramEnd"/>
      <w:r w:rsidRPr="003C6976">
        <w:rPr>
          <w:rFonts w:ascii="Arial" w:eastAsia="Times New Roman" w:hAnsi="Arial" w:cs="Arial"/>
          <w:sz w:val="24"/>
          <w:szCs w:val="24"/>
        </w:rPr>
        <w:t xml:space="preserve"> to requests from the Achievement Leaders.</w:t>
      </w:r>
    </w:p>
    <w:p w:rsidR="003C6976" w:rsidRPr="003C6976" w:rsidRDefault="003C6976" w:rsidP="003C6976">
      <w:pPr>
        <w:spacing w:after="0" w:line="240" w:lineRule="auto"/>
        <w:ind w:left="420"/>
        <w:rPr>
          <w:rFonts w:ascii="Arial" w:eastAsia="Times New Roman" w:hAnsi="Arial" w:cs="Arial"/>
          <w:sz w:val="24"/>
          <w:szCs w:val="24"/>
        </w:rPr>
      </w:pPr>
    </w:p>
    <w:p w:rsidR="003C6976" w:rsidRPr="003C6976" w:rsidRDefault="003C6976" w:rsidP="003C6976">
      <w:pPr>
        <w:spacing w:after="0" w:line="240" w:lineRule="auto"/>
        <w:ind w:left="60"/>
        <w:rPr>
          <w:rFonts w:ascii="Arial" w:eastAsia="Times New Roman" w:hAnsi="Arial" w:cs="Arial"/>
          <w:sz w:val="24"/>
          <w:szCs w:val="24"/>
        </w:rPr>
      </w:pPr>
      <w:proofErr w:type="gramStart"/>
      <w:r w:rsidRPr="003C6976">
        <w:rPr>
          <w:rFonts w:ascii="Arial" w:eastAsia="Times New Roman" w:hAnsi="Arial" w:cs="Arial"/>
          <w:sz w:val="24"/>
          <w:szCs w:val="24"/>
        </w:rPr>
        <w:t>To support the wider life of the Academy community and its individuals.</w:t>
      </w:r>
      <w:proofErr w:type="gramEnd"/>
    </w:p>
    <w:p w:rsidR="003C6976" w:rsidRPr="003C6976" w:rsidRDefault="003C6976" w:rsidP="003C6976">
      <w:pPr>
        <w:spacing w:after="0" w:line="240" w:lineRule="auto"/>
        <w:ind w:left="60"/>
        <w:rPr>
          <w:rFonts w:ascii="Arial" w:eastAsia="Times New Roman" w:hAnsi="Arial" w:cs="Arial"/>
          <w:sz w:val="24"/>
          <w:szCs w:val="24"/>
        </w:rPr>
      </w:pPr>
    </w:p>
    <w:p w:rsidR="003C6976" w:rsidRPr="003C6976" w:rsidRDefault="003C6976" w:rsidP="003C6976">
      <w:pPr>
        <w:spacing w:after="0" w:line="240" w:lineRule="auto"/>
        <w:ind w:left="60"/>
        <w:rPr>
          <w:rFonts w:ascii="Arial" w:eastAsia="Times New Roman" w:hAnsi="Arial" w:cs="Arial"/>
          <w:sz w:val="24"/>
          <w:szCs w:val="24"/>
        </w:rPr>
      </w:pPr>
      <w:r w:rsidRPr="003C6976">
        <w:rPr>
          <w:rFonts w:ascii="Arial" w:eastAsia="Times New Roman" w:hAnsi="Arial" w:cs="Arial"/>
          <w:sz w:val="24"/>
          <w:szCs w:val="24"/>
        </w:rPr>
        <w:lastRenderedPageBreak/>
        <w:t>To meet the admin requirements of a teacher by:</w:t>
      </w:r>
    </w:p>
    <w:p w:rsidR="003C6976" w:rsidRPr="003C6976" w:rsidRDefault="003C6976" w:rsidP="003C6976">
      <w:pPr>
        <w:spacing w:after="0" w:line="240" w:lineRule="auto"/>
        <w:ind w:left="60"/>
        <w:rPr>
          <w:rFonts w:ascii="Arial" w:eastAsia="Times New Roman" w:hAnsi="Arial" w:cs="Arial"/>
          <w:sz w:val="24"/>
          <w:szCs w:val="24"/>
        </w:rPr>
      </w:pPr>
    </w:p>
    <w:p w:rsidR="003C6976" w:rsidRPr="003C6976" w:rsidRDefault="003C6976" w:rsidP="003C6976">
      <w:pPr>
        <w:numPr>
          <w:ilvl w:val="0"/>
          <w:numId w:val="18"/>
        </w:numPr>
        <w:spacing w:after="12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working to published timescales for reports, publications and events</w:t>
      </w:r>
    </w:p>
    <w:p w:rsidR="003C6976" w:rsidRPr="003C6976" w:rsidRDefault="003C6976" w:rsidP="003C6976">
      <w:pPr>
        <w:numPr>
          <w:ilvl w:val="0"/>
          <w:numId w:val="18"/>
        </w:numPr>
        <w:spacing w:after="12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carrying out procedures to satisfy Academy policy and practice</w:t>
      </w:r>
    </w:p>
    <w:p w:rsidR="003C6976" w:rsidRPr="003C6976" w:rsidRDefault="003C6976" w:rsidP="003C6976">
      <w:pPr>
        <w:numPr>
          <w:ilvl w:val="0"/>
          <w:numId w:val="18"/>
        </w:numPr>
        <w:spacing w:after="120" w:line="240" w:lineRule="auto"/>
        <w:ind w:left="777" w:hanging="357"/>
        <w:jc w:val="both"/>
        <w:rPr>
          <w:rFonts w:ascii="Arial" w:eastAsia="Times New Roman" w:hAnsi="Arial" w:cs="Arial"/>
          <w:sz w:val="24"/>
          <w:szCs w:val="24"/>
        </w:rPr>
      </w:pPr>
      <w:proofErr w:type="gramStart"/>
      <w:r w:rsidRPr="003C6976">
        <w:rPr>
          <w:rFonts w:ascii="Arial" w:eastAsia="Times New Roman" w:hAnsi="Arial" w:cs="Arial"/>
          <w:sz w:val="24"/>
          <w:szCs w:val="24"/>
        </w:rPr>
        <w:t>carrying</w:t>
      </w:r>
      <w:proofErr w:type="gramEnd"/>
      <w:r w:rsidRPr="003C6976">
        <w:rPr>
          <w:rFonts w:ascii="Arial" w:eastAsia="Times New Roman" w:hAnsi="Arial" w:cs="Arial"/>
          <w:sz w:val="24"/>
          <w:szCs w:val="24"/>
        </w:rPr>
        <w:t xml:space="preserve"> out weekly duties.</w:t>
      </w:r>
    </w:p>
    <w:p w:rsidR="003C6976" w:rsidRPr="003C6976" w:rsidRDefault="003C6976" w:rsidP="003C6976">
      <w:pPr>
        <w:spacing w:after="0" w:line="240" w:lineRule="auto"/>
        <w:jc w:val="both"/>
        <w:rPr>
          <w:rFonts w:ascii="Arial" w:eastAsia="Times New Roman" w:hAnsi="Arial" w:cs="Arial"/>
          <w:sz w:val="24"/>
          <w:szCs w:val="24"/>
        </w:rPr>
      </w:pPr>
    </w:p>
    <w:p w:rsidR="003C6976" w:rsidRPr="003C6976" w:rsidRDefault="003C6976" w:rsidP="003C6976">
      <w:pPr>
        <w:spacing w:after="0" w:line="240" w:lineRule="auto"/>
        <w:jc w:val="both"/>
        <w:rPr>
          <w:rFonts w:ascii="Arial" w:eastAsia="Times New Roman" w:hAnsi="Arial" w:cs="Arial"/>
          <w:sz w:val="24"/>
          <w:szCs w:val="24"/>
        </w:rPr>
      </w:pPr>
    </w:p>
    <w:p w:rsidR="003C6976" w:rsidRPr="003C6976" w:rsidRDefault="003C6976" w:rsidP="003C6976">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I confirm that I have read and I understand my new job description.</w:t>
      </w:r>
    </w:p>
    <w:p w:rsidR="003C6976" w:rsidRPr="003C6976" w:rsidRDefault="003C6976" w:rsidP="003C6976">
      <w:pPr>
        <w:spacing w:after="0" w:line="240" w:lineRule="auto"/>
        <w:rPr>
          <w:rFonts w:ascii="Arial" w:eastAsia="Times New Roman" w:hAnsi="Arial" w:cs="Arial"/>
          <w:bCs/>
          <w:sz w:val="24"/>
          <w:szCs w:val="24"/>
        </w:rPr>
      </w:pPr>
    </w:p>
    <w:p w:rsidR="003C6976" w:rsidRPr="003C6976" w:rsidRDefault="003C6976" w:rsidP="003C6976">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This job description does not form part of the contract of employment. It describes the way the post holder is expected and required to perform and complete the particular duties as set out in the foregoing paragraphs.</w:t>
      </w:r>
    </w:p>
    <w:p w:rsidR="003C6976" w:rsidRPr="003C6976" w:rsidRDefault="003C6976" w:rsidP="003C6976">
      <w:pPr>
        <w:spacing w:after="0" w:line="240" w:lineRule="auto"/>
        <w:rPr>
          <w:rFonts w:ascii="Arial" w:eastAsia="Times New Roman" w:hAnsi="Arial" w:cs="Arial"/>
          <w:bCs/>
          <w:sz w:val="24"/>
          <w:szCs w:val="24"/>
        </w:rPr>
      </w:pPr>
    </w:p>
    <w:p w:rsidR="003C6976" w:rsidRPr="003C6976" w:rsidRDefault="003C6976" w:rsidP="003C6976">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The job description will be reviewed at least once a year and it may be subjected to modification or amendment at any time after consultation with the holder of the post.</w:t>
      </w:r>
    </w:p>
    <w:p w:rsidR="003C6976" w:rsidRPr="003C6976" w:rsidRDefault="003C6976" w:rsidP="003C6976">
      <w:pPr>
        <w:spacing w:after="0" w:line="240" w:lineRule="auto"/>
        <w:rPr>
          <w:rFonts w:ascii="Arial" w:eastAsia="Times New Roman" w:hAnsi="Arial" w:cs="Arial"/>
          <w:b/>
          <w:sz w:val="24"/>
          <w:szCs w:val="24"/>
        </w:rPr>
      </w:pPr>
    </w:p>
    <w:p w:rsidR="003C6976" w:rsidRPr="003C6976" w:rsidRDefault="003C6976" w:rsidP="003C6976">
      <w:pPr>
        <w:shd w:val="clear" w:color="auto" w:fill="C0C0C0"/>
        <w:spacing w:after="0" w:line="240" w:lineRule="auto"/>
        <w:rPr>
          <w:rFonts w:ascii="Arial" w:eastAsia="Times New Roman" w:hAnsi="Arial" w:cs="Arial"/>
          <w:b/>
          <w:sz w:val="24"/>
          <w:szCs w:val="24"/>
        </w:rPr>
      </w:pPr>
    </w:p>
    <w:p w:rsidR="003C6976" w:rsidRPr="003C6976" w:rsidRDefault="003C6976" w:rsidP="003C6976">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                  ……………………</w:t>
      </w:r>
    </w:p>
    <w:p w:rsidR="003C6976" w:rsidRPr="003C6976" w:rsidRDefault="003C6976" w:rsidP="003C6976">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Post holder                                      Date</w:t>
      </w:r>
    </w:p>
    <w:p w:rsidR="003C6976" w:rsidRPr="003C6976" w:rsidRDefault="003C6976" w:rsidP="003C6976">
      <w:pPr>
        <w:shd w:val="clear" w:color="auto" w:fill="C0C0C0"/>
        <w:spacing w:after="0" w:line="240" w:lineRule="auto"/>
        <w:rPr>
          <w:rFonts w:ascii="Arial" w:eastAsia="Times New Roman" w:hAnsi="Arial" w:cs="Arial"/>
          <w:b/>
          <w:sz w:val="24"/>
          <w:szCs w:val="24"/>
        </w:rPr>
      </w:pPr>
    </w:p>
    <w:p w:rsidR="003C6976" w:rsidRPr="003C6976" w:rsidRDefault="003C6976" w:rsidP="003C6976">
      <w:pPr>
        <w:shd w:val="clear" w:color="auto" w:fill="C0C0C0"/>
        <w:spacing w:after="0" w:line="240" w:lineRule="auto"/>
        <w:rPr>
          <w:rFonts w:ascii="Arial" w:eastAsia="Times New Roman" w:hAnsi="Arial" w:cs="Arial"/>
          <w:b/>
          <w:sz w:val="24"/>
          <w:szCs w:val="24"/>
        </w:rPr>
      </w:pPr>
    </w:p>
    <w:p w:rsidR="003C6976" w:rsidRPr="003C6976" w:rsidRDefault="003C6976" w:rsidP="003C6976">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                 …………………..</w:t>
      </w:r>
    </w:p>
    <w:p w:rsidR="003C6976" w:rsidRPr="003C6976" w:rsidRDefault="003C6976" w:rsidP="003C6976">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Line Manager                                  Date</w:t>
      </w:r>
    </w:p>
    <w:p w:rsidR="003C6976" w:rsidRPr="003C6976" w:rsidRDefault="003C6976" w:rsidP="003C6976">
      <w:pPr>
        <w:shd w:val="clear" w:color="auto" w:fill="C0C0C0"/>
        <w:spacing w:after="0" w:line="240" w:lineRule="auto"/>
        <w:rPr>
          <w:rFonts w:ascii="Arial" w:eastAsia="Times New Roman" w:hAnsi="Arial" w:cs="Arial"/>
          <w:b/>
          <w:sz w:val="24"/>
          <w:szCs w:val="24"/>
        </w:rPr>
      </w:pPr>
    </w:p>
    <w:p w:rsidR="003C6976" w:rsidRPr="003C6976" w:rsidRDefault="003C6976" w:rsidP="003C6976">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Position ……………………</w:t>
      </w:r>
    </w:p>
    <w:p w:rsidR="003C6976" w:rsidRPr="003C6976" w:rsidRDefault="003C6976" w:rsidP="003C6976">
      <w:pPr>
        <w:shd w:val="clear" w:color="auto" w:fill="C0C0C0"/>
        <w:spacing w:after="0" w:line="240" w:lineRule="auto"/>
        <w:rPr>
          <w:rFonts w:ascii="Arial" w:eastAsia="Times New Roman" w:hAnsi="Arial" w:cs="Arial"/>
          <w:b/>
          <w:sz w:val="24"/>
          <w:szCs w:val="24"/>
        </w:rPr>
      </w:pPr>
    </w:p>
    <w:p w:rsidR="003C6976" w:rsidRPr="003C6976" w:rsidRDefault="003C6976" w:rsidP="003C6976">
      <w:pPr>
        <w:spacing w:after="0" w:line="240" w:lineRule="auto"/>
        <w:jc w:val="both"/>
        <w:rPr>
          <w:rFonts w:ascii="Arial" w:eastAsia="Times New Roman" w:hAnsi="Arial" w:cs="Arial"/>
          <w:sz w:val="24"/>
          <w:szCs w:val="24"/>
        </w:rPr>
      </w:pPr>
    </w:p>
    <w:p w:rsidR="003C6976" w:rsidRPr="003C6976" w:rsidRDefault="003C6976" w:rsidP="003C6976">
      <w:pPr>
        <w:rPr>
          <w:rFonts w:ascii="Arial" w:eastAsia="Calibri" w:hAnsi="Arial" w:cs="Arial"/>
          <w:b/>
          <w:sz w:val="24"/>
        </w:rPr>
      </w:pPr>
    </w:p>
    <w:p w:rsidR="003C6976" w:rsidRPr="003C6976" w:rsidRDefault="003C6976" w:rsidP="003C6976">
      <w:pPr>
        <w:rPr>
          <w:rFonts w:ascii="Arial" w:eastAsia="Calibri" w:hAnsi="Arial" w:cs="Arial"/>
          <w:b/>
          <w:sz w:val="24"/>
        </w:rPr>
      </w:pPr>
      <w:bookmarkStart w:id="0" w:name="OLE_LINK1"/>
      <w:bookmarkStart w:id="1" w:name="OLE_LINK2"/>
      <w:r w:rsidRPr="003C6976">
        <w:rPr>
          <w:rFonts w:ascii="Arial" w:eastAsia="Calibri" w:hAnsi="Arial" w:cs="Arial"/>
          <w:b/>
          <w:sz w:val="24"/>
        </w:rPr>
        <w:t>Safeguarding</w:t>
      </w:r>
    </w:p>
    <w:p w:rsidR="003C6976" w:rsidRPr="003C6976" w:rsidRDefault="003C6976" w:rsidP="003C6976">
      <w:pPr>
        <w:rPr>
          <w:rFonts w:ascii="Arial" w:eastAsia="Calibri" w:hAnsi="Arial" w:cs="Arial"/>
          <w:sz w:val="24"/>
        </w:rPr>
      </w:pPr>
      <w:r w:rsidRPr="003C6976">
        <w:rPr>
          <w:rFonts w:ascii="Arial" w:eastAsia="Calibri" w:hAnsi="Arial" w:cs="Arial"/>
          <w:sz w:val="24"/>
        </w:rPr>
        <w:t xml:space="preserve">Teachers and Associate Staff are accountable for the way in which they exercise authority, manage risk, use resources and protect students from discrimination and avoidable harm.  All staff, whether paid or voluntary, </w:t>
      </w:r>
      <w:proofErr w:type="gramStart"/>
      <w:r w:rsidRPr="003C6976">
        <w:rPr>
          <w:rFonts w:ascii="Arial" w:eastAsia="Calibri" w:hAnsi="Arial" w:cs="Arial"/>
          <w:sz w:val="24"/>
        </w:rPr>
        <w:t>have</w:t>
      </w:r>
      <w:proofErr w:type="gramEnd"/>
      <w:r w:rsidRPr="003C6976">
        <w:rPr>
          <w:rFonts w:ascii="Arial" w:eastAsia="Calibri" w:hAnsi="Arial" w:cs="Arial"/>
          <w:sz w:val="24"/>
        </w:rPr>
        <w:t xml:space="preserve"> a duty to keep young people safe and to protect them from physical harm.  When an individual accepts a role that involves working with children and young people they need to understand and acknowledge that the responsibilities and trust are inherent in that role.</w:t>
      </w:r>
      <w:bookmarkEnd w:id="0"/>
      <w:bookmarkEnd w:id="1"/>
    </w:p>
    <w:p w:rsidR="003C6976" w:rsidRPr="003C6976" w:rsidRDefault="003C6976" w:rsidP="003C6976">
      <w:pPr>
        <w:rPr>
          <w:rFonts w:ascii="Calibri" w:eastAsia="Calibri" w:hAnsi="Calibri" w:cs="Times New Roman"/>
        </w:rPr>
      </w:pPr>
    </w:p>
    <w:p w:rsidR="003C6976" w:rsidRPr="003C6976" w:rsidRDefault="003C6976" w:rsidP="003C6976">
      <w:pPr>
        <w:rPr>
          <w:rFonts w:ascii="Calibri" w:eastAsia="Calibri" w:hAnsi="Calibri" w:cs="Times New Roman"/>
        </w:rPr>
      </w:pPr>
    </w:p>
    <w:p w:rsidR="003C6976" w:rsidRPr="003C6976" w:rsidRDefault="003C6976" w:rsidP="003C6976">
      <w:pPr>
        <w:rPr>
          <w:rFonts w:ascii="Calibri" w:eastAsia="Calibri" w:hAnsi="Calibri" w:cs="Times New Roman"/>
        </w:rPr>
      </w:pPr>
    </w:p>
    <w:p w:rsidR="003C6976" w:rsidRPr="003C6976" w:rsidRDefault="003C6976" w:rsidP="003C6976">
      <w:pPr>
        <w:rPr>
          <w:rFonts w:ascii="Calibri" w:eastAsia="Calibri" w:hAnsi="Calibri" w:cs="Times New Roman"/>
        </w:rPr>
      </w:pPr>
    </w:p>
    <w:tbl>
      <w:tblPr>
        <w:tblpPr w:leftFromText="180" w:rightFromText="180" w:vertAnchor="text" w:horzAnchor="margin" w:tblpXSpec="center" w:tblpY="226"/>
        <w:tblW w:w="9898" w:type="dxa"/>
        <w:tblLook w:val="04A0" w:firstRow="1" w:lastRow="0" w:firstColumn="1" w:lastColumn="0" w:noHBand="0" w:noVBand="1"/>
      </w:tblPr>
      <w:tblGrid>
        <w:gridCol w:w="5452"/>
        <w:gridCol w:w="4446"/>
      </w:tblGrid>
      <w:tr w:rsidR="005C609E" w:rsidRPr="00286F44" w:rsidTr="005C609E">
        <w:tc>
          <w:tcPr>
            <w:tcW w:w="5496" w:type="dxa"/>
            <w:vAlign w:val="bottom"/>
          </w:tcPr>
          <w:p w:rsidR="005C609E" w:rsidRPr="00286F44" w:rsidRDefault="005C609E" w:rsidP="005C609E">
            <w:pPr>
              <w:spacing w:after="0" w:line="240" w:lineRule="auto"/>
              <w:rPr>
                <w:rFonts w:ascii="Arial" w:eastAsia="Calibri" w:hAnsi="Arial" w:cs="Arial"/>
                <w:smallCaps/>
                <w:color w:val="365F91"/>
                <w:sz w:val="48"/>
                <w:szCs w:val="36"/>
              </w:rPr>
            </w:pPr>
            <w:r w:rsidRPr="00286F44">
              <w:rPr>
                <w:rFonts w:ascii="Arial" w:eastAsia="Calibri" w:hAnsi="Arial" w:cs="Arial"/>
                <w:smallCaps/>
                <w:color w:val="365F91"/>
                <w:sz w:val="48"/>
                <w:szCs w:val="36"/>
              </w:rPr>
              <w:lastRenderedPageBreak/>
              <w:t>PERSON SPECIFICATION</w:t>
            </w:r>
          </w:p>
          <w:p w:rsidR="005C609E" w:rsidRPr="00286F44" w:rsidRDefault="005C609E" w:rsidP="005C609E">
            <w:pPr>
              <w:spacing w:after="0" w:line="240" w:lineRule="auto"/>
              <w:rPr>
                <w:rFonts w:ascii="Arial" w:eastAsia="Calibri" w:hAnsi="Arial" w:cs="Arial"/>
                <w:sz w:val="48"/>
                <w:szCs w:val="48"/>
              </w:rPr>
            </w:pPr>
            <w:r w:rsidRPr="00286F44">
              <w:rPr>
                <w:rFonts w:ascii="Arial" w:eastAsia="Calibri" w:hAnsi="Arial" w:cs="Arial"/>
                <w:bCs/>
                <w:sz w:val="48"/>
                <w:szCs w:val="48"/>
              </w:rPr>
              <w:t>Classroom Teacher</w:t>
            </w:r>
          </w:p>
          <w:p w:rsidR="005C609E" w:rsidRPr="00286F44" w:rsidRDefault="005C609E" w:rsidP="005C609E">
            <w:pPr>
              <w:spacing w:after="0" w:line="240" w:lineRule="auto"/>
              <w:rPr>
                <w:rFonts w:ascii="Arial" w:eastAsia="Calibri" w:hAnsi="Arial" w:cs="Arial"/>
                <w:smallCaps/>
                <w:color w:val="365F91"/>
                <w:sz w:val="48"/>
                <w:szCs w:val="48"/>
              </w:rPr>
            </w:pPr>
          </w:p>
        </w:tc>
        <w:tc>
          <w:tcPr>
            <w:tcW w:w="4402" w:type="dxa"/>
            <w:vAlign w:val="bottom"/>
          </w:tcPr>
          <w:p w:rsidR="005C609E" w:rsidRPr="00286F44" w:rsidRDefault="00C04971" w:rsidP="005C609E">
            <w:pPr>
              <w:spacing w:after="0" w:line="240" w:lineRule="auto"/>
              <w:jc w:val="right"/>
              <w:rPr>
                <w:rFonts w:ascii="Arial" w:eastAsia="Calibri" w:hAnsi="Arial" w:cs="Arial"/>
              </w:rPr>
            </w:pPr>
            <w:r>
              <w:rPr>
                <w:noProof/>
                <w:sz w:val="36"/>
                <w:szCs w:val="36"/>
                <w:lang w:eastAsia="en-GB"/>
              </w:rPr>
              <w:drawing>
                <wp:anchor distT="0" distB="0" distL="114300" distR="114300" simplePos="0" relativeHeight="251668480" behindDoc="1" locked="0" layoutInCell="1" allowOverlap="1" wp14:anchorId="3F4E9431" wp14:editId="4497ED8C">
                  <wp:simplePos x="0" y="0"/>
                  <wp:positionH relativeFrom="margin">
                    <wp:posOffset>514985</wp:posOffset>
                  </wp:positionH>
                  <wp:positionV relativeFrom="margin">
                    <wp:posOffset>-533400</wp:posOffset>
                  </wp:positionV>
                  <wp:extent cx="2676525" cy="1033780"/>
                  <wp:effectExtent l="0" t="0" r="9525" b="0"/>
                  <wp:wrapTight wrapText="bothSides">
                    <wp:wrapPolygon edited="0">
                      <wp:start x="0" y="0"/>
                      <wp:lineTo x="0" y="21096"/>
                      <wp:lineTo x="21523" y="21096"/>
                      <wp:lineTo x="21523" y="0"/>
                      <wp:lineTo x="0" y="0"/>
                    </wp:wrapPolygon>
                  </wp:wrapTight>
                  <wp:docPr id="9" name="Picture 9"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C6976" w:rsidRPr="003C6976" w:rsidRDefault="003C6976" w:rsidP="003C6976">
      <w:pPr>
        <w:rPr>
          <w:rFonts w:ascii="Calibri" w:eastAsia="Calibri" w:hAnsi="Calibri" w:cs="Times New Roman"/>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441"/>
        <w:gridCol w:w="3685"/>
      </w:tblGrid>
      <w:tr w:rsidR="00286F44" w:rsidRPr="001E7E74" w:rsidTr="000B109F">
        <w:tc>
          <w:tcPr>
            <w:tcW w:w="3080" w:type="dxa"/>
          </w:tcPr>
          <w:p w:rsidR="00286F44" w:rsidRPr="001E7E74" w:rsidRDefault="00286F44" w:rsidP="00286F44">
            <w:pPr>
              <w:rPr>
                <w:rFonts w:ascii="Arial" w:eastAsia="Calibri" w:hAnsi="Arial" w:cs="Arial"/>
                <w:sz w:val="24"/>
              </w:rPr>
            </w:pPr>
          </w:p>
        </w:tc>
        <w:tc>
          <w:tcPr>
            <w:tcW w:w="3441" w:type="dxa"/>
            <w:vAlign w:val="center"/>
          </w:tcPr>
          <w:p w:rsidR="00286F44" w:rsidRPr="001E7E74" w:rsidRDefault="00286F44" w:rsidP="00286F44">
            <w:pPr>
              <w:jc w:val="center"/>
              <w:rPr>
                <w:rFonts w:ascii="Arial" w:eastAsia="Calibri" w:hAnsi="Arial" w:cs="Arial"/>
                <w:b/>
                <w:sz w:val="28"/>
                <w:szCs w:val="28"/>
              </w:rPr>
            </w:pPr>
            <w:r w:rsidRPr="001E7E74">
              <w:rPr>
                <w:rFonts w:ascii="Arial" w:eastAsia="Calibri" w:hAnsi="Arial" w:cs="Arial"/>
                <w:b/>
                <w:sz w:val="28"/>
                <w:szCs w:val="28"/>
              </w:rPr>
              <w:t>Essential</w:t>
            </w:r>
          </w:p>
        </w:tc>
        <w:tc>
          <w:tcPr>
            <w:tcW w:w="3685" w:type="dxa"/>
            <w:vAlign w:val="center"/>
          </w:tcPr>
          <w:p w:rsidR="00286F44" w:rsidRPr="001E7E74" w:rsidRDefault="00286F44" w:rsidP="00286F44">
            <w:pPr>
              <w:jc w:val="center"/>
              <w:rPr>
                <w:rFonts w:ascii="Arial" w:eastAsia="Calibri" w:hAnsi="Arial" w:cs="Arial"/>
                <w:b/>
                <w:sz w:val="28"/>
                <w:szCs w:val="28"/>
              </w:rPr>
            </w:pPr>
            <w:r w:rsidRPr="001E7E74">
              <w:rPr>
                <w:rFonts w:ascii="Arial" w:eastAsia="Calibri" w:hAnsi="Arial" w:cs="Arial"/>
                <w:b/>
                <w:sz w:val="28"/>
                <w:szCs w:val="28"/>
              </w:rPr>
              <w:t>Desirable</w:t>
            </w:r>
          </w:p>
        </w:tc>
      </w:tr>
      <w:tr w:rsidR="00286F44" w:rsidRPr="001E7E74" w:rsidTr="000B109F">
        <w:tc>
          <w:tcPr>
            <w:tcW w:w="3080" w:type="dxa"/>
          </w:tcPr>
          <w:p w:rsidR="00286F44" w:rsidRPr="001E7E74" w:rsidRDefault="00286F44" w:rsidP="00286F44">
            <w:pPr>
              <w:rPr>
                <w:rFonts w:ascii="Arial" w:eastAsia="Calibri" w:hAnsi="Arial" w:cs="Arial"/>
                <w:b/>
                <w:sz w:val="24"/>
              </w:rPr>
            </w:pPr>
            <w:r w:rsidRPr="001E7E74">
              <w:rPr>
                <w:rFonts w:ascii="Arial" w:eastAsia="Calibri" w:hAnsi="Arial" w:cs="Arial"/>
                <w:b/>
                <w:sz w:val="24"/>
              </w:rPr>
              <w:t>Qualifications</w:t>
            </w:r>
          </w:p>
        </w:tc>
        <w:tc>
          <w:tcPr>
            <w:tcW w:w="3441" w:type="dxa"/>
          </w:tcPr>
          <w:p w:rsidR="00286F44" w:rsidRPr="001E7E74" w:rsidRDefault="00286F44" w:rsidP="00286F44">
            <w:pPr>
              <w:numPr>
                <w:ilvl w:val="0"/>
                <w:numId w:val="19"/>
              </w:numPr>
              <w:spacing w:after="0" w:line="240" w:lineRule="auto"/>
              <w:rPr>
                <w:rFonts w:ascii="Arial" w:eastAsia="Calibri" w:hAnsi="Arial" w:cs="Arial"/>
                <w:sz w:val="24"/>
                <w:szCs w:val="24"/>
              </w:rPr>
            </w:pPr>
            <w:r w:rsidRPr="001E7E74">
              <w:rPr>
                <w:rFonts w:ascii="Arial" w:eastAsia="Calibri" w:hAnsi="Arial" w:cs="Arial"/>
                <w:sz w:val="24"/>
                <w:szCs w:val="24"/>
              </w:rPr>
              <w:t>University graduate</w:t>
            </w:r>
          </w:p>
          <w:p w:rsidR="00286F44" w:rsidRPr="001E7E74" w:rsidRDefault="00286F44" w:rsidP="00286F44">
            <w:pPr>
              <w:numPr>
                <w:ilvl w:val="0"/>
                <w:numId w:val="19"/>
              </w:numPr>
              <w:spacing w:after="0" w:line="240" w:lineRule="auto"/>
              <w:rPr>
                <w:rFonts w:ascii="Arial" w:eastAsia="Calibri" w:hAnsi="Arial" w:cs="Arial"/>
                <w:sz w:val="24"/>
                <w:szCs w:val="24"/>
              </w:rPr>
            </w:pPr>
            <w:r w:rsidRPr="001E7E74">
              <w:rPr>
                <w:rFonts w:ascii="Arial" w:eastAsia="Calibri" w:hAnsi="Arial" w:cs="Arial"/>
                <w:sz w:val="24"/>
                <w:szCs w:val="24"/>
              </w:rPr>
              <w:t>Postgraduate teaching qualification</w:t>
            </w:r>
          </w:p>
        </w:tc>
        <w:tc>
          <w:tcPr>
            <w:tcW w:w="3685" w:type="dxa"/>
          </w:tcPr>
          <w:p w:rsidR="00286F44" w:rsidRPr="001E7E74" w:rsidRDefault="00286F44" w:rsidP="00286F44">
            <w:pPr>
              <w:numPr>
                <w:ilvl w:val="0"/>
                <w:numId w:val="19"/>
              </w:numPr>
              <w:spacing w:after="0" w:line="240" w:lineRule="auto"/>
              <w:rPr>
                <w:rFonts w:ascii="Arial" w:eastAsia="Calibri" w:hAnsi="Arial" w:cs="Arial"/>
                <w:sz w:val="24"/>
                <w:szCs w:val="24"/>
              </w:rPr>
            </w:pPr>
            <w:r w:rsidRPr="001E7E74">
              <w:rPr>
                <w:rFonts w:ascii="Arial" w:eastAsia="Calibri" w:hAnsi="Arial" w:cs="Arial"/>
                <w:sz w:val="24"/>
                <w:szCs w:val="24"/>
              </w:rPr>
              <w:t xml:space="preserve">Evidence of continuing professional development, </w:t>
            </w:r>
            <w:proofErr w:type="spellStart"/>
            <w:r w:rsidRPr="001E7E74">
              <w:rPr>
                <w:rFonts w:ascii="Arial" w:eastAsia="Calibri" w:hAnsi="Arial" w:cs="Arial"/>
                <w:sz w:val="24"/>
                <w:szCs w:val="24"/>
              </w:rPr>
              <w:t>eg</w:t>
            </w:r>
            <w:proofErr w:type="spellEnd"/>
            <w:r w:rsidRPr="001E7E74">
              <w:rPr>
                <w:rFonts w:ascii="Arial" w:eastAsia="Calibri" w:hAnsi="Arial" w:cs="Arial"/>
                <w:sz w:val="24"/>
                <w:szCs w:val="24"/>
              </w:rPr>
              <w:t xml:space="preserve"> attendance at relevant INSET</w:t>
            </w:r>
          </w:p>
        </w:tc>
      </w:tr>
      <w:tr w:rsidR="00286F44" w:rsidRPr="001E7E74" w:rsidTr="000B109F">
        <w:tc>
          <w:tcPr>
            <w:tcW w:w="3080" w:type="dxa"/>
          </w:tcPr>
          <w:p w:rsidR="00286F44" w:rsidRPr="001E7E74" w:rsidRDefault="00286F44" w:rsidP="00286F44">
            <w:pPr>
              <w:rPr>
                <w:rFonts w:ascii="Arial" w:eastAsia="Calibri" w:hAnsi="Arial" w:cs="Arial"/>
                <w:b/>
                <w:sz w:val="24"/>
              </w:rPr>
            </w:pPr>
            <w:r w:rsidRPr="001E7E74">
              <w:rPr>
                <w:rFonts w:ascii="Arial" w:eastAsia="Calibri" w:hAnsi="Arial" w:cs="Arial"/>
                <w:b/>
                <w:sz w:val="24"/>
              </w:rPr>
              <w:t>Teaching Experience</w:t>
            </w:r>
          </w:p>
        </w:tc>
        <w:tc>
          <w:tcPr>
            <w:tcW w:w="3441" w:type="dxa"/>
          </w:tcPr>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Evidence of successful teaching experience across the whole age and ability range in the secondary sector</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Teaching Experience in key stages 3 and 4 (or equivalent)</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Evidence of consistently good teaching and learning</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The ability to use ICT effectively to engage students</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An understanding of how to use assessment to inform planning for good teaching and learning</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The ability to differentiate materials to meet the needs of learners</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Evidence of pastoral experience</w:t>
            </w: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An interest in the wider curriculum</w:t>
            </w:r>
          </w:p>
        </w:tc>
        <w:tc>
          <w:tcPr>
            <w:tcW w:w="3685" w:type="dxa"/>
          </w:tcPr>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Successful teaching experience in an urban school</w:t>
            </w:r>
          </w:p>
          <w:p w:rsidR="00286F44" w:rsidRPr="001E7E74" w:rsidRDefault="00286F44" w:rsidP="00286F44">
            <w:pPr>
              <w:spacing w:after="0" w:line="240" w:lineRule="auto"/>
              <w:ind w:left="360"/>
              <w:rPr>
                <w:rFonts w:ascii="Arial" w:eastAsia="Calibri" w:hAnsi="Arial" w:cs="Arial"/>
                <w:sz w:val="24"/>
                <w:szCs w:val="24"/>
              </w:rPr>
            </w:pP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Teaching experience in key stage 5 (or equivalent)</w:t>
            </w:r>
          </w:p>
          <w:p w:rsidR="00286F44" w:rsidRPr="001E7E74" w:rsidRDefault="00286F44" w:rsidP="00286F44">
            <w:pPr>
              <w:spacing w:after="0" w:line="240" w:lineRule="auto"/>
              <w:ind w:left="360"/>
              <w:rPr>
                <w:rFonts w:ascii="Arial" w:eastAsia="Calibri" w:hAnsi="Arial" w:cs="Arial"/>
                <w:sz w:val="24"/>
                <w:szCs w:val="24"/>
              </w:rPr>
            </w:pP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Evidence of outstanding teaching and learning</w:t>
            </w:r>
          </w:p>
          <w:p w:rsidR="00286F44" w:rsidRPr="001E7E74" w:rsidRDefault="00286F44" w:rsidP="00286F44">
            <w:pPr>
              <w:spacing w:after="0" w:line="240" w:lineRule="auto"/>
              <w:ind w:left="360"/>
              <w:rPr>
                <w:rFonts w:ascii="Arial" w:eastAsia="Calibri" w:hAnsi="Arial" w:cs="Arial"/>
                <w:sz w:val="24"/>
                <w:szCs w:val="24"/>
              </w:rPr>
            </w:pP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Experience of being a form tutor</w:t>
            </w:r>
          </w:p>
          <w:p w:rsidR="00286F44" w:rsidRPr="001E7E74" w:rsidRDefault="00286F44" w:rsidP="00286F44">
            <w:pPr>
              <w:spacing w:after="0" w:line="240" w:lineRule="auto"/>
              <w:ind w:left="360"/>
              <w:rPr>
                <w:rFonts w:ascii="Arial" w:eastAsia="Calibri" w:hAnsi="Arial" w:cs="Arial"/>
                <w:sz w:val="24"/>
                <w:szCs w:val="24"/>
              </w:rPr>
            </w:pPr>
          </w:p>
          <w:p w:rsidR="00286F44" w:rsidRPr="001E7E74" w:rsidRDefault="00286F44" w:rsidP="00286F44">
            <w:pPr>
              <w:numPr>
                <w:ilvl w:val="0"/>
                <w:numId w:val="20"/>
              </w:numPr>
              <w:spacing w:after="0" w:line="240" w:lineRule="auto"/>
              <w:rPr>
                <w:rFonts w:ascii="Arial" w:eastAsia="Calibri" w:hAnsi="Arial" w:cs="Arial"/>
                <w:sz w:val="24"/>
                <w:szCs w:val="24"/>
              </w:rPr>
            </w:pPr>
            <w:r w:rsidRPr="001E7E74">
              <w:rPr>
                <w:rFonts w:ascii="Arial" w:eastAsia="Calibri" w:hAnsi="Arial" w:cs="Arial"/>
                <w:sz w:val="24"/>
                <w:szCs w:val="24"/>
              </w:rPr>
              <w:t>The ability to offer an extra-curricular activity</w:t>
            </w:r>
          </w:p>
          <w:p w:rsidR="00286F44" w:rsidRPr="001E7E74" w:rsidRDefault="00286F44" w:rsidP="00286F44">
            <w:pPr>
              <w:spacing w:after="0" w:line="240" w:lineRule="auto"/>
              <w:ind w:left="360"/>
              <w:rPr>
                <w:rFonts w:ascii="Arial" w:eastAsia="Calibri" w:hAnsi="Arial" w:cs="Arial"/>
                <w:sz w:val="24"/>
                <w:szCs w:val="24"/>
              </w:rPr>
            </w:pPr>
          </w:p>
          <w:p w:rsidR="00286F44" w:rsidRPr="001E7E74" w:rsidRDefault="00286F44" w:rsidP="00286F44">
            <w:pPr>
              <w:spacing w:after="0" w:line="240" w:lineRule="auto"/>
              <w:ind w:left="360"/>
              <w:rPr>
                <w:rFonts w:ascii="Arial" w:eastAsia="Calibri" w:hAnsi="Arial" w:cs="Arial"/>
                <w:sz w:val="24"/>
                <w:szCs w:val="24"/>
              </w:rPr>
            </w:pPr>
          </w:p>
        </w:tc>
      </w:tr>
      <w:tr w:rsidR="00286F44" w:rsidRPr="001E7E74" w:rsidTr="000B109F">
        <w:tc>
          <w:tcPr>
            <w:tcW w:w="3080" w:type="dxa"/>
          </w:tcPr>
          <w:p w:rsidR="00286F44" w:rsidRPr="001E7E74" w:rsidRDefault="00286F44" w:rsidP="00286F44">
            <w:pPr>
              <w:rPr>
                <w:rFonts w:ascii="Arial" w:eastAsia="Calibri" w:hAnsi="Arial" w:cs="Arial"/>
                <w:b/>
                <w:sz w:val="24"/>
              </w:rPr>
            </w:pPr>
            <w:r w:rsidRPr="001E7E74">
              <w:rPr>
                <w:rFonts w:ascii="Arial" w:eastAsia="Calibri" w:hAnsi="Arial" w:cs="Arial"/>
                <w:b/>
                <w:sz w:val="24"/>
              </w:rPr>
              <w:t>Leadership and Management</w:t>
            </w:r>
          </w:p>
        </w:tc>
        <w:tc>
          <w:tcPr>
            <w:tcW w:w="3441" w:type="dxa"/>
          </w:tcPr>
          <w:p w:rsidR="00286F44" w:rsidRPr="001E7E74" w:rsidRDefault="00286F44" w:rsidP="00286F44">
            <w:pPr>
              <w:numPr>
                <w:ilvl w:val="0"/>
                <w:numId w:val="23"/>
              </w:numPr>
              <w:spacing w:after="0" w:line="240" w:lineRule="auto"/>
              <w:rPr>
                <w:rFonts w:ascii="Arial" w:eastAsia="Calibri" w:hAnsi="Arial" w:cs="Arial"/>
                <w:sz w:val="24"/>
                <w:szCs w:val="24"/>
              </w:rPr>
            </w:pPr>
            <w:r w:rsidRPr="001E7E74">
              <w:rPr>
                <w:rFonts w:ascii="Arial" w:eastAsia="Calibri" w:hAnsi="Arial" w:cs="Arial"/>
                <w:sz w:val="24"/>
                <w:szCs w:val="24"/>
              </w:rPr>
              <w:t>Evidence of good classroom management skills</w:t>
            </w:r>
          </w:p>
          <w:p w:rsidR="00286F44" w:rsidRPr="001E7E74" w:rsidRDefault="00286F44" w:rsidP="00286F44">
            <w:pPr>
              <w:spacing w:after="0" w:line="240" w:lineRule="auto"/>
              <w:ind w:left="360"/>
              <w:rPr>
                <w:rFonts w:ascii="Arial" w:eastAsia="Calibri" w:hAnsi="Arial" w:cs="Arial"/>
                <w:sz w:val="24"/>
                <w:szCs w:val="24"/>
              </w:rPr>
            </w:pPr>
          </w:p>
        </w:tc>
        <w:tc>
          <w:tcPr>
            <w:tcW w:w="3685" w:type="dxa"/>
          </w:tcPr>
          <w:p w:rsidR="00286F44" w:rsidRPr="001E7E74" w:rsidRDefault="00286F44" w:rsidP="00286F44">
            <w:pPr>
              <w:spacing w:after="0" w:line="240" w:lineRule="auto"/>
              <w:ind w:left="360"/>
              <w:rPr>
                <w:rFonts w:ascii="Arial" w:eastAsia="Calibri" w:hAnsi="Arial" w:cs="Arial"/>
                <w:sz w:val="24"/>
                <w:szCs w:val="24"/>
              </w:rPr>
            </w:pPr>
          </w:p>
        </w:tc>
      </w:tr>
      <w:tr w:rsidR="00286F44" w:rsidRPr="001E7E74" w:rsidTr="000B109F">
        <w:tc>
          <w:tcPr>
            <w:tcW w:w="3080" w:type="dxa"/>
          </w:tcPr>
          <w:p w:rsidR="00286F44" w:rsidRPr="001E7E74" w:rsidRDefault="00286F44" w:rsidP="00286F44">
            <w:pPr>
              <w:rPr>
                <w:rFonts w:ascii="Arial" w:eastAsia="Calibri" w:hAnsi="Arial" w:cs="Arial"/>
                <w:b/>
                <w:sz w:val="24"/>
              </w:rPr>
            </w:pPr>
            <w:r w:rsidRPr="001E7E74">
              <w:rPr>
                <w:rFonts w:ascii="Arial" w:eastAsia="Calibri" w:hAnsi="Arial" w:cs="Arial"/>
                <w:b/>
                <w:sz w:val="24"/>
              </w:rPr>
              <w:t>Knowledge, Skills and Aptitudes</w:t>
            </w:r>
          </w:p>
        </w:tc>
        <w:tc>
          <w:tcPr>
            <w:tcW w:w="3441" w:type="dxa"/>
          </w:tcPr>
          <w:p w:rsidR="00286F44" w:rsidRPr="001E7E74" w:rsidRDefault="00286F44" w:rsidP="00286F44">
            <w:pPr>
              <w:numPr>
                <w:ilvl w:val="0"/>
                <w:numId w:val="22"/>
              </w:numPr>
              <w:spacing w:after="0" w:line="240" w:lineRule="auto"/>
              <w:rPr>
                <w:rFonts w:ascii="Arial" w:eastAsia="Calibri" w:hAnsi="Arial" w:cs="Arial"/>
                <w:sz w:val="24"/>
                <w:szCs w:val="24"/>
              </w:rPr>
            </w:pPr>
            <w:r w:rsidRPr="001E7E74">
              <w:rPr>
                <w:rFonts w:ascii="Arial" w:eastAsia="Calibri" w:hAnsi="Arial" w:cs="Arial"/>
                <w:sz w:val="24"/>
                <w:szCs w:val="24"/>
              </w:rPr>
              <w:t xml:space="preserve">Up-to-date knowledge of relevant legislation and guidance in relation to working with, and the protection of, children and </w:t>
            </w:r>
            <w:r w:rsidRPr="001E7E74">
              <w:rPr>
                <w:rFonts w:ascii="Arial" w:eastAsia="Calibri" w:hAnsi="Arial" w:cs="Arial"/>
                <w:sz w:val="24"/>
                <w:szCs w:val="24"/>
              </w:rPr>
              <w:lastRenderedPageBreak/>
              <w:t>young people</w:t>
            </w:r>
          </w:p>
        </w:tc>
        <w:tc>
          <w:tcPr>
            <w:tcW w:w="3685" w:type="dxa"/>
          </w:tcPr>
          <w:p w:rsidR="00286F44" w:rsidRPr="001E7E74" w:rsidRDefault="00286F44" w:rsidP="00286F44">
            <w:pPr>
              <w:rPr>
                <w:rFonts w:ascii="Arial" w:eastAsia="Calibri" w:hAnsi="Arial" w:cs="Arial"/>
                <w:sz w:val="24"/>
                <w:szCs w:val="24"/>
              </w:rPr>
            </w:pPr>
          </w:p>
        </w:tc>
      </w:tr>
      <w:tr w:rsidR="00286F44" w:rsidRPr="001E7E74" w:rsidTr="000B109F">
        <w:tc>
          <w:tcPr>
            <w:tcW w:w="3080" w:type="dxa"/>
          </w:tcPr>
          <w:p w:rsidR="00286F44" w:rsidRPr="001E7E74" w:rsidRDefault="00286F44" w:rsidP="00286F44">
            <w:pPr>
              <w:rPr>
                <w:rFonts w:ascii="Arial" w:eastAsia="Calibri" w:hAnsi="Arial" w:cs="Arial"/>
                <w:b/>
                <w:sz w:val="24"/>
              </w:rPr>
            </w:pPr>
            <w:r w:rsidRPr="001E7E74">
              <w:rPr>
                <w:rFonts w:ascii="Arial" w:eastAsia="Calibri" w:hAnsi="Arial" w:cs="Arial"/>
                <w:b/>
                <w:sz w:val="24"/>
              </w:rPr>
              <w:lastRenderedPageBreak/>
              <w:t>Personal Qualities</w:t>
            </w:r>
          </w:p>
        </w:tc>
        <w:tc>
          <w:tcPr>
            <w:tcW w:w="3441" w:type="dxa"/>
          </w:tcPr>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A strong commitment to comprehensive education</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Excellent communication skills</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The proven ability to work in teams and partnerships with staff and students alike</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Have high expectations of themselves and others within the Academy community</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Be pro-active to innovate</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A willingness to learn and develop new skills</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A desire to make a difference to the lives of young people</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A proven commitment to develop own professional learning</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Displays commitment to the protection and safeguarding of children and young people</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An excellent attendance record</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Vision, energy and resilience, and a sense of humour</w:t>
            </w:r>
          </w:p>
          <w:p w:rsidR="00286F44" w:rsidRPr="001E7E74" w:rsidRDefault="00286F44" w:rsidP="00286F44">
            <w:pPr>
              <w:numPr>
                <w:ilvl w:val="0"/>
                <w:numId w:val="21"/>
              </w:numPr>
              <w:spacing w:after="0" w:line="240" w:lineRule="auto"/>
              <w:rPr>
                <w:rFonts w:ascii="Arial" w:eastAsia="Calibri" w:hAnsi="Arial" w:cs="Arial"/>
                <w:sz w:val="24"/>
                <w:szCs w:val="24"/>
              </w:rPr>
            </w:pPr>
            <w:r w:rsidRPr="001E7E74">
              <w:rPr>
                <w:rFonts w:ascii="Arial" w:eastAsia="Calibri" w:hAnsi="Arial" w:cs="Arial"/>
                <w:sz w:val="24"/>
                <w:szCs w:val="24"/>
              </w:rPr>
              <w:t>The ability to remain calm under pressure</w:t>
            </w:r>
          </w:p>
          <w:p w:rsidR="00286F44" w:rsidRPr="001E7E74" w:rsidRDefault="00286F44" w:rsidP="00286F44">
            <w:pPr>
              <w:spacing w:after="0" w:line="240" w:lineRule="auto"/>
              <w:ind w:left="360"/>
              <w:rPr>
                <w:rFonts w:ascii="Arial" w:eastAsia="Calibri" w:hAnsi="Arial" w:cs="Arial"/>
                <w:sz w:val="24"/>
                <w:szCs w:val="24"/>
              </w:rPr>
            </w:pPr>
          </w:p>
        </w:tc>
        <w:tc>
          <w:tcPr>
            <w:tcW w:w="3685" w:type="dxa"/>
          </w:tcPr>
          <w:p w:rsidR="00286F44" w:rsidRPr="001E7E74" w:rsidRDefault="00286F44" w:rsidP="00286F44">
            <w:pPr>
              <w:rPr>
                <w:rFonts w:ascii="Arial" w:eastAsia="Calibri" w:hAnsi="Arial" w:cs="Arial"/>
                <w:sz w:val="24"/>
                <w:szCs w:val="24"/>
              </w:rPr>
            </w:pPr>
          </w:p>
        </w:tc>
      </w:tr>
    </w:tbl>
    <w:p w:rsidR="00286F44" w:rsidRPr="00286F44" w:rsidRDefault="00286F44" w:rsidP="00286F44">
      <w:pPr>
        <w:rPr>
          <w:rFonts w:ascii="Arial" w:eastAsia="Calibri" w:hAnsi="Arial" w:cs="Arial"/>
          <w:sz w:val="24"/>
        </w:rPr>
      </w:pPr>
    </w:p>
    <w:p w:rsidR="005C609E" w:rsidRDefault="005C609E" w:rsidP="00305E6D">
      <w:pPr>
        <w:pStyle w:val="NoSpacing"/>
        <w:rPr>
          <w:b/>
          <w:color w:val="4F81BD" w:themeColor="accent1"/>
          <w:sz w:val="28"/>
          <w:szCs w:val="28"/>
        </w:rPr>
      </w:pPr>
    </w:p>
    <w:p w:rsidR="00EA5AAC" w:rsidRDefault="00EA5AAC" w:rsidP="00305E6D">
      <w:pPr>
        <w:pStyle w:val="NoSpacing"/>
        <w:rPr>
          <w:b/>
          <w:color w:val="4F81BD" w:themeColor="accent1"/>
          <w:sz w:val="28"/>
          <w:szCs w:val="28"/>
        </w:rPr>
      </w:pPr>
    </w:p>
    <w:p w:rsidR="00995E6B" w:rsidRDefault="00995E6B" w:rsidP="00305E6D">
      <w:pPr>
        <w:pStyle w:val="NoSpacing"/>
        <w:rPr>
          <w:b/>
          <w:color w:val="4F81BD" w:themeColor="accent1"/>
          <w:sz w:val="28"/>
          <w:szCs w:val="28"/>
        </w:rPr>
      </w:pPr>
    </w:p>
    <w:p w:rsidR="00D16950" w:rsidRPr="00595C04" w:rsidRDefault="00D16950" w:rsidP="00D16950">
      <w:pPr>
        <w:pStyle w:val="NoSpacing"/>
        <w:jc w:val="both"/>
        <w:rPr>
          <w:b/>
          <w:sz w:val="28"/>
          <w:szCs w:val="28"/>
        </w:rPr>
      </w:pPr>
      <w:r w:rsidRPr="00595C04">
        <w:rPr>
          <w:b/>
          <w:sz w:val="28"/>
          <w:szCs w:val="28"/>
        </w:rPr>
        <w:t>TIMELINE FOR RECRUITMENT PROCESS</w:t>
      </w:r>
    </w:p>
    <w:p w:rsidR="00D16950" w:rsidRDefault="00D16950" w:rsidP="00D16950">
      <w:pPr>
        <w:pStyle w:val="NoSpacing"/>
        <w:shd w:val="clear" w:color="auto" w:fill="FFFFFF" w:themeFill="background1"/>
        <w:jc w:val="both"/>
        <w:rPr>
          <w:b/>
          <w:color w:val="4F81BD" w:themeColor="accent1"/>
          <w:sz w:val="28"/>
          <w:szCs w:val="28"/>
        </w:rPr>
      </w:pPr>
    </w:p>
    <w:p w:rsidR="00D16950" w:rsidRPr="00BA43EF" w:rsidRDefault="00D16950" w:rsidP="00D16950">
      <w:pPr>
        <w:pStyle w:val="NoSpacing"/>
        <w:shd w:val="clear" w:color="auto" w:fill="FFFFFF" w:themeFill="background1"/>
        <w:ind w:right="-330"/>
        <w:jc w:val="both"/>
        <w:rPr>
          <w:b/>
          <w:sz w:val="28"/>
          <w:szCs w:val="28"/>
        </w:rPr>
      </w:pPr>
      <w:r w:rsidRPr="00BA43EF">
        <w:rPr>
          <w:b/>
          <w:sz w:val="28"/>
          <w:szCs w:val="28"/>
        </w:rPr>
        <w:t>Advertisement placed</w:t>
      </w:r>
      <w:r w:rsidRPr="00BA43EF">
        <w:rPr>
          <w:b/>
          <w:sz w:val="28"/>
          <w:szCs w:val="28"/>
        </w:rPr>
        <w:tab/>
      </w:r>
      <w:r w:rsidRPr="00BA43EF">
        <w:rPr>
          <w:b/>
          <w:sz w:val="28"/>
          <w:szCs w:val="28"/>
        </w:rPr>
        <w:tab/>
      </w:r>
      <w:r w:rsidRPr="00BA43EF">
        <w:rPr>
          <w:b/>
          <w:sz w:val="28"/>
          <w:szCs w:val="28"/>
        </w:rPr>
        <w:tab/>
      </w:r>
      <w:r w:rsidRPr="00BA43EF">
        <w:rPr>
          <w:b/>
          <w:sz w:val="28"/>
          <w:szCs w:val="28"/>
        </w:rPr>
        <w:tab/>
      </w:r>
      <w:r w:rsidRPr="00FE2919">
        <w:rPr>
          <w:sz w:val="28"/>
          <w:szCs w:val="28"/>
        </w:rPr>
        <w:t>4th</w:t>
      </w:r>
      <w:r w:rsidRPr="00F10C56">
        <w:rPr>
          <w:sz w:val="28"/>
          <w:szCs w:val="28"/>
        </w:rPr>
        <w:t xml:space="preserve"> May</w:t>
      </w:r>
      <w:r>
        <w:rPr>
          <w:b/>
          <w:sz w:val="28"/>
          <w:szCs w:val="28"/>
        </w:rPr>
        <w:t xml:space="preserve"> </w:t>
      </w:r>
      <w:r w:rsidRPr="00CB2C7E">
        <w:rPr>
          <w:sz w:val="28"/>
          <w:szCs w:val="28"/>
        </w:rPr>
        <w:t>2018</w:t>
      </w:r>
      <w:r w:rsidRPr="00BA43EF">
        <w:rPr>
          <w:sz w:val="28"/>
          <w:szCs w:val="28"/>
        </w:rPr>
        <w:t xml:space="preserve"> </w:t>
      </w:r>
    </w:p>
    <w:p w:rsidR="00D16950" w:rsidRPr="00BA43EF" w:rsidRDefault="00D16950" w:rsidP="00D16950">
      <w:pPr>
        <w:pStyle w:val="NoSpacing"/>
        <w:shd w:val="clear" w:color="auto" w:fill="FFFFFF" w:themeFill="background1"/>
        <w:ind w:right="-613"/>
        <w:jc w:val="both"/>
        <w:rPr>
          <w:sz w:val="28"/>
          <w:szCs w:val="28"/>
        </w:rPr>
      </w:pPr>
      <w:r w:rsidRPr="00BA43EF">
        <w:rPr>
          <w:b/>
          <w:sz w:val="28"/>
          <w:szCs w:val="28"/>
        </w:rPr>
        <w:t>Closing date for applications</w:t>
      </w:r>
      <w:r w:rsidRPr="00BA43EF">
        <w:rPr>
          <w:sz w:val="28"/>
          <w:szCs w:val="28"/>
        </w:rPr>
        <w:tab/>
      </w:r>
      <w:r w:rsidRPr="00BA43EF">
        <w:rPr>
          <w:sz w:val="28"/>
          <w:szCs w:val="28"/>
        </w:rPr>
        <w:tab/>
      </w:r>
      <w:r w:rsidRPr="00BA43EF">
        <w:rPr>
          <w:sz w:val="28"/>
          <w:szCs w:val="28"/>
        </w:rPr>
        <w:tab/>
      </w:r>
      <w:r>
        <w:rPr>
          <w:sz w:val="28"/>
          <w:szCs w:val="28"/>
        </w:rPr>
        <w:t>midday Monday 21</w:t>
      </w:r>
      <w:r w:rsidRPr="00372D8E">
        <w:rPr>
          <w:sz w:val="28"/>
          <w:szCs w:val="28"/>
          <w:vertAlign w:val="superscript"/>
        </w:rPr>
        <w:t>st</w:t>
      </w:r>
      <w:r>
        <w:rPr>
          <w:sz w:val="28"/>
          <w:szCs w:val="28"/>
        </w:rPr>
        <w:t xml:space="preserve"> May 2018 </w:t>
      </w:r>
    </w:p>
    <w:p w:rsidR="00D16950" w:rsidRPr="00BA43EF" w:rsidRDefault="00D16950" w:rsidP="00D16950">
      <w:pPr>
        <w:pStyle w:val="NoSpacing"/>
        <w:shd w:val="clear" w:color="auto" w:fill="FFFFFF" w:themeFill="background1"/>
        <w:ind w:right="-472"/>
        <w:jc w:val="both"/>
        <w:rPr>
          <w:sz w:val="28"/>
          <w:szCs w:val="28"/>
        </w:rPr>
      </w:pPr>
      <w:r w:rsidRPr="00BA43EF">
        <w:rPr>
          <w:b/>
          <w:sz w:val="28"/>
          <w:szCs w:val="28"/>
        </w:rPr>
        <w:t>Interviews</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Pr>
          <w:sz w:val="28"/>
          <w:szCs w:val="28"/>
        </w:rPr>
        <w:t>Wednesday 23rd May 2018</w:t>
      </w:r>
    </w:p>
    <w:p w:rsidR="00D16950" w:rsidRDefault="00D16950" w:rsidP="00D16950">
      <w:pPr>
        <w:pStyle w:val="NoSpacing"/>
        <w:shd w:val="clear" w:color="auto" w:fill="FFFFFF" w:themeFill="background1"/>
        <w:ind w:right="-472"/>
        <w:jc w:val="both"/>
        <w:rPr>
          <w:color w:val="4F81BD" w:themeColor="accent1"/>
          <w:sz w:val="28"/>
          <w:szCs w:val="28"/>
        </w:rPr>
      </w:pPr>
      <w:r w:rsidRPr="00BA43EF">
        <w:rPr>
          <w:b/>
          <w:sz w:val="28"/>
          <w:szCs w:val="28"/>
        </w:rPr>
        <w:t>Start Date</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Pr>
          <w:sz w:val="28"/>
          <w:szCs w:val="28"/>
        </w:rPr>
        <w:t>September 2018</w:t>
      </w:r>
    </w:p>
    <w:p w:rsidR="00995E6B" w:rsidRDefault="00995E6B" w:rsidP="00305E6D">
      <w:pPr>
        <w:pStyle w:val="NoSpacing"/>
        <w:rPr>
          <w:b/>
          <w:color w:val="4F81BD" w:themeColor="accent1"/>
          <w:sz w:val="28"/>
          <w:szCs w:val="28"/>
        </w:rPr>
      </w:pPr>
    </w:p>
    <w:p w:rsidR="00995E6B" w:rsidRDefault="00995E6B" w:rsidP="00305E6D">
      <w:pPr>
        <w:pStyle w:val="NoSpacing"/>
        <w:rPr>
          <w:b/>
          <w:color w:val="4F81BD" w:themeColor="accent1"/>
          <w:sz w:val="28"/>
          <w:szCs w:val="28"/>
        </w:rPr>
      </w:pPr>
    </w:p>
    <w:p w:rsidR="00995E6B" w:rsidRDefault="00995E6B" w:rsidP="00305E6D">
      <w:pPr>
        <w:pStyle w:val="NoSpacing"/>
        <w:rPr>
          <w:b/>
          <w:color w:val="4F81BD" w:themeColor="accent1"/>
          <w:sz w:val="28"/>
          <w:szCs w:val="28"/>
        </w:rPr>
      </w:pPr>
    </w:p>
    <w:p w:rsidR="00995E6B" w:rsidRDefault="00995E6B" w:rsidP="00305E6D">
      <w:pPr>
        <w:pStyle w:val="NoSpacing"/>
        <w:rPr>
          <w:b/>
          <w:color w:val="4F81BD" w:themeColor="accent1"/>
          <w:sz w:val="28"/>
          <w:szCs w:val="28"/>
        </w:rPr>
      </w:pPr>
    </w:p>
    <w:p w:rsidR="00995E6B" w:rsidRDefault="00995E6B" w:rsidP="00305E6D">
      <w:pPr>
        <w:pStyle w:val="NoSpacing"/>
        <w:rPr>
          <w:b/>
          <w:color w:val="4F81BD" w:themeColor="accent1"/>
          <w:sz w:val="28"/>
          <w:szCs w:val="28"/>
        </w:rPr>
      </w:pPr>
    </w:p>
    <w:p w:rsidR="00713DE7" w:rsidRDefault="00713DE7" w:rsidP="00305E6D">
      <w:pPr>
        <w:pStyle w:val="NoSpacing"/>
        <w:rPr>
          <w:b/>
          <w:color w:val="4F81BD" w:themeColor="accent1"/>
          <w:sz w:val="28"/>
          <w:szCs w:val="28"/>
        </w:rPr>
      </w:pPr>
    </w:p>
    <w:p w:rsidR="00BC53A9" w:rsidRDefault="00BC53A9" w:rsidP="00BC53A9">
      <w:pPr>
        <w:pStyle w:val="NoSpacing"/>
        <w:rPr>
          <w:b/>
          <w:color w:val="4F81BD" w:themeColor="accent1"/>
          <w:sz w:val="28"/>
          <w:szCs w:val="28"/>
        </w:rPr>
      </w:pPr>
      <w:r>
        <w:rPr>
          <w:b/>
          <w:color w:val="4F81BD" w:themeColor="accent1"/>
          <w:sz w:val="28"/>
          <w:szCs w:val="28"/>
        </w:rPr>
        <w:t>ARRANGING A VISIT TO THE ACADEMY</w:t>
      </w:r>
    </w:p>
    <w:p w:rsidR="00900594" w:rsidRDefault="00900594" w:rsidP="00900594">
      <w:pPr>
        <w:pStyle w:val="NoSpacing"/>
        <w:rPr>
          <w:sz w:val="28"/>
          <w:szCs w:val="28"/>
        </w:rPr>
      </w:pPr>
      <w:r w:rsidRPr="00F33412">
        <w:rPr>
          <w:sz w:val="28"/>
          <w:szCs w:val="28"/>
        </w:rPr>
        <w:t>We encourage prospective candidates to visit the Academy before making an application.</w:t>
      </w:r>
      <w:r>
        <w:rPr>
          <w:sz w:val="28"/>
          <w:szCs w:val="28"/>
        </w:rPr>
        <w:t xml:space="preserve">  </w:t>
      </w:r>
    </w:p>
    <w:p w:rsidR="00B73C54" w:rsidRDefault="00B73C54" w:rsidP="00B73C54">
      <w:pPr>
        <w:pStyle w:val="NoSpacing"/>
        <w:jc w:val="both"/>
        <w:rPr>
          <w:sz w:val="28"/>
          <w:szCs w:val="28"/>
        </w:rPr>
      </w:pPr>
    </w:p>
    <w:p w:rsidR="00B73C54" w:rsidRDefault="00B73C54" w:rsidP="00B73C54">
      <w:pPr>
        <w:pStyle w:val="NoSpacing"/>
        <w:jc w:val="both"/>
        <w:rPr>
          <w:sz w:val="28"/>
          <w:szCs w:val="28"/>
        </w:rPr>
      </w:pPr>
      <w:r>
        <w:rPr>
          <w:sz w:val="28"/>
          <w:szCs w:val="28"/>
        </w:rPr>
        <w:t xml:space="preserve">If you would like to arrange a visit, please contact </w:t>
      </w:r>
      <w:r w:rsidR="00C04971">
        <w:rPr>
          <w:sz w:val="28"/>
          <w:szCs w:val="28"/>
        </w:rPr>
        <w:t>Michelle Arnold</w:t>
      </w:r>
      <w:r>
        <w:rPr>
          <w:sz w:val="28"/>
          <w:szCs w:val="28"/>
        </w:rPr>
        <w:t xml:space="preserve">, PA to the Principal </w:t>
      </w:r>
      <w:r w:rsidR="00C04971">
        <w:rPr>
          <w:sz w:val="28"/>
          <w:szCs w:val="28"/>
        </w:rPr>
        <w:t xml:space="preserve">and HR Manager </w:t>
      </w:r>
      <w:r>
        <w:rPr>
          <w:sz w:val="28"/>
          <w:szCs w:val="28"/>
        </w:rPr>
        <w:t xml:space="preserve">(01582 619700) to make an appointment.  </w:t>
      </w:r>
    </w:p>
    <w:p w:rsidR="00B73C54" w:rsidRDefault="00B73C54" w:rsidP="00900594">
      <w:pPr>
        <w:pStyle w:val="NoSpacing"/>
        <w:rPr>
          <w:sz w:val="28"/>
          <w:szCs w:val="28"/>
        </w:rPr>
      </w:pPr>
    </w:p>
    <w:p w:rsidR="00900594" w:rsidRDefault="00900594" w:rsidP="00BC53A9">
      <w:pPr>
        <w:pStyle w:val="NoSpacing"/>
        <w:rPr>
          <w:b/>
          <w:color w:val="4F81BD" w:themeColor="accent1"/>
          <w:sz w:val="28"/>
          <w:szCs w:val="28"/>
        </w:rPr>
      </w:pPr>
      <w:bookmarkStart w:id="2" w:name="_GoBack"/>
      <w:bookmarkEnd w:id="2"/>
    </w:p>
    <w:p w:rsidR="00BC53A9" w:rsidRPr="00F33412" w:rsidRDefault="00BC53A9" w:rsidP="00BC53A9">
      <w:pPr>
        <w:pStyle w:val="NoSpacing"/>
        <w:rPr>
          <w:b/>
          <w:color w:val="4F81BD" w:themeColor="accent1"/>
          <w:sz w:val="28"/>
          <w:szCs w:val="28"/>
        </w:rPr>
      </w:pPr>
      <w:r w:rsidRPr="00F33412">
        <w:rPr>
          <w:b/>
          <w:color w:val="4F81BD" w:themeColor="accent1"/>
          <w:sz w:val="28"/>
          <w:szCs w:val="28"/>
        </w:rPr>
        <w:t>HOW TO APPLY</w:t>
      </w:r>
    </w:p>
    <w:p w:rsidR="00BC53A9" w:rsidRDefault="00BC53A9" w:rsidP="00BC53A9">
      <w:pPr>
        <w:pStyle w:val="NoSpacing"/>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rsidR="00BC53A9" w:rsidRDefault="00BC53A9" w:rsidP="00BC53A9">
      <w:pPr>
        <w:pStyle w:val="NoSpacing"/>
        <w:rPr>
          <w:sz w:val="28"/>
          <w:szCs w:val="28"/>
        </w:rPr>
      </w:pPr>
    </w:p>
    <w:p w:rsidR="00BC53A9" w:rsidRDefault="00BC53A9" w:rsidP="00BC53A9">
      <w:pPr>
        <w:pStyle w:val="NoSpacing"/>
        <w:rPr>
          <w:sz w:val="28"/>
          <w:szCs w:val="28"/>
        </w:rPr>
      </w:pPr>
      <w:r>
        <w:rPr>
          <w:sz w:val="28"/>
          <w:szCs w:val="28"/>
        </w:rPr>
        <w:t xml:space="preserve">Please return your application and letter by email to </w:t>
      </w:r>
      <w:hyperlink r:id="rId12" w:history="1">
        <w:r w:rsidRPr="00EA5AAC">
          <w:rPr>
            <w:rStyle w:val="Hyperlink"/>
            <w:sz w:val="28"/>
            <w:szCs w:val="28"/>
          </w:rPr>
          <w:t>jobs@allsaintsacademydunstable.org</w:t>
        </w:r>
      </w:hyperlink>
      <w:r>
        <w:rPr>
          <w:b/>
          <w:sz w:val="28"/>
          <w:szCs w:val="28"/>
        </w:rPr>
        <w:t xml:space="preserve"> </w:t>
      </w:r>
      <w:r>
        <w:rPr>
          <w:sz w:val="28"/>
          <w:szCs w:val="28"/>
        </w:rPr>
        <w:t>or by post to</w:t>
      </w:r>
    </w:p>
    <w:p w:rsidR="00BC53A9" w:rsidRDefault="00BC53A9" w:rsidP="00BC53A9">
      <w:pPr>
        <w:pStyle w:val="NoSpacing"/>
        <w:rPr>
          <w:sz w:val="28"/>
          <w:szCs w:val="28"/>
        </w:rPr>
      </w:pPr>
    </w:p>
    <w:p w:rsidR="00BC53A9" w:rsidRDefault="00BC53A9" w:rsidP="00BC53A9">
      <w:pPr>
        <w:pStyle w:val="NoSpacing"/>
        <w:rPr>
          <w:sz w:val="28"/>
          <w:szCs w:val="28"/>
        </w:rPr>
      </w:pPr>
      <w:r>
        <w:rPr>
          <w:sz w:val="28"/>
          <w:szCs w:val="28"/>
        </w:rPr>
        <w:t>Michelle Arnold</w:t>
      </w:r>
    </w:p>
    <w:p w:rsidR="00BC53A9" w:rsidRDefault="00C04971" w:rsidP="00BC53A9">
      <w:pPr>
        <w:pStyle w:val="NoSpacing"/>
        <w:rPr>
          <w:sz w:val="28"/>
          <w:szCs w:val="28"/>
        </w:rPr>
      </w:pPr>
      <w:r>
        <w:rPr>
          <w:sz w:val="28"/>
          <w:szCs w:val="28"/>
        </w:rPr>
        <w:t xml:space="preserve">PA to Principal and </w:t>
      </w:r>
      <w:r w:rsidR="00BC53A9">
        <w:rPr>
          <w:sz w:val="28"/>
          <w:szCs w:val="28"/>
        </w:rPr>
        <w:t>HR Manager</w:t>
      </w:r>
    </w:p>
    <w:p w:rsidR="00BC53A9" w:rsidRDefault="00BC53A9" w:rsidP="00BC53A9">
      <w:pPr>
        <w:pStyle w:val="NoSpacing"/>
        <w:rPr>
          <w:sz w:val="28"/>
          <w:szCs w:val="28"/>
        </w:rPr>
      </w:pPr>
      <w:r>
        <w:rPr>
          <w:sz w:val="28"/>
          <w:szCs w:val="28"/>
        </w:rPr>
        <w:t>All Saints Academy</w:t>
      </w:r>
    </w:p>
    <w:p w:rsidR="00BC53A9" w:rsidRDefault="00BC53A9" w:rsidP="00BC53A9">
      <w:pPr>
        <w:pStyle w:val="NoSpacing"/>
        <w:rPr>
          <w:sz w:val="28"/>
          <w:szCs w:val="28"/>
        </w:rPr>
      </w:pPr>
      <w:r>
        <w:rPr>
          <w:sz w:val="28"/>
          <w:szCs w:val="28"/>
        </w:rPr>
        <w:t>Dunstable</w:t>
      </w:r>
    </w:p>
    <w:p w:rsidR="00BC53A9" w:rsidRDefault="00BC53A9" w:rsidP="00BC53A9">
      <w:pPr>
        <w:pStyle w:val="NoSpacing"/>
        <w:rPr>
          <w:sz w:val="28"/>
          <w:szCs w:val="28"/>
        </w:rPr>
      </w:pPr>
      <w:proofErr w:type="gramStart"/>
      <w:r>
        <w:rPr>
          <w:sz w:val="28"/>
          <w:szCs w:val="28"/>
        </w:rPr>
        <w:t>Beds  LU5</w:t>
      </w:r>
      <w:proofErr w:type="gramEnd"/>
      <w:r>
        <w:rPr>
          <w:sz w:val="28"/>
          <w:szCs w:val="28"/>
        </w:rPr>
        <w:t xml:space="preserve"> 5AB</w:t>
      </w:r>
    </w:p>
    <w:p w:rsidR="00BC53A9" w:rsidRDefault="00BC53A9" w:rsidP="00BC53A9">
      <w:pPr>
        <w:pStyle w:val="NoSpacing"/>
        <w:rPr>
          <w:sz w:val="28"/>
          <w:szCs w:val="28"/>
        </w:rPr>
      </w:pPr>
    </w:p>
    <w:p w:rsidR="00BC53A9" w:rsidRPr="00CE58CE" w:rsidRDefault="00BC53A9" w:rsidP="00BC53A9">
      <w:pPr>
        <w:pStyle w:val="NoSpacing"/>
        <w:rPr>
          <w:sz w:val="28"/>
          <w:szCs w:val="28"/>
        </w:rPr>
      </w:pPr>
      <w:r w:rsidRPr="00CE58CE">
        <w:rPr>
          <w:sz w:val="28"/>
          <w:szCs w:val="28"/>
        </w:rPr>
        <w:t xml:space="preserve">We will acknowledge receipt of your application form and let you know as </w:t>
      </w:r>
    </w:p>
    <w:p w:rsidR="00BC53A9" w:rsidRPr="00CE58CE" w:rsidRDefault="00BC53A9" w:rsidP="00BC53A9">
      <w:pPr>
        <w:pStyle w:val="NoSpacing"/>
        <w:rPr>
          <w:sz w:val="28"/>
          <w:szCs w:val="28"/>
        </w:rPr>
      </w:pPr>
      <w:proofErr w:type="gramStart"/>
      <w:r w:rsidRPr="00CE58CE">
        <w:rPr>
          <w:sz w:val="28"/>
          <w:szCs w:val="28"/>
        </w:rPr>
        <w:t>early</w:t>
      </w:r>
      <w:proofErr w:type="gramEnd"/>
      <w:r w:rsidRPr="00CE58CE">
        <w:rPr>
          <w:sz w:val="28"/>
          <w:szCs w:val="28"/>
        </w:rPr>
        <w:t xml:space="preserve"> as possible if you have been shortlisted for interview.</w:t>
      </w:r>
    </w:p>
    <w:p w:rsidR="00EA5AAC" w:rsidRDefault="00EA5AAC" w:rsidP="00F33412">
      <w:pPr>
        <w:pStyle w:val="NoSpacing"/>
        <w:rPr>
          <w:sz w:val="28"/>
          <w:szCs w:val="28"/>
        </w:rPr>
      </w:pPr>
    </w:p>
    <w:sectPr w:rsidR="00EA5AAC" w:rsidSect="00BC53A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993" w:left="1440" w:header="708" w:footer="708"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6B" w:rsidRDefault="0080276B" w:rsidP="00CC5F1D">
      <w:pPr>
        <w:spacing w:after="0" w:line="240" w:lineRule="auto"/>
      </w:pPr>
      <w:r>
        <w:separator/>
      </w:r>
    </w:p>
  </w:endnote>
  <w:endnote w:type="continuationSeparator" w:id="0">
    <w:p w:rsidR="0080276B" w:rsidRDefault="0080276B" w:rsidP="00CC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6B" w:rsidRDefault="0080276B" w:rsidP="00CC5F1D">
      <w:pPr>
        <w:spacing w:after="0" w:line="240" w:lineRule="auto"/>
      </w:pPr>
      <w:r>
        <w:separator/>
      </w:r>
    </w:p>
  </w:footnote>
  <w:footnote w:type="continuationSeparator" w:id="0">
    <w:p w:rsidR="0080276B" w:rsidRDefault="0080276B" w:rsidP="00CC5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BC27F4"/>
    <w:multiLevelType w:val="hybridMultilevel"/>
    <w:tmpl w:val="2D54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nsid w:val="4A8C1B19"/>
    <w:multiLevelType w:val="hybridMultilevel"/>
    <w:tmpl w:val="6C3A7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0"/>
  </w:num>
  <w:num w:numId="4">
    <w:abstractNumId w:val="6"/>
  </w:num>
  <w:num w:numId="5">
    <w:abstractNumId w:val="3"/>
  </w:num>
  <w:num w:numId="6">
    <w:abstractNumId w:val="20"/>
  </w:num>
  <w:num w:numId="7">
    <w:abstractNumId w:val="19"/>
  </w:num>
  <w:num w:numId="8">
    <w:abstractNumId w:val="18"/>
  </w:num>
  <w:num w:numId="9">
    <w:abstractNumId w:val="15"/>
  </w:num>
  <w:num w:numId="10">
    <w:abstractNumId w:val="9"/>
  </w:num>
  <w:num w:numId="11">
    <w:abstractNumId w:val="17"/>
  </w:num>
  <w:num w:numId="12">
    <w:abstractNumId w:val="5"/>
  </w:num>
  <w:num w:numId="13">
    <w:abstractNumId w:val="2"/>
  </w:num>
  <w:num w:numId="14">
    <w:abstractNumId w:val="1"/>
  </w:num>
  <w:num w:numId="15">
    <w:abstractNumId w:val="21"/>
  </w:num>
  <w:num w:numId="16">
    <w:abstractNumId w:val="8"/>
  </w:num>
  <w:num w:numId="17">
    <w:abstractNumId w:val="16"/>
  </w:num>
  <w:num w:numId="18">
    <w:abstractNumId w:val="12"/>
  </w:num>
  <w:num w:numId="19">
    <w:abstractNumId w:val="14"/>
  </w:num>
  <w:num w:numId="20">
    <w:abstractNumId w:val="4"/>
  </w:num>
  <w:num w:numId="21">
    <w:abstractNumId w:val="13"/>
  </w:num>
  <w:num w:numId="22">
    <w:abstractNumId w:val="1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420"/>
    <w:rsid w:val="000C248D"/>
    <w:rsid w:val="00104623"/>
    <w:rsid w:val="0019599C"/>
    <w:rsid w:val="001C6F80"/>
    <w:rsid w:val="001E7E74"/>
    <w:rsid w:val="002441C0"/>
    <w:rsid w:val="0024438E"/>
    <w:rsid w:val="00286F44"/>
    <w:rsid w:val="00305E6D"/>
    <w:rsid w:val="003801F0"/>
    <w:rsid w:val="003C6976"/>
    <w:rsid w:val="00403B28"/>
    <w:rsid w:val="004A71A8"/>
    <w:rsid w:val="00586C27"/>
    <w:rsid w:val="005A240C"/>
    <w:rsid w:val="005A3CC5"/>
    <w:rsid w:val="005C609E"/>
    <w:rsid w:val="005E1555"/>
    <w:rsid w:val="00601E37"/>
    <w:rsid w:val="006F4C20"/>
    <w:rsid w:val="00713DE7"/>
    <w:rsid w:val="00750EB4"/>
    <w:rsid w:val="00787A41"/>
    <w:rsid w:val="0080276B"/>
    <w:rsid w:val="008113AE"/>
    <w:rsid w:val="00833DD3"/>
    <w:rsid w:val="008D2832"/>
    <w:rsid w:val="008E7FF4"/>
    <w:rsid w:val="00900594"/>
    <w:rsid w:val="00936420"/>
    <w:rsid w:val="00995E6B"/>
    <w:rsid w:val="00AD0A49"/>
    <w:rsid w:val="00B37BC3"/>
    <w:rsid w:val="00B5576C"/>
    <w:rsid w:val="00B73C54"/>
    <w:rsid w:val="00BC53A9"/>
    <w:rsid w:val="00BD0091"/>
    <w:rsid w:val="00BD2B78"/>
    <w:rsid w:val="00C04971"/>
    <w:rsid w:val="00C41B94"/>
    <w:rsid w:val="00C53155"/>
    <w:rsid w:val="00CC5F1D"/>
    <w:rsid w:val="00CE0056"/>
    <w:rsid w:val="00D00D88"/>
    <w:rsid w:val="00D16950"/>
    <w:rsid w:val="00D40588"/>
    <w:rsid w:val="00D831A6"/>
    <w:rsid w:val="00E10F57"/>
    <w:rsid w:val="00EA5AAC"/>
    <w:rsid w:val="00F33412"/>
    <w:rsid w:val="00FD0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3C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3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obs@allsaintsacademydunstable.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1887</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Furber</dc:creator>
  <cp:lastModifiedBy>Michelle Arnold</cp:lastModifiedBy>
  <cp:revision>4</cp:revision>
  <cp:lastPrinted>2018-05-04T09:29:00Z</cp:lastPrinted>
  <dcterms:created xsi:type="dcterms:W3CDTF">2018-04-17T08:14:00Z</dcterms:created>
  <dcterms:modified xsi:type="dcterms:W3CDTF">2018-05-04T09:29:00Z</dcterms:modified>
</cp:coreProperties>
</file>