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FFC" w:rsidRPr="003970E3" w:rsidRDefault="00795FFC" w:rsidP="003970E3">
      <w:pPr>
        <w:jc w:val="center"/>
        <w:rPr>
          <w:rFonts w:ascii="Museo 300" w:hAnsi="Museo 300"/>
          <w:color w:val="8F7B18"/>
          <w:sz w:val="72"/>
        </w:rPr>
      </w:pPr>
      <w:r w:rsidRPr="003970E3">
        <w:rPr>
          <w:rFonts w:ascii="Museo 300" w:hAnsi="Museo 300"/>
          <w:color w:val="8F7B18"/>
          <w:sz w:val="72"/>
        </w:rPr>
        <w:t>Recruitment Pack</w:t>
      </w:r>
    </w:p>
    <w:p w:rsidR="005009E7" w:rsidRPr="00ED2E88" w:rsidRDefault="00AD0281" w:rsidP="003970E3">
      <w:pPr>
        <w:jc w:val="center"/>
        <w:rPr>
          <w:rFonts w:ascii="Museo 300" w:hAnsi="Museo 300"/>
          <w:color w:val="727D84"/>
          <w:sz w:val="32"/>
        </w:rPr>
      </w:pPr>
      <w:permStart w:id="12741091" w:edGrp="everyone"/>
      <w:r>
        <w:rPr>
          <w:rFonts w:ascii="Museo 300" w:hAnsi="Museo 300"/>
          <w:color w:val="727D84"/>
          <w:sz w:val="32"/>
        </w:rPr>
        <w:t>SUBJECT LEADER</w:t>
      </w:r>
      <w:r w:rsidR="00494A52">
        <w:rPr>
          <w:rFonts w:ascii="Museo 300" w:hAnsi="Museo 300"/>
          <w:color w:val="727D84"/>
          <w:sz w:val="32"/>
        </w:rPr>
        <w:t xml:space="preserve"> for </w:t>
      </w:r>
      <w:r w:rsidR="001878D1">
        <w:rPr>
          <w:rFonts w:ascii="Museo 300" w:hAnsi="Museo 300"/>
          <w:color w:val="727D84"/>
          <w:sz w:val="32"/>
        </w:rPr>
        <w:t>FRENCH</w:t>
      </w:r>
      <w:r w:rsidR="00C24B7D" w:rsidRPr="00ED2E88">
        <w:rPr>
          <w:rFonts w:ascii="Museo 300" w:hAnsi="Museo 300"/>
          <w:color w:val="727D84"/>
          <w:sz w:val="32"/>
        </w:rPr>
        <w:t xml:space="preserve"> – Full time</w:t>
      </w:r>
    </w:p>
    <w:permEnd w:id="12741091"/>
    <w:p w:rsidR="005009E7" w:rsidRDefault="005009E7" w:rsidP="003970E3">
      <w:pPr>
        <w:jc w:val="center"/>
        <w:rPr>
          <w:rFonts w:ascii="Museo 300" w:hAnsi="Museo 300"/>
          <w:color w:val="31849B" w:themeColor="accent5" w:themeShade="BF"/>
          <w:sz w:val="32"/>
        </w:rPr>
      </w:pPr>
    </w:p>
    <w:p w:rsidR="005009E7" w:rsidRDefault="005009E7" w:rsidP="003970E3">
      <w:pPr>
        <w:jc w:val="center"/>
        <w:rPr>
          <w:rFonts w:ascii="Museo 300" w:hAnsi="Museo 300"/>
          <w:color w:val="31849B" w:themeColor="accent5" w:themeShade="BF"/>
          <w:sz w:val="32"/>
        </w:rPr>
      </w:pPr>
    </w:p>
    <w:p w:rsidR="005009E7" w:rsidRDefault="00AA6505" w:rsidP="003970E3">
      <w:pPr>
        <w:jc w:val="center"/>
        <w:rPr>
          <w:rFonts w:ascii="Museo 300" w:hAnsi="Museo 300"/>
          <w:color w:val="31849B" w:themeColor="accent5" w:themeShade="BF"/>
          <w:sz w:val="32"/>
        </w:rPr>
      </w:pPr>
      <w:r>
        <w:rPr>
          <w:rFonts w:ascii="Museo 300" w:hAnsi="Museo 300"/>
          <w:noProof/>
          <w:color w:val="31849B" w:themeColor="accent5" w:themeShade="BF"/>
          <w:sz w:val="32"/>
          <w:lang w:eastAsia="en-GB"/>
        </w:rPr>
        <w:drawing>
          <wp:inline distT="0" distB="0" distL="0" distR="0">
            <wp:extent cx="5275078" cy="684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ontcover1.jpg"/>
                    <pic:cNvPicPr/>
                  </pic:nvPicPr>
                  <pic:blipFill>
                    <a:blip r:embed="rId9">
                      <a:extLst>
                        <a:ext uri="{28A0092B-C50C-407E-A947-70E740481C1C}">
                          <a14:useLocalDpi xmlns:a14="http://schemas.microsoft.com/office/drawing/2010/main" val="0"/>
                        </a:ext>
                      </a:extLst>
                    </a:blip>
                    <a:stretch>
                      <a:fillRect/>
                    </a:stretch>
                  </pic:blipFill>
                  <pic:spPr>
                    <a:xfrm>
                      <a:off x="0" y="0"/>
                      <a:ext cx="5275078" cy="6840000"/>
                    </a:xfrm>
                    <a:prstGeom prst="rect">
                      <a:avLst/>
                    </a:prstGeom>
                  </pic:spPr>
                </pic:pic>
              </a:graphicData>
            </a:graphic>
          </wp:inline>
        </w:drawing>
      </w:r>
    </w:p>
    <w:p w:rsidR="003970E3" w:rsidRDefault="003970E3" w:rsidP="003970E3">
      <w:pPr>
        <w:ind w:left="-567" w:right="-772"/>
        <w:jc w:val="center"/>
        <w:rPr>
          <w:rFonts w:ascii="Museo 300" w:hAnsi="Museo 300"/>
          <w:color w:val="727D84"/>
          <w:sz w:val="32"/>
        </w:rPr>
      </w:pPr>
    </w:p>
    <w:p w:rsidR="00162421" w:rsidRDefault="00162421" w:rsidP="008664C9">
      <w:pPr>
        <w:jc w:val="center"/>
        <w:rPr>
          <w:rFonts w:ascii="Museo 300" w:hAnsi="Museo 300"/>
          <w:sz w:val="32"/>
        </w:rPr>
      </w:pPr>
    </w:p>
    <w:p w:rsidR="008664C9" w:rsidRDefault="003970E3" w:rsidP="008664C9">
      <w:pPr>
        <w:jc w:val="center"/>
        <w:rPr>
          <w:rFonts w:ascii="Museo 300" w:hAnsi="Museo 300"/>
          <w:sz w:val="32"/>
        </w:rPr>
      </w:pPr>
      <w:r>
        <w:rPr>
          <w:rFonts w:ascii="Museo 300" w:hAnsi="Museo 300"/>
          <w:noProof/>
          <w:sz w:val="32"/>
          <w:lang w:eastAsia="en-GB"/>
        </w:rPr>
        <w:drawing>
          <wp:inline distT="0" distB="0" distL="0" distR="0">
            <wp:extent cx="2087880" cy="399627"/>
            <wp:effectExtent l="25400" t="0" r="0" b="0"/>
            <wp:docPr id="5" name="Picture 5" descr="Lampton-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mpton-logo.eps"/>
                    <pic:cNvPicPr/>
                  </pic:nvPicPr>
                  <pic:blipFill>
                    <a:blip r:embed="rId10"/>
                    <a:stretch>
                      <a:fillRect/>
                    </a:stretch>
                  </pic:blipFill>
                  <pic:spPr>
                    <a:xfrm>
                      <a:off x="0" y="0"/>
                      <a:ext cx="2087880" cy="399627"/>
                    </a:xfrm>
                    <a:prstGeom prst="rect">
                      <a:avLst/>
                    </a:prstGeom>
                  </pic:spPr>
                </pic:pic>
              </a:graphicData>
            </a:graphic>
          </wp:inline>
        </w:drawing>
      </w:r>
    </w:p>
    <w:p w:rsidR="007E186E" w:rsidRPr="003C4CEF" w:rsidRDefault="008664C9" w:rsidP="009B47B8">
      <w:pPr>
        <w:rPr>
          <w:rFonts w:ascii="Museo 300" w:hAnsi="Museo 300"/>
          <w:color w:val="8F7B18"/>
        </w:rPr>
      </w:pPr>
      <w:r>
        <w:rPr>
          <w:rFonts w:ascii="Museo 300" w:hAnsi="Museo 300"/>
          <w:sz w:val="32"/>
        </w:rPr>
        <w:br w:type="page"/>
      </w:r>
    </w:p>
    <w:p w:rsidR="007E186E" w:rsidRDefault="007E186E" w:rsidP="007E186E">
      <w:pPr>
        <w:ind w:left="-567"/>
        <w:rPr>
          <w:rFonts w:ascii="Museo 300" w:hAnsi="Museo 300"/>
          <w:color w:val="76923C" w:themeColor="accent3" w:themeShade="BF"/>
        </w:rPr>
      </w:pPr>
    </w:p>
    <w:p w:rsidR="007E186E" w:rsidRDefault="001878D1" w:rsidP="007E186E">
      <w:pPr>
        <w:rPr>
          <w:rFonts w:ascii="Museo 300" w:hAnsi="Museo 300"/>
          <w:color w:val="76923C" w:themeColor="accent3" w:themeShade="BF"/>
        </w:rPr>
      </w:pPr>
      <w:r w:rsidRPr="001878D1">
        <w:rPr>
          <w:rFonts w:ascii="Museo 300" w:hAnsi="Museo 300"/>
          <w:noProof/>
          <w:color w:val="76923C" w:themeColor="accent3" w:themeShade="BF"/>
          <w:lang w:eastAsia="en-GB"/>
        </w:rPr>
        <mc:AlternateContent>
          <mc:Choice Requires="wps">
            <w:drawing>
              <wp:anchor distT="0" distB="0" distL="114300" distR="114300" simplePos="0" relativeHeight="251673600" behindDoc="0" locked="0" layoutInCell="1" allowOverlap="1" wp14:anchorId="41C55E01" wp14:editId="4BB43004">
                <wp:simplePos x="0" y="0"/>
                <wp:positionH relativeFrom="column">
                  <wp:posOffset>171450</wp:posOffset>
                </wp:positionH>
                <wp:positionV relativeFrom="paragraph">
                  <wp:posOffset>264795</wp:posOffset>
                </wp:positionV>
                <wp:extent cx="2714625" cy="7905750"/>
                <wp:effectExtent l="0" t="0" r="28575"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7905750"/>
                        </a:xfrm>
                        <a:prstGeom prst="rect">
                          <a:avLst/>
                        </a:prstGeom>
                        <a:solidFill>
                          <a:srgbClr val="FFFFFF"/>
                        </a:solidFill>
                        <a:ln w="9525">
                          <a:solidFill>
                            <a:schemeClr val="bg1">
                              <a:lumMod val="100000"/>
                              <a:lumOff val="0"/>
                            </a:schemeClr>
                          </a:solidFill>
                          <a:miter lim="800000"/>
                          <a:headEnd/>
                          <a:tailEnd/>
                        </a:ln>
                      </wps:spPr>
                      <wps:txbx>
                        <w:txbxContent>
                          <w:p w:rsidR="001878D1" w:rsidRPr="00420767" w:rsidRDefault="001878D1" w:rsidP="001878D1">
                            <w:pPr>
                              <w:ind w:left="-142"/>
                              <w:jc w:val="both"/>
                              <w:rPr>
                                <w:rFonts w:ascii="Museo 300" w:hAnsi="Museo 300"/>
                                <w:szCs w:val="20"/>
                              </w:rPr>
                            </w:pPr>
                            <w:r w:rsidRPr="00420767">
                              <w:rPr>
                                <w:rFonts w:ascii="Museo 300" w:hAnsi="Museo 300"/>
                                <w:szCs w:val="20"/>
                              </w:rPr>
                              <w:t xml:space="preserve">The MFL Department at Lampton is </w:t>
                            </w:r>
                            <w:r>
                              <w:rPr>
                                <w:rFonts w:ascii="Museo 300" w:hAnsi="Museo 300"/>
                                <w:szCs w:val="20"/>
                              </w:rPr>
                              <w:t>highly successful</w:t>
                            </w:r>
                            <w:r w:rsidRPr="00420767">
                              <w:rPr>
                                <w:rFonts w:ascii="Museo 300" w:hAnsi="Museo 300"/>
                                <w:szCs w:val="20"/>
                              </w:rPr>
                              <w:t xml:space="preserve">. Take up of </w:t>
                            </w:r>
                            <w:r>
                              <w:rPr>
                                <w:rFonts w:ascii="Museo 300" w:hAnsi="Museo 300"/>
                                <w:szCs w:val="20"/>
                              </w:rPr>
                              <w:t xml:space="preserve">modern foreign languages </w:t>
                            </w:r>
                            <w:r w:rsidRPr="00420767">
                              <w:rPr>
                                <w:rFonts w:ascii="Museo 300" w:hAnsi="Museo 300"/>
                                <w:szCs w:val="20"/>
                              </w:rPr>
                              <w:t xml:space="preserve">at GCSE </w:t>
                            </w:r>
                            <w:r w:rsidR="00547509">
                              <w:rPr>
                                <w:rFonts w:ascii="Museo 300" w:hAnsi="Museo 300"/>
                                <w:szCs w:val="20"/>
                              </w:rPr>
                              <w:t>is</w:t>
                            </w:r>
                            <w:r w:rsidRPr="00420767">
                              <w:rPr>
                                <w:rFonts w:ascii="Museo 300" w:hAnsi="Museo 300"/>
                                <w:szCs w:val="20"/>
                              </w:rPr>
                              <w:t xml:space="preserve"> very good – with over 60% of students opting </w:t>
                            </w:r>
                            <w:r>
                              <w:rPr>
                                <w:rFonts w:ascii="Museo 300" w:hAnsi="Museo 300"/>
                                <w:szCs w:val="20"/>
                              </w:rPr>
                              <w:t>to study a modern foreign language</w:t>
                            </w:r>
                            <w:r w:rsidRPr="00420767">
                              <w:rPr>
                                <w:rFonts w:ascii="Museo 300" w:hAnsi="Museo 300"/>
                                <w:szCs w:val="20"/>
                              </w:rPr>
                              <w:t>. Students in Year 7 are taught German or French and Spanish. There are AS and A2 classes in all 3 languages. In addition, many students at Lampton speak ‘heritage’ languages at home. Therefore, many students opt for extra classes to enable them to take GCSEs in these and to develop their reading / writing proficiency. Languages h</w:t>
                            </w:r>
                            <w:r w:rsidR="00547509">
                              <w:rPr>
                                <w:rFonts w:ascii="Museo 300" w:hAnsi="Museo 300"/>
                                <w:szCs w:val="20"/>
                              </w:rPr>
                              <w:t>ave a high profile at Lampton.</w:t>
                            </w:r>
                          </w:p>
                          <w:p w:rsidR="001878D1" w:rsidRPr="00420767" w:rsidRDefault="001878D1" w:rsidP="001878D1">
                            <w:pPr>
                              <w:ind w:left="-142"/>
                              <w:jc w:val="both"/>
                              <w:rPr>
                                <w:rFonts w:ascii="Museo 300" w:hAnsi="Museo 300"/>
                                <w:szCs w:val="20"/>
                              </w:rPr>
                            </w:pPr>
                          </w:p>
                          <w:p w:rsidR="001878D1" w:rsidRPr="00420767" w:rsidRDefault="001878D1" w:rsidP="001878D1">
                            <w:pPr>
                              <w:ind w:left="-142"/>
                              <w:jc w:val="both"/>
                              <w:rPr>
                                <w:rFonts w:ascii="Museo 300" w:hAnsi="Museo 300"/>
                                <w:szCs w:val="20"/>
                              </w:rPr>
                            </w:pPr>
                            <w:r w:rsidRPr="00420767">
                              <w:rPr>
                                <w:rFonts w:ascii="Museo 300" w:hAnsi="Museo 300"/>
                                <w:szCs w:val="20"/>
                              </w:rPr>
                              <w:t xml:space="preserve">The department is very outward facing and makes a valuable contribution to the </w:t>
                            </w:r>
                            <w:r w:rsidR="00547509">
                              <w:rPr>
                                <w:rFonts w:ascii="Museo 300" w:hAnsi="Museo 300"/>
                                <w:szCs w:val="20"/>
                              </w:rPr>
                              <w:t>training of new teachers. It supports</w:t>
                            </w:r>
                            <w:r w:rsidRPr="00420767">
                              <w:rPr>
                                <w:rFonts w:ascii="Museo 300" w:hAnsi="Museo 300"/>
                                <w:szCs w:val="20"/>
                              </w:rPr>
                              <w:t xml:space="preserve"> PGCE </w:t>
                            </w:r>
                            <w:r>
                              <w:rPr>
                                <w:rFonts w:ascii="Museo 300" w:hAnsi="Museo 300"/>
                                <w:szCs w:val="20"/>
                              </w:rPr>
                              <w:t>trainees a</w:t>
                            </w:r>
                            <w:r w:rsidRPr="00420767">
                              <w:rPr>
                                <w:rFonts w:ascii="Museo 300" w:hAnsi="Museo 300"/>
                                <w:szCs w:val="20"/>
                              </w:rPr>
                              <w:t>s well as hosting School Direct placements. All members of</w:t>
                            </w:r>
                            <w:r>
                              <w:rPr>
                                <w:rFonts w:ascii="Museo 300" w:hAnsi="Museo 300"/>
                                <w:szCs w:val="20"/>
                              </w:rPr>
                              <w:t xml:space="preserve"> the department support trainee</w:t>
                            </w:r>
                            <w:r w:rsidRPr="00420767">
                              <w:rPr>
                                <w:rFonts w:ascii="Museo 300" w:hAnsi="Museo 300"/>
                                <w:szCs w:val="20"/>
                              </w:rPr>
                              <w:t xml:space="preserve"> teachers. </w:t>
                            </w:r>
                            <w:r>
                              <w:rPr>
                                <w:rFonts w:ascii="Museo 300" w:hAnsi="Museo 300"/>
                                <w:szCs w:val="20"/>
                              </w:rPr>
                              <w:t>The department also</w:t>
                            </w:r>
                            <w:r w:rsidRPr="00420767">
                              <w:rPr>
                                <w:rFonts w:ascii="Museo 300" w:hAnsi="Museo 300"/>
                                <w:szCs w:val="20"/>
                              </w:rPr>
                              <w:t xml:space="preserve"> takes a high number </w:t>
                            </w:r>
                            <w:r>
                              <w:rPr>
                                <w:rFonts w:ascii="Museo 300" w:hAnsi="Museo 300"/>
                                <w:szCs w:val="20"/>
                              </w:rPr>
                              <w:t>of School Experience Programme p</w:t>
                            </w:r>
                            <w:r w:rsidRPr="00420767">
                              <w:rPr>
                                <w:rFonts w:ascii="Museo 300" w:hAnsi="Museo 300"/>
                                <w:szCs w:val="20"/>
                              </w:rPr>
                              <w:t>articipants</w:t>
                            </w:r>
                            <w:r>
                              <w:rPr>
                                <w:rFonts w:ascii="Museo 300" w:hAnsi="Museo 300"/>
                                <w:szCs w:val="20"/>
                              </w:rPr>
                              <w:t>; these are people</w:t>
                            </w:r>
                            <w:r w:rsidRPr="00420767">
                              <w:rPr>
                                <w:rFonts w:ascii="Museo 300" w:hAnsi="Museo 300"/>
                                <w:szCs w:val="20"/>
                              </w:rPr>
                              <w:t xml:space="preserve"> thinking of teaching as a career</w:t>
                            </w:r>
                            <w:r>
                              <w:rPr>
                                <w:rFonts w:ascii="Museo 300" w:hAnsi="Museo 300"/>
                                <w:szCs w:val="20"/>
                              </w:rPr>
                              <w:t>. It also</w:t>
                            </w:r>
                            <w:r w:rsidRPr="00420767">
                              <w:rPr>
                                <w:rFonts w:ascii="Museo 300" w:hAnsi="Museo 300"/>
                                <w:szCs w:val="20"/>
                              </w:rPr>
                              <w:t xml:space="preserve"> hosts short placement</w:t>
                            </w:r>
                            <w:r>
                              <w:rPr>
                                <w:rFonts w:ascii="Museo 300" w:hAnsi="Museo 300"/>
                                <w:szCs w:val="20"/>
                              </w:rPr>
                              <w:t>s</w:t>
                            </w:r>
                            <w:r w:rsidRPr="00420767">
                              <w:rPr>
                                <w:rFonts w:ascii="Museo 300" w:hAnsi="Museo 300"/>
                                <w:szCs w:val="20"/>
                              </w:rPr>
                              <w:t xml:space="preserve"> for teachers from across the world.  </w:t>
                            </w:r>
                          </w:p>
                          <w:p w:rsidR="001878D1" w:rsidRDefault="001878D1" w:rsidP="001878D1">
                            <w:pPr>
                              <w:spacing w:line="280" w:lineRule="exact"/>
                              <w:jc w:val="both"/>
                              <w:rPr>
                                <w:rFonts w:ascii="Museo 300" w:hAnsi="Museo 300"/>
                                <w:color w:val="808080" w:themeColor="background1" w:themeShade="80"/>
                                <w:sz w:val="20"/>
                                <w:szCs w:val="20"/>
                              </w:rPr>
                            </w:pPr>
                          </w:p>
                          <w:p w:rsidR="001878D1" w:rsidRDefault="001878D1" w:rsidP="001878D1">
                            <w:pPr>
                              <w:spacing w:line="280" w:lineRule="exact"/>
                              <w:jc w:val="both"/>
                              <w:rPr>
                                <w:rFonts w:ascii="Museo 300" w:hAnsi="Museo 300" w:cs="Arial"/>
                                <w:color w:val="727D84"/>
                                <w:sz w:val="20"/>
                                <w:szCs w:val="20"/>
                              </w:rPr>
                            </w:pPr>
                          </w:p>
                          <w:p w:rsidR="001878D1" w:rsidRPr="002C470D" w:rsidRDefault="001878D1" w:rsidP="001878D1">
                            <w:pPr>
                              <w:ind w:left="-142"/>
                              <w:jc w:val="both"/>
                              <w:rPr>
                                <w:rFonts w:ascii="Museo 300" w:hAnsi="Museo 300"/>
                                <w:color w:val="808080" w:themeColor="background1" w:themeShade="80"/>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5pt;margin-top:20.85pt;width:213.75pt;height:6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" strokecolor="white [3212]">
                <v:textbox>
                  <w:txbxContent>
                    <w:p w:rsidR="001878D1" w:rsidRPr="00420767" w:rsidRDefault="001878D1" w:rsidP="001878D1">
                      <w:pPr>
                        <w:ind w:left="-142"/>
                        <w:jc w:val="both"/>
                        <w:rPr>
                          <w:rFonts w:ascii="Museo 300" w:hAnsi="Museo 300"/>
                          <w:szCs w:val="20"/>
                        </w:rPr>
                      </w:pPr>
                      <w:r w:rsidRPr="00420767">
                        <w:rPr>
                          <w:rFonts w:ascii="Museo 300" w:hAnsi="Museo 300"/>
                          <w:szCs w:val="20"/>
                        </w:rPr>
                        <w:t xml:space="preserve">The MFL Department at </w:t>
                      </w:r>
                      <w:proofErr w:type="spellStart"/>
                      <w:r w:rsidRPr="00420767">
                        <w:rPr>
                          <w:rFonts w:ascii="Museo 300" w:hAnsi="Museo 300"/>
                          <w:szCs w:val="20"/>
                        </w:rPr>
                        <w:t>Lampton</w:t>
                      </w:r>
                      <w:proofErr w:type="spellEnd"/>
                      <w:r w:rsidRPr="00420767">
                        <w:rPr>
                          <w:rFonts w:ascii="Museo 300" w:hAnsi="Museo 300"/>
                          <w:szCs w:val="20"/>
                        </w:rPr>
                        <w:t xml:space="preserve"> is </w:t>
                      </w:r>
                      <w:r>
                        <w:rPr>
                          <w:rFonts w:ascii="Museo 300" w:hAnsi="Museo 300"/>
                          <w:szCs w:val="20"/>
                        </w:rPr>
                        <w:t>highly successful</w:t>
                      </w:r>
                      <w:r w:rsidRPr="00420767">
                        <w:rPr>
                          <w:rFonts w:ascii="Museo 300" w:hAnsi="Museo 300"/>
                          <w:szCs w:val="20"/>
                        </w:rPr>
                        <w:t xml:space="preserve">. Take up of </w:t>
                      </w:r>
                      <w:r>
                        <w:rPr>
                          <w:rFonts w:ascii="Museo 300" w:hAnsi="Museo 300"/>
                          <w:szCs w:val="20"/>
                        </w:rPr>
                        <w:t xml:space="preserve">modern foreign languages </w:t>
                      </w:r>
                      <w:r w:rsidRPr="00420767">
                        <w:rPr>
                          <w:rFonts w:ascii="Museo 300" w:hAnsi="Museo 300"/>
                          <w:szCs w:val="20"/>
                        </w:rPr>
                        <w:t xml:space="preserve">at GCSE </w:t>
                      </w:r>
                      <w:r w:rsidR="00547509">
                        <w:rPr>
                          <w:rFonts w:ascii="Museo 300" w:hAnsi="Museo 300"/>
                          <w:szCs w:val="20"/>
                        </w:rPr>
                        <w:t>is</w:t>
                      </w:r>
                      <w:r w:rsidRPr="00420767">
                        <w:rPr>
                          <w:rFonts w:ascii="Museo 300" w:hAnsi="Museo 300"/>
                          <w:szCs w:val="20"/>
                        </w:rPr>
                        <w:t xml:space="preserve"> very good – with over 60% of students opting </w:t>
                      </w:r>
                      <w:r>
                        <w:rPr>
                          <w:rFonts w:ascii="Museo 300" w:hAnsi="Museo 300"/>
                          <w:szCs w:val="20"/>
                        </w:rPr>
                        <w:t>to study a modern foreign language</w:t>
                      </w:r>
                      <w:r w:rsidRPr="00420767">
                        <w:rPr>
                          <w:rFonts w:ascii="Museo 300" w:hAnsi="Museo 300"/>
                          <w:szCs w:val="20"/>
                        </w:rPr>
                        <w:t xml:space="preserve">. Students in Year 7 are taught German or French and Spanish. There are AS and A2 classes in all 3 languages. In addition, many students at </w:t>
                      </w:r>
                      <w:proofErr w:type="spellStart"/>
                      <w:r w:rsidRPr="00420767">
                        <w:rPr>
                          <w:rFonts w:ascii="Museo 300" w:hAnsi="Museo 300"/>
                          <w:szCs w:val="20"/>
                        </w:rPr>
                        <w:t>Lampton</w:t>
                      </w:r>
                      <w:proofErr w:type="spellEnd"/>
                      <w:r w:rsidRPr="00420767">
                        <w:rPr>
                          <w:rFonts w:ascii="Museo 300" w:hAnsi="Museo 300"/>
                          <w:szCs w:val="20"/>
                        </w:rPr>
                        <w:t xml:space="preserve"> speak ‘heritage’ languages at home. Therefore, many students opt for extra classes to enable them to take GCSEs in these and to develop their reading / writing proficiency. Languages h</w:t>
                      </w:r>
                      <w:r w:rsidR="00547509">
                        <w:rPr>
                          <w:rFonts w:ascii="Museo 300" w:hAnsi="Museo 300"/>
                          <w:szCs w:val="20"/>
                        </w:rPr>
                        <w:t xml:space="preserve">ave a high profile at </w:t>
                      </w:r>
                      <w:proofErr w:type="spellStart"/>
                      <w:r w:rsidR="00547509">
                        <w:rPr>
                          <w:rFonts w:ascii="Museo 300" w:hAnsi="Museo 300"/>
                          <w:szCs w:val="20"/>
                        </w:rPr>
                        <w:t>Lampton</w:t>
                      </w:r>
                      <w:proofErr w:type="spellEnd"/>
                      <w:r w:rsidR="00547509">
                        <w:rPr>
                          <w:rFonts w:ascii="Museo 300" w:hAnsi="Museo 300"/>
                          <w:szCs w:val="20"/>
                        </w:rPr>
                        <w:t>.</w:t>
                      </w:r>
                    </w:p>
                    <w:p w:rsidR="001878D1" w:rsidRPr="00420767" w:rsidRDefault="001878D1" w:rsidP="001878D1">
                      <w:pPr>
                        <w:ind w:left="-142"/>
                        <w:jc w:val="both"/>
                        <w:rPr>
                          <w:rFonts w:ascii="Museo 300" w:hAnsi="Museo 300"/>
                          <w:szCs w:val="20"/>
                        </w:rPr>
                      </w:pPr>
                    </w:p>
                    <w:p w:rsidR="001878D1" w:rsidRPr="00420767" w:rsidRDefault="001878D1" w:rsidP="001878D1">
                      <w:pPr>
                        <w:ind w:left="-142"/>
                        <w:jc w:val="both"/>
                        <w:rPr>
                          <w:rFonts w:ascii="Museo 300" w:hAnsi="Museo 300"/>
                          <w:szCs w:val="20"/>
                        </w:rPr>
                      </w:pPr>
                      <w:r w:rsidRPr="00420767">
                        <w:rPr>
                          <w:rFonts w:ascii="Museo 300" w:hAnsi="Museo 300"/>
                          <w:szCs w:val="20"/>
                        </w:rPr>
                        <w:t xml:space="preserve">The department is very outward facing and makes a valuable contribution to the </w:t>
                      </w:r>
                      <w:r w:rsidR="00547509">
                        <w:rPr>
                          <w:rFonts w:ascii="Museo 300" w:hAnsi="Museo 300"/>
                          <w:szCs w:val="20"/>
                        </w:rPr>
                        <w:t>training of new teachers. It supports</w:t>
                      </w:r>
                      <w:r w:rsidRPr="00420767">
                        <w:rPr>
                          <w:rFonts w:ascii="Museo 300" w:hAnsi="Museo 300"/>
                          <w:szCs w:val="20"/>
                        </w:rPr>
                        <w:t xml:space="preserve"> PGCE </w:t>
                      </w:r>
                      <w:r>
                        <w:rPr>
                          <w:rFonts w:ascii="Museo 300" w:hAnsi="Museo 300"/>
                          <w:szCs w:val="20"/>
                        </w:rPr>
                        <w:t>trainees a</w:t>
                      </w:r>
                      <w:r w:rsidRPr="00420767">
                        <w:rPr>
                          <w:rFonts w:ascii="Museo 300" w:hAnsi="Museo 300"/>
                          <w:szCs w:val="20"/>
                        </w:rPr>
                        <w:t>s well as hosting School Direct placements. All members of</w:t>
                      </w:r>
                      <w:r>
                        <w:rPr>
                          <w:rFonts w:ascii="Museo 300" w:hAnsi="Museo 300"/>
                          <w:szCs w:val="20"/>
                        </w:rPr>
                        <w:t xml:space="preserve"> the department support trainee</w:t>
                      </w:r>
                      <w:r w:rsidRPr="00420767">
                        <w:rPr>
                          <w:rFonts w:ascii="Museo 300" w:hAnsi="Museo 300"/>
                          <w:szCs w:val="20"/>
                        </w:rPr>
                        <w:t xml:space="preserve"> teachers. </w:t>
                      </w:r>
                      <w:r>
                        <w:rPr>
                          <w:rFonts w:ascii="Museo 300" w:hAnsi="Museo 300"/>
                          <w:szCs w:val="20"/>
                        </w:rPr>
                        <w:t>The department also</w:t>
                      </w:r>
                      <w:r w:rsidRPr="00420767">
                        <w:rPr>
                          <w:rFonts w:ascii="Museo 300" w:hAnsi="Museo 300"/>
                          <w:szCs w:val="20"/>
                        </w:rPr>
                        <w:t xml:space="preserve"> takes a high number </w:t>
                      </w:r>
                      <w:r>
                        <w:rPr>
                          <w:rFonts w:ascii="Museo 300" w:hAnsi="Museo 300"/>
                          <w:szCs w:val="20"/>
                        </w:rPr>
                        <w:t>of School Experience Programme p</w:t>
                      </w:r>
                      <w:r w:rsidRPr="00420767">
                        <w:rPr>
                          <w:rFonts w:ascii="Museo 300" w:hAnsi="Museo 300"/>
                          <w:szCs w:val="20"/>
                        </w:rPr>
                        <w:t>articipants</w:t>
                      </w:r>
                      <w:r>
                        <w:rPr>
                          <w:rFonts w:ascii="Museo 300" w:hAnsi="Museo 300"/>
                          <w:szCs w:val="20"/>
                        </w:rPr>
                        <w:t>; these are people</w:t>
                      </w:r>
                      <w:r w:rsidRPr="00420767">
                        <w:rPr>
                          <w:rFonts w:ascii="Museo 300" w:hAnsi="Museo 300"/>
                          <w:szCs w:val="20"/>
                        </w:rPr>
                        <w:t xml:space="preserve"> thinking of teaching as a career</w:t>
                      </w:r>
                      <w:r>
                        <w:rPr>
                          <w:rFonts w:ascii="Museo 300" w:hAnsi="Museo 300"/>
                          <w:szCs w:val="20"/>
                        </w:rPr>
                        <w:t>. It also</w:t>
                      </w:r>
                      <w:r w:rsidRPr="00420767">
                        <w:rPr>
                          <w:rFonts w:ascii="Museo 300" w:hAnsi="Museo 300"/>
                          <w:szCs w:val="20"/>
                        </w:rPr>
                        <w:t xml:space="preserve"> hosts short placement</w:t>
                      </w:r>
                      <w:r>
                        <w:rPr>
                          <w:rFonts w:ascii="Museo 300" w:hAnsi="Museo 300"/>
                          <w:szCs w:val="20"/>
                        </w:rPr>
                        <w:t>s</w:t>
                      </w:r>
                      <w:r w:rsidRPr="00420767">
                        <w:rPr>
                          <w:rFonts w:ascii="Museo 300" w:hAnsi="Museo 300"/>
                          <w:szCs w:val="20"/>
                        </w:rPr>
                        <w:t xml:space="preserve"> for teachers from across the world.  </w:t>
                      </w:r>
                    </w:p>
                    <w:p w:rsidR="001878D1" w:rsidRDefault="001878D1" w:rsidP="001878D1">
                      <w:pPr>
                        <w:spacing w:line="280" w:lineRule="exact"/>
                        <w:jc w:val="both"/>
                        <w:rPr>
                          <w:rFonts w:ascii="Museo 300" w:hAnsi="Museo 300"/>
                          <w:color w:val="808080" w:themeColor="background1" w:themeShade="80"/>
                          <w:sz w:val="20"/>
                          <w:szCs w:val="20"/>
                        </w:rPr>
                      </w:pPr>
                    </w:p>
                    <w:p w:rsidR="001878D1" w:rsidRDefault="001878D1" w:rsidP="001878D1">
                      <w:pPr>
                        <w:spacing w:line="280" w:lineRule="exact"/>
                        <w:jc w:val="both"/>
                        <w:rPr>
                          <w:rFonts w:ascii="Museo 300" w:hAnsi="Museo 300" w:cs="Arial"/>
                          <w:color w:val="727D84"/>
                          <w:sz w:val="20"/>
                          <w:szCs w:val="20"/>
                        </w:rPr>
                      </w:pPr>
                    </w:p>
                    <w:p w:rsidR="001878D1" w:rsidRPr="002C470D" w:rsidRDefault="001878D1" w:rsidP="001878D1">
                      <w:pPr>
                        <w:ind w:left="-142"/>
                        <w:jc w:val="both"/>
                        <w:rPr>
                          <w:rFonts w:ascii="Museo 300" w:hAnsi="Museo 300"/>
                          <w:color w:val="808080" w:themeColor="background1" w:themeShade="80"/>
                          <w:sz w:val="20"/>
                          <w:szCs w:val="20"/>
                        </w:rPr>
                      </w:pPr>
                    </w:p>
                  </w:txbxContent>
                </v:textbox>
              </v:shape>
            </w:pict>
          </mc:Fallback>
        </mc:AlternateContent>
      </w:r>
      <w:r w:rsidRPr="001878D1">
        <w:rPr>
          <w:rFonts w:ascii="Museo 300" w:hAnsi="Museo 300"/>
          <w:noProof/>
          <w:color w:val="76923C" w:themeColor="accent3" w:themeShade="BF"/>
          <w:lang w:eastAsia="en-GB"/>
        </w:rPr>
        <mc:AlternateContent>
          <mc:Choice Requires="wps">
            <w:drawing>
              <wp:anchor distT="0" distB="0" distL="114300" distR="114300" simplePos="0" relativeHeight="251674624" behindDoc="0" locked="0" layoutInCell="1" allowOverlap="1" wp14:anchorId="394F1F61" wp14:editId="2B73A52E">
                <wp:simplePos x="0" y="0"/>
                <wp:positionH relativeFrom="column">
                  <wp:posOffset>3289935</wp:posOffset>
                </wp:positionH>
                <wp:positionV relativeFrom="paragraph">
                  <wp:posOffset>266700</wp:posOffset>
                </wp:positionV>
                <wp:extent cx="2707005" cy="7301865"/>
                <wp:effectExtent l="13335" t="9525" r="13335" b="13335"/>
                <wp:wrapNone/>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7005" cy="7301865"/>
                        </a:xfrm>
                        <a:prstGeom prst="rect">
                          <a:avLst/>
                        </a:prstGeom>
                        <a:solidFill>
                          <a:srgbClr val="FFFFFF"/>
                        </a:solidFill>
                        <a:ln w="9525">
                          <a:solidFill>
                            <a:schemeClr val="bg1">
                              <a:lumMod val="100000"/>
                              <a:lumOff val="0"/>
                            </a:schemeClr>
                          </a:solidFill>
                          <a:miter lim="800000"/>
                          <a:headEnd/>
                          <a:tailEnd/>
                        </a:ln>
                      </wps:spPr>
                      <wps:txbx>
                        <w:txbxContent>
                          <w:p w:rsidR="001878D1" w:rsidRPr="00420767" w:rsidRDefault="001878D1" w:rsidP="006406DB">
                            <w:pPr>
                              <w:pStyle w:val="NoSpacing"/>
                              <w:jc w:val="both"/>
                              <w:rPr>
                                <w:rFonts w:ascii="Museo 300" w:hAnsi="Museo 300"/>
                              </w:rPr>
                            </w:pPr>
                            <w:r w:rsidRPr="00420767">
                              <w:rPr>
                                <w:rFonts w:ascii="Museo 300" w:hAnsi="Museo 300"/>
                              </w:rPr>
                              <w:t xml:space="preserve">Lampton School is a mixed, multi-ethnic 11-18 school that gained Academy status through the fast track ‘outstanding’ route in September 2010. We were awarded Teaching School status in July 2011. We have IIP Status. Lampton School was judged as "outstanding" in all categories by </w:t>
                            </w:r>
                            <w:proofErr w:type="spellStart"/>
                            <w:r w:rsidRPr="00420767">
                              <w:rPr>
                                <w:rFonts w:ascii="Museo 300" w:hAnsi="Museo 300"/>
                              </w:rPr>
                              <w:t>Ofsted</w:t>
                            </w:r>
                            <w:proofErr w:type="spellEnd"/>
                            <w:r w:rsidRPr="00420767">
                              <w:rPr>
                                <w:rFonts w:ascii="Museo 300" w:hAnsi="Museo 300"/>
                              </w:rPr>
                              <w:t xml:space="preserve"> in May 2008 and again in May 2013. It was also featured in the </w:t>
                            </w:r>
                            <w:proofErr w:type="spellStart"/>
                            <w:r w:rsidRPr="00420767">
                              <w:rPr>
                                <w:rFonts w:ascii="Museo 300" w:hAnsi="Museo 300"/>
                              </w:rPr>
                              <w:t>Ofsted</w:t>
                            </w:r>
                            <w:proofErr w:type="spellEnd"/>
                            <w:r w:rsidRPr="00420767">
                              <w:rPr>
                                <w:rFonts w:ascii="Museo 300" w:hAnsi="Museo 300"/>
                              </w:rPr>
                              <w:t xml:space="preserve"> report ‘Twelve outstanding secondary schools – Excelling against the odds’. We have a large</w:t>
                            </w:r>
                            <w:r w:rsidR="00547509">
                              <w:rPr>
                                <w:rFonts w:ascii="Museo 300" w:hAnsi="Museo 300"/>
                              </w:rPr>
                              <w:t xml:space="preserve">, </w:t>
                            </w:r>
                            <w:r w:rsidR="00547509" w:rsidRPr="00420767">
                              <w:rPr>
                                <w:rFonts w:ascii="Museo 300" w:hAnsi="Museo 300"/>
                              </w:rPr>
                              <w:t>successful</w:t>
                            </w:r>
                            <w:r w:rsidRPr="00420767">
                              <w:rPr>
                                <w:rFonts w:ascii="Museo 300" w:hAnsi="Museo 300"/>
                              </w:rPr>
                              <w:t xml:space="preserve"> and expanding sixth form and have a new sixth form block.</w:t>
                            </w:r>
                          </w:p>
                          <w:p w:rsidR="001878D1" w:rsidRPr="00420767" w:rsidRDefault="001878D1" w:rsidP="006406DB">
                            <w:pPr>
                              <w:pStyle w:val="NoSpacing"/>
                              <w:jc w:val="both"/>
                              <w:rPr>
                                <w:rFonts w:ascii="Museo 300" w:hAnsi="Museo 300"/>
                              </w:rPr>
                            </w:pPr>
                          </w:p>
                          <w:p w:rsidR="001878D1" w:rsidRPr="00420767" w:rsidRDefault="001878D1" w:rsidP="006406DB">
                            <w:pPr>
                              <w:pStyle w:val="NoSpacing"/>
                              <w:jc w:val="both"/>
                              <w:rPr>
                                <w:rFonts w:ascii="Museo 300" w:hAnsi="Museo 300"/>
                              </w:rPr>
                            </w:pPr>
                            <w:r w:rsidRPr="00420767">
                              <w:rPr>
                                <w:rFonts w:ascii="Museo 300" w:hAnsi="Museo 300"/>
                              </w:rPr>
                              <w:t>Lampton School actively encourages and supports the safeguarding and protection of all its pupils.  This post is subject to an enhanced DBS disclosure.</w:t>
                            </w:r>
                          </w:p>
                          <w:p w:rsidR="001878D1" w:rsidRPr="00420767" w:rsidRDefault="001878D1" w:rsidP="006406DB">
                            <w:pPr>
                              <w:pStyle w:val="NoSpacing"/>
                              <w:jc w:val="both"/>
                              <w:rPr>
                                <w:rFonts w:ascii="Museo 300" w:hAnsi="Museo 300"/>
                              </w:rPr>
                            </w:pPr>
                          </w:p>
                          <w:p w:rsidR="001878D1" w:rsidRDefault="001878D1" w:rsidP="006406DB">
                            <w:pPr>
                              <w:pStyle w:val="NoSpacing"/>
                              <w:jc w:val="both"/>
                              <w:rPr>
                                <w:rFonts w:ascii="Museo 300" w:hAnsi="Museo 300"/>
                              </w:rPr>
                            </w:pPr>
                            <w:r w:rsidRPr="00420767">
                              <w:rPr>
                                <w:rFonts w:ascii="Museo 300" w:hAnsi="Museo 300"/>
                              </w:rPr>
                              <w:t xml:space="preserve">Completed applications to be sent to Dee Cresswell or emailed to:  </w:t>
                            </w:r>
                            <w:hyperlink r:id="rId11" w:history="1">
                              <w:r w:rsidR="006406DB" w:rsidRPr="00B76928">
                                <w:rPr>
                                  <w:rStyle w:val="Hyperlink"/>
                                  <w:rFonts w:ascii="Museo 300" w:hAnsi="Museo 300"/>
                                </w:rPr>
                                <w:t>dcresswell@lampton.org.uk</w:t>
                              </w:r>
                            </w:hyperlink>
                          </w:p>
                          <w:p w:rsidR="006406DB" w:rsidRPr="00420767" w:rsidRDefault="006406DB" w:rsidP="006406DB">
                            <w:pPr>
                              <w:pStyle w:val="NoSpacing"/>
                              <w:jc w:val="both"/>
                              <w:rPr>
                                <w:rFonts w:ascii="Museo 300" w:hAnsi="Museo 300"/>
                              </w:rPr>
                            </w:pPr>
                          </w:p>
                          <w:p w:rsidR="001878D1" w:rsidRPr="00420767" w:rsidRDefault="001878D1" w:rsidP="006406DB">
                            <w:pPr>
                              <w:pStyle w:val="NoSpacing"/>
                              <w:jc w:val="both"/>
                              <w:rPr>
                                <w:rFonts w:ascii="Museo 300" w:hAnsi="Museo 300"/>
                              </w:rPr>
                            </w:pPr>
                            <w:r w:rsidRPr="00420767">
                              <w:rPr>
                                <w:rFonts w:ascii="Museo 300" w:hAnsi="Museo 300"/>
                              </w:rPr>
                              <w:t>Please note that CVs will not be accepted.</w:t>
                            </w:r>
                          </w:p>
                          <w:p w:rsidR="001878D1" w:rsidRDefault="001878D1" w:rsidP="001878D1">
                            <w:pPr>
                              <w:pStyle w:val="NoSpacing"/>
                              <w:rPr>
                                <w:rFonts w:ascii="Museo 300" w:hAnsi="Museo 300"/>
                              </w:rPr>
                            </w:pPr>
                          </w:p>
                          <w:p w:rsidR="006406DB" w:rsidRPr="006406DB" w:rsidRDefault="006406DB" w:rsidP="006406DB">
                            <w:pPr>
                              <w:rPr>
                                <w:rFonts w:ascii="Museo 300" w:hAnsi="Museo 300" w:cs="Tahoma"/>
                                <w:sz w:val="22"/>
                                <w:szCs w:val="22"/>
                              </w:rPr>
                            </w:pPr>
                            <w:r w:rsidRPr="006406DB">
                              <w:rPr>
                                <w:rFonts w:ascii="Museo 300" w:hAnsi="Museo 300" w:cs="Tahoma"/>
                                <w:b/>
                                <w:sz w:val="22"/>
                                <w:szCs w:val="22"/>
                              </w:rPr>
                              <w:t>Closing date for applications:</w:t>
                            </w:r>
                            <w:r w:rsidRPr="006406DB">
                              <w:rPr>
                                <w:rFonts w:ascii="Museo 300" w:hAnsi="Museo 300" w:cs="Tahoma"/>
                                <w:sz w:val="22"/>
                                <w:szCs w:val="22"/>
                              </w:rPr>
                              <w:t xml:space="preserve"> 23</w:t>
                            </w:r>
                            <w:r w:rsidRPr="006406DB">
                              <w:rPr>
                                <w:rFonts w:ascii="Museo 300" w:hAnsi="Museo 300" w:cs="Tahoma"/>
                                <w:sz w:val="22"/>
                                <w:szCs w:val="22"/>
                                <w:vertAlign w:val="superscript"/>
                              </w:rPr>
                              <w:t>rd</w:t>
                            </w:r>
                            <w:r w:rsidRPr="006406DB">
                              <w:rPr>
                                <w:rFonts w:ascii="Museo 300" w:hAnsi="Museo 300" w:cs="Tahoma"/>
                                <w:sz w:val="22"/>
                                <w:szCs w:val="22"/>
                              </w:rPr>
                              <w:t xml:space="preserve"> June 2017</w:t>
                            </w:r>
                          </w:p>
                          <w:p w:rsidR="006406DB" w:rsidRPr="006406DB" w:rsidRDefault="006406DB" w:rsidP="006406DB">
                            <w:pPr>
                              <w:rPr>
                                <w:rFonts w:ascii="Museo 300" w:hAnsi="Museo 300" w:cs="Tahoma"/>
                                <w:sz w:val="22"/>
                                <w:szCs w:val="22"/>
                              </w:rPr>
                            </w:pPr>
                            <w:r w:rsidRPr="006406DB">
                              <w:rPr>
                                <w:rFonts w:ascii="Museo 300" w:hAnsi="Museo 300" w:cs="Tahoma"/>
                                <w:b/>
                                <w:sz w:val="22"/>
                                <w:szCs w:val="22"/>
                              </w:rPr>
                              <w:t>Interviews</w:t>
                            </w:r>
                            <w:r w:rsidRPr="006406DB">
                              <w:rPr>
                                <w:rFonts w:ascii="Museo 300" w:hAnsi="Museo 300" w:cs="Tahoma"/>
                                <w:sz w:val="22"/>
                                <w:szCs w:val="22"/>
                              </w:rPr>
                              <w:t>: W.C. 26</w:t>
                            </w:r>
                            <w:r w:rsidRPr="006406DB">
                              <w:rPr>
                                <w:rFonts w:ascii="Museo 300" w:hAnsi="Museo 300" w:cs="Tahoma"/>
                                <w:sz w:val="22"/>
                                <w:szCs w:val="22"/>
                                <w:vertAlign w:val="superscript"/>
                              </w:rPr>
                              <w:t xml:space="preserve">th </w:t>
                            </w:r>
                            <w:r w:rsidRPr="006406DB">
                              <w:rPr>
                                <w:rFonts w:ascii="Museo 300" w:hAnsi="Museo 300" w:cs="Tahoma"/>
                                <w:sz w:val="22"/>
                                <w:szCs w:val="22"/>
                              </w:rPr>
                              <w:t>June 2017</w:t>
                            </w:r>
                          </w:p>
                          <w:p w:rsidR="006406DB" w:rsidRPr="00420767" w:rsidRDefault="006406DB" w:rsidP="001878D1">
                            <w:pPr>
                              <w:pStyle w:val="NoSpacing"/>
                              <w:rPr>
                                <w:rFonts w:ascii="Museo 300" w:hAnsi="Museo 300"/>
                              </w:rPr>
                            </w:pPr>
                          </w:p>
                          <w:p w:rsidR="001878D1" w:rsidRPr="002C470D" w:rsidRDefault="001878D1" w:rsidP="001878D1">
                            <w:pPr>
                              <w:spacing w:line="280" w:lineRule="exact"/>
                              <w:rPr>
                                <w:rFonts w:ascii="Museo 300" w:hAnsi="Museo 300" w:cs="Arial"/>
                                <w:color w:val="727D84"/>
                                <w:sz w:val="20"/>
                                <w:szCs w:val="20"/>
                              </w:rPr>
                            </w:pPr>
                          </w:p>
                          <w:p w:rsidR="001878D1" w:rsidRPr="002C470D" w:rsidRDefault="001878D1" w:rsidP="001878D1">
                            <w:pPr>
                              <w:spacing w:line="280" w:lineRule="exact"/>
                              <w:rPr>
                                <w:rFonts w:ascii="Museo 300" w:hAnsi="Museo 300" w:cs="Arial"/>
                                <w:color w:val="727D84"/>
                                <w:sz w:val="20"/>
                                <w:szCs w:val="20"/>
                              </w:rPr>
                            </w:pPr>
                          </w:p>
                          <w:p w:rsidR="001878D1" w:rsidRPr="002C470D" w:rsidRDefault="001878D1" w:rsidP="001878D1">
                            <w:pPr>
                              <w:rPr>
                                <w:rFonts w:ascii="Museo 300" w:hAnsi="Museo 300"/>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5" o:spid="_x0000_s1027" type="#_x0000_t202" style="position:absolute;margin-left:259.05pt;margin-top:21pt;width:213.15pt;height:574.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" strokecolor="white [3212]">
                <v:textbox>
                  <w:txbxContent>
                    <w:p w:rsidR="001878D1" w:rsidRPr="00420767" w:rsidRDefault="001878D1" w:rsidP="006406DB">
                      <w:pPr>
                        <w:pStyle w:val="NoSpacing"/>
                        <w:jc w:val="both"/>
                        <w:rPr>
                          <w:rFonts w:ascii="Museo 300" w:hAnsi="Museo 300"/>
                        </w:rPr>
                      </w:pPr>
                      <w:proofErr w:type="spellStart"/>
                      <w:r w:rsidRPr="00420767">
                        <w:rPr>
                          <w:rFonts w:ascii="Museo 300" w:hAnsi="Museo 300"/>
                        </w:rPr>
                        <w:t>Lampton</w:t>
                      </w:r>
                      <w:proofErr w:type="spellEnd"/>
                      <w:r w:rsidRPr="00420767">
                        <w:rPr>
                          <w:rFonts w:ascii="Museo 300" w:hAnsi="Museo 300"/>
                        </w:rPr>
                        <w:t xml:space="preserve"> School is a mixed, multi-ethnic 11-18 school that gained Academy status through the fast track ‘outstanding’ route in September 2010. We were awarded Teaching School status in July 2011. We have IIP Status. </w:t>
                      </w:r>
                      <w:proofErr w:type="spellStart"/>
                      <w:r w:rsidRPr="00420767">
                        <w:rPr>
                          <w:rFonts w:ascii="Museo 300" w:hAnsi="Museo 300"/>
                        </w:rPr>
                        <w:t>Lampton</w:t>
                      </w:r>
                      <w:proofErr w:type="spellEnd"/>
                      <w:r w:rsidRPr="00420767">
                        <w:rPr>
                          <w:rFonts w:ascii="Museo 300" w:hAnsi="Museo 300"/>
                        </w:rPr>
                        <w:t xml:space="preserve"> School was judged as "outstanding" in all categories by </w:t>
                      </w:r>
                      <w:proofErr w:type="spellStart"/>
                      <w:r w:rsidRPr="00420767">
                        <w:rPr>
                          <w:rFonts w:ascii="Museo 300" w:hAnsi="Museo 300"/>
                        </w:rPr>
                        <w:t>Ofsted</w:t>
                      </w:r>
                      <w:proofErr w:type="spellEnd"/>
                      <w:r w:rsidRPr="00420767">
                        <w:rPr>
                          <w:rFonts w:ascii="Museo 300" w:hAnsi="Museo 300"/>
                        </w:rPr>
                        <w:t xml:space="preserve"> in May 2008 and again in May 2013. It was also featured in the </w:t>
                      </w:r>
                      <w:proofErr w:type="spellStart"/>
                      <w:r w:rsidRPr="00420767">
                        <w:rPr>
                          <w:rFonts w:ascii="Museo 300" w:hAnsi="Museo 300"/>
                        </w:rPr>
                        <w:t>Ofsted</w:t>
                      </w:r>
                      <w:proofErr w:type="spellEnd"/>
                      <w:r w:rsidRPr="00420767">
                        <w:rPr>
                          <w:rFonts w:ascii="Museo 300" w:hAnsi="Museo 300"/>
                        </w:rPr>
                        <w:t xml:space="preserve"> report ‘Twelve outstanding secondary schools – Excelling against the odds’. We have a large</w:t>
                      </w:r>
                      <w:r w:rsidR="00547509">
                        <w:rPr>
                          <w:rFonts w:ascii="Museo 300" w:hAnsi="Museo 300"/>
                        </w:rPr>
                        <w:t xml:space="preserve">, </w:t>
                      </w:r>
                      <w:r w:rsidR="00547509" w:rsidRPr="00420767">
                        <w:rPr>
                          <w:rFonts w:ascii="Museo 300" w:hAnsi="Museo 300"/>
                        </w:rPr>
                        <w:t>successful</w:t>
                      </w:r>
                      <w:r w:rsidRPr="00420767">
                        <w:rPr>
                          <w:rFonts w:ascii="Museo 300" w:hAnsi="Museo 300"/>
                        </w:rPr>
                        <w:t xml:space="preserve"> and expanding sixth form and have a new sixth form block.</w:t>
                      </w:r>
                    </w:p>
                    <w:p w:rsidR="001878D1" w:rsidRPr="00420767" w:rsidRDefault="001878D1" w:rsidP="006406DB">
                      <w:pPr>
                        <w:pStyle w:val="NoSpacing"/>
                        <w:jc w:val="both"/>
                        <w:rPr>
                          <w:rFonts w:ascii="Museo 300" w:hAnsi="Museo 300"/>
                        </w:rPr>
                      </w:pPr>
                    </w:p>
                    <w:p w:rsidR="001878D1" w:rsidRPr="00420767" w:rsidRDefault="001878D1" w:rsidP="006406DB">
                      <w:pPr>
                        <w:pStyle w:val="NoSpacing"/>
                        <w:jc w:val="both"/>
                        <w:rPr>
                          <w:rFonts w:ascii="Museo 300" w:hAnsi="Museo 300"/>
                        </w:rPr>
                      </w:pPr>
                      <w:proofErr w:type="spellStart"/>
                      <w:r w:rsidRPr="00420767">
                        <w:rPr>
                          <w:rFonts w:ascii="Museo 300" w:hAnsi="Museo 300"/>
                        </w:rPr>
                        <w:t>Lampton</w:t>
                      </w:r>
                      <w:proofErr w:type="spellEnd"/>
                      <w:r w:rsidRPr="00420767">
                        <w:rPr>
                          <w:rFonts w:ascii="Museo 300" w:hAnsi="Museo 300"/>
                        </w:rPr>
                        <w:t xml:space="preserve"> School actively encourages and supports the safeguarding and protection of all its pupils.  This post is subject to an enhanced DBS disclosure.</w:t>
                      </w:r>
                    </w:p>
                    <w:p w:rsidR="001878D1" w:rsidRPr="00420767" w:rsidRDefault="001878D1" w:rsidP="006406DB">
                      <w:pPr>
                        <w:pStyle w:val="NoSpacing"/>
                        <w:jc w:val="both"/>
                        <w:rPr>
                          <w:rFonts w:ascii="Museo 300" w:hAnsi="Museo 300"/>
                        </w:rPr>
                      </w:pPr>
                    </w:p>
                    <w:p w:rsidR="001878D1" w:rsidRDefault="001878D1" w:rsidP="006406DB">
                      <w:pPr>
                        <w:pStyle w:val="NoSpacing"/>
                        <w:jc w:val="both"/>
                        <w:rPr>
                          <w:rFonts w:ascii="Museo 300" w:hAnsi="Museo 300"/>
                        </w:rPr>
                      </w:pPr>
                      <w:r w:rsidRPr="00420767">
                        <w:rPr>
                          <w:rFonts w:ascii="Museo 300" w:hAnsi="Museo 300"/>
                        </w:rPr>
                        <w:t xml:space="preserve">Completed applications to be sent to Dee </w:t>
                      </w:r>
                      <w:proofErr w:type="spellStart"/>
                      <w:r w:rsidRPr="00420767">
                        <w:rPr>
                          <w:rFonts w:ascii="Museo 300" w:hAnsi="Museo 300"/>
                        </w:rPr>
                        <w:t>Cresswell</w:t>
                      </w:r>
                      <w:proofErr w:type="spellEnd"/>
                      <w:r w:rsidRPr="00420767">
                        <w:rPr>
                          <w:rFonts w:ascii="Museo 300" w:hAnsi="Museo 300"/>
                        </w:rPr>
                        <w:t xml:space="preserve"> or emailed to:  </w:t>
                      </w:r>
                      <w:hyperlink r:id="rId12" w:history="1">
                        <w:r w:rsidR="006406DB" w:rsidRPr="00B76928">
                          <w:rPr>
                            <w:rStyle w:val="Hyperlink"/>
                            <w:rFonts w:ascii="Museo 300" w:hAnsi="Museo 300"/>
                          </w:rPr>
                          <w:t>dcresswell@lampton.org.uk</w:t>
                        </w:r>
                      </w:hyperlink>
                    </w:p>
                    <w:p w:rsidR="006406DB" w:rsidRPr="00420767" w:rsidRDefault="006406DB" w:rsidP="006406DB">
                      <w:pPr>
                        <w:pStyle w:val="NoSpacing"/>
                        <w:jc w:val="both"/>
                        <w:rPr>
                          <w:rFonts w:ascii="Museo 300" w:hAnsi="Museo 300"/>
                        </w:rPr>
                      </w:pPr>
                    </w:p>
                    <w:p w:rsidR="001878D1" w:rsidRPr="00420767" w:rsidRDefault="001878D1" w:rsidP="006406DB">
                      <w:pPr>
                        <w:pStyle w:val="NoSpacing"/>
                        <w:jc w:val="both"/>
                        <w:rPr>
                          <w:rFonts w:ascii="Museo 300" w:hAnsi="Museo 300"/>
                        </w:rPr>
                      </w:pPr>
                      <w:r w:rsidRPr="00420767">
                        <w:rPr>
                          <w:rFonts w:ascii="Museo 300" w:hAnsi="Museo 300"/>
                        </w:rPr>
                        <w:t>Please note that CVs will not be accepted.</w:t>
                      </w:r>
                    </w:p>
                    <w:p w:rsidR="001878D1" w:rsidRDefault="001878D1" w:rsidP="001878D1">
                      <w:pPr>
                        <w:pStyle w:val="NoSpacing"/>
                        <w:rPr>
                          <w:rFonts w:ascii="Museo 300" w:hAnsi="Museo 300"/>
                        </w:rPr>
                      </w:pPr>
                    </w:p>
                    <w:p w:rsidR="006406DB" w:rsidRPr="006406DB" w:rsidRDefault="006406DB" w:rsidP="006406DB">
                      <w:pPr>
                        <w:rPr>
                          <w:rFonts w:ascii="Museo 300" w:hAnsi="Museo 300" w:cs="Tahoma"/>
                          <w:sz w:val="22"/>
                          <w:szCs w:val="22"/>
                        </w:rPr>
                      </w:pPr>
                      <w:r w:rsidRPr="006406DB">
                        <w:rPr>
                          <w:rFonts w:ascii="Museo 300" w:hAnsi="Museo 300" w:cs="Tahoma"/>
                          <w:b/>
                          <w:sz w:val="22"/>
                          <w:szCs w:val="22"/>
                        </w:rPr>
                        <w:t>Closing date for applications:</w:t>
                      </w:r>
                      <w:r w:rsidRPr="006406DB">
                        <w:rPr>
                          <w:rFonts w:ascii="Museo 300" w:hAnsi="Museo 300" w:cs="Tahoma"/>
                          <w:sz w:val="22"/>
                          <w:szCs w:val="22"/>
                        </w:rPr>
                        <w:t xml:space="preserve"> 23</w:t>
                      </w:r>
                      <w:r w:rsidRPr="006406DB">
                        <w:rPr>
                          <w:rFonts w:ascii="Museo 300" w:hAnsi="Museo 300" w:cs="Tahoma"/>
                          <w:sz w:val="22"/>
                          <w:szCs w:val="22"/>
                          <w:vertAlign w:val="superscript"/>
                        </w:rPr>
                        <w:t>rd</w:t>
                      </w:r>
                      <w:r w:rsidRPr="006406DB">
                        <w:rPr>
                          <w:rFonts w:ascii="Museo 300" w:hAnsi="Museo 300" w:cs="Tahoma"/>
                          <w:sz w:val="22"/>
                          <w:szCs w:val="22"/>
                        </w:rPr>
                        <w:t xml:space="preserve"> June 2017</w:t>
                      </w:r>
                    </w:p>
                    <w:p w:rsidR="006406DB" w:rsidRPr="006406DB" w:rsidRDefault="006406DB" w:rsidP="006406DB">
                      <w:pPr>
                        <w:rPr>
                          <w:rFonts w:ascii="Museo 300" w:hAnsi="Museo 300" w:cs="Tahoma"/>
                          <w:sz w:val="22"/>
                          <w:szCs w:val="22"/>
                        </w:rPr>
                      </w:pPr>
                      <w:r w:rsidRPr="006406DB">
                        <w:rPr>
                          <w:rFonts w:ascii="Museo 300" w:hAnsi="Museo 300" w:cs="Tahoma"/>
                          <w:b/>
                          <w:sz w:val="22"/>
                          <w:szCs w:val="22"/>
                        </w:rPr>
                        <w:t>Interviews</w:t>
                      </w:r>
                      <w:r w:rsidRPr="006406DB">
                        <w:rPr>
                          <w:rFonts w:ascii="Museo 300" w:hAnsi="Museo 300" w:cs="Tahoma"/>
                          <w:sz w:val="22"/>
                          <w:szCs w:val="22"/>
                        </w:rPr>
                        <w:t>: W.C. 26</w:t>
                      </w:r>
                      <w:r w:rsidRPr="006406DB">
                        <w:rPr>
                          <w:rFonts w:ascii="Museo 300" w:hAnsi="Museo 300" w:cs="Tahoma"/>
                          <w:sz w:val="22"/>
                          <w:szCs w:val="22"/>
                          <w:vertAlign w:val="superscript"/>
                        </w:rPr>
                        <w:t xml:space="preserve">th </w:t>
                      </w:r>
                      <w:r w:rsidRPr="006406DB">
                        <w:rPr>
                          <w:rFonts w:ascii="Museo 300" w:hAnsi="Museo 300" w:cs="Tahoma"/>
                          <w:sz w:val="22"/>
                          <w:szCs w:val="22"/>
                        </w:rPr>
                        <w:t>June 2017</w:t>
                      </w:r>
                    </w:p>
                    <w:p w:rsidR="006406DB" w:rsidRPr="00420767" w:rsidRDefault="006406DB" w:rsidP="001878D1">
                      <w:pPr>
                        <w:pStyle w:val="NoSpacing"/>
                        <w:rPr>
                          <w:rFonts w:ascii="Museo 300" w:hAnsi="Museo 300"/>
                        </w:rPr>
                      </w:pPr>
                    </w:p>
                    <w:p w:rsidR="001878D1" w:rsidRPr="002C470D" w:rsidRDefault="001878D1" w:rsidP="001878D1">
                      <w:pPr>
                        <w:spacing w:line="280" w:lineRule="exact"/>
                        <w:rPr>
                          <w:rFonts w:ascii="Museo 300" w:hAnsi="Museo 300" w:cs="Arial"/>
                          <w:color w:val="727D84"/>
                          <w:sz w:val="20"/>
                          <w:szCs w:val="20"/>
                        </w:rPr>
                      </w:pPr>
                    </w:p>
                    <w:p w:rsidR="001878D1" w:rsidRPr="002C470D" w:rsidRDefault="001878D1" w:rsidP="001878D1">
                      <w:pPr>
                        <w:spacing w:line="280" w:lineRule="exact"/>
                        <w:rPr>
                          <w:rFonts w:ascii="Museo 300" w:hAnsi="Museo 300" w:cs="Arial"/>
                          <w:color w:val="727D84"/>
                          <w:sz w:val="20"/>
                          <w:szCs w:val="20"/>
                        </w:rPr>
                      </w:pPr>
                    </w:p>
                    <w:p w:rsidR="001878D1" w:rsidRPr="002C470D" w:rsidRDefault="001878D1" w:rsidP="001878D1">
                      <w:pPr>
                        <w:rPr>
                          <w:rFonts w:ascii="Museo 300" w:hAnsi="Museo 300"/>
                          <w:sz w:val="20"/>
                          <w:szCs w:val="20"/>
                        </w:rPr>
                      </w:pPr>
                      <w:bookmarkStart w:id="1" w:name="_GoBack"/>
                      <w:bookmarkEnd w:id="1"/>
                    </w:p>
                  </w:txbxContent>
                </v:textbox>
              </v:shape>
            </w:pict>
          </mc:Fallback>
        </mc:AlternateContent>
      </w:r>
    </w:p>
    <w:p w:rsidR="007E186E" w:rsidRDefault="007E186E" w:rsidP="007E186E">
      <w:pPr>
        <w:rPr>
          <w:rFonts w:ascii="Museo 300" w:hAnsi="Museo 300"/>
          <w:color w:val="76923C" w:themeColor="accent3" w:themeShade="BF"/>
        </w:rPr>
      </w:pPr>
    </w:p>
    <w:p w:rsidR="007E186E" w:rsidRDefault="007E186E" w:rsidP="007E186E">
      <w:pPr>
        <w:rPr>
          <w:rFonts w:ascii="Museo 300" w:hAnsi="Museo 300"/>
          <w:color w:val="76923C" w:themeColor="accent3" w:themeShade="BF"/>
        </w:rPr>
      </w:pPr>
    </w:p>
    <w:p w:rsidR="007E186E" w:rsidRDefault="007E186E" w:rsidP="007E186E">
      <w:pPr>
        <w:rPr>
          <w:rFonts w:ascii="Museo 300" w:hAnsi="Museo 300"/>
          <w:color w:val="76923C" w:themeColor="accent3" w:themeShade="BF"/>
        </w:rPr>
      </w:pPr>
    </w:p>
    <w:p w:rsidR="007E186E" w:rsidRDefault="007E186E" w:rsidP="007E186E">
      <w:pPr>
        <w:rPr>
          <w:rFonts w:ascii="Museo 300" w:hAnsi="Museo 300"/>
          <w:color w:val="76923C" w:themeColor="accent3" w:themeShade="BF"/>
        </w:rPr>
      </w:pPr>
    </w:p>
    <w:p w:rsidR="007E186E" w:rsidRDefault="007E186E" w:rsidP="007E186E">
      <w:pPr>
        <w:rPr>
          <w:rFonts w:ascii="Museo 300" w:hAnsi="Museo 300"/>
          <w:color w:val="76923C" w:themeColor="accent3" w:themeShade="BF"/>
        </w:rPr>
      </w:pPr>
    </w:p>
    <w:p w:rsidR="007E186E" w:rsidRDefault="007E186E" w:rsidP="007E186E">
      <w:pPr>
        <w:rPr>
          <w:rFonts w:ascii="Museo 300" w:hAnsi="Museo 300"/>
          <w:color w:val="76923C" w:themeColor="accent3" w:themeShade="BF"/>
        </w:rPr>
      </w:pPr>
    </w:p>
    <w:p w:rsidR="007E186E" w:rsidRDefault="007E186E" w:rsidP="007E186E">
      <w:pPr>
        <w:rPr>
          <w:rFonts w:ascii="Museo 300" w:hAnsi="Museo 300"/>
          <w:color w:val="76923C" w:themeColor="accent3" w:themeShade="BF"/>
        </w:rPr>
      </w:pPr>
    </w:p>
    <w:p w:rsidR="007E186E" w:rsidRDefault="007E186E" w:rsidP="007E186E">
      <w:pPr>
        <w:rPr>
          <w:rFonts w:ascii="Museo 300" w:hAnsi="Museo 300"/>
          <w:color w:val="76923C" w:themeColor="accent3" w:themeShade="BF"/>
        </w:rPr>
      </w:pPr>
    </w:p>
    <w:p w:rsidR="008664C9" w:rsidRDefault="008664C9" w:rsidP="007E186E">
      <w:pPr>
        <w:rPr>
          <w:rFonts w:ascii="Museo 300" w:hAnsi="Museo 300"/>
          <w:color w:val="76923C" w:themeColor="accent3" w:themeShade="BF"/>
        </w:rPr>
      </w:pPr>
    </w:p>
    <w:p w:rsidR="008664C9" w:rsidRDefault="008664C9" w:rsidP="005009E7">
      <w:pPr>
        <w:rPr>
          <w:rFonts w:ascii="Museo 300" w:hAnsi="Museo 300"/>
          <w:color w:val="76923C" w:themeColor="accent3" w:themeShade="BF"/>
        </w:rPr>
      </w:pPr>
    </w:p>
    <w:p w:rsidR="008664C9" w:rsidRDefault="008664C9" w:rsidP="005009E7">
      <w:pPr>
        <w:rPr>
          <w:rFonts w:ascii="Museo 300" w:hAnsi="Museo 300"/>
          <w:color w:val="76923C" w:themeColor="accent3" w:themeShade="BF"/>
        </w:rPr>
      </w:pPr>
    </w:p>
    <w:p w:rsidR="008664C9" w:rsidRDefault="008664C9" w:rsidP="005009E7">
      <w:pPr>
        <w:rPr>
          <w:rFonts w:ascii="Museo 300" w:hAnsi="Museo 300"/>
          <w:color w:val="76923C" w:themeColor="accent3" w:themeShade="BF"/>
        </w:rPr>
      </w:pPr>
    </w:p>
    <w:p w:rsidR="008664C9" w:rsidRDefault="008664C9" w:rsidP="005009E7">
      <w:pPr>
        <w:rPr>
          <w:rFonts w:ascii="Museo 300" w:hAnsi="Museo 300"/>
          <w:color w:val="76923C" w:themeColor="accent3" w:themeShade="BF"/>
        </w:rPr>
      </w:pPr>
    </w:p>
    <w:p w:rsidR="008664C9" w:rsidRDefault="008664C9" w:rsidP="005009E7">
      <w:pPr>
        <w:rPr>
          <w:rFonts w:ascii="Museo 300" w:hAnsi="Museo 300"/>
          <w:color w:val="76923C" w:themeColor="accent3" w:themeShade="BF"/>
        </w:rPr>
      </w:pPr>
    </w:p>
    <w:p w:rsidR="008664C9" w:rsidRDefault="008664C9" w:rsidP="005009E7">
      <w:pPr>
        <w:rPr>
          <w:rFonts w:ascii="Museo 300" w:hAnsi="Museo 300"/>
          <w:color w:val="76923C" w:themeColor="accent3" w:themeShade="BF"/>
        </w:rPr>
      </w:pPr>
    </w:p>
    <w:p w:rsidR="008664C9" w:rsidRDefault="008664C9" w:rsidP="005009E7">
      <w:pPr>
        <w:rPr>
          <w:rFonts w:ascii="Museo 300" w:hAnsi="Museo 300"/>
          <w:color w:val="76923C" w:themeColor="accent3" w:themeShade="BF"/>
        </w:rPr>
      </w:pPr>
    </w:p>
    <w:p w:rsidR="008664C9" w:rsidRDefault="008664C9" w:rsidP="005009E7">
      <w:pPr>
        <w:rPr>
          <w:rFonts w:ascii="Museo 300" w:hAnsi="Museo 300"/>
          <w:color w:val="76923C" w:themeColor="accent3" w:themeShade="BF"/>
        </w:rPr>
      </w:pPr>
    </w:p>
    <w:p w:rsidR="008664C9" w:rsidRDefault="008664C9" w:rsidP="005009E7">
      <w:pPr>
        <w:rPr>
          <w:rFonts w:ascii="Museo 300" w:hAnsi="Museo 300"/>
          <w:color w:val="76923C" w:themeColor="accent3" w:themeShade="BF"/>
        </w:rPr>
      </w:pPr>
    </w:p>
    <w:p w:rsidR="008664C9" w:rsidRDefault="008664C9" w:rsidP="005009E7">
      <w:pPr>
        <w:rPr>
          <w:rFonts w:ascii="Museo 300" w:hAnsi="Museo 300"/>
          <w:color w:val="76923C" w:themeColor="accent3" w:themeShade="BF"/>
        </w:rPr>
      </w:pPr>
    </w:p>
    <w:p w:rsidR="008664C9" w:rsidRDefault="008664C9" w:rsidP="005009E7">
      <w:pPr>
        <w:rPr>
          <w:rFonts w:ascii="Museo 300" w:hAnsi="Museo 300"/>
          <w:color w:val="76923C" w:themeColor="accent3" w:themeShade="BF"/>
        </w:rPr>
      </w:pPr>
    </w:p>
    <w:p w:rsidR="008664C9" w:rsidRDefault="008664C9" w:rsidP="005009E7">
      <w:pPr>
        <w:rPr>
          <w:rFonts w:ascii="Museo 300" w:hAnsi="Museo 300"/>
          <w:color w:val="76923C" w:themeColor="accent3" w:themeShade="BF"/>
        </w:rPr>
      </w:pPr>
    </w:p>
    <w:p w:rsidR="008664C9" w:rsidRDefault="008664C9" w:rsidP="005009E7">
      <w:pPr>
        <w:rPr>
          <w:rFonts w:ascii="Museo 300" w:hAnsi="Museo 300"/>
          <w:color w:val="76923C" w:themeColor="accent3" w:themeShade="BF"/>
        </w:rPr>
      </w:pPr>
    </w:p>
    <w:p w:rsidR="008664C9" w:rsidRDefault="008664C9" w:rsidP="005009E7">
      <w:pPr>
        <w:rPr>
          <w:rFonts w:ascii="Museo 300" w:hAnsi="Museo 300"/>
          <w:color w:val="76923C" w:themeColor="accent3" w:themeShade="BF"/>
        </w:rPr>
      </w:pPr>
    </w:p>
    <w:p w:rsidR="008664C9" w:rsidRDefault="008664C9" w:rsidP="005009E7">
      <w:pPr>
        <w:rPr>
          <w:rFonts w:ascii="Museo 300" w:hAnsi="Museo 300"/>
          <w:color w:val="76923C" w:themeColor="accent3" w:themeShade="BF"/>
        </w:rPr>
      </w:pPr>
    </w:p>
    <w:p w:rsidR="008664C9" w:rsidRDefault="008664C9" w:rsidP="005009E7">
      <w:pPr>
        <w:rPr>
          <w:rFonts w:ascii="Museo 300" w:hAnsi="Museo 300"/>
          <w:color w:val="76923C" w:themeColor="accent3" w:themeShade="BF"/>
        </w:rPr>
      </w:pPr>
    </w:p>
    <w:p w:rsidR="008664C9" w:rsidRDefault="008664C9" w:rsidP="005009E7">
      <w:pPr>
        <w:rPr>
          <w:rFonts w:ascii="Museo 300" w:hAnsi="Museo 300"/>
          <w:color w:val="76923C" w:themeColor="accent3" w:themeShade="BF"/>
        </w:rPr>
      </w:pPr>
    </w:p>
    <w:p w:rsidR="008664C9" w:rsidRDefault="008664C9" w:rsidP="005009E7">
      <w:pPr>
        <w:rPr>
          <w:rFonts w:ascii="Museo 300" w:hAnsi="Museo 300"/>
          <w:color w:val="76923C" w:themeColor="accent3" w:themeShade="BF"/>
        </w:rPr>
      </w:pPr>
    </w:p>
    <w:p w:rsidR="008664C9" w:rsidRDefault="008664C9" w:rsidP="005009E7">
      <w:pPr>
        <w:rPr>
          <w:rFonts w:ascii="Museo 300" w:hAnsi="Museo 300"/>
          <w:color w:val="76923C" w:themeColor="accent3" w:themeShade="BF"/>
        </w:rPr>
      </w:pPr>
    </w:p>
    <w:p w:rsidR="008664C9" w:rsidRDefault="008664C9" w:rsidP="005009E7">
      <w:pPr>
        <w:rPr>
          <w:rFonts w:ascii="Museo 300" w:hAnsi="Museo 300"/>
          <w:color w:val="76923C" w:themeColor="accent3" w:themeShade="BF"/>
        </w:rPr>
      </w:pPr>
    </w:p>
    <w:p w:rsidR="008664C9" w:rsidRDefault="008664C9" w:rsidP="005009E7">
      <w:pPr>
        <w:rPr>
          <w:rFonts w:ascii="Museo 300" w:hAnsi="Museo 300"/>
          <w:color w:val="76923C" w:themeColor="accent3" w:themeShade="BF"/>
        </w:rPr>
      </w:pPr>
    </w:p>
    <w:p w:rsidR="008664C9" w:rsidRDefault="008664C9" w:rsidP="005009E7">
      <w:pPr>
        <w:rPr>
          <w:rFonts w:ascii="Museo 300" w:hAnsi="Museo 300"/>
          <w:color w:val="76923C" w:themeColor="accent3" w:themeShade="BF"/>
        </w:rPr>
      </w:pPr>
    </w:p>
    <w:p w:rsidR="008664C9" w:rsidRDefault="008664C9" w:rsidP="005009E7">
      <w:pPr>
        <w:rPr>
          <w:rFonts w:ascii="Museo 300" w:hAnsi="Museo 300"/>
          <w:color w:val="76923C" w:themeColor="accent3" w:themeShade="BF"/>
        </w:rPr>
      </w:pPr>
    </w:p>
    <w:p w:rsidR="008664C9" w:rsidRDefault="008664C9" w:rsidP="005009E7">
      <w:pPr>
        <w:rPr>
          <w:rFonts w:ascii="Museo 300" w:hAnsi="Museo 300"/>
          <w:color w:val="76923C" w:themeColor="accent3" w:themeShade="BF"/>
        </w:rPr>
      </w:pPr>
    </w:p>
    <w:p w:rsidR="008664C9" w:rsidRDefault="008664C9" w:rsidP="005009E7">
      <w:pPr>
        <w:rPr>
          <w:rFonts w:ascii="Museo 300" w:hAnsi="Museo 300"/>
          <w:color w:val="76923C" w:themeColor="accent3" w:themeShade="BF"/>
        </w:rPr>
      </w:pPr>
    </w:p>
    <w:p w:rsidR="008664C9" w:rsidRDefault="008664C9" w:rsidP="005009E7">
      <w:pPr>
        <w:rPr>
          <w:rFonts w:ascii="Museo 300" w:hAnsi="Museo 300"/>
          <w:color w:val="76923C" w:themeColor="accent3" w:themeShade="BF"/>
        </w:rPr>
      </w:pPr>
    </w:p>
    <w:p w:rsidR="008664C9" w:rsidRDefault="008664C9" w:rsidP="005009E7">
      <w:pPr>
        <w:rPr>
          <w:rFonts w:ascii="Museo 300" w:hAnsi="Museo 300"/>
          <w:color w:val="76923C" w:themeColor="accent3" w:themeShade="BF"/>
        </w:rPr>
      </w:pPr>
    </w:p>
    <w:p w:rsidR="008664C9" w:rsidRDefault="008664C9" w:rsidP="005009E7">
      <w:pPr>
        <w:rPr>
          <w:rFonts w:ascii="Museo 300" w:hAnsi="Museo 300"/>
          <w:color w:val="76923C" w:themeColor="accent3" w:themeShade="BF"/>
        </w:rPr>
      </w:pPr>
    </w:p>
    <w:p w:rsidR="008664C9" w:rsidRDefault="008664C9" w:rsidP="005009E7">
      <w:pPr>
        <w:rPr>
          <w:rFonts w:ascii="Museo 300" w:hAnsi="Museo 300"/>
          <w:color w:val="76923C" w:themeColor="accent3" w:themeShade="BF"/>
        </w:rPr>
      </w:pPr>
    </w:p>
    <w:p w:rsidR="008664C9" w:rsidRDefault="008664C9" w:rsidP="005009E7">
      <w:pPr>
        <w:rPr>
          <w:rFonts w:ascii="Museo 300" w:hAnsi="Museo 300"/>
          <w:color w:val="76923C" w:themeColor="accent3" w:themeShade="BF"/>
        </w:rPr>
      </w:pPr>
    </w:p>
    <w:p w:rsidR="008664C9" w:rsidRDefault="008664C9" w:rsidP="005009E7">
      <w:pPr>
        <w:rPr>
          <w:rFonts w:ascii="Museo 300" w:hAnsi="Museo 300"/>
          <w:color w:val="76923C" w:themeColor="accent3" w:themeShade="BF"/>
        </w:rPr>
      </w:pPr>
    </w:p>
    <w:p w:rsidR="008664C9" w:rsidRDefault="008664C9" w:rsidP="005009E7">
      <w:pPr>
        <w:rPr>
          <w:rFonts w:ascii="Museo 300" w:hAnsi="Museo 300"/>
          <w:color w:val="76923C" w:themeColor="accent3" w:themeShade="BF"/>
        </w:rPr>
      </w:pPr>
    </w:p>
    <w:p w:rsidR="009B47B8" w:rsidRDefault="009B47B8" w:rsidP="005009E7">
      <w:pPr>
        <w:rPr>
          <w:rFonts w:ascii="Museo 300" w:hAnsi="Museo 300"/>
          <w:color w:val="76923C" w:themeColor="accent3" w:themeShade="BF"/>
        </w:rPr>
      </w:pPr>
    </w:p>
    <w:p w:rsidR="009B47B8" w:rsidRDefault="009B47B8" w:rsidP="005009E7">
      <w:pPr>
        <w:rPr>
          <w:rFonts w:ascii="Museo 300" w:hAnsi="Museo 300"/>
          <w:color w:val="76923C" w:themeColor="accent3" w:themeShade="BF"/>
        </w:rPr>
      </w:pPr>
    </w:p>
    <w:p w:rsidR="009B47B8" w:rsidRDefault="009B47B8" w:rsidP="005009E7">
      <w:pPr>
        <w:rPr>
          <w:rFonts w:ascii="Museo 300" w:hAnsi="Museo 300"/>
          <w:color w:val="76923C" w:themeColor="accent3" w:themeShade="BF"/>
        </w:rPr>
      </w:pPr>
    </w:p>
    <w:p w:rsidR="009B47B8" w:rsidRDefault="009B47B8" w:rsidP="005009E7">
      <w:pPr>
        <w:rPr>
          <w:rFonts w:ascii="Museo 300" w:hAnsi="Museo 300"/>
          <w:color w:val="76923C" w:themeColor="accent3" w:themeShade="BF"/>
        </w:rPr>
      </w:pPr>
    </w:p>
    <w:p w:rsidR="008664C9" w:rsidRDefault="008664C9" w:rsidP="005009E7">
      <w:pPr>
        <w:rPr>
          <w:rFonts w:ascii="Museo 300" w:hAnsi="Museo 300"/>
          <w:color w:val="76923C" w:themeColor="accent3" w:themeShade="BF"/>
        </w:rPr>
      </w:pPr>
    </w:p>
    <w:p w:rsidR="003A1753" w:rsidRDefault="003A1753" w:rsidP="003B2A12">
      <w:pPr>
        <w:rPr>
          <w:rFonts w:ascii="Museo 300" w:hAnsi="Museo 300"/>
          <w:color w:val="727D84"/>
          <w:sz w:val="32"/>
        </w:rPr>
      </w:pPr>
    </w:p>
    <w:p w:rsidR="009B47B8" w:rsidRDefault="009B47B8" w:rsidP="003B2A12">
      <w:pPr>
        <w:rPr>
          <w:rFonts w:ascii="Museo 300" w:hAnsi="Museo 300"/>
          <w:color w:val="76923C" w:themeColor="accent3" w:themeShade="BF"/>
        </w:rPr>
      </w:pPr>
    </w:p>
    <w:tbl>
      <w:tblPr>
        <w:tblW w:w="9072" w:type="dxa"/>
        <w:tblBorders>
          <w:top w:val="single" w:sz="6" w:space="0" w:color="auto"/>
          <w:bottom w:val="single" w:sz="6" w:space="0" w:color="auto"/>
          <w:insideH w:val="single" w:sz="6" w:space="0" w:color="auto"/>
        </w:tblBorders>
        <w:tblLayout w:type="fixed"/>
        <w:tblLook w:val="0000" w:firstRow="0" w:lastRow="0" w:firstColumn="0" w:lastColumn="0" w:noHBand="0" w:noVBand="0"/>
      </w:tblPr>
      <w:tblGrid>
        <w:gridCol w:w="1809"/>
        <w:gridCol w:w="2727"/>
        <w:gridCol w:w="2268"/>
        <w:gridCol w:w="2268"/>
      </w:tblGrid>
      <w:tr w:rsidR="00BA4EBC" w:rsidRPr="00ED2E88">
        <w:tc>
          <w:tcPr>
            <w:tcW w:w="1809" w:type="dxa"/>
            <w:tcBorders>
              <w:top w:val="nil"/>
            </w:tcBorders>
            <w:tcMar>
              <w:top w:w="108" w:type="dxa"/>
              <w:bottom w:w="108" w:type="dxa"/>
            </w:tcMar>
          </w:tcPr>
          <w:p w:rsidR="00BA4EBC" w:rsidRPr="00ED2E88" w:rsidRDefault="00BA4EBC" w:rsidP="00BA4EBC">
            <w:pPr>
              <w:spacing w:line="220" w:lineRule="exact"/>
              <w:rPr>
                <w:rFonts w:ascii="Museo 300" w:hAnsi="Museo 300"/>
                <w:b/>
                <w:color w:val="727D84"/>
                <w:sz w:val="20"/>
              </w:rPr>
            </w:pPr>
          </w:p>
        </w:tc>
        <w:tc>
          <w:tcPr>
            <w:tcW w:w="2727" w:type="dxa"/>
            <w:tcBorders>
              <w:top w:val="nil"/>
            </w:tcBorders>
            <w:tcMar>
              <w:top w:w="108" w:type="dxa"/>
              <w:bottom w:w="108" w:type="dxa"/>
            </w:tcMar>
          </w:tcPr>
          <w:p w:rsidR="00BA4EBC" w:rsidRPr="00ED2E88" w:rsidRDefault="00BA4EBC" w:rsidP="00BA4EBC">
            <w:pPr>
              <w:spacing w:line="220" w:lineRule="exact"/>
              <w:rPr>
                <w:rFonts w:ascii="Museo 300" w:hAnsi="Museo 300"/>
                <w:b/>
                <w:color w:val="727D84"/>
                <w:sz w:val="20"/>
              </w:rPr>
            </w:pPr>
            <w:r w:rsidRPr="00ED2E88">
              <w:rPr>
                <w:rFonts w:ascii="Museo 300" w:hAnsi="Museo 300"/>
                <w:b/>
                <w:color w:val="727D84"/>
                <w:sz w:val="20"/>
              </w:rPr>
              <w:t>ESSENTIAL</w:t>
            </w:r>
          </w:p>
        </w:tc>
        <w:tc>
          <w:tcPr>
            <w:tcW w:w="2268" w:type="dxa"/>
            <w:tcBorders>
              <w:top w:val="nil"/>
            </w:tcBorders>
            <w:tcMar>
              <w:top w:w="108" w:type="dxa"/>
              <w:bottom w:w="108" w:type="dxa"/>
            </w:tcMar>
          </w:tcPr>
          <w:p w:rsidR="00BA4EBC" w:rsidRPr="00ED2E88" w:rsidRDefault="00BA4EBC" w:rsidP="00BA4EBC">
            <w:pPr>
              <w:tabs>
                <w:tab w:val="left" w:pos="1936"/>
                <w:tab w:val="left" w:pos="2112"/>
              </w:tabs>
              <w:spacing w:line="220" w:lineRule="exact"/>
              <w:ind w:right="34"/>
              <w:rPr>
                <w:rFonts w:ascii="Museo 300" w:hAnsi="Museo 300"/>
                <w:b/>
                <w:color w:val="727D84"/>
                <w:sz w:val="20"/>
              </w:rPr>
            </w:pPr>
            <w:r w:rsidRPr="00ED2E88">
              <w:rPr>
                <w:rFonts w:ascii="Museo 300" w:hAnsi="Museo 300"/>
                <w:b/>
                <w:color w:val="727D84"/>
                <w:sz w:val="20"/>
              </w:rPr>
              <w:t>DESIRABLE</w:t>
            </w:r>
          </w:p>
        </w:tc>
        <w:tc>
          <w:tcPr>
            <w:tcW w:w="2268" w:type="dxa"/>
            <w:tcBorders>
              <w:top w:val="nil"/>
            </w:tcBorders>
            <w:tcMar>
              <w:top w:w="108" w:type="dxa"/>
              <w:bottom w:w="108" w:type="dxa"/>
            </w:tcMar>
          </w:tcPr>
          <w:p w:rsidR="00BA4EBC" w:rsidRPr="00ED2E88" w:rsidRDefault="00BA4EBC" w:rsidP="00BA4EBC">
            <w:pPr>
              <w:spacing w:line="220" w:lineRule="exact"/>
              <w:rPr>
                <w:rFonts w:ascii="Museo 300" w:hAnsi="Museo 300"/>
                <w:b/>
                <w:color w:val="727D84"/>
                <w:sz w:val="20"/>
              </w:rPr>
            </w:pPr>
            <w:r w:rsidRPr="00ED2E88">
              <w:rPr>
                <w:rFonts w:ascii="Museo 300" w:hAnsi="Museo 300"/>
                <w:b/>
                <w:color w:val="727D84"/>
                <w:sz w:val="20"/>
              </w:rPr>
              <w:t>EVIDENCE FROM</w:t>
            </w:r>
          </w:p>
        </w:tc>
      </w:tr>
      <w:tr w:rsidR="00BA4EBC" w:rsidRPr="00ED2E88">
        <w:tc>
          <w:tcPr>
            <w:tcW w:w="1809" w:type="dxa"/>
            <w:tcMar>
              <w:top w:w="108" w:type="dxa"/>
              <w:bottom w:w="108" w:type="dxa"/>
            </w:tcMar>
          </w:tcPr>
          <w:p w:rsidR="00BA4EBC" w:rsidRPr="00ED2E88" w:rsidRDefault="00BA4EBC" w:rsidP="00BA4EBC">
            <w:pPr>
              <w:spacing w:line="220" w:lineRule="exact"/>
              <w:rPr>
                <w:rFonts w:ascii="Museo 300" w:hAnsi="Museo 300"/>
                <w:b/>
                <w:color w:val="727D84"/>
                <w:sz w:val="16"/>
              </w:rPr>
            </w:pPr>
            <w:r w:rsidRPr="00ED2E88">
              <w:rPr>
                <w:rFonts w:ascii="Museo 300" w:hAnsi="Museo 300"/>
                <w:b/>
                <w:color w:val="727D84"/>
                <w:sz w:val="16"/>
              </w:rPr>
              <w:t>Qualifications and Training</w:t>
            </w:r>
          </w:p>
        </w:tc>
        <w:tc>
          <w:tcPr>
            <w:tcW w:w="2727" w:type="dxa"/>
            <w:tcMar>
              <w:top w:w="108" w:type="dxa"/>
              <w:bottom w:w="108" w:type="dxa"/>
            </w:tcMar>
          </w:tcPr>
          <w:p w:rsidR="00AD0281" w:rsidRPr="00AD0281" w:rsidRDefault="00AD0281" w:rsidP="00AD0281">
            <w:pPr>
              <w:numPr>
                <w:ilvl w:val="0"/>
                <w:numId w:val="13"/>
              </w:numPr>
              <w:spacing w:line="220" w:lineRule="exact"/>
              <w:rPr>
                <w:rFonts w:ascii="Museo 300" w:hAnsi="Museo 300"/>
                <w:color w:val="727D84"/>
                <w:sz w:val="16"/>
              </w:rPr>
            </w:pPr>
            <w:r w:rsidRPr="00AD0281">
              <w:rPr>
                <w:rFonts w:ascii="Museo 300" w:hAnsi="Museo 300"/>
                <w:color w:val="727D84"/>
                <w:sz w:val="16"/>
              </w:rPr>
              <w:t>QTS</w:t>
            </w:r>
          </w:p>
          <w:p w:rsidR="00AD0281" w:rsidRPr="00AD0281" w:rsidRDefault="00AD0281" w:rsidP="00AD0281">
            <w:pPr>
              <w:numPr>
                <w:ilvl w:val="0"/>
                <w:numId w:val="13"/>
              </w:numPr>
              <w:spacing w:line="220" w:lineRule="exact"/>
              <w:rPr>
                <w:rFonts w:ascii="Museo 300" w:hAnsi="Museo 300"/>
                <w:color w:val="727D84"/>
                <w:sz w:val="16"/>
              </w:rPr>
            </w:pPr>
            <w:r w:rsidRPr="00AD0281">
              <w:rPr>
                <w:rFonts w:ascii="Museo 300" w:hAnsi="Museo 300"/>
                <w:color w:val="727D84"/>
                <w:sz w:val="16"/>
              </w:rPr>
              <w:t xml:space="preserve">Degree in </w:t>
            </w:r>
            <w:r w:rsidR="001878D1">
              <w:rPr>
                <w:rFonts w:ascii="Museo 300" w:hAnsi="Museo 300"/>
                <w:color w:val="727D84"/>
                <w:sz w:val="16"/>
              </w:rPr>
              <w:t>French</w:t>
            </w:r>
            <w:r w:rsidRPr="00AD0281">
              <w:rPr>
                <w:rFonts w:ascii="Museo 300" w:hAnsi="Museo 300"/>
                <w:color w:val="727D84"/>
                <w:sz w:val="16"/>
              </w:rPr>
              <w:t xml:space="preserve"> or</w:t>
            </w:r>
            <w:r w:rsidR="005C2374">
              <w:rPr>
                <w:rFonts w:ascii="Museo 300" w:hAnsi="Museo 300"/>
                <w:color w:val="727D84"/>
                <w:sz w:val="16"/>
              </w:rPr>
              <w:t xml:space="preserve"> a related subject</w:t>
            </w:r>
          </w:p>
          <w:p w:rsidR="00AD0281" w:rsidRPr="00AD0281" w:rsidRDefault="00AD0281" w:rsidP="00AD0281">
            <w:pPr>
              <w:numPr>
                <w:ilvl w:val="0"/>
                <w:numId w:val="13"/>
              </w:numPr>
              <w:spacing w:line="220" w:lineRule="exact"/>
              <w:rPr>
                <w:rFonts w:ascii="Museo 300" w:hAnsi="Museo 300"/>
                <w:color w:val="727D84"/>
                <w:sz w:val="16"/>
              </w:rPr>
            </w:pPr>
            <w:r w:rsidRPr="00AD0281">
              <w:rPr>
                <w:rFonts w:ascii="Museo 300" w:hAnsi="Museo 300"/>
                <w:color w:val="727D84"/>
                <w:sz w:val="16"/>
              </w:rPr>
              <w:t>Good use of ICT for both administrative reasons and to support learning</w:t>
            </w:r>
          </w:p>
          <w:p w:rsidR="00BA4EBC" w:rsidRPr="00ED2E88" w:rsidRDefault="00AD0281" w:rsidP="00AD0281">
            <w:pPr>
              <w:numPr>
                <w:ilvl w:val="0"/>
                <w:numId w:val="13"/>
              </w:numPr>
              <w:spacing w:line="220" w:lineRule="exact"/>
              <w:rPr>
                <w:rFonts w:ascii="Museo 300" w:hAnsi="Museo 300"/>
                <w:color w:val="727D84"/>
                <w:sz w:val="16"/>
              </w:rPr>
            </w:pPr>
            <w:r w:rsidRPr="00AD0281">
              <w:rPr>
                <w:rFonts w:ascii="Museo 300" w:hAnsi="Museo 300"/>
                <w:color w:val="727D84"/>
                <w:sz w:val="16"/>
              </w:rPr>
              <w:t>Excellent understanding of data to evaluate perform</w:t>
            </w:r>
            <w:r w:rsidR="00547509">
              <w:rPr>
                <w:rFonts w:ascii="Museo 300" w:hAnsi="Museo 300"/>
                <w:color w:val="727D84"/>
                <w:sz w:val="16"/>
              </w:rPr>
              <w:t xml:space="preserve">ance and highlight interventions </w:t>
            </w:r>
            <w:r w:rsidRPr="00AD0281">
              <w:rPr>
                <w:rFonts w:ascii="Museo 300" w:hAnsi="Museo 300"/>
                <w:color w:val="727D84"/>
                <w:sz w:val="16"/>
              </w:rPr>
              <w:t>needed</w:t>
            </w:r>
          </w:p>
        </w:tc>
        <w:tc>
          <w:tcPr>
            <w:tcW w:w="2268" w:type="dxa"/>
            <w:tcMar>
              <w:top w:w="108" w:type="dxa"/>
              <w:bottom w:w="108" w:type="dxa"/>
            </w:tcMar>
          </w:tcPr>
          <w:p w:rsidR="00AD0281" w:rsidRPr="00AD0281" w:rsidRDefault="00AD0281" w:rsidP="00AD0281">
            <w:pPr>
              <w:numPr>
                <w:ilvl w:val="0"/>
                <w:numId w:val="13"/>
              </w:numPr>
              <w:tabs>
                <w:tab w:val="left" w:pos="1936"/>
                <w:tab w:val="left" w:pos="2112"/>
              </w:tabs>
              <w:spacing w:line="220" w:lineRule="exact"/>
              <w:ind w:right="34"/>
              <w:rPr>
                <w:rFonts w:ascii="Museo 300" w:hAnsi="Museo 300"/>
                <w:color w:val="727D84"/>
                <w:sz w:val="16"/>
              </w:rPr>
            </w:pPr>
            <w:r w:rsidRPr="00AD0281">
              <w:rPr>
                <w:rFonts w:ascii="Museo 300" w:hAnsi="Museo 300"/>
                <w:color w:val="727D84"/>
                <w:sz w:val="16"/>
              </w:rPr>
              <w:t xml:space="preserve">Further qualifications in </w:t>
            </w:r>
            <w:r w:rsidR="001878D1">
              <w:rPr>
                <w:rFonts w:ascii="Museo 300" w:hAnsi="Museo 300"/>
                <w:color w:val="727D84"/>
                <w:sz w:val="16"/>
              </w:rPr>
              <w:t>French</w:t>
            </w:r>
          </w:p>
          <w:p w:rsidR="00AD0281" w:rsidRPr="00AD0281" w:rsidRDefault="00AD0281" w:rsidP="00AD0281">
            <w:pPr>
              <w:numPr>
                <w:ilvl w:val="0"/>
                <w:numId w:val="13"/>
              </w:numPr>
              <w:tabs>
                <w:tab w:val="left" w:pos="1936"/>
                <w:tab w:val="left" w:pos="2112"/>
              </w:tabs>
              <w:spacing w:line="220" w:lineRule="exact"/>
              <w:ind w:right="34"/>
              <w:rPr>
                <w:rFonts w:ascii="Museo 300" w:hAnsi="Museo 300"/>
                <w:color w:val="727D84"/>
                <w:sz w:val="16"/>
              </w:rPr>
            </w:pPr>
            <w:r w:rsidRPr="00AD0281">
              <w:rPr>
                <w:rFonts w:ascii="Museo 300" w:hAnsi="Museo 300"/>
                <w:color w:val="727D84"/>
                <w:sz w:val="16"/>
              </w:rPr>
              <w:t>Masters or other evidence of extended, demanding  and relevant CPD</w:t>
            </w:r>
          </w:p>
          <w:p w:rsidR="00BA4EBC" w:rsidRPr="00ED2E88" w:rsidRDefault="00BA4EBC" w:rsidP="00BA4EBC">
            <w:pPr>
              <w:tabs>
                <w:tab w:val="left" w:pos="1936"/>
                <w:tab w:val="left" w:pos="2112"/>
              </w:tabs>
              <w:spacing w:line="220" w:lineRule="exact"/>
              <w:ind w:left="360" w:right="34"/>
              <w:rPr>
                <w:rFonts w:ascii="Museo 300" w:hAnsi="Museo 300"/>
                <w:color w:val="727D84"/>
                <w:sz w:val="16"/>
              </w:rPr>
            </w:pPr>
          </w:p>
        </w:tc>
        <w:tc>
          <w:tcPr>
            <w:tcW w:w="2268" w:type="dxa"/>
            <w:tcMar>
              <w:top w:w="108" w:type="dxa"/>
              <w:bottom w:w="108" w:type="dxa"/>
            </w:tcMar>
          </w:tcPr>
          <w:p w:rsidR="00BA4EBC" w:rsidRPr="00ED2E88" w:rsidRDefault="00BA4EBC" w:rsidP="003C4CEF">
            <w:pPr>
              <w:numPr>
                <w:ilvl w:val="0"/>
                <w:numId w:val="13"/>
              </w:numPr>
              <w:spacing w:line="220" w:lineRule="exact"/>
              <w:rPr>
                <w:rFonts w:ascii="Museo 300" w:hAnsi="Museo 300"/>
                <w:color w:val="727D84"/>
                <w:sz w:val="16"/>
              </w:rPr>
            </w:pPr>
            <w:r w:rsidRPr="00ED2E88">
              <w:rPr>
                <w:rFonts w:ascii="Museo 300" w:hAnsi="Museo 300"/>
                <w:color w:val="727D84"/>
                <w:sz w:val="16"/>
              </w:rPr>
              <w:t>Application form</w:t>
            </w:r>
          </w:p>
        </w:tc>
      </w:tr>
      <w:tr w:rsidR="00BA4EBC" w:rsidRPr="00ED2E88">
        <w:tc>
          <w:tcPr>
            <w:tcW w:w="1809" w:type="dxa"/>
            <w:tcMar>
              <w:top w:w="108" w:type="dxa"/>
              <w:bottom w:w="108" w:type="dxa"/>
            </w:tcMar>
          </w:tcPr>
          <w:p w:rsidR="00BA4EBC" w:rsidRPr="00ED2E88" w:rsidRDefault="00BA4EBC" w:rsidP="00BA4EBC">
            <w:pPr>
              <w:spacing w:line="220" w:lineRule="exact"/>
              <w:rPr>
                <w:rFonts w:ascii="Museo 300" w:hAnsi="Museo 300"/>
                <w:b/>
                <w:color w:val="727D84"/>
                <w:sz w:val="16"/>
              </w:rPr>
            </w:pPr>
            <w:r w:rsidRPr="00ED2E88">
              <w:rPr>
                <w:rFonts w:ascii="Museo 300" w:hAnsi="Museo 300"/>
                <w:b/>
                <w:color w:val="727D84"/>
                <w:sz w:val="16"/>
              </w:rPr>
              <w:t>Experience</w:t>
            </w:r>
          </w:p>
        </w:tc>
        <w:tc>
          <w:tcPr>
            <w:tcW w:w="2727" w:type="dxa"/>
            <w:tcMar>
              <w:top w:w="108" w:type="dxa"/>
              <w:bottom w:w="108" w:type="dxa"/>
            </w:tcMar>
          </w:tcPr>
          <w:p w:rsidR="00AD0281" w:rsidRPr="00AD0281" w:rsidRDefault="00AD0281" w:rsidP="00AD0281">
            <w:pPr>
              <w:numPr>
                <w:ilvl w:val="0"/>
                <w:numId w:val="13"/>
              </w:numPr>
              <w:spacing w:line="220" w:lineRule="exact"/>
              <w:rPr>
                <w:rFonts w:ascii="Museo 300" w:hAnsi="Museo 300"/>
                <w:color w:val="727D84"/>
                <w:sz w:val="16"/>
              </w:rPr>
            </w:pPr>
            <w:r w:rsidRPr="00AD0281">
              <w:rPr>
                <w:rFonts w:ascii="Museo 300" w:hAnsi="Museo 300"/>
                <w:color w:val="727D84"/>
                <w:sz w:val="16"/>
              </w:rPr>
              <w:t xml:space="preserve">Ability to teach </w:t>
            </w:r>
            <w:r w:rsidR="001878D1">
              <w:rPr>
                <w:rFonts w:ascii="Museo 300" w:hAnsi="Museo 300"/>
                <w:color w:val="727D84"/>
                <w:sz w:val="16"/>
              </w:rPr>
              <w:t>French</w:t>
            </w:r>
            <w:r w:rsidRPr="00AD0281">
              <w:rPr>
                <w:rFonts w:ascii="Museo 300" w:hAnsi="Museo 300"/>
                <w:color w:val="727D84"/>
                <w:sz w:val="16"/>
              </w:rPr>
              <w:t xml:space="preserve"> very effectively throughout the</w:t>
            </w:r>
            <w:r w:rsidR="002F2F00">
              <w:rPr>
                <w:rFonts w:ascii="Museo 300" w:hAnsi="Museo 300"/>
                <w:color w:val="727D84"/>
                <w:sz w:val="16"/>
              </w:rPr>
              <w:t xml:space="preserve"> age and ability range to</w:t>
            </w:r>
            <w:r w:rsidR="00061373">
              <w:rPr>
                <w:rFonts w:ascii="Museo 300" w:hAnsi="Museo 300"/>
                <w:color w:val="727D84"/>
                <w:sz w:val="16"/>
              </w:rPr>
              <w:t xml:space="preserve"> KS5</w:t>
            </w:r>
            <w:r w:rsidR="002F2F00">
              <w:rPr>
                <w:rFonts w:ascii="Museo 300" w:hAnsi="Museo 300"/>
                <w:color w:val="727D84"/>
                <w:sz w:val="16"/>
              </w:rPr>
              <w:t>.</w:t>
            </w:r>
          </w:p>
          <w:p w:rsidR="00AD0281" w:rsidRPr="00AD0281" w:rsidRDefault="00AD0281" w:rsidP="00AD0281">
            <w:pPr>
              <w:numPr>
                <w:ilvl w:val="0"/>
                <w:numId w:val="13"/>
              </w:numPr>
              <w:spacing w:line="220" w:lineRule="exact"/>
              <w:rPr>
                <w:rFonts w:ascii="Museo 300" w:hAnsi="Museo 300"/>
                <w:color w:val="727D84"/>
                <w:sz w:val="16"/>
              </w:rPr>
            </w:pPr>
            <w:r w:rsidRPr="00AD0281">
              <w:rPr>
                <w:rFonts w:ascii="Museo 300" w:hAnsi="Museo 300"/>
                <w:color w:val="727D84"/>
                <w:sz w:val="16"/>
              </w:rPr>
              <w:t>Proven experience of leadership and management within a team leading to results</w:t>
            </w:r>
          </w:p>
          <w:p w:rsidR="00BA4EBC" w:rsidRPr="00ED2E88" w:rsidRDefault="00AD0281" w:rsidP="00061373">
            <w:pPr>
              <w:numPr>
                <w:ilvl w:val="0"/>
                <w:numId w:val="13"/>
              </w:numPr>
              <w:spacing w:line="220" w:lineRule="exact"/>
              <w:rPr>
                <w:rFonts w:ascii="Museo 300" w:hAnsi="Museo 300"/>
                <w:color w:val="727D84"/>
                <w:sz w:val="16"/>
              </w:rPr>
            </w:pPr>
            <w:r w:rsidRPr="00AD0281">
              <w:rPr>
                <w:rFonts w:ascii="Museo 300" w:hAnsi="Museo 300"/>
                <w:color w:val="727D84"/>
                <w:sz w:val="16"/>
              </w:rPr>
              <w:t xml:space="preserve">Ability to lead the development of </w:t>
            </w:r>
            <w:r w:rsidR="00061373">
              <w:rPr>
                <w:rFonts w:ascii="Museo 300" w:hAnsi="Museo 300"/>
                <w:color w:val="727D84"/>
                <w:sz w:val="16"/>
              </w:rPr>
              <w:t>knowledge and pedagogy of others.</w:t>
            </w:r>
          </w:p>
        </w:tc>
        <w:tc>
          <w:tcPr>
            <w:tcW w:w="2268" w:type="dxa"/>
            <w:tcMar>
              <w:top w:w="108" w:type="dxa"/>
              <w:bottom w:w="108" w:type="dxa"/>
            </w:tcMar>
          </w:tcPr>
          <w:p w:rsidR="00AD0281" w:rsidRDefault="00AD0281" w:rsidP="00AD0281">
            <w:pPr>
              <w:numPr>
                <w:ilvl w:val="0"/>
                <w:numId w:val="13"/>
              </w:numPr>
              <w:tabs>
                <w:tab w:val="left" w:pos="1936"/>
                <w:tab w:val="left" w:pos="2112"/>
              </w:tabs>
              <w:spacing w:line="220" w:lineRule="exact"/>
              <w:ind w:right="34"/>
              <w:rPr>
                <w:rFonts w:ascii="Museo 300" w:hAnsi="Museo 300"/>
                <w:color w:val="727D84"/>
                <w:sz w:val="16"/>
              </w:rPr>
            </w:pPr>
            <w:r w:rsidRPr="00AD0281">
              <w:rPr>
                <w:rFonts w:ascii="Museo 300" w:hAnsi="Museo 300"/>
                <w:color w:val="727D84"/>
                <w:sz w:val="16"/>
              </w:rPr>
              <w:t xml:space="preserve">Experience of </w:t>
            </w:r>
            <w:r w:rsidR="001878D1">
              <w:rPr>
                <w:rFonts w:ascii="Museo 300" w:hAnsi="Museo 300"/>
                <w:color w:val="727D84"/>
                <w:sz w:val="16"/>
              </w:rPr>
              <w:t>teaching in a multi-ethnic</w:t>
            </w:r>
            <w:r w:rsidR="00547509">
              <w:rPr>
                <w:rFonts w:ascii="Museo 300" w:hAnsi="Museo 300"/>
                <w:color w:val="727D84"/>
                <w:sz w:val="16"/>
              </w:rPr>
              <w:t>, urban</w:t>
            </w:r>
            <w:r w:rsidR="001878D1">
              <w:rPr>
                <w:rFonts w:ascii="Museo 300" w:hAnsi="Museo 300"/>
                <w:color w:val="727D84"/>
                <w:sz w:val="16"/>
              </w:rPr>
              <w:t xml:space="preserve"> school</w:t>
            </w:r>
          </w:p>
          <w:p w:rsidR="001878D1" w:rsidRPr="00AD0281" w:rsidRDefault="001878D1" w:rsidP="00AD0281">
            <w:pPr>
              <w:numPr>
                <w:ilvl w:val="0"/>
                <w:numId w:val="13"/>
              </w:numPr>
              <w:tabs>
                <w:tab w:val="left" w:pos="1936"/>
                <w:tab w:val="left" w:pos="2112"/>
              </w:tabs>
              <w:spacing w:line="220" w:lineRule="exact"/>
              <w:ind w:right="34"/>
              <w:rPr>
                <w:rFonts w:ascii="Museo 300" w:hAnsi="Museo 300"/>
                <w:color w:val="727D84"/>
                <w:sz w:val="16"/>
              </w:rPr>
            </w:pPr>
            <w:r>
              <w:rPr>
                <w:rFonts w:ascii="Museo 300" w:hAnsi="Museo 300"/>
                <w:color w:val="727D84"/>
                <w:sz w:val="16"/>
              </w:rPr>
              <w:t>Experience of the world of work in an area related to their teaching</w:t>
            </w:r>
          </w:p>
          <w:p w:rsidR="00BA4EBC" w:rsidRPr="00ED2E88" w:rsidRDefault="00BA4EBC" w:rsidP="00BA4EBC">
            <w:pPr>
              <w:tabs>
                <w:tab w:val="left" w:pos="1936"/>
                <w:tab w:val="left" w:pos="2112"/>
              </w:tabs>
              <w:spacing w:line="220" w:lineRule="exact"/>
              <w:ind w:right="34"/>
              <w:rPr>
                <w:rFonts w:ascii="Museo 300" w:hAnsi="Museo 300"/>
                <w:color w:val="727D84"/>
                <w:sz w:val="16"/>
              </w:rPr>
            </w:pPr>
          </w:p>
        </w:tc>
        <w:tc>
          <w:tcPr>
            <w:tcW w:w="2268" w:type="dxa"/>
            <w:tcMar>
              <w:top w:w="108" w:type="dxa"/>
              <w:bottom w:w="108" w:type="dxa"/>
            </w:tcMar>
          </w:tcPr>
          <w:p w:rsidR="00BA4EBC" w:rsidRPr="00ED2E88" w:rsidRDefault="00BA4EBC" w:rsidP="003C4CEF">
            <w:pPr>
              <w:numPr>
                <w:ilvl w:val="0"/>
                <w:numId w:val="13"/>
              </w:numPr>
              <w:spacing w:line="220" w:lineRule="exact"/>
              <w:rPr>
                <w:rFonts w:ascii="Museo 300" w:hAnsi="Museo 300"/>
                <w:color w:val="727D84"/>
                <w:sz w:val="16"/>
              </w:rPr>
            </w:pPr>
            <w:r w:rsidRPr="00ED2E88">
              <w:rPr>
                <w:rFonts w:ascii="Museo 300" w:hAnsi="Museo 300"/>
                <w:color w:val="727D84"/>
                <w:sz w:val="16"/>
              </w:rPr>
              <w:t>Application form</w:t>
            </w:r>
          </w:p>
          <w:p w:rsidR="00BA4EBC" w:rsidRPr="00ED2E88" w:rsidRDefault="00BA4EBC" w:rsidP="003C4CEF">
            <w:pPr>
              <w:numPr>
                <w:ilvl w:val="0"/>
                <w:numId w:val="13"/>
              </w:numPr>
              <w:spacing w:line="220" w:lineRule="exact"/>
              <w:rPr>
                <w:rFonts w:ascii="Museo 300" w:hAnsi="Museo 300"/>
                <w:color w:val="727D84"/>
                <w:sz w:val="16"/>
              </w:rPr>
            </w:pPr>
            <w:r w:rsidRPr="00ED2E88">
              <w:rPr>
                <w:rFonts w:ascii="Museo 300" w:hAnsi="Museo 300"/>
                <w:color w:val="727D84"/>
                <w:sz w:val="16"/>
              </w:rPr>
              <w:t>Interview</w:t>
            </w:r>
          </w:p>
        </w:tc>
      </w:tr>
      <w:tr w:rsidR="00AD0281" w:rsidRPr="00ED2E88">
        <w:tc>
          <w:tcPr>
            <w:tcW w:w="1809" w:type="dxa"/>
            <w:tcMar>
              <w:top w:w="108" w:type="dxa"/>
              <w:bottom w:w="108" w:type="dxa"/>
            </w:tcMar>
          </w:tcPr>
          <w:p w:rsidR="00AD0281" w:rsidRPr="00ED2E88" w:rsidRDefault="00AD0281" w:rsidP="00BA4EBC">
            <w:pPr>
              <w:spacing w:line="220" w:lineRule="exact"/>
              <w:rPr>
                <w:rFonts w:ascii="Museo 300" w:hAnsi="Museo 300"/>
                <w:b/>
                <w:color w:val="727D84"/>
                <w:sz w:val="16"/>
              </w:rPr>
            </w:pPr>
            <w:r>
              <w:rPr>
                <w:rFonts w:ascii="Museo 300" w:hAnsi="Museo 300"/>
                <w:b/>
                <w:color w:val="727D84"/>
                <w:sz w:val="16"/>
              </w:rPr>
              <w:t>Leadership Experience</w:t>
            </w:r>
          </w:p>
        </w:tc>
        <w:tc>
          <w:tcPr>
            <w:tcW w:w="2727" w:type="dxa"/>
            <w:tcMar>
              <w:top w:w="108" w:type="dxa"/>
              <w:bottom w:w="108" w:type="dxa"/>
            </w:tcMar>
          </w:tcPr>
          <w:p w:rsidR="00AD0281" w:rsidRPr="00AD0281" w:rsidRDefault="00AD0281" w:rsidP="00AD0281">
            <w:pPr>
              <w:numPr>
                <w:ilvl w:val="0"/>
                <w:numId w:val="13"/>
              </w:numPr>
              <w:spacing w:line="220" w:lineRule="exact"/>
              <w:rPr>
                <w:rFonts w:ascii="Museo 300" w:hAnsi="Museo 300"/>
                <w:color w:val="727D84"/>
                <w:sz w:val="16"/>
              </w:rPr>
            </w:pPr>
            <w:r w:rsidRPr="00AD0281">
              <w:rPr>
                <w:rFonts w:ascii="Museo 300" w:hAnsi="Museo 300"/>
                <w:color w:val="727D84"/>
                <w:sz w:val="16"/>
              </w:rPr>
              <w:t>Ability to develop a shared vision with others and to champion it effectively</w:t>
            </w:r>
          </w:p>
          <w:p w:rsidR="00AD0281" w:rsidRPr="00AD0281" w:rsidRDefault="00AD0281" w:rsidP="00AD0281">
            <w:pPr>
              <w:numPr>
                <w:ilvl w:val="0"/>
                <w:numId w:val="13"/>
              </w:numPr>
              <w:spacing w:line="220" w:lineRule="exact"/>
              <w:rPr>
                <w:rFonts w:ascii="Museo 300" w:hAnsi="Museo 300"/>
                <w:color w:val="727D84"/>
                <w:sz w:val="16"/>
              </w:rPr>
            </w:pPr>
            <w:r w:rsidRPr="00AD0281">
              <w:rPr>
                <w:rFonts w:ascii="Museo 300" w:hAnsi="Museo 300"/>
                <w:color w:val="727D84"/>
                <w:sz w:val="16"/>
              </w:rPr>
              <w:t>Experience of leading or contributing to departmental evaluation and improvement plans</w:t>
            </w:r>
          </w:p>
        </w:tc>
        <w:tc>
          <w:tcPr>
            <w:tcW w:w="2268" w:type="dxa"/>
            <w:tcMar>
              <w:top w:w="108" w:type="dxa"/>
              <w:bottom w:w="108" w:type="dxa"/>
            </w:tcMar>
          </w:tcPr>
          <w:p w:rsidR="00AD0281" w:rsidRPr="00AD0281" w:rsidRDefault="00AD0281" w:rsidP="00AD0281">
            <w:pPr>
              <w:numPr>
                <w:ilvl w:val="0"/>
                <w:numId w:val="13"/>
              </w:numPr>
              <w:tabs>
                <w:tab w:val="left" w:pos="1936"/>
                <w:tab w:val="left" w:pos="2112"/>
              </w:tabs>
              <w:spacing w:line="220" w:lineRule="exact"/>
              <w:ind w:right="34"/>
              <w:rPr>
                <w:rFonts w:ascii="Museo 300" w:hAnsi="Museo 300"/>
                <w:color w:val="727D84"/>
                <w:sz w:val="16"/>
              </w:rPr>
            </w:pPr>
            <w:r w:rsidRPr="00AD0281">
              <w:rPr>
                <w:rFonts w:ascii="Museo 300" w:hAnsi="Museo 300"/>
                <w:color w:val="727D84"/>
                <w:sz w:val="16"/>
              </w:rPr>
              <w:t>Has led a team and can demonstrate impact on effectiveness</w:t>
            </w:r>
          </w:p>
          <w:p w:rsidR="00AD0281" w:rsidRDefault="00AD0281" w:rsidP="00AD0281">
            <w:pPr>
              <w:numPr>
                <w:ilvl w:val="0"/>
                <w:numId w:val="13"/>
              </w:numPr>
              <w:tabs>
                <w:tab w:val="left" w:pos="1936"/>
                <w:tab w:val="left" w:pos="2112"/>
              </w:tabs>
              <w:spacing w:line="220" w:lineRule="exact"/>
              <w:ind w:right="34"/>
              <w:rPr>
                <w:rFonts w:ascii="Museo 300" w:hAnsi="Museo 300"/>
                <w:color w:val="727D84"/>
                <w:sz w:val="16"/>
              </w:rPr>
            </w:pPr>
            <w:r w:rsidRPr="00AD0281">
              <w:rPr>
                <w:rFonts w:ascii="Museo 300" w:hAnsi="Museo 300"/>
                <w:color w:val="727D84"/>
                <w:sz w:val="16"/>
              </w:rPr>
              <w:t>Contribution towards teacher education beyond mentoring a single trainee</w:t>
            </w:r>
          </w:p>
          <w:p w:rsidR="00291201" w:rsidRPr="00291201" w:rsidRDefault="00291201" w:rsidP="00291201">
            <w:pPr>
              <w:numPr>
                <w:ilvl w:val="0"/>
                <w:numId w:val="13"/>
              </w:numPr>
              <w:spacing w:line="220" w:lineRule="exact"/>
              <w:rPr>
                <w:rFonts w:ascii="Museo 300" w:hAnsi="Museo 300"/>
                <w:color w:val="727D84"/>
                <w:sz w:val="16"/>
              </w:rPr>
            </w:pPr>
            <w:r w:rsidRPr="00AD0281">
              <w:rPr>
                <w:rFonts w:ascii="Museo 300" w:hAnsi="Museo 300"/>
                <w:color w:val="727D84"/>
                <w:sz w:val="16"/>
              </w:rPr>
              <w:t>Experience of leading performance management for other staff</w:t>
            </w:r>
          </w:p>
        </w:tc>
        <w:tc>
          <w:tcPr>
            <w:tcW w:w="2268" w:type="dxa"/>
            <w:tcMar>
              <w:top w:w="108" w:type="dxa"/>
              <w:bottom w:w="108" w:type="dxa"/>
            </w:tcMar>
          </w:tcPr>
          <w:p w:rsidR="00291201" w:rsidRDefault="00291201" w:rsidP="00291201">
            <w:pPr>
              <w:numPr>
                <w:ilvl w:val="0"/>
                <w:numId w:val="13"/>
              </w:numPr>
              <w:spacing w:line="220" w:lineRule="exact"/>
              <w:rPr>
                <w:rFonts w:ascii="Museo 300" w:hAnsi="Museo 300"/>
                <w:color w:val="727D84"/>
                <w:sz w:val="16"/>
              </w:rPr>
            </w:pPr>
            <w:r w:rsidRPr="00ED2E88">
              <w:rPr>
                <w:rFonts w:ascii="Museo 300" w:hAnsi="Museo 300"/>
                <w:color w:val="727D84"/>
                <w:sz w:val="16"/>
              </w:rPr>
              <w:t>Application form</w:t>
            </w:r>
          </w:p>
          <w:p w:rsidR="00AD0281" w:rsidRPr="00291201" w:rsidRDefault="00291201" w:rsidP="00291201">
            <w:pPr>
              <w:numPr>
                <w:ilvl w:val="0"/>
                <w:numId w:val="13"/>
              </w:numPr>
              <w:spacing w:line="220" w:lineRule="exact"/>
              <w:rPr>
                <w:rFonts w:ascii="Museo 300" w:hAnsi="Museo 300"/>
                <w:color w:val="727D84"/>
                <w:sz w:val="16"/>
              </w:rPr>
            </w:pPr>
            <w:r w:rsidRPr="00291201">
              <w:rPr>
                <w:rFonts w:ascii="Museo 300" w:hAnsi="Museo 300"/>
                <w:color w:val="727D84"/>
                <w:sz w:val="16"/>
              </w:rPr>
              <w:t>Interview</w:t>
            </w:r>
          </w:p>
        </w:tc>
      </w:tr>
      <w:tr w:rsidR="00BA4EBC" w:rsidRPr="00ED2E88">
        <w:tc>
          <w:tcPr>
            <w:tcW w:w="1809" w:type="dxa"/>
            <w:tcMar>
              <w:top w:w="108" w:type="dxa"/>
              <w:bottom w:w="108" w:type="dxa"/>
            </w:tcMar>
          </w:tcPr>
          <w:p w:rsidR="00BA4EBC" w:rsidRPr="00ED2E88" w:rsidRDefault="00BA4EBC" w:rsidP="00BA4EBC">
            <w:pPr>
              <w:spacing w:line="220" w:lineRule="exact"/>
              <w:rPr>
                <w:rFonts w:ascii="Museo 300" w:hAnsi="Museo 300"/>
                <w:b/>
                <w:color w:val="727D84"/>
                <w:sz w:val="16"/>
              </w:rPr>
            </w:pPr>
            <w:r w:rsidRPr="00ED2E88">
              <w:rPr>
                <w:rFonts w:ascii="Museo 300" w:hAnsi="Museo 300"/>
                <w:b/>
                <w:color w:val="727D84"/>
                <w:sz w:val="16"/>
              </w:rPr>
              <w:t>Health, Attendance and Reliability</w:t>
            </w:r>
          </w:p>
        </w:tc>
        <w:tc>
          <w:tcPr>
            <w:tcW w:w="2727" w:type="dxa"/>
            <w:tcMar>
              <w:top w:w="108" w:type="dxa"/>
              <w:bottom w:w="108" w:type="dxa"/>
            </w:tcMar>
          </w:tcPr>
          <w:p w:rsidR="00BA4EBC" w:rsidRPr="00ED2E88" w:rsidRDefault="00BA4EBC" w:rsidP="003C4CEF">
            <w:pPr>
              <w:numPr>
                <w:ilvl w:val="0"/>
                <w:numId w:val="13"/>
              </w:numPr>
              <w:spacing w:line="220" w:lineRule="exact"/>
              <w:rPr>
                <w:rFonts w:ascii="Museo 300" w:hAnsi="Museo 300"/>
                <w:color w:val="727D84"/>
                <w:sz w:val="16"/>
              </w:rPr>
            </w:pPr>
            <w:r w:rsidRPr="00ED2E88">
              <w:rPr>
                <w:rFonts w:ascii="Museo 300" w:hAnsi="Museo 300"/>
                <w:color w:val="727D84"/>
                <w:sz w:val="16"/>
              </w:rPr>
              <w:t>Good attendance and reliability</w:t>
            </w:r>
          </w:p>
          <w:p w:rsidR="00BA4EBC" w:rsidRPr="00ED2E88" w:rsidRDefault="00BA4EBC" w:rsidP="003C4CEF">
            <w:pPr>
              <w:numPr>
                <w:ilvl w:val="0"/>
                <w:numId w:val="13"/>
              </w:numPr>
              <w:spacing w:line="220" w:lineRule="exact"/>
              <w:rPr>
                <w:rFonts w:ascii="Museo 300" w:hAnsi="Museo 300"/>
                <w:color w:val="727D84"/>
                <w:sz w:val="16"/>
              </w:rPr>
            </w:pPr>
            <w:r w:rsidRPr="00ED2E88">
              <w:rPr>
                <w:rFonts w:ascii="Museo 300" w:hAnsi="Museo 300"/>
                <w:color w:val="727D84"/>
                <w:sz w:val="16"/>
              </w:rPr>
              <w:t>Professional dress</w:t>
            </w:r>
          </w:p>
          <w:p w:rsidR="00BA4EBC" w:rsidRPr="00ED2E88" w:rsidRDefault="00BA4EBC" w:rsidP="003C4CEF">
            <w:pPr>
              <w:numPr>
                <w:ilvl w:val="0"/>
                <w:numId w:val="13"/>
              </w:numPr>
              <w:spacing w:line="220" w:lineRule="exact"/>
              <w:rPr>
                <w:rFonts w:ascii="Museo 300" w:hAnsi="Museo 300"/>
                <w:color w:val="727D84"/>
                <w:sz w:val="16"/>
              </w:rPr>
            </w:pPr>
            <w:r w:rsidRPr="00ED2E88">
              <w:rPr>
                <w:rFonts w:ascii="Museo 300" w:hAnsi="Museo 300"/>
                <w:color w:val="727D84"/>
                <w:sz w:val="16"/>
              </w:rPr>
              <w:t>Good timekeeping</w:t>
            </w:r>
          </w:p>
          <w:p w:rsidR="00BA4EBC" w:rsidRPr="00ED2E88" w:rsidRDefault="00BA4EBC" w:rsidP="00BA4EBC">
            <w:pPr>
              <w:spacing w:line="220" w:lineRule="exact"/>
              <w:rPr>
                <w:rFonts w:ascii="Museo 300" w:hAnsi="Museo 300"/>
                <w:color w:val="727D84"/>
                <w:sz w:val="16"/>
              </w:rPr>
            </w:pPr>
          </w:p>
        </w:tc>
        <w:tc>
          <w:tcPr>
            <w:tcW w:w="2268" w:type="dxa"/>
            <w:tcMar>
              <w:top w:w="108" w:type="dxa"/>
              <w:bottom w:w="108" w:type="dxa"/>
            </w:tcMar>
          </w:tcPr>
          <w:p w:rsidR="00BA4EBC" w:rsidRPr="003C4CEF" w:rsidRDefault="00BA4EBC" w:rsidP="007C4E2E">
            <w:pPr>
              <w:pStyle w:val="ListParagraph"/>
              <w:spacing w:line="220" w:lineRule="exact"/>
              <w:ind w:left="1440" w:right="1140"/>
              <w:rPr>
                <w:rFonts w:ascii="Museo 300" w:hAnsi="Museo 300"/>
                <w:color w:val="727D84"/>
                <w:sz w:val="16"/>
              </w:rPr>
            </w:pPr>
          </w:p>
        </w:tc>
        <w:tc>
          <w:tcPr>
            <w:tcW w:w="2268" w:type="dxa"/>
            <w:tcMar>
              <w:top w:w="108" w:type="dxa"/>
              <w:bottom w:w="108" w:type="dxa"/>
            </w:tcMar>
          </w:tcPr>
          <w:p w:rsidR="00BA4EBC" w:rsidRPr="00ED2E88" w:rsidRDefault="00BA4EBC" w:rsidP="003C4CEF">
            <w:pPr>
              <w:numPr>
                <w:ilvl w:val="0"/>
                <w:numId w:val="13"/>
              </w:numPr>
              <w:spacing w:line="220" w:lineRule="exact"/>
              <w:rPr>
                <w:rFonts w:ascii="Museo 300" w:hAnsi="Museo 300"/>
                <w:color w:val="727D84"/>
                <w:sz w:val="16"/>
              </w:rPr>
            </w:pPr>
            <w:r w:rsidRPr="00ED2E88">
              <w:rPr>
                <w:rFonts w:ascii="Museo 300" w:hAnsi="Museo 300"/>
                <w:color w:val="727D84"/>
                <w:sz w:val="16"/>
              </w:rPr>
              <w:t>Application form</w:t>
            </w:r>
          </w:p>
          <w:p w:rsidR="00BA4EBC" w:rsidRPr="00ED2E88" w:rsidRDefault="00BA4EBC" w:rsidP="003C4CEF">
            <w:pPr>
              <w:numPr>
                <w:ilvl w:val="0"/>
                <w:numId w:val="13"/>
              </w:numPr>
              <w:spacing w:line="220" w:lineRule="exact"/>
              <w:rPr>
                <w:rFonts w:ascii="Museo 300" w:hAnsi="Museo 300"/>
                <w:color w:val="727D84"/>
                <w:sz w:val="16"/>
              </w:rPr>
            </w:pPr>
            <w:r w:rsidRPr="00ED2E88">
              <w:rPr>
                <w:rFonts w:ascii="Museo 300" w:hAnsi="Museo 300"/>
                <w:color w:val="727D84"/>
                <w:sz w:val="16"/>
              </w:rPr>
              <w:t>Interview</w:t>
            </w:r>
          </w:p>
        </w:tc>
      </w:tr>
      <w:tr w:rsidR="00BA4EBC" w:rsidRPr="00ED2E88">
        <w:tc>
          <w:tcPr>
            <w:tcW w:w="1809" w:type="dxa"/>
            <w:tcMar>
              <w:top w:w="108" w:type="dxa"/>
              <w:bottom w:w="108" w:type="dxa"/>
            </w:tcMar>
          </w:tcPr>
          <w:p w:rsidR="00BA4EBC" w:rsidRPr="00ED2E88" w:rsidRDefault="00BA4EBC" w:rsidP="00BA4EBC">
            <w:pPr>
              <w:spacing w:line="220" w:lineRule="exact"/>
              <w:rPr>
                <w:rFonts w:ascii="Museo 300" w:hAnsi="Museo 300"/>
                <w:b/>
                <w:color w:val="727D84"/>
                <w:sz w:val="16"/>
              </w:rPr>
            </w:pPr>
            <w:r w:rsidRPr="00ED2E88">
              <w:rPr>
                <w:rFonts w:ascii="Museo 300" w:hAnsi="Museo 300"/>
                <w:b/>
                <w:color w:val="727D84"/>
                <w:sz w:val="16"/>
              </w:rPr>
              <w:t>Quality of Relationships</w:t>
            </w:r>
          </w:p>
        </w:tc>
        <w:tc>
          <w:tcPr>
            <w:tcW w:w="2727" w:type="dxa"/>
            <w:tcMar>
              <w:top w:w="108" w:type="dxa"/>
              <w:bottom w:w="108" w:type="dxa"/>
            </w:tcMar>
          </w:tcPr>
          <w:p w:rsidR="00AD0281" w:rsidRPr="00AD0281" w:rsidRDefault="00AD0281" w:rsidP="00AD0281">
            <w:pPr>
              <w:numPr>
                <w:ilvl w:val="0"/>
                <w:numId w:val="13"/>
              </w:numPr>
              <w:spacing w:line="220" w:lineRule="exact"/>
              <w:rPr>
                <w:rFonts w:ascii="Museo 300" w:hAnsi="Museo 300"/>
                <w:color w:val="727D84"/>
                <w:sz w:val="16"/>
              </w:rPr>
            </w:pPr>
            <w:r w:rsidRPr="00AD0281">
              <w:rPr>
                <w:rFonts w:ascii="Museo 300" w:hAnsi="Museo 300"/>
                <w:color w:val="727D84"/>
                <w:sz w:val="16"/>
              </w:rPr>
              <w:t xml:space="preserve">An ability to lead and work collaboratively with members of a team, </w:t>
            </w:r>
          </w:p>
          <w:p w:rsidR="00AD0281" w:rsidRPr="00AD0281" w:rsidRDefault="00AD0281" w:rsidP="00AD0281">
            <w:pPr>
              <w:numPr>
                <w:ilvl w:val="0"/>
                <w:numId w:val="13"/>
              </w:numPr>
              <w:spacing w:line="220" w:lineRule="exact"/>
              <w:rPr>
                <w:rFonts w:ascii="Museo 300" w:hAnsi="Museo 300"/>
                <w:color w:val="727D84"/>
                <w:sz w:val="16"/>
              </w:rPr>
            </w:pPr>
            <w:r w:rsidRPr="00AD0281">
              <w:rPr>
                <w:rFonts w:ascii="Museo 300" w:hAnsi="Museo 300"/>
                <w:color w:val="727D84"/>
                <w:sz w:val="16"/>
              </w:rPr>
              <w:t>Outstanding teacher pupil relationships</w:t>
            </w:r>
          </w:p>
          <w:p w:rsidR="00AD0281" w:rsidRPr="00AD0281" w:rsidRDefault="00AD0281" w:rsidP="00AD0281">
            <w:pPr>
              <w:numPr>
                <w:ilvl w:val="0"/>
                <w:numId w:val="13"/>
              </w:numPr>
              <w:spacing w:line="220" w:lineRule="exact"/>
              <w:rPr>
                <w:rFonts w:ascii="Museo 300" w:hAnsi="Museo 300"/>
                <w:color w:val="727D84"/>
                <w:sz w:val="16"/>
              </w:rPr>
            </w:pPr>
            <w:r w:rsidRPr="00AD0281">
              <w:rPr>
                <w:rFonts w:ascii="Museo 300" w:hAnsi="Museo 300"/>
                <w:color w:val="727D84"/>
                <w:sz w:val="16"/>
              </w:rPr>
              <w:t>Ability to display fairness and respect for pupils and colleagues</w:t>
            </w:r>
          </w:p>
          <w:p w:rsidR="00D93F88" w:rsidRPr="003B2A12" w:rsidRDefault="00AD0281" w:rsidP="00D93F88">
            <w:pPr>
              <w:numPr>
                <w:ilvl w:val="0"/>
                <w:numId w:val="13"/>
              </w:numPr>
              <w:spacing w:line="220" w:lineRule="exact"/>
              <w:rPr>
                <w:rFonts w:ascii="Museo 300" w:hAnsi="Museo 300"/>
                <w:color w:val="727D84"/>
                <w:sz w:val="16"/>
              </w:rPr>
            </w:pPr>
            <w:r w:rsidRPr="003B2A12">
              <w:rPr>
                <w:rFonts w:ascii="Museo 300" w:hAnsi="Museo 300"/>
                <w:color w:val="727D84"/>
                <w:sz w:val="16"/>
              </w:rPr>
              <w:t>Outstanding classroom management</w:t>
            </w:r>
          </w:p>
          <w:p w:rsidR="00D93F88" w:rsidRPr="00ED2E88" w:rsidRDefault="00D93F88" w:rsidP="00D93F88">
            <w:pPr>
              <w:spacing w:line="220" w:lineRule="exact"/>
              <w:rPr>
                <w:rFonts w:ascii="Museo 300" w:hAnsi="Museo 300"/>
                <w:color w:val="727D84"/>
                <w:sz w:val="16"/>
              </w:rPr>
            </w:pPr>
          </w:p>
        </w:tc>
        <w:tc>
          <w:tcPr>
            <w:tcW w:w="2268" w:type="dxa"/>
            <w:tcMar>
              <w:top w:w="108" w:type="dxa"/>
              <w:bottom w:w="108" w:type="dxa"/>
            </w:tcMar>
          </w:tcPr>
          <w:p w:rsidR="00BA4EBC" w:rsidRPr="00242EA5" w:rsidRDefault="00BA4EBC" w:rsidP="007C4E2E">
            <w:pPr>
              <w:pStyle w:val="ListParagraph"/>
              <w:spacing w:line="220" w:lineRule="exact"/>
              <w:ind w:left="227" w:right="1140"/>
              <w:rPr>
                <w:rFonts w:ascii="Museo 300" w:hAnsi="Museo 300"/>
                <w:color w:val="727D84"/>
                <w:sz w:val="16"/>
                <w:szCs w:val="16"/>
              </w:rPr>
            </w:pPr>
          </w:p>
        </w:tc>
        <w:tc>
          <w:tcPr>
            <w:tcW w:w="2268" w:type="dxa"/>
            <w:tcMar>
              <w:top w:w="108" w:type="dxa"/>
              <w:bottom w:w="108" w:type="dxa"/>
            </w:tcMar>
          </w:tcPr>
          <w:p w:rsidR="00BA4EBC" w:rsidRPr="00ED2E88" w:rsidRDefault="00BA4EBC" w:rsidP="003C4CEF">
            <w:pPr>
              <w:numPr>
                <w:ilvl w:val="0"/>
                <w:numId w:val="13"/>
              </w:numPr>
              <w:spacing w:line="220" w:lineRule="exact"/>
              <w:rPr>
                <w:rFonts w:ascii="Museo 300" w:hAnsi="Museo 300"/>
                <w:color w:val="727D84"/>
                <w:sz w:val="16"/>
              </w:rPr>
            </w:pPr>
            <w:r w:rsidRPr="00ED2E88">
              <w:rPr>
                <w:rFonts w:ascii="Museo 300" w:hAnsi="Museo 300"/>
                <w:color w:val="727D84"/>
                <w:sz w:val="16"/>
              </w:rPr>
              <w:t>Interview</w:t>
            </w:r>
          </w:p>
          <w:p w:rsidR="00BA4EBC" w:rsidRPr="00ED2E88" w:rsidRDefault="00BA4EBC" w:rsidP="003C4CEF">
            <w:pPr>
              <w:numPr>
                <w:ilvl w:val="0"/>
                <w:numId w:val="13"/>
              </w:numPr>
              <w:spacing w:line="220" w:lineRule="exact"/>
              <w:rPr>
                <w:rFonts w:ascii="Museo 300" w:hAnsi="Museo 300"/>
                <w:color w:val="727D84"/>
                <w:sz w:val="16"/>
              </w:rPr>
            </w:pPr>
            <w:r w:rsidRPr="00ED2E88">
              <w:rPr>
                <w:rFonts w:ascii="Museo 300" w:hAnsi="Museo 300"/>
                <w:color w:val="727D84"/>
                <w:sz w:val="16"/>
              </w:rPr>
              <w:t>Lesson Observation</w:t>
            </w:r>
          </w:p>
        </w:tc>
      </w:tr>
    </w:tbl>
    <w:p w:rsidR="003B2A12" w:rsidRDefault="003B2A12" w:rsidP="009B47B8">
      <w:pPr>
        <w:rPr>
          <w:rFonts w:ascii="Museo 300" w:hAnsi="Museo 300"/>
          <w:color w:val="808080" w:themeColor="background1" w:themeShade="80"/>
          <w:sz w:val="32"/>
          <w:szCs w:val="32"/>
        </w:rPr>
      </w:pPr>
      <w:r>
        <w:br w:type="page"/>
      </w:r>
    </w:p>
    <w:p w:rsidR="009B47B8" w:rsidRDefault="009B47B8" w:rsidP="009B47B8"/>
    <w:tbl>
      <w:tblPr>
        <w:tblW w:w="9072" w:type="dxa"/>
        <w:tblBorders>
          <w:top w:val="single" w:sz="6" w:space="0" w:color="auto"/>
          <w:bottom w:val="single" w:sz="6" w:space="0" w:color="auto"/>
          <w:insideH w:val="single" w:sz="6" w:space="0" w:color="auto"/>
        </w:tblBorders>
        <w:tblLayout w:type="fixed"/>
        <w:tblLook w:val="0000" w:firstRow="0" w:lastRow="0" w:firstColumn="0" w:lastColumn="0" w:noHBand="0" w:noVBand="0"/>
      </w:tblPr>
      <w:tblGrid>
        <w:gridCol w:w="1809"/>
        <w:gridCol w:w="2727"/>
        <w:gridCol w:w="2268"/>
        <w:gridCol w:w="2268"/>
      </w:tblGrid>
      <w:tr w:rsidR="005D7BD8" w:rsidRPr="00ED2E88">
        <w:tc>
          <w:tcPr>
            <w:tcW w:w="1809" w:type="dxa"/>
            <w:tcMar>
              <w:top w:w="108" w:type="dxa"/>
              <w:bottom w:w="108" w:type="dxa"/>
            </w:tcMar>
          </w:tcPr>
          <w:p w:rsidR="005D7BD8" w:rsidRPr="00ED2E88" w:rsidRDefault="005D7BD8" w:rsidP="00C92055">
            <w:pPr>
              <w:spacing w:line="220" w:lineRule="exact"/>
              <w:rPr>
                <w:rFonts w:ascii="Museo 300" w:hAnsi="Museo 300"/>
                <w:b/>
                <w:color w:val="727D84"/>
                <w:sz w:val="16"/>
              </w:rPr>
            </w:pPr>
            <w:r w:rsidRPr="005D7BD8">
              <w:rPr>
                <w:rFonts w:ascii="Museo 300" w:hAnsi="Museo 300"/>
                <w:b/>
                <w:color w:val="727D84"/>
                <w:sz w:val="16"/>
              </w:rPr>
              <w:t>Curriculum Work</w:t>
            </w:r>
          </w:p>
        </w:tc>
        <w:tc>
          <w:tcPr>
            <w:tcW w:w="2727" w:type="dxa"/>
            <w:tcMar>
              <w:top w:w="108" w:type="dxa"/>
              <w:bottom w:w="108" w:type="dxa"/>
            </w:tcMar>
          </w:tcPr>
          <w:p w:rsidR="00291201" w:rsidRDefault="00AD0281" w:rsidP="00AD0281">
            <w:pPr>
              <w:numPr>
                <w:ilvl w:val="0"/>
                <w:numId w:val="13"/>
              </w:numPr>
              <w:spacing w:line="220" w:lineRule="exact"/>
              <w:rPr>
                <w:rFonts w:ascii="Museo 300" w:hAnsi="Museo 300"/>
                <w:color w:val="727D84"/>
                <w:sz w:val="16"/>
              </w:rPr>
            </w:pPr>
            <w:r w:rsidRPr="00AD0281">
              <w:rPr>
                <w:rFonts w:ascii="Museo 300" w:hAnsi="Museo 300"/>
                <w:color w:val="727D84"/>
                <w:sz w:val="16"/>
              </w:rPr>
              <w:t xml:space="preserve">A natural enthusiasm for the teaching of </w:t>
            </w:r>
            <w:r w:rsidR="001878D1">
              <w:rPr>
                <w:rFonts w:ascii="Museo 300" w:hAnsi="Museo 300"/>
                <w:color w:val="727D84"/>
                <w:sz w:val="16"/>
              </w:rPr>
              <w:t>French</w:t>
            </w:r>
            <w:r w:rsidRPr="00AD0281">
              <w:rPr>
                <w:rFonts w:ascii="Museo 300" w:hAnsi="Museo 300"/>
                <w:color w:val="727D84"/>
                <w:sz w:val="16"/>
              </w:rPr>
              <w:t xml:space="preserve"> </w:t>
            </w:r>
          </w:p>
          <w:p w:rsidR="00AD0281" w:rsidRPr="00AD0281" w:rsidRDefault="00291201" w:rsidP="00AD0281">
            <w:pPr>
              <w:numPr>
                <w:ilvl w:val="0"/>
                <w:numId w:val="13"/>
              </w:numPr>
              <w:spacing w:line="220" w:lineRule="exact"/>
              <w:rPr>
                <w:rFonts w:ascii="Museo 300" w:hAnsi="Museo 300"/>
                <w:color w:val="727D84"/>
                <w:sz w:val="16"/>
              </w:rPr>
            </w:pPr>
            <w:r>
              <w:rPr>
                <w:rFonts w:ascii="Museo 300" w:hAnsi="Museo 300"/>
                <w:color w:val="727D84"/>
                <w:sz w:val="16"/>
              </w:rPr>
              <w:t>E</w:t>
            </w:r>
            <w:r w:rsidR="00AD0281" w:rsidRPr="00AD0281">
              <w:rPr>
                <w:rFonts w:ascii="Museo 300" w:hAnsi="Museo 300"/>
                <w:color w:val="727D84"/>
                <w:sz w:val="16"/>
              </w:rPr>
              <w:t xml:space="preserve">xperience of developing the contribution of </w:t>
            </w:r>
            <w:r w:rsidR="001878D1">
              <w:rPr>
                <w:rFonts w:ascii="Museo 300" w:hAnsi="Museo 300"/>
                <w:color w:val="727D84"/>
                <w:sz w:val="16"/>
              </w:rPr>
              <w:t>French</w:t>
            </w:r>
            <w:r w:rsidR="00AD0281" w:rsidRPr="00AD0281">
              <w:rPr>
                <w:rFonts w:ascii="Museo 300" w:hAnsi="Museo 300"/>
                <w:color w:val="727D84"/>
                <w:sz w:val="16"/>
              </w:rPr>
              <w:t xml:space="preserve"> to a broad and balanced education, including that outside the classroom</w:t>
            </w:r>
          </w:p>
          <w:p w:rsidR="00061373" w:rsidRDefault="00AD0281" w:rsidP="00AD0281">
            <w:pPr>
              <w:numPr>
                <w:ilvl w:val="0"/>
                <w:numId w:val="13"/>
              </w:numPr>
              <w:spacing w:line="220" w:lineRule="exact"/>
              <w:rPr>
                <w:rFonts w:ascii="Museo 300" w:hAnsi="Museo 300"/>
                <w:color w:val="727D84"/>
                <w:sz w:val="16"/>
              </w:rPr>
            </w:pPr>
            <w:r w:rsidRPr="00AD0281">
              <w:rPr>
                <w:rFonts w:ascii="Museo 300" w:hAnsi="Museo 300"/>
                <w:color w:val="727D84"/>
                <w:sz w:val="16"/>
              </w:rPr>
              <w:t>An understanding of how pupils learn and progress in their knowledge</w:t>
            </w:r>
            <w:r w:rsidR="00061373">
              <w:rPr>
                <w:rFonts w:ascii="Museo 300" w:hAnsi="Museo 300"/>
                <w:color w:val="727D84"/>
                <w:sz w:val="16"/>
              </w:rPr>
              <w:t xml:space="preserve"> and</w:t>
            </w:r>
            <w:r w:rsidRPr="00AD0281">
              <w:rPr>
                <w:rFonts w:ascii="Museo 300" w:hAnsi="Museo 300"/>
                <w:color w:val="727D84"/>
                <w:sz w:val="16"/>
              </w:rPr>
              <w:t xml:space="preserve">, </w:t>
            </w:r>
            <w:r w:rsidR="001878D1">
              <w:rPr>
                <w:rFonts w:ascii="Museo 300" w:hAnsi="Museo 300"/>
                <w:color w:val="727D84"/>
                <w:sz w:val="16"/>
              </w:rPr>
              <w:t>language</w:t>
            </w:r>
            <w:r w:rsidR="00061373">
              <w:rPr>
                <w:rFonts w:ascii="Museo 300" w:hAnsi="Museo 300"/>
                <w:color w:val="727D84"/>
                <w:sz w:val="16"/>
              </w:rPr>
              <w:t xml:space="preserve"> skills.</w:t>
            </w:r>
          </w:p>
          <w:p w:rsidR="00AD0281" w:rsidRPr="00AD0281" w:rsidRDefault="00AD0281" w:rsidP="00AD0281">
            <w:pPr>
              <w:numPr>
                <w:ilvl w:val="0"/>
                <w:numId w:val="13"/>
              </w:numPr>
              <w:spacing w:line="220" w:lineRule="exact"/>
              <w:rPr>
                <w:rFonts w:ascii="Museo 300" w:hAnsi="Museo 300"/>
                <w:color w:val="727D84"/>
                <w:sz w:val="16"/>
              </w:rPr>
            </w:pPr>
            <w:r w:rsidRPr="00AD0281">
              <w:rPr>
                <w:rFonts w:ascii="Museo 300" w:hAnsi="Museo 300"/>
                <w:color w:val="727D84"/>
                <w:sz w:val="16"/>
              </w:rPr>
              <w:t>The ability to deliver lessons, which provide access, engagement and challenge for all students</w:t>
            </w:r>
          </w:p>
          <w:p w:rsidR="00242EA5" w:rsidRPr="00AD0281" w:rsidRDefault="00AD0281" w:rsidP="00AD0281">
            <w:pPr>
              <w:numPr>
                <w:ilvl w:val="0"/>
                <w:numId w:val="13"/>
              </w:numPr>
              <w:spacing w:line="220" w:lineRule="exact"/>
              <w:rPr>
                <w:rFonts w:ascii="Museo 300" w:hAnsi="Museo 300"/>
                <w:color w:val="727D84"/>
                <w:sz w:val="16"/>
              </w:rPr>
            </w:pPr>
            <w:r w:rsidRPr="00AD0281">
              <w:rPr>
                <w:rFonts w:ascii="Museo 300" w:hAnsi="Museo 300"/>
                <w:color w:val="727D84"/>
                <w:sz w:val="16"/>
              </w:rPr>
              <w:t>Professional commitment to pupil progress</w:t>
            </w:r>
          </w:p>
        </w:tc>
        <w:tc>
          <w:tcPr>
            <w:tcW w:w="2268" w:type="dxa"/>
            <w:tcMar>
              <w:top w:w="108" w:type="dxa"/>
              <w:bottom w:w="108" w:type="dxa"/>
            </w:tcMar>
          </w:tcPr>
          <w:p w:rsidR="00D9751E" w:rsidRPr="00D9751E" w:rsidRDefault="00D9751E" w:rsidP="00D9751E">
            <w:pPr>
              <w:pStyle w:val="ListParagraph"/>
              <w:numPr>
                <w:ilvl w:val="0"/>
                <w:numId w:val="13"/>
              </w:numPr>
              <w:rPr>
                <w:rFonts w:ascii="Museo 300" w:hAnsi="Museo 300"/>
                <w:color w:val="808080" w:themeColor="background1" w:themeShade="80"/>
                <w:sz w:val="16"/>
                <w:szCs w:val="16"/>
              </w:rPr>
            </w:pPr>
            <w:r w:rsidRPr="00D9751E">
              <w:rPr>
                <w:rFonts w:ascii="Museo 300" w:hAnsi="Museo 300"/>
                <w:color w:val="808080" w:themeColor="background1" w:themeShade="80"/>
                <w:sz w:val="16"/>
                <w:szCs w:val="16"/>
              </w:rPr>
              <w:t>Effective and imaginative use of ICT</w:t>
            </w:r>
          </w:p>
          <w:p w:rsidR="005D7BD8" w:rsidRDefault="005D7BD8" w:rsidP="00C92055">
            <w:pPr>
              <w:pStyle w:val="ListParagraph"/>
              <w:spacing w:line="220" w:lineRule="exact"/>
              <w:ind w:left="227" w:right="1140"/>
              <w:rPr>
                <w:rFonts w:ascii="Museo 300" w:hAnsi="Museo 300"/>
                <w:color w:val="727D84"/>
                <w:sz w:val="16"/>
                <w:szCs w:val="16"/>
              </w:rPr>
            </w:pPr>
          </w:p>
          <w:p w:rsidR="00242EA5" w:rsidRDefault="00242EA5" w:rsidP="00C92055">
            <w:pPr>
              <w:pStyle w:val="ListParagraph"/>
              <w:spacing w:line="220" w:lineRule="exact"/>
              <w:ind w:left="227" w:right="1140"/>
              <w:rPr>
                <w:rFonts w:ascii="Museo 300" w:hAnsi="Museo 300"/>
                <w:color w:val="727D84"/>
                <w:sz w:val="16"/>
                <w:szCs w:val="16"/>
              </w:rPr>
            </w:pPr>
          </w:p>
          <w:p w:rsidR="00242EA5" w:rsidRDefault="00242EA5" w:rsidP="00C92055">
            <w:pPr>
              <w:pStyle w:val="ListParagraph"/>
              <w:spacing w:line="220" w:lineRule="exact"/>
              <w:ind w:left="227" w:right="1140"/>
              <w:rPr>
                <w:rFonts w:ascii="Museo 300" w:hAnsi="Museo 300"/>
                <w:color w:val="727D84"/>
                <w:sz w:val="16"/>
                <w:szCs w:val="16"/>
              </w:rPr>
            </w:pPr>
          </w:p>
          <w:p w:rsidR="00242EA5" w:rsidRDefault="00242EA5" w:rsidP="00C92055">
            <w:pPr>
              <w:pStyle w:val="ListParagraph"/>
              <w:spacing w:line="220" w:lineRule="exact"/>
              <w:ind w:left="227" w:right="1140"/>
              <w:rPr>
                <w:rFonts w:ascii="Museo 300" w:hAnsi="Museo 300"/>
                <w:color w:val="727D84"/>
                <w:sz w:val="16"/>
                <w:szCs w:val="16"/>
              </w:rPr>
            </w:pPr>
          </w:p>
          <w:p w:rsidR="00242EA5" w:rsidRPr="00242EA5" w:rsidRDefault="00242EA5" w:rsidP="00242EA5">
            <w:pPr>
              <w:spacing w:line="220" w:lineRule="exact"/>
              <w:ind w:right="1140"/>
              <w:rPr>
                <w:rFonts w:ascii="Museo 300" w:hAnsi="Museo 300"/>
                <w:color w:val="727D84"/>
                <w:sz w:val="16"/>
                <w:szCs w:val="16"/>
              </w:rPr>
            </w:pPr>
          </w:p>
        </w:tc>
        <w:tc>
          <w:tcPr>
            <w:tcW w:w="2268" w:type="dxa"/>
            <w:tcMar>
              <w:top w:w="108" w:type="dxa"/>
              <w:bottom w:w="108" w:type="dxa"/>
            </w:tcMar>
          </w:tcPr>
          <w:p w:rsidR="00242EA5" w:rsidRPr="00242EA5" w:rsidRDefault="00242EA5" w:rsidP="00242EA5">
            <w:pPr>
              <w:numPr>
                <w:ilvl w:val="0"/>
                <w:numId w:val="13"/>
              </w:numPr>
              <w:spacing w:line="220" w:lineRule="exact"/>
              <w:rPr>
                <w:rFonts w:ascii="Museo 300" w:hAnsi="Museo 300"/>
                <w:color w:val="727D84"/>
                <w:sz w:val="16"/>
              </w:rPr>
            </w:pPr>
            <w:r w:rsidRPr="00242EA5">
              <w:rPr>
                <w:rFonts w:ascii="Museo 300" w:hAnsi="Museo 300"/>
                <w:color w:val="727D84"/>
                <w:sz w:val="16"/>
              </w:rPr>
              <w:t>Application form</w:t>
            </w:r>
          </w:p>
          <w:p w:rsidR="005D7BD8" w:rsidRDefault="00242EA5" w:rsidP="00242EA5">
            <w:pPr>
              <w:numPr>
                <w:ilvl w:val="0"/>
                <w:numId w:val="13"/>
              </w:numPr>
              <w:spacing w:line="220" w:lineRule="exact"/>
              <w:rPr>
                <w:rFonts w:ascii="Museo 300" w:hAnsi="Museo 300"/>
                <w:color w:val="727D84"/>
                <w:sz w:val="16"/>
              </w:rPr>
            </w:pPr>
            <w:r w:rsidRPr="00242EA5">
              <w:rPr>
                <w:rFonts w:ascii="Museo 300" w:hAnsi="Museo 300"/>
                <w:color w:val="727D84"/>
                <w:sz w:val="16"/>
              </w:rPr>
              <w:t>Interview</w:t>
            </w:r>
          </w:p>
          <w:p w:rsidR="00242EA5" w:rsidRPr="00ED2E88" w:rsidRDefault="00242EA5" w:rsidP="00242EA5">
            <w:pPr>
              <w:spacing w:line="220" w:lineRule="exact"/>
              <w:ind w:left="227"/>
              <w:rPr>
                <w:rFonts w:ascii="Museo 300" w:hAnsi="Museo 300"/>
                <w:color w:val="727D84"/>
                <w:sz w:val="16"/>
              </w:rPr>
            </w:pPr>
          </w:p>
        </w:tc>
      </w:tr>
      <w:tr w:rsidR="00291201" w:rsidRPr="00ED2E88" w:rsidTr="00C92055">
        <w:tc>
          <w:tcPr>
            <w:tcW w:w="1809" w:type="dxa"/>
            <w:tcMar>
              <w:top w:w="108" w:type="dxa"/>
              <w:bottom w:w="108" w:type="dxa"/>
            </w:tcMar>
          </w:tcPr>
          <w:p w:rsidR="00291201" w:rsidRPr="00ED2E88" w:rsidRDefault="00291201" w:rsidP="00C92055">
            <w:pPr>
              <w:spacing w:line="220" w:lineRule="exact"/>
              <w:rPr>
                <w:rFonts w:ascii="Museo 300" w:hAnsi="Museo 300"/>
                <w:b/>
                <w:color w:val="727D84"/>
                <w:sz w:val="16"/>
              </w:rPr>
            </w:pPr>
            <w:r>
              <w:rPr>
                <w:rFonts w:ascii="Museo 300" w:hAnsi="Museo 300"/>
                <w:b/>
                <w:color w:val="727D84"/>
                <w:sz w:val="16"/>
              </w:rPr>
              <w:t>General Attributes</w:t>
            </w:r>
          </w:p>
        </w:tc>
        <w:tc>
          <w:tcPr>
            <w:tcW w:w="2727" w:type="dxa"/>
            <w:tcMar>
              <w:top w:w="108" w:type="dxa"/>
              <w:bottom w:w="108" w:type="dxa"/>
            </w:tcMar>
          </w:tcPr>
          <w:p w:rsidR="00291201" w:rsidRPr="00D9751E" w:rsidRDefault="00291201" w:rsidP="00D9751E">
            <w:pPr>
              <w:pStyle w:val="ListParagraph"/>
              <w:numPr>
                <w:ilvl w:val="0"/>
                <w:numId w:val="13"/>
              </w:numPr>
              <w:rPr>
                <w:rFonts w:ascii="Museo 300" w:hAnsi="Museo 300"/>
                <w:color w:val="727D84"/>
                <w:sz w:val="16"/>
              </w:rPr>
            </w:pPr>
            <w:r w:rsidRPr="00D9751E">
              <w:rPr>
                <w:rFonts w:ascii="Museo 300" w:hAnsi="Museo 300"/>
                <w:color w:val="727D84"/>
                <w:sz w:val="16"/>
              </w:rPr>
              <w:t>Able to understand and be honest about own strengths and areas for development</w:t>
            </w:r>
          </w:p>
          <w:p w:rsidR="00291201" w:rsidRPr="00D9751E" w:rsidRDefault="00291201" w:rsidP="00D9751E">
            <w:pPr>
              <w:pStyle w:val="ListParagraph"/>
              <w:numPr>
                <w:ilvl w:val="0"/>
                <w:numId w:val="13"/>
              </w:numPr>
              <w:rPr>
                <w:rFonts w:ascii="Museo 300" w:hAnsi="Museo 300"/>
                <w:color w:val="727D84"/>
                <w:sz w:val="16"/>
              </w:rPr>
            </w:pPr>
            <w:r w:rsidRPr="00D9751E">
              <w:rPr>
                <w:rFonts w:ascii="Museo 300" w:hAnsi="Museo 300"/>
                <w:color w:val="727D84"/>
                <w:sz w:val="16"/>
              </w:rPr>
              <w:t>A can-do and optimistic attitude</w:t>
            </w:r>
          </w:p>
          <w:p w:rsidR="00291201" w:rsidRPr="00D9751E" w:rsidRDefault="00291201" w:rsidP="00D9751E">
            <w:pPr>
              <w:pStyle w:val="ListParagraph"/>
              <w:numPr>
                <w:ilvl w:val="0"/>
                <w:numId w:val="13"/>
              </w:numPr>
              <w:rPr>
                <w:rFonts w:ascii="Museo 300" w:hAnsi="Museo 300"/>
                <w:color w:val="727D84"/>
                <w:sz w:val="16"/>
              </w:rPr>
            </w:pPr>
            <w:r w:rsidRPr="00D9751E">
              <w:rPr>
                <w:rFonts w:ascii="Museo 300" w:hAnsi="Museo 300"/>
                <w:color w:val="727D84"/>
                <w:sz w:val="16"/>
              </w:rPr>
              <w:t>Ability to meet deadlines and manage workload</w:t>
            </w:r>
          </w:p>
          <w:p w:rsidR="00291201" w:rsidRPr="00D9751E" w:rsidRDefault="00291201" w:rsidP="00D9751E">
            <w:pPr>
              <w:pStyle w:val="ListParagraph"/>
              <w:numPr>
                <w:ilvl w:val="0"/>
                <w:numId w:val="13"/>
              </w:numPr>
              <w:rPr>
                <w:rFonts w:ascii="Museo 300" w:hAnsi="Museo 300"/>
                <w:color w:val="727D84"/>
                <w:sz w:val="16"/>
              </w:rPr>
            </w:pPr>
            <w:r w:rsidRPr="00D9751E">
              <w:rPr>
                <w:rFonts w:ascii="Museo 300" w:hAnsi="Museo 300"/>
                <w:color w:val="727D84"/>
                <w:sz w:val="16"/>
              </w:rPr>
              <w:t>Flexibility and humility</w:t>
            </w:r>
          </w:p>
          <w:p w:rsidR="00291201" w:rsidRPr="00D9751E" w:rsidRDefault="00291201" w:rsidP="00D9751E">
            <w:pPr>
              <w:pStyle w:val="ListParagraph"/>
              <w:numPr>
                <w:ilvl w:val="0"/>
                <w:numId w:val="13"/>
              </w:numPr>
              <w:rPr>
                <w:rFonts w:ascii="Museo 300" w:hAnsi="Museo 300"/>
                <w:color w:val="727D84"/>
                <w:sz w:val="16"/>
              </w:rPr>
            </w:pPr>
            <w:r w:rsidRPr="00D9751E">
              <w:rPr>
                <w:rFonts w:ascii="Museo 300" w:hAnsi="Museo 300"/>
                <w:color w:val="727D84"/>
                <w:sz w:val="16"/>
              </w:rPr>
              <w:t>Knowledge and understanding of safeguarding practices</w:t>
            </w:r>
          </w:p>
          <w:p w:rsidR="00291201" w:rsidRPr="00ED2E88" w:rsidRDefault="00291201" w:rsidP="00D9751E">
            <w:pPr>
              <w:numPr>
                <w:ilvl w:val="0"/>
                <w:numId w:val="13"/>
              </w:numPr>
              <w:spacing w:line="220" w:lineRule="exact"/>
              <w:rPr>
                <w:rFonts w:ascii="Museo 300" w:hAnsi="Museo 300"/>
                <w:color w:val="727D84"/>
                <w:sz w:val="16"/>
              </w:rPr>
            </w:pPr>
            <w:r w:rsidRPr="00D9751E">
              <w:rPr>
                <w:rFonts w:ascii="Museo 300" w:hAnsi="Museo 300"/>
                <w:color w:val="727D84"/>
                <w:sz w:val="16"/>
              </w:rPr>
              <w:t>Belief in the capacity of all teachers and students to change</w:t>
            </w:r>
          </w:p>
        </w:tc>
        <w:tc>
          <w:tcPr>
            <w:tcW w:w="2268" w:type="dxa"/>
            <w:tcMar>
              <w:top w:w="108" w:type="dxa"/>
              <w:bottom w:w="108" w:type="dxa"/>
            </w:tcMar>
          </w:tcPr>
          <w:p w:rsidR="00291201" w:rsidRPr="00242EA5" w:rsidRDefault="00291201" w:rsidP="00D9751E">
            <w:pPr>
              <w:pStyle w:val="ListParagraph"/>
              <w:tabs>
                <w:tab w:val="left" w:pos="1936"/>
                <w:tab w:val="left" w:pos="2112"/>
              </w:tabs>
              <w:spacing w:line="220" w:lineRule="exact"/>
              <w:ind w:left="227" w:right="34"/>
              <w:rPr>
                <w:rFonts w:ascii="Museo 300" w:hAnsi="Museo 300"/>
                <w:color w:val="727D84"/>
                <w:sz w:val="16"/>
              </w:rPr>
            </w:pPr>
          </w:p>
        </w:tc>
        <w:tc>
          <w:tcPr>
            <w:tcW w:w="2268" w:type="dxa"/>
            <w:tcMar>
              <w:top w:w="108" w:type="dxa"/>
              <w:bottom w:w="108" w:type="dxa"/>
            </w:tcMar>
          </w:tcPr>
          <w:p w:rsidR="00291201" w:rsidRPr="00242EA5" w:rsidRDefault="00291201" w:rsidP="00242EA5">
            <w:pPr>
              <w:numPr>
                <w:ilvl w:val="0"/>
                <w:numId w:val="13"/>
              </w:numPr>
              <w:spacing w:line="220" w:lineRule="exact"/>
              <w:rPr>
                <w:rFonts w:ascii="Museo 300" w:hAnsi="Museo 300"/>
                <w:color w:val="727D84"/>
                <w:sz w:val="16"/>
              </w:rPr>
            </w:pPr>
            <w:r w:rsidRPr="00242EA5">
              <w:rPr>
                <w:rFonts w:ascii="Museo 300" w:hAnsi="Museo 300"/>
                <w:color w:val="727D84"/>
                <w:sz w:val="16"/>
              </w:rPr>
              <w:t>Application form</w:t>
            </w:r>
          </w:p>
          <w:p w:rsidR="00291201" w:rsidRPr="00ED2E88" w:rsidRDefault="00291201" w:rsidP="00242EA5">
            <w:pPr>
              <w:numPr>
                <w:ilvl w:val="0"/>
                <w:numId w:val="13"/>
              </w:numPr>
              <w:spacing w:line="220" w:lineRule="exact"/>
              <w:rPr>
                <w:rFonts w:ascii="Museo 300" w:hAnsi="Museo 300"/>
                <w:color w:val="727D84"/>
                <w:sz w:val="16"/>
              </w:rPr>
            </w:pPr>
            <w:r w:rsidRPr="00242EA5">
              <w:rPr>
                <w:rFonts w:ascii="Museo 300" w:hAnsi="Museo 300"/>
                <w:color w:val="727D84"/>
                <w:sz w:val="16"/>
              </w:rPr>
              <w:t>Interview</w:t>
            </w:r>
          </w:p>
        </w:tc>
      </w:tr>
    </w:tbl>
    <w:p w:rsidR="00957136" w:rsidRDefault="00957136" w:rsidP="005009E7">
      <w:pPr>
        <w:rPr>
          <w:rFonts w:ascii="Museo 300" w:hAnsi="Museo 300"/>
          <w:color w:val="76923C" w:themeColor="accent3" w:themeShade="BF"/>
        </w:rPr>
      </w:pPr>
    </w:p>
    <w:p w:rsidR="00E12921" w:rsidRDefault="00E12921" w:rsidP="005009E7">
      <w:pPr>
        <w:rPr>
          <w:rFonts w:ascii="Museo 300" w:hAnsi="Museo 300"/>
          <w:color w:val="76923C" w:themeColor="accent3" w:themeShade="BF"/>
        </w:rPr>
      </w:pPr>
    </w:p>
    <w:p w:rsidR="00E12921" w:rsidRDefault="00E12921" w:rsidP="005009E7">
      <w:pPr>
        <w:rPr>
          <w:rFonts w:ascii="Museo 300" w:hAnsi="Museo 300"/>
          <w:color w:val="76923C" w:themeColor="accent3" w:themeShade="BF"/>
        </w:rPr>
      </w:pPr>
    </w:p>
    <w:p w:rsidR="00E12921" w:rsidRDefault="00E12921" w:rsidP="005009E7">
      <w:pPr>
        <w:rPr>
          <w:rFonts w:ascii="Museo 300" w:hAnsi="Museo 300"/>
          <w:color w:val="76923C" w:themeColor="accent3" w:themeShade="BF"/>
        </w:rPr>
      </w:pPr>
    </w:p>
    <w:p w:rsidR="00E12921" w:rsidRDefault="00E12921" w:rsidP="005009E7">
      <w:pPr>
        <w:rPr>
          <w:rFonts w:ascii="Museo 300" w:hAnsi="Museo 300"/>
          <w:color w:val="76923C" w:themeColor="accent3" w:themeShade="BF"/>
        </w:rPr>
      </w:pPr>
    </w:p>
    <w:p w:rsidR="00E12921" w:rsidRDefault="00E12921" w:rsidP="005009E7">
      <w:pPr>
        <w:rPr>
          <w:rFonts w:ascii="Museo 300" w:hAnsi="Museo 300"/>
          <w:color w:val="76923C" w:themeColor="accent3" w:themeShade="BF"/>
        </w:rPr>
      </w:pPr>
    </w:p>
    <w:p w:rsidR="00E12921" w:rsidRDefault="00E12921" w:rsidP="005009E7">
      <w:pPr>
        <w:rPr>
          <w:rFonts w:ascii="Museo 300" w:hAnsi="Museo 300"/>
          <w:color w:val="76923C" w:themeColor="accent3" w:themeShade="BF"/>
        </w:rPr>
      </w:pPr>
    </w:p>
    <w:p w:rsidR="00E12921" w:rsidRDefault="00E12921" w:rsidP="005009E7">
      <w:pPr>
        <w:rPr>
          <w:rFonts w:ascii="Museo 300" w:hAnsi="Museo 300"/>
          <w:color w:val="76923C" w:themeColor="accent3" w:themeShade="BF"/>
        </w:rPr>
      </w:pPr>
    </w:p>
    <w:p w:rsidR="00F95724" w:rsidRDefault="00957136" w:rsidP="00162421">
      <w:pPr>
        <w:ind w:right="-52"/>
        <w:jc w:val="both"/>
        <w:rPr>
          <w:rFonts w:ascii="Museo 300" w:hAnsi="Museo 300"/>
          <w:color w:val="76923C" w:themeColor="accent3" w:themeShade="BF"/>
        </w:rPr>
      </w:pPr>
      <w:r>
        <w:rPr>
          <w:rFonts w:ascii="Museo 300" w:hAnsi="Museo 300"/>
          <w:color w:val="76923C" w:themeColor="accent3" w:themeShade="BF"/>
        </w:rPr>
        <w:br w:type="page"/>
      </w:r>
    </w:p>
    <w:p w:rsidR="00162421" w:rsidRDefault="00162421" w:rsidP="00162421">
      <w:pPr>
        <w:ind w:right="-52"/>
        <w:jc w:val="both"/>
        <w:rPr>
          <w:rFonts w:ascii="Museo 300" w:hAnsi="Museo 300"/>
          <w:color w:val="76923C" w:themeColor="accent3" w:themeShade="BF"/>
        </w:rPr>
      </w:pPr>
    </w:p>
    <w:p w:rsidR="00162421" w:rsidRDefault="00162421" w:rsidP="00162421">
      <w:pPr>
        <w:ind w:right="-52"/>
        <w:jc w:val="both"/>
        <w:rPr>
          <w:rFonts w:ascii="Museo 300" w:hAnsi="Museo 300"/>
          <w:color w:val="76923C" w:themeColor="accent3" w:themeShade="BF"/>
        </w:rPr>
      </w:pPr>
    </w:p>
    <w:p w:rsidR="00162421" w:rsidRPr="00ED2E88" w:rsidRDefault="0024292F" w:rsidP="00162421">
      <w:pPr>
        <w:ind w:right="-52"/>
        <w:jc w:val="both"/>
        <w:rPr>
          <w:rFonts w:ascii="Museo 300" w:hAnsi="Museo 300" w:cs="Arial"/>
          <w:color w:val="727D84"/>
          <w:sz w:val="20"/>
          <w:szCs w:val="22"/>
        </w:rPr>
      </w:pPr>
      <w:r>
        <w:rPr>
          <w:noProof/>
          <w:lang w:eastAsia="en-GB"/>
        </w:rPr>
        <mc:AlternateContent>
          <mc:Choice Requires="wps">
            <w:drawing>
              <wp:anchor distT="0" distB="0" distL="114300" distR="114300" simplePos="0" relativeHeight="251671552" behindDoc="0" locked="0" layoutInCell="1" allowOverlap="1">
                <wp:simplePos x="0" y="0"/>
                <wp:positionH relativeFrom="column">
                  <wp:posOffset>-26670</wp:posOffset>
                </wp:positionH>
                <wp:positionV relativeFrom="paragraph">
                  <wp:posOffset>20955</wp:posOffset>
                </wp:positionV>
                <wp:extent cx="2737485" cy="962025"/>
                <wp:effectExtent l="11430" t="11430" r="13335" b="762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7485" cy="962025"/>
                        </a:xfrm>
                        <a:prstGeom prst="rect">
                          <a:avLst/>
                        </a:prstGeom>
                        <a:noFill/>
                        <a:ln w="9525">
                          <a:solidFill>
                            <a:schemeClr val="bg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162421" w:rsidRDefault="00162421" w:rsidP="00162421">
                            <w:pPr>
                              <w:ind w:right="-52"/>
                              <w:jc w:val="both"/>
                              <w:rPr>
                                <w:rFonts w:ascii="Museo 300" w:hAnsi="Museo 300" w:cs="Arial"/>
                                <w:color w:val="727D84"/>
                                <w:sz w:val="20"/>
                                <w:szCs w:val="22"/>
                              </w:rPr>
                            </w:pPr>
                            <w:r>
                              <w:rPr>
                                <w:rFonts w:ascii="Museo 300" w:hAnsi="Museo 300" w:cs="Arial"/>
                                <w:color w:val="727D84"/>
                                <w:sz w:val="20"/>
                                <w:szCs w:val="22"/>
                              </w:rPr>
                              <w:t xml:space="preserve">Completed applications to be sent </w:t>
                            </w:r>
                          </w:p>
                          <w:p w:rsidR="00162421" w:rsidRDefault="00162421" w:rsidP="00162421">
                            <w:pPr>
                              <w:shd w:val="clear" w:color="auto" w:fill="FFFFFF"/>
                              <w:spacing w:line="280" w:lineRule="exact"/>
                              <w:rPr>
                                <w:rFonts w:ascii="Museo 300" w:hAnsi="Museo 300" w:cs="Arial"/>
                                <w:color w:val="727D84"/>
                                <w:sz w:val="20"/>
                                <w:szCs w:val="22"/>
                              </w:rPr>
                            </w:pPr>
                            <w:proofErr w:type="gramStart"/>
                            <w:r>
                              <w:rPr>
                                <w:rFonts w:ascii="Museo 300" w:hAnsi="Museo 300" w:cs="Arial"/>
                                <w:color w:val="727D84"/>
                                <w:sz w:val="20"/>
                                <w:szCs w:val="22"/>
                              </w:rPr>
                              <w:t>to</w:t>
                            </w:r>
                            <w:proofErr w:type="gramEnd"/>
                            <w:r>
                              <w:rPr>
                                <w:rFonts w:ascii="Museo 300" w:hAnsi="Museo 300" w:cs="Arial"/>
                                <w:color w:val="727D84"/>
                                <w:sz w:val="20"/>
                                <w:szCs w:val="22"/>
                              </w:rPr>
                              <w:t xml:space="preserve"> Dee Cresswell or emailed to: </w:t>
                            </w:r>
                          </w:p>
                          <w:p w:rsidR="00162421" w:rsidRPr="00ED2E88" w:rsidRDefault="00162421" w:rsidP="00162421">
                            <w:pPr>
                              <w:shd w:val="clear" w:color="auto" w:fill="FFFFFF"/>
                              <w:spacing w:line="280" w:lineRule="exact"/>
                              <w:rPr>
                                <w:rFonts w:ascii="Museo 300" w:hAnsi="Museo 300" w:cs="Arial"/>
                                <w:color w:val="C14228"/>
                                <w:sz w:val="20"/>
                                <w:szCs w:val="22"/>
                              </w:rPr>
                            </w:pPr>
                            <w:r w:rsidRPr="00ED2E88">
                              <w:rPr>
                                <w:rFonts w:ascii="Museo 300" w:hAnsi="Museo 300" w:cs="Arial"/>
                                <w:color w:val="C14228"/>
                                <w:sz w:val="20"/>
                                <w:szCs w:val="22"/>
                              </w:rPr>
                              <w:t>dc</w:t>
                            </w:r>
                            <w:r w:rsidR="00BB778E">
                              <w:rPr>
                                <w:rFonts w:ascii="Museo 300" w:hAnsi="Museo 300" w:cs="Arial"/>
                                <w:color w:val="C14228"/>
                                <w:sz w:val="20"/>
                                <w:szCs w:val="22"/>
                              </w:rPr>
                              <w:t>resswell@lampton.org.uk</w:t>
                            </w:r>
                          </w:p>
                          <w:p w:rsidR="00162421" w:rsidRPr="00ED2E88" w:rsidRDefault="00162421" w:rsidP="00162421">
                            <w:pPr>
                              <w:shd w:val="clear" w:color="auto" w:fill="FFFFFF"/>
                              <w:spacing w:line="280" w:lineRule="exact"/>
                              <w:rPr>
                                <w:rFonts w:ascii="Museo 300" w:hAnsi="Museo 300" w:cs="Arial"/>
                                <w:color w:val="727D84"/>
                                <w:sz w:val="20"/>
                                <w:szCs w:val="22"/>
                              </w:rPr>
                            </w:pPr>
                            <w:r w:rsidRPr="00ED2E88">
                              <w:rPr>
                                <w:rFonts w:ascii="Museo 300" w:hAnsi="Museo 300" w:cs="Arial"/>
                                <w:color w:val="727D84"/>
                                <w:sz w:val="20"/>
                                <w:szCs w:val="22"/>
                              </w:rPr>
                              <w:t>Please note that CVs will not be accepted.</w:t>
                            </w:r>
                          </w:p>
                          <w:p w:rsidR="00162421" w:rsidRDefault="00162421"/>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7" o:spid="_x0000_s1028" type="#_x0000_t202" style="position:absolute;left:0;text-align:left;margin-left:-2.1pt;margin-top:1.65pt;width:215.55pt;height:75.7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" filled="f" strokecolor="white [3212]">
                <v:textbox style="mso-fit-shape-to-text:t">
                  <w:txbxContent>
                    <w:p w:rsidR="00162421" w:rsidRDefault="00162421" w:rsidP="00162421">
                      <w:pPr>
                        <w:ind w:right="-52"/>
                        <w:jc w:val="both"/>
                        <w:rPr>
                          <w:rFonts w:ascii="Museo 300" w:hAnsi="Museo 300" w:cs="Arial"/>
                          <w:color w:val="727D84"/>
                          <w:sz w:val="20"/>
                          <w:szCs w:val="22"/>
                        </w:rPr>
                      </w:pPr>
                      <w:r>
                        <w:rPr>
                          <w:rFonts w:ascii="Museo 300" w:hAnsi="Museo 300" w:cs="Arial"/>
                          <w:color w:val="727D84"/>
                          <w:sz w:val="20"/>
                          <w:szCs w:val="22"/>
                        </w:rPr>
                        <w:t xml:space="preserve">Completed applications to be sent </w:t>
                      </w:r>
                    </w:p>
                    <w:p w:rsidR="00162421" w:rsidRDefault="00162421" w:rsidP="00162421">
                      <w:pPr>
                        <w:shd w:val="clear" w:color="auto" w:fill="FFFFFF"/>
                        <w:spacing w:line="280" w:lineRule="exact"/>
                        <w:rPr>
                          <w:rFonts w:ascii="Museo 300" w:hAnsi="Museo 300" w:cs="Arial"/>
                          <w:color w:val="727D84"/>
                          <w:sz w:val="20"/>
                          <w:szCs w:val="22"/>
                        </w:rPr>
                      </w:pPr>
                      <w:proofErr w:type="gramStart"/>
                      <w:r>
                        <w:rPr>
                          <w:rFonts w:ascii="Museo 300" w:hAnsi="Museo 300" w:cs="Arial"/>
                          <w:color w:val="727D84"/>
                          <w:sz w:val="20"/>
                          <w:szCs w:val="22"/>
                        </w:rPr>
                        <w:t>to</w:t>
                      </w:r>
                      <w:proofErr w:type="gramEnd"/>
                      <w:r>
                        <w:rPr>
                          <w:rFonts w:ascii="Museo 300" w:hAnsi="Museo 300" w:cs="Arial"/>
                          <w:color w:val="727D84"/>
                          <w:sz w:val="20"/>
                          <w:szCs w:val="22"/>
                        </w:rPr>
                        <w:t xml:space="preserve"> Dee Cresswell or emailed to: </w:t>
                      </w:r>
                    </w:p>
                    <w:p w:rsidR="00162421" w:rsidRPr="00ED2E88" w:rsidRDefault="00162421" w:rsidP="00162421">
                      <w:pPr>
                        <w:shd w:val="clear" w:color="auto" w:fill="FFFFFF"/>
                        <w:spacing w:line="280" w:lineRule="exact"/>
                        <w:rPr>
                          <w:rFonts w:ascii="Museo 300" w:hAnsi="Museo 300" w:cs="Arial"/>
                          <w:color w:val="C14228"/>
                          <w:sz w:val="20"/>
                          <w:szCs w:val="22"/>
                        </w:rPr>
                      </w:pPr>
                      <w:r w:rsidRPr="00ED2E88">
                        <w:rPr>
                          <w:rFonts w:ascii="Museo 300" w:hAnsi="Museo 300" w:cs="Arial"/>
                          <w:color w:val="C14228"/>
                          <w:sz w:val="20"/>
                          <w:szCs w:val="22"/>
                        </w:rPr>
                        <w:t>dc</w:t>
                      </w:r>
                      <w:r w:rsidR="00BB778E">
                        <w:rPr>
                          <w:rFonts w:ascii="Museo 300" w:hAnsi="Museo 300" w:cs="Arial"/>
                          <w:color w:val="C14228"/>
                          <w:sz w:val="20"/>
                          <w:szCs w:val="22"/>
                        </w:rPr>
                        <w:t>resswell@lampton.org.uk</w:t>
                      </w:r>
                    </w:p>
                    <w:p w:rsidR="00162421" w:rsidRPr="00ED2E88" w:rsidRDefault="00162421" w:rsidP="00162421">
                      <w:pPr>
                        <w:shd w:val="clear" w:color="auto" w:fill="FFFFFF"/>
                        <w:spacing w:line="280" w:lineRule="exact"/>
                        <w:rPr>
                          <w:rFonts w:ascii="Museo 300" w:hAnsi="Museo 300" w:cs="Arial"/>
                          <w:color w:val="727D84"/>
                          <w:sz w:val="20"/>
                          <w:szCs w:val="22"/>
                        </w:rPr>
                      </w:pPr>
                      <w:r w:rsidRPr="00ED2E88">
                        <w:rPr>
                          <w:rFonts w:ascii="Museo 300" w:hAnsi="Museo 300" w:cs="Arial"/>
                          <w:color w:val="727D84"/>
                          <w:sz w:val="20"/>
                          <w:szCs w:val="22"/>
                        </w:rPr>
                        <w:t>Please note that CVs will not be accepted.</w:t>
                      </w:r>
                    </w:p>
                    <w:p w:rsidR="00162421" w:rsidRDefault="00162421"/>
                  </w:txbxContent>
                </v:textbox>
              </v:shape>
            </w:pict>
          </mc:Fallback>
        </mc:AlternateContent>
      </w:r>
    </w:p>
    <w:p w:rsidR="000F74AA" w:rsidRDefault="00162421" w:rsidP="00957136">
      <w:pPr>
        <w:rPr>
          <w:rFonts w:ascii="Museo 300" w:hAnsi="Museo 300"/>
          <w:color w:val="76923C" w:themeColor="accent3" w:themeShade="BF"/>
        </w:rPr>
      </w:pPr>
      <w:r>
        <w:rPr>
          <w:rFonts w:ascii="Museo 300" w:hAnsi="Museo 300"/>
          <w:noProof/>
          <w:color w:val="76923C" w:themeColor="accent3" w:themeShade="BF"/>
          <w:lang w:eastAsia="en-GB"/>
        </w:rPr>
        <w:drawing>
          <wp:anchor distT="0" distB="0" distL="114300" distR="114300" simplePos="0" relativeHeight="251669504" behindDoc="0" locked="0" layoutInCell="1" allowOverlap="1" wp14:anchorId="74A2A7C3" wp14:editId="1F0AD1FD">
            <wp:simplePos x="0" y="0"/>
            <wp:positionH relativeFrom="margin">
              <wp:posOffset>736600</wp:posOffset>
            </wp:positionH>
            <wp:positionV relativeFrom="margin">
              <wp:posOffset>845185</wp:posOffset>
            </wp:positionV>
            <wp:extent cx="5280660" cy="457136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cover1.jpg"/>
                    <pic:cNvPicPr/>
                  </pic:nvPicPr>
                  <pic:blipFill>
                    <a:blip r:embed="rId13">
                      <a:extLst>
                        <a:ext uri="{28A0092B-C50C-407E-A947-70E740481C1C}">
                          <a14:useLocalDpi xmlns:a14="http://schemas.microsoft.com/office/drawing/2010/main" val="0"/>
                        </a:ext>
                      </a:extLst>
                    </a:blip>
                    <a:stretch>
                      <a:fillRect/>
                    </a:stretch>
                  </pic:blipFill>
                  <pic:spPr>
                    <a:xfrm>
                      <a:off x="0" y="0"/>
                      <a:ext cx="5280660" cy="4571365"/>
                    </a:xfrm>
                    <a:prstGeom prst="rect">
                      <a:avLst/>
                    </a:prstGeom>
                  </pic:spPr>
                </pic:pic>
              </a:graphicData>
            </a:graphic>
          </wp:anchor>
        </w:drawing>
      </w:r>
    </w:p>
    <w:p w:rsidR="000F74AA" w:rsidRDefault="000F74AA" w:rsidP="00957136">
      <w:pPr>
        <w:rPr>
          <w:rFonts w:ascii="Museo 300" w:hAnsi="Museo 300"/>
          <w:color w:val="76923C" w:themeColor="accent3" w:themeShade="BF"/>
        </w:rPr>
      </w:pPr>
    </w:p>
    <w:p w:rsidR="003970E3" w:rsidRDefault="003970E3" w:rsidP="00957136">
      <w:pPr>
        <w:rPr>
          <w:rFonts w:ascii="Museo 300" w:hAnsi="Museo 300"/>
          <w:color w:val="76923C" w:themeColor="accent3" w:themeShade="BF"/>
        </w:rPr>
      </w:pPr>
    </w:p>
    <w:p w:rsidR="003970E3" w:rsidRDefault="003970E3" w:rsidP="00957136">
      <w:pPr>
        <w:rPr>
          <w:rFonts w:ascii="Museo 300" w:hAnsi="Museo 300"/>
          <w:color w:val="76923C" w:themeColor="accent3" w:themeShade="BF"/>
        </w:rPr>
      </w:pPr>
    </w:p>
    <w:p w:rsidR="003970E3" w:rsidRDefault="003970E3" w:rsidP="00957136">
      <w:pPr>
        <w:rPr>
          <w:rFonts w:ascii="Museo 300" w:hAnsi="Museo 300"/>
          <w:color w:val="76923C" w:themeColor="accent3" w:themeShade="BF"/>
        </w:rPr>
      </w:pPr>
    </w:p>
    <w:p w:rsidR="003970E3" w:rsidRDefault="003970E3" w:rsidP="00957136">
      <w:pPr>
        <w:rPr>
          <w:rFonts w:ascii="Museo 300" w:hAnsi="Museo 300"/>
          <w:color w:val="76923C" w:themeColor="accent3" w:themeShade="BF"/>
        </w:rPr>
      </w:pPr>
    </w:p>
    <w:p w:rsidR="003970E3" w:rsidRDefault="003970E3" w:rsidP="00957136">
      <w:pPr>
        <w:rPr>
          <w:rFonts w:ascii="Museo 300" w:hAnsi="Museo 300"/>
          <w:color w:val="76923C" w:themeColor="accent3" w:themeShade="BF"/>
        </w:rPr>
      </w:pPr>
    </w:p>
    <w:p w:rsidR="00AE2B10" w:rsidRDefault="00AE2B10" w:rsidP="00957136">
      <w:pPr>
        <w:rPr>
          <w:rFonts w:ascii="Museo 300" w:hAnsi="Museo 300"/>
          <w:color w:val="76923C" w:themeColor="accent3" w:themeShade="BF"/>
        </w:rPr>
      </w:pPr>
    </w:p>
    <w:p w:rsidR="00AE2B10" w:rsidRDefault="00AE2B10" w:rsidP="00957136">
      <w:pPr>
        <w:rPr>
          <w:rFonts w:ascii="Museo 300" w:hAnsi="Museo 300"/>
          <w:color w:val="76923C" w:themeColor="accent3" w:themeShade="BF"/>
        </w:rPr>
      </w:pPr>
    </w:p>
    <w:p w:rsidR="007C4E2E" w:rsidRDefault="007C4E2E" w:rsidP="003970E3">
      <w:pPr>
        <w:spacing w:line="180" w:lineRule="exact"/>
        <w:rPr>
          <w:rFonts w:ascii="Arial" w:hAnsi="Arial"/>
          <w:color w:val="727D84"/>
          <w:sz w:val="15"/>
        </w:rPr>
      </w:pPr>
    </w:p>
    <w:p w:rsidR="007C4E2E" w:rsidRDefault="007C4E2E" w:rsidP="003970E3">
      <w:pPr>
        <w:spacing w:line="180" w:lineRule="exact"/>
        <w:rPr>
          <w:rFonts w:ascii="Arial" w:hAnsi="Arial"/>
          <w:color w:val="727D84"/>
          <w:sz w:val="15"/>
        </w:rPr>
      </w:pPr>
    </w:p>
    <w:p w:rsidR="007C4E2E" w:rsidRDefault="007C4E2E" w:rsidP="003970E3">
      <w:pPr>
        <w:spacing w:line="180" w:lineRule="exact"/>
        <w:rPr>
          <w:rFonts w:ascii="Arial" w:hAnsi="Arial"/>
          <w:color w:val="727D84"/>
          <w:sz w:val="15"/>
        </w:rPr>
      </w:pPr>
    </w:p>
    <w:p w:rsidR="003970E3" w:rsidRDefault="003970E3" w:rsidP="003970E3">
      <w:pPr>
        <w:spacing w:line="180" w:lineRule="exact"/>
        <w:rPr>
          <w:rFonts w:ascii="Arial" w:hAnsi="Arial"/>
          <w:color w:val="727D84"/>
          <w:sz w:val="15"/>
        </w:rPr>
      </w:pPr>
    </w:p>
    <w:p w:rsidR="003970E3" w:rsidRDefault="003970E3" w:rsidP="003970E3">
      <w:pPr>
        <w:spacing w:line="180" w:lineRule="exact"/>
        <w:rPr>
          <w:rFonts w:ascii="Arial" w:hAnsi="Arial"/>
          <w:color w:val="727D84"/>
          <w:sz w:val="15"/>
        </w:rPr>
      </w:pPr>
    </w:p>
    <w:p w:rsidR="00162421" w:rsidRDefault="00162421" w:rsidP="003970E3">
      <w:pPr>
        <w:spacing w:line="180" w:lineRule="exact"/>
        <w:rPr>
          <w:rFonts w:ascii="Arial" w:hAnsi="Arial"/>
          <w:color w:val="727D84"/>
          <w:sz w:val="15"/>
        </w:rPr>
      </w:pPr>
    </w:p>
    <w:p w:rsidR="00162421" w:rsidRDefault="00162421" w:rsidP="003970E3">
      <w:pPr>
        <w:spacing w:line="180" w:lineRule="exact"/>
        <w:rPr>
          <w:rFonts w:ascii="Arial" w:hAnsi="Arial"/>
          <w:color w:val="727D84"/>
          <w:sz w:val="15"/>
        </w:rPr>
      </w:pPr>
    </w:p>
    <w:p w:rsidR="00162421" w:rsidRDefault="00162421" w:rsidP="003970E3">
      <w:pPr>
        <w:spacing w:line="180" w:lineRule="exact"/>
        <w:rPr>
          <w:rFonts w:ascii="Arial" w:hAnsi="Arial"/>
          <w:color w:val="727D84"/>
          <w:sz w:val="15"/>
        </w:rPr>
      </w:pPr>
    </w:p>
    <w:p w:rsidR="00162421" w:rsidRDefault="00162421" w:rsidP="003970E3">
      <w:pPr>
        <w:spacing w:line="180" w:lineRule="exact"/>
        <w:rPr>
          <w:rFonts w:ascii="Arial" w:hAnsi="Arial"/>
          <w:color w:val="727D84"/>
          <w:sz w:val="15"/>
        </w:rPr>
      </w:pPr>
    </w:p>
    <w:p w:rsidR="00162421" w:rsidRDefault="00162421" w:rsidP="003970E3">
      <w:pPr>
        <w:spacing w:line="180" w:lineRule="exact"/>
        <w:rPr>
          <w:rFonts w:ascii="Arial" w:hAnsi="Arial"/>
          <w:color w:val="727D84"/>
          <w:sz w:val="15"/>
        </w:rPr>
      </w:pPr>
    </w:p>
    <w:p w:rsidR="00162421" w:rsidRDefault="00162421" w:rsidP="003970E3">
      <w:pPr>
        <w:spacing w:line="180" w:lineRule="exact"/>
        <w:rPr>
          <w:rFonts w:ascii="Arial" w:hAnsi="Arial"/>
          <w:color w:val="727D84"/>
          <w:sz w:val="15"/>
        </w:rPr>
      </w:pPr>
    </w:p>
    <w:p w:rsidR="00162421" w:rsidRDefault="00162421" w:rsidP="003970E3">
      <w:pPr>
        <w:spacing w:line="180" w:lineRule="exact"/>
        <w:rPr>
          <w:rFonts w:ascii="Arial" w:hAnsi="Arial"/>
          <w:color w:val="727D84"/>
          <w:sz w:val="15"/>
        </w:rPr>
      </w:pPr>
    </w:p>
    <w:p w:rsidR="00162421" w:rsidRDefault="00162421" w:rsidP="003970E3">
      <w:pPr>
        <w:spacing w:line="180" w:lineRule="exact"/>
        <w:rPr>
          <w:rFonts w:ascii="Arial" w:hAnsi="Arial"/>
          <w:color w:val="727D84"/>
          <w:sz w:val="15"/>
        </w:rPr>
      </w:pPr>
    </w:p>
    <w:p w:rsidR="00162421" w:rsidRDefault="00162421" w:rsidP="003970E3">
      <w:pPr>
        <w:spacing w:line="180" w:lineRule="exact"/>
        <w:rPr>
          <w:rFonts w:ascii="Arial" w:hAnsi="Arial"/>
          <w:color w:val="727D84"/>
          <w:sz w:val="15"/>
        </w:rPr>
      </w:pPr>
    </w:p>
    <w:p w:rsidR="00162421" w:rsidRDefault="00162421" w:rsidP="003970E3">
      <w:pPr>
        <w:spacing w:line="180" w:lineRule="exact"/>
        <w:rPr>
          <w:rFonts w:ascii="Arial" w:hAnsi="Arial"/>
          <w:color w:val="727D84"/>
          <w:sz w:val="15"/>
        </w:rPr>
      </w:pPr>
    </w:p>
    <w:p w:rsidR="00162421" w:rsidRDefault="00162421" w:rsidP="003970E3">
      <w:pPr>
        <w:spacing w:line="180" w:lineRule="exact"/>
        <w:rPr>
          <w:rFonts w:ascii="Arial" w:hAnsi="Arial"/>
          <w:color w:val="727D84"/>
          <w:sz w:val="15"/>
        </w:rPr>
      </w:pPr>
    </w:p>
    <w:p w:rsidR="00162421" w:rsidRDefault="00162421" w:rsidP="003970E3">
      <w:pPr>
        <w:spacing w:line="180" w:lineRule="exact"/>
        <w:rPr>
          <w:rFonts w:ascii="Arial" w:hAnsi="Arial"/>
          <w:color w:val="727D84"/>
          <w:sz w:val="15"/>
        </w:rPr>
      </w:pPr>
    </w:p>
    <w:p w:rsidR="00162421" w:rsidRDefault="00162421" w:rsidP="003970E3">
      <w:pPr>
        <w:spacing w:line="180" w:lineRule="exact"/>
        <w:rPr>
          <w:rFonts w:ascii="Arial" w:hAnsi="Arial"/>
          <w:color w:val="727D84"/>
          <w:sz w:val="15"/>
        </w:rPr>
      </w:pPr>
    </w:p>
    <w:p w:rsidR="00162421" w:rsidRDefault="00162421" w:rsidP="003970E3">
      <w:pPr>
        <w:spacing w:line="180" w:lineRule="exact"/>
        <w:rPr>
          <w:rFonts w:ascii="Arial" w:hAnsi="Arial"/>
          <w:color w:val="727D84"/>
          <w:sz w:val="15"/>
        </w:rPr>
      </w:pPr>
    </w:p>
    <w:p w:rsidR="00162421" w:rsidRDefault="00162421" w:rsidP="003970E3">
      <w:pPr>
        <w:spacing w:line="180" w:lineRule="exact"/>
        <w:rPr>
          <w:rFonts w:ascii="Arial" w:hAnsi="Arial"/>
          <w:color w:val="727D84"/>
          <w:sz w:val="15"/>
        </w:rPr>
      </w:pPr>
    </w:p>
    <w:p w:rsidR="00162421" w:rsidRDefault="00162421" w:rsidP="003970E3">
      <w:pPr>
        <w:spacing w:line="180" w:lineRule="exact"/>
        <w:rPr>
          <w:rFonts w:ascii="Arial" w:hAnsi="Arial"/>
          <w:color w:val="727D84"/>
          <w:sz w:val="15"/>
        </w:rPr>
      </w:pPr>
    </w:p>
    <w:p w:rsidR="00162421" w:rsidRDefault="00162421" w:rsidP="003970E3">
      <w:pPr>
        <w:spacing w:line="180" w:lineRule="exact"/>
        <w:rPr>
          <w:rFonts w:ascii="Arial" w:hAnsi="Arial"/>
          <w:color w:val="727D84"/>
          <w:sz w:val="15"/>
        </w:rPr>
      </w:pPr>
    </w:p>
    <w:p w:rsidR="00162421" w:rsidRDefault="00162421" w:rsidP="003970E3">
      <w:pPr>
        <w:spacing w:line="180" w:lineRule="exact"/>
        <w:rPr>
          <w:rFonts w:ascii="Arial" w:hAnsi="Arial"/>
          <w:color w:val="727D84"/>
          <w:sz w:val="15"/>
        </w:rPr>
      </w:pPr>
    </w:p>
    <w:p w:rsidR="00162421" w:rsidRDefault="00162421" w:rsidP="003970E3">
      <w:pPr>
        <w:spacing w:line="180" w:lineRule="exact"/>
        <w:rPr>
          <w:rFonts w:ascii="Arial" w:hAnsi="Arial"/>
          <w:color w:val="727D84"/>
          <w:sz w:val="15"/>
        </w:rPr>
      </w:pPr>
    </w:p>
    <w:p w:rsidR="00162421" w:rsidRDefault="00162421" w:rsidP="003970E3">
      <w:pPr>
        <w:spacing w:line="180" w:lineRule="exact"/>
        <w:rPr>
          <w:rFonts w:ascii="Arial" w:hAnsi="Arial"/>
          <w:color w:val="727D84"/>
          <w:sz w:val="15"/>
        </w:rPr>
      </w:pPr>
    </w:p>
    <w:p w:rsidR="00162421" w:rsidRDefault="00162421" w:rsidP="003970E3">
      <w:pPr>
        <w:spacing w:line="180" w:lineRule="exact"/>
        <w:rPr>
          <w:rFonts w:ascii="Arial" w:hAnsi="Arial"/>
          <w:color w:val="727D84"/>
          <w:sz w:val="15"/>
        </w:rPr>
      </w:pPr>
    </w:p>
    <w:p w:rsidR="00162421" w:rsidRDefault="00162421" w:rsidP="003970E3">
      <w:pPr>
        <w:spacing w:line="180" w:lineRule="exact"/>
        <w:rPr>
          <w:rFonts w:ascii="Arial" w:hAnsi="Arial"/>
          <w:color w:val="727D84"/>
          <w:sz w:val="15"/>
        </w:rPr>
      </w:pPr>
    </w:p>
    <w:p w:rsidR="00162421" w:rsidRDefault="00162421" w:rsidP="003970E3">
      <w:pPr>
        <w:spacing w:line="180" w:lineRule="exact"/>
        <w:rPr>
          <w:rFonts w:ascii="Arial" w:hAnsi="Arial"/>
          <w:color w:val="727D84"/>
          <w:sz w:val="15"/>
        </w:rPr>
      </w:pPr>
    </w:p>
    <w:p w:rsidR="00162421" w:rsidRDefault="00162421" w:rsidP="003970E3">
      <w:pPr>
        <w:spacing w:line="180" w:lineRule="exact"/>
        <w:rPr>
          <w:rFonts w:ascii="Arial" w:hAnsi="Arial"/>
          <w:color w:val="727D84"/>
          <w:sz w:val="15"/>
        </w:rPr>
      </w:pPr>
    </w:p>
    <w:p w:rsidR="00162421" w:rsidRDefault="00162421" w:rsidP="003970E3">
      <w:pPr>
        <w:spacing w:line="180" w:lineRule="exact"/>
        <w:rPr>
          <w:rFonts w:ascii="Arial" w:hAnsi="Arial"/>
          <w:color w:val="727D84"/>
          <w:sz w:val="15"/>
        </w:rPr>
      </w:pPr>
    </w:p>
    <w:p w:rsidR="00162421" w:rsidRDefault="00162421" w:rsidP="003970E3">
      <w:pPr>
        <w:spacing w:line="180" w:lineRule="exact"/>
        <w:rPr>
          <w:rFonts w:ascii="Arial" w:hAnsi="Arial"/>
          <w:color w:val="727D84"/>
          <w:sz w:val="15"/>
        </w:rPr>
      </w:pPr>
    </w:p>
    <w:p w:rsidR="00162421" w:rsidRDefault="00162421" w:rsidP="003970E3">
      <w:pPr>
        <w:spacing w:line="180" w:lineRule="exact"/>
        <w:rPr>
          <w:rFonts w:ascii="Arial" w:hAnsi="Arial"/>
          <w:color w:val="727D84"/>
          <w:sz w:val="15"/>
        </w:rPr>
      </w:pPr>
    </w:p>
    <w:p w:rsidR="00162421" w:rsidRDefault="00162421" w:rsidP="003970E3">
      <w:pPr>
        <w:spacing w:line="180" w:lineRule="exact"/>
        <w:rPr>
          <w:rFonts w:ascii="Arial" w:hAnsi="Arial"/>
          <w:color w:val="727D84"/>
          <w:sz w:val="15"/>
        </w:rPr>
      </w:pPr>
    </w:p>
    <w:p w:rsidR="00162421" w:rsidRDefault="00162421" w:rsidP="003970E3">
      <w:pPr>
        <w:spacing w:line="180" w:lineRule="exact"/>
        <w:rPr>
          <w:rFonts w:ascii="Arial" w:hAnsi="Arial"/>
          <w:color w:val="727D84"/>
          <w:sz w:val="15"/>
        </w:rPr>
      </w:pPr>
    </w:p>
    <w:p w:rsidR="00162421" w:rsidRDefault="00162421" w:rsidP="003970E3">
      <w:pPr>
        <w:spacing w:line="180" w:lineRule="exact"/>
        <w:rPr>
          <w:rFonts w:ascii="Arial" w:hAnsi="Arial"/>
          <w:color w:val="727D84"/>
          <w:sz w:val="15"/>
        </w:rPr>
      </w:pPr>
    </w:p>
    <w:p w:rsidR="00162421" w:rsidRDefault="00162421" w:rsidP="003970E3">
      <w:pPr>
        <w:spacing w:line="180" w:lineRule="exact"/>
        <w:rPr>
          <w:rFonts w:ascii="Arial" w:hAnsi="Arial"/>
          <w:color w:val="727D84"/>
          <w:sz w:val="15"/>
        </w:rPr>
      </w:pPr>
    </w:p>
    <w:p w:rsidR="00162421" w:rsidRDefault="00162421" w:rsidP="003970E3">
      <w:pPr>
        <w:spacing w:line="180" w:lineRule="exact"/>
        <w:rPr>
          <w:rFonts w:ascii="Arial" w:hAnsi="Arial"/>
          <w:color w:val="727D84"/>
          <w:sz w:val="15"/>
        </w:rPr>
      </w:pPr>
    </w:p>
    <w:p w:rsidR="00162421" w:rsidRDefault="00162421" w:rsidP="003970E3">
      <w:pPr>
        <w:spacing w:line="180" w:lineRule="exact"/>
        <w:rPr>
          <w:rFonts w:ascii="Arial" w:hAnsi="Arial"/>
          <w:color w:val="727D84"/>
          <w:sz w:val="15"/>
        </w:rPr>
      </w:pPr>
    </w:p>
    <w:p w:rsidR="00162421" w:rsidRDefault="00162421" w:rsidP="003970E3">
      <w:pPr>
        <w:spacing w:line="180" w:lineRule="exact"/>
        <w:rPr>
          <w:rFonts w:ascii="Arial" w:hAnsi="Arial"/>
          <w:color w:val="727D84"/>
          <w:sz w:val="15"/>
        </w:rPr>
      </w:pPr>
    </w:p>
    <w:p w:rsidR="00162421" w:rsidRDefault="00162421" w:rsidP="003970E3">
      <w:pPr>
        <w:spacing w:line="180" w:lineRule="exact"/>
        <w:rPr>
          <w:rFonts w:ascii="Arial" w:hAnsi="Arial"/>
          <w:color w:val="727D84"/>
          <w:sz w:val="15"/>
        </w:rPr>
      </w:pPr>
    </w:p>
    <w:p w:rsidR="00162421" w:rsidRDefault="00162421" w:rsidP="003970E3">
      <w:pPr>
        <w:spacing w:line="180" w:lineRule="exact"/>
        <w:rPr>
          <w:rFonts w:ascii="Arial" w:hAnsi="Arial"/>
          <w:color w:val="727D84"/>
          <w:sz w:val="15"/>
        </w:rPr>
      </w:pPr>
    </w:p>
    <w:p w:rsidR="00162421" w:rsidRDefault="00162421" w:rsidP="003970E3">
      <w:pPr>
        <w:spacing w:line="180" w:lineRule="exact"/>
        <w:rPr>
          <w:rFonts w:ascii="Arial" w:hAnsi="Arial"/>
          <w:color w:val="727D84"/>
          <w:sz w:val="15"/>
        </w:rPr>
      </w:pPr>
    </w:p>
    <w:p w:rsidR="00162421" w:rsidRDefault="00162421" w:rsidP="003970E3">
      <w:pPr>
        <w:spacing w:line="180" w:lineRule="exact"/>
        <w:rPr>
          <w:rFonts w:ascii="Arial" w:hAnsi="Arial"/>
          <w:color w:val="727D84"/>
          <w:sz w:val="15"/>
        </w:rPr>
      </w:pPr>
    </w:p>
    <w:p w:rsidR="00162421" w:rsidRDefault="00162421" w:rsidP="003970E3">
      <w:pPr>
        <w:spacing w:line="180" w:lineRule="exact"/>
        <w:rPr>
          <w:rFonts w:ascii="Arial" w:hAnsi="Arial"/>
          <w:color w:val="727D84"/>
          <w:sz w:val="15"/>
        </w:rPr>
      </w:pPr>
    </w:p>
    <w:p w:rsidR="00162421" w:rsidRDefault="00162421" w:rsidP="003970E3">
      <w:pPr>
        <w:spacing w:line="180" w:lineRule="exact"/>
        <w:rPr>
          <w:rFonts w:ascii="Arial" w:hAnsi="Arial"/>
          <w:color w:val="727D84"/>
          <w:sz w:val="15"/>
        </w:rPr>
      </w:pPr>
      <w:bookmarkStart w:id="0" w:name="_GoBack"/>
      <w:bookmarkEnd w:id="0"/>
    </w:p>
    <w:p w:rsidR="00162421" w:rsidRDefault="00162421" w:rsidP="003970E3">
      <w:pPr>
        <w:spacing w:line="180" w:lineRule="exact"/>
        <w:rPr>
          <w:rFonts w:ascii="Arial" w:hAnsi="Arial"/>
          <w:color w:val="727D84"/>
          <w:sz w:val="15"/>
        </w:rPr>
      </w:pPr>
    </w:p>
    <w:p w:rsidR="00162421" w:rsidRDefault="00162421" w:rsidP="003970E3">
      <w:pPr>
        <w:spacing w:line="180" w:lineRule="exact"/>
        <w:rPr>
          <w:rFonts w:ascii="Arial" w:hAnsi="Arial"/>
          <w:color w:val="727D84"/>
          <w:sz w:val="15"/>
        </w:rPr>
      </w:pPr>
    </w:p>
    <w:p w:rsidR="003970E3" w:rsidRPr="00ED2E88" w:rsidRDefault="003970E3" w:rsidP="003970E3">
      <w:pPr>
        <w:spacing w:line="180" w:lineRule="exact"/>
        <w:rPr>
          <w:rFonts w:ascii="Arial" w:hAnsi="Arial"/>
          <w:color w:val="727D84"/>
          <w:sz w:val="15"/>
        </w:rPr>
      </w:pPr>
      <w:r w:rsidRPr="00ED2E88">
        <w:rPr>
          <w:rFonts w:ascii="Arial" w:hAnsi="Arial"/>
          <w:color w:val="727D84"/>
          <w:sz w:val="15"/>
        </w:rPr>
        <w:t>Lampton School</w:t>
      </w:r>
    </w:p>
    <w:p w:rsidR="003970E3" w:rsidRPr="00ED2E88" w:rsidRDefault="003970E3" w:rsidP="003970E3">
      <w:pPr>
        <w:spacing w:line="180" w:lineRule="exact"/>
        <w:rPr>
          <w:rFonts w:ascii="Arial" w:hAnsi="Arial"/>
          <w:color w:val="727D84"/>
          <w:sz w:val="15"/>
        </w:rPr>
      </w:pPr>
      <w:r w:rsidRPr="00ED2E88">
        <w:rPr>
          <w:rFonts w:ascii="Arial" w:hAnsi="Arial"/>
          <w:color w:val="727D84"/>
          <w:sz w:val="15"/>
        </w:rPr>
        <w:t>Lampton Avenue</w:t>
      </w:r>
    </w:p>
    <w:p w:rsidR="003970E3" w:rsidRPr="00ED2E88" w:rsidRDefault="003970E3" w:rsidP="003970E3">
      <w:pPr>
        <w:spacing w:line="180" w:lineRule="exact"/>
        <w:rPr>
          <w:rFonts w:ascii="Arial" w:hAnsi="Arial"/>
          <w:color w:val="727D84"/>
          <w:sz w:val="15"/>
        </w:rPr>
      </w:pPr>
      <w:r w:rsidRPr="00ED2E88">
        <w:rPr>
          <w:rFonts w:ascii="Arial" w:hAnsi="Arial"/>
          <w:color w:val="727D84"/>
          <w:sz w:val="15"/>
        </w:rPr>
        <w:t>Hounslow</w:t>
      </w:r>
    </w:p>
    <w:p w:rsidR="003970E3" w:rsidRPr="00ED2E88" w:rsidRDefault="003970E3" w:rsidP="003970E3">
      <w:pPr>
        <w:spacing w:line="180" w:lineRule="exact"/>
        <w:rPr>
          <w:rFonts w:ascii="Arial" w:hAnsi="Arial"/>
          <w:color w:val="727D84"/>
          <w:sz w:val="15"/>
        </w:rPr>
      </w:pPr>
      <w:r w:rsidRPr="00ED2E88">
        <w:rPr>
          <w:rFonts w:ascii="Arial" w:hAnsi="Arial"/>
          <w:color w:val="727D84"/>
          <w:sz w:val="15"/>
        </w:rPr>
        <w:t>TW3 4EP</w:t>
      </w:r>
    </w:p>
    <w:p w:rsidR="003970E3" w:rsidRPr="00ED2E88" w:rsidRDefault="003970E3" w:rsidP="003970E3">
      <w:pPr>
        <w:spacing w:line="180" w:lineRule="exact"/>
        <w:rPr>
          <w:rFonts w:ascii="Arial" w:hAnsi="Arial"/>
          <w:color w:val="727D84"/>
          <w:sz w:val="15"/>
        </w:rPr>
      </w:pPr>
    </w:p>
    <w:p w:rsidR="003970E3" w:rsidRPr="00ED2E88" w:rsidRDefault="003970E3" w:rsidP="003970E3">
      <w:pPr>
        <w:spacing w:line="180" w:lineRule="exact"/>
        <w:rPr>
          <w:rFonts w:ascii="Arial" w:hAnsi="Arial"/>
          <w:color w:val="727D84"/>
          <w:sz w:val="15"/>
        </w:rPr>
      </w:pPr>
      <w:r w:rsidRPr="00ED2E88">
        <w:rPr>
          <w:rFonts w:ascii="Arial" w:hAnsi="Arial"/>
          <w:color w:val="727D84"/>
          <w:sz w:val="15"/>
        </w:rPr>
        <w:t>Telephone: 0208 572 1936</w:t>
      </w:r>
    </w:p>
    <w:p w:rsidR="003970E3" w:rsidRPr="00ED2E88" w:rsidRDefault="003970E3" w:rsidP="003970E3">
      <w:pPr>
        <w:spacing w:line="180" w:lineRule="exact"/>
        <w:rPr>
          <w:rFonts w:ascii="Arial" w:hAnsi="Arial"/>
          <w:color w:val="727D84"/>
          <w:sz w:val="15"/>
        </w:rPr>
      </w:pPr>
      <w:r w:rsidRPr="00ED2E88">
        <w:rPr>
          <w:rFonts w:ascii="Arial" w:hAnsi="Arial"/>
          <w:color w:val="727D84"/>
          <w:sz w:val="15"/>
        </w:rPr>
        <w:t>Fax: 0208 572 8500</w:t>
      </w:r>
    </w:p>
    <w:p w:rsidR="003970E3" w:rsidRPr="00ED2E88" w:rsidRDefault="003970E3" w:rsidP="003970E3">
      <w:pPr>
        <w:spacing w:line="180" w:lineRule="exact"/>
        <w:rPr>
          <w:rFonts w:ascii="Arial" w:hAnsi="Arial"/>
          <w:color w:val="727D84"/>
          <w:sz w:val="15"/>
        </w:rPr>
      </w:pPr>
      <w:r w:rsidRPr="00ED2E88">
        <w:rPr>
          <w:rFonts w:ascii="Arial" w:hAnsi="Arial"/>
          <w:color w:val="727D84"/>
          <w:sz w:val="15"/>
        </w:rPr>
        <w:t>Email: info@lampton.org.uk</w:t>
      </w:r>
    </w:p>
    <w:p w:rsidR="003970E3" w:rsidRPr="00ED2E88" w:rsidRDefault="003970E3" w:rsidP="003970E3">
      <w:pPr>
        <w:spacing w:line="180" w:lineRule="exact"/>
        <w:rPr>
          <w:rFonts w:ascii="Arial" w:hAnsi="Arial"/>
          <w:color w:val="727D84"/>
          <w:sz w:val="15"/>
        </w:rPr>
      </w:pPr>
      <w:r w:rsidRPr="00ED2E88">
        <w:rPr>
          <w:rFonts w:ascii="Arial" w:hAnsi="Arial"/>
          <w:color w:val="727D84"/>
          <w:sz w:val="15"/>
        </w:rPr>
        <w:t>Web: www.lampton.org.uk</w:t>
      </w:r>
    </w:p>
    <w:p w:rsidR="003970E3" w:rsidRDefault="003970E3" w:rsidP="00957136">
      <w:pPr>
        <w:rPr>
          <w:rFonts w:ascii="Museo 300" w:hAnsi="Museo 300"/>
          <w:color w:val="76923C" w:themeColor="accent3" w:themeShade="BF"/>
        </w:rPr>
      </w:pPr>
    </w:p>
    <w:sectPr w:rsidR="003970E3" w:rsidSect="004310C0">
      <w:footerReference w:type="default" r:id="rId14"/>
      <w:pgSz w:w="11900" w:h="16840"/>
      <w:pgMar w:top="1440" w:right="1440" w:bottom="284" w:left="1440" w:header="709" w:footer="964"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7A2" w:rsidRDefault="001F27A2">
      <w:r>
        <w:separator/>
      </w:r>
    </w:p>
  </w:endnote>
  <w:endnote w:type="continuationSeparator" w:id="0">
    <w:p w:rsidR="001F27A2" w:rsidRDefault="001F2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useo 300">
    <w:altName w:val="Times New Roman"/>
    <w:panose1 w:val="02000000000000000000"/>
    <w:charset w:val="00"/>
    <w:family w:val="modern"/>
    <w:notTrueType/>
    <w:pitch w:val="variable"/>
    <w:sig w:usb0="A00000AF" w:usb1="4000004A"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921" w:rsidRDefault="00E12921">
    <w:pPr>
      <w:pStyle w:val="Footer"/>
    </w:pPr>
    <w:r w:rsidRPr="007C4E2E">
      <w:rPr>
        <w:rFonts w:ascii="Museo 300" w:hAnsi="Museo 300"/>
        <w:noProof/>
        <w:color w:val="76923C" w:themeColor="accent3" w:themeShade="BF"/>
        <w:lang w:eastAsia="en-GB"/>
      </w:rPr>
      <w:drawing>
        <wp:inline distT="0" distB="0" distL="0" distR="0" wp14:anchorId="6AD79B06" wp14:editId="6C6324F8">
          <wp:extent cx="1552643" cy="297180"/>
          <wp:effectExtent l="0" t="0" r="0" b="0"/>
          <wp:docPr id="7" name="Picture 7" descr="Lampton-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mpton-logo.eps"/>
                  <pic:cNvPicPr/>
                </pic:nvPicPr>
                <pic:blipFill>
                  <a:blip r:embed="rId1"/>
                  <a:stretch>
                    <a:fillRect/>
                  </a:stretch>
                </pic:blipFill>
                <pic:spPr>
                  <a:xfrm>
                    <a:off x="0" y="0"/>
                    <a:ext cx="1586723" cy="303703"/>
                  </a:xfrm>
                  <a:prstGeom prst="rect">
                    <a:avLst/>
                  </a:prstGeom>
                </pic:spPr>
              </pic:pic>
            </a:graphicData>
          </a:graphic>
        </wp:inline>
      </w:drawing>
    </w:r>
    <w:r>
      <w:ptab w:relativeTo="margin" w:alignment="center" w:leader="none"/>
    </w:r>
    <w:r>
      <w:ptab w:relativeTo="margin" w:alignment="right" w:leader="none"/>
    </w:r>
    <w:r>
      <w:rPr>
        <w:rFonts w:ascii="Museo 300" w:hAnsi="Museo 300"/>
        <w:color w:val="727D84"/>
        <w:sz w:val="16"/>
      </w:rPr>
      <w:t xml:space="preserve">www.lampton.org.uk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7A2" w:rsidRDefault="001F27A2">
      <w:r>
        <w:separator/>
      </w:r>
    </w:p>
  </w:footnote>
  <w:footnote w:type="continuationSeparator" w:id="0">
    <w:p w:rsidR="001F27A2" w:rsidRDefault="001F27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E67B5"/>
    <w:multiLevelType w:val="hybridMultilevel"/>
    <w:tmpl w:val="AE822BB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FA44499"/>
    <w:multiLevelType w:val="hybridMultilevel"/>
    <w:tmpl w:val="7EF4EF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771081F"/>
    <w:multiLevelType w:val="hybridMultilevel"/>
    <w:tmpl w:val="820435F4"/>
    <w:lvl w:ilvl="0" w:tplc="F79E2DFA">
      <w:start w:val="1"/>
      <w:numFmt w:val="bullet"/>
      <w:lvlText w:val=""/>
      <w:lvlJc w:val="left"/>
      <w:pPr>
        <w:tabs>
          <w:tab w:val="num" w:pos="227"/>
        </w:tabs>
        <w:ind w:left="227" w:hanging="227"/>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A4197F"/>
    <w:multiLevelType w:val="multilevel"/>
    <w:tmpl w:val="7EF4EF14"/>
    <w:lvl w:ilvl="0">
      <w:start w:val="1"/>
      <w:numFmt w:val="bullet"/>
      <w:lvlText w:val=""/>
      <w:lvlJc w:val="left"/>
      <w:pPr>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nsid w:val="35070D52"/>
    <w:multiLevelType w:val="hybridMultilevel"/>
    <w:tmpl w:val="52DAFA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391A5EF6"/>
    <w:multiLevelType w:val="hybridMultilevel"/>
    <w:tmpl w:val="B8ECD5C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3C413F13"/>
    <w:multiLevelType w:val="hybridMultilevel"/>
    <w:tmpl w:val="1EE0E668"/>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3DED751C"/>
    <w:multiLevelType w:val="hybridMultilevel"/>
    <w:tmpl w:val="13AE5E4E"/>
    <w:lvl w:ilvl="0" w:tplc="6588756E">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4668B4"/>
    <w:multiLevelType w:val="hybridMultilevel"/>
    <w:tmpl w:val="2D3CE6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557F4002"/>
    <w:multiLevelType w:val="hybridMultilevel"/>
    <w:tmpl w:val="EB6645F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605F60C7"/>
    <w:multiLevelType w:val="hybridMultilevel"/>
    <w:tmpl w:val="E3280266"/>
    <w:lvl w:ilvl="0" w:tplc="2A4AC57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63E51A15"/>
    <w:multiLevelType w:val="hybridMultilevel"/>
    <w:tmpl w:val="BC163A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66C73D17"/>
    <w:multiLevelType w:val="hybridMultilevel"/>
    <w:tmpl w:val="A52C3B3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6DC2763C"/>
    <w:multiLevelType w:val="hybridMultilevel"/>
    <w:tmpl w:val="3C7005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13"/>
  </w:num>
  <w:num w:numId="3">
    <w:abstractNumId w:val="8"/>
  </w:num>
  <w:num w:numId="4">
    <w:abstractNumId w:val="4"/>
  </w:num>
  <w:num w:numId="5">
    <w:abstractNumId w:val="9"/>
  </w:num>
  <w:num w:numId="6">
    <w:abstractNumId w:val="5"/>
  </w:num>
  <w:num w:numId="7">
    <w:abstractNumId w:val="1"/>
  </w:num>
  <w:num w:numId="8">
    <w:abstractNumId w:val="0"/>
  </w:num>
  <w:num w:numId="9">
    <w:abstractNumId w:val="12"/>
  </w:num>
  <w:num w:numId="10">
    <w:abstractNumId w:val="3"/>
  </w:num>
  <w:num w:numId="11">
    <w:abstractNumId w:val="10"/>
  </w:num>
  <w:num w:numId="12">
    <w:abstractNumId w:val="7"/>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cumentProtection w:edit="readOnly" w:formatting="1" w:enforcement="0"/>
  <w:defaultTabStop w:val="720"/>
  <w:drawingGridHorizontalSpacing w:val="360"/>
  <w:drawingGridVerticalSpacing w:val="360"/>
  <w:displayHorizontalDrawingGridEvery w:val="0"/>
  <w:displayVerticalDrawingGridEvery w:val="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FFC"/>
    <w:rsid w:val="0001271D"/>
    <w:rsid w:val="00014A95"/>
    <w:rsid w:val="00061373"/>
    <w:rsid w:val="00065146"/>
    <w:rsid w:val="000F74AA"/>
    <w:rsid w:val="00154E0B"/>
    <w:rsid w:val="00162421"/>
    <w:rsid w:val="001717B3"/>
    <w:rsid w:val="001878D1"/>
    <w:rsid w:val="001F27A2"/>
    <w:rsid w:val="001F7269"/>
    <w:rsid w:val="0024292F"/>
    <w:rsid w:val="00242EA5"/>
    <w:rsid w:val="00254B3D"/>
    <w:rsid w:val="0028471C"/>
    <w:rsid w:val="00291201"/>
    <w:rsid w:val="002F2F00"/>
    <w:rsid w:val="00386C85"/>
    <w:rsid w:val="003970E3"/>
    <w:rsid w:val="003A1753"/>
    <w:rsid w:val="003B2A12"/>
    <w:rsid w:val="003C4CEF"/>
    <w:rsid w:val="004310C0"/>
    <w:rsid w:val="00494A52"/>
    <w:rsid w:val="005009E7"/>
    <w:rsid w:val="005024DB"/>
    <w:rsid w:val="005472BB"/>
    <w:rsid w:val="00547509"/>
    <w:rsid w:val="00557EF2"/>
    <w:rsid w:val="00561BD1"/>
    <w:rsid w:val="005C2374"/>
    <w:rsid w:val="005D7BD8"/>
    <w:rsid w:val="006406DB"/>
    <w:rsid w:val="006B334A"/>
    <w:rsid w:val="0070780A"/>
    <w:rsid w:val="0078132C"/>
    <w:rsid w:val="00795FFC"/>
    <w:rsid w:val="00797C96"/>
    <w:rsid w:val="007C4E2E"/>
    <w:rsid w:val="007E186E"/>
    <w:rsid w:val="008452B6"/>
    <w:rsid w:val="008641F7"/>
    <w:rsid w:val="008664C9"/>
    <w:rsid w:val="008804C4"/>
    <w:rsid w:val="008B37EC"/>
    <w:rsid w:val="008C3663"/>
    <w:rsid w:val="008D1604"/>
    <w:rsid w:val="009106F0"/>
    <w:rsid w:val="00957136"/>
    <w:rsid w:val="00995CBA"/>
    <w:rsid w:val="009B3D6B"/>
    <w:rsid w:val="009B42AC"/>
    <w:rsid w:val="009B47B8"/>
    <w:rsid w:val="009F5CAE"/>
    <w:rsid w:val="00A41A73"/>
    <w:rsid w:val="00AA6505"/>
    <w:rsid w:val="00AD0281"/>
    <w:rsid w:val="00AE2B10"/>
    <w:rsid w:val="00B14B71"/>
    <w:rsid w:val="00B16A5D"/>
    <w:rsid w:val="00B40856"/>
    <w:rsid w:val="00B4142D"/>
    <w:rsid w:val="00B510B1"/>
    <w:rsid w:val="00BA4EBC"/>
    <w:rsid w:val="00BB778E"/>
    <w:rsid w:val="00BD01A4"/>
    <w:rsid w:val="00BD3403"/>
    <w:rsid w:val="00BF288B"/>
    <w:rsid w:val="00C24B7D"/>
    <w:rsid w:val="00C85898"/>
    <w:rsid w:val="00D93F88"/>
    <w:rsid w:val="00D9751E"/>
    <w:rsid w:val="00DB7B61"/>
    <w:rsid w:val="00DF0179"/>
    <w:rsid w:val="00DF4ABE"/>
    <w:rsid w:val="00E12921"/>
    <w:rsid w:val="00E43576"/>
    <w:rsid w:val="00E60A23"/>
    <w:rsid w:val="00E87BB1"/>
    <w:rsid w:val="00EB1FB2"/>
    <w:rsid w:val="00ED2E88"/>
    <w:rsid w:val="00ED55F2"/>
    <w:rsid w:val="00F53779"/>
    <w:rsid w:val="00F84586"/>
    <w:rsid w:val="00F95724"/>
    <w:rsid w:val="00FA775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EA5"/>
    <w:pPr>
      <w:spacing w:after="0"/>
    </w:pPr>
    <w:rPr>
      <w:rFonts w:ascii="Times New Roman" w:eastAsia="Times New Roman" w:hAnsi="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17B3"/>
    <w:pPr>
      <w:tabs>
        <w:tab w:val="center" w:pos="4320"/>
        <w:tab w:val="right" w:pos="8640"/>
      </w:tabs>
    </w:pPr>
  </w:style>
  <w:style w:type="character" w:customStyle="1" w:styleId="HeaderChar">
    <w:name w:val="Header Char"/>
    <w:basedOn w:val="DefaultParagraphFont"/>
    <w:link w:val="Header"/>
    <w:uiPriority w:val="99"/>
    <w:rsid w:val="001717B3"/>
    <w:rPr>
      <w:rFonts w:ascii="Times New Roman" w:eastAsia="Times New Roman" w:hAnsi="Times New Roman" w:cs="Times New Roman"/>
      <w:lang w:val="en-GB"/>
    </w:rPr>
  </w:style>
  <w:style w:type="paragraph" w:styleId="Footer">
    <w:name w:val="footer"/>
    <w:basedOn w:val="Normal"/>
    <w:link w:val="FooterChar"/>
    <w:uiPriority w:val="99"/>
    <w:unhideWhenUsed/>
    <w:rsid w:val="001717B3"/>
    <w:pPr>
      <w:tabs>
        <w:tab w:val="center" w:pos="4320"/>
        <w:tab w:val="right" w:pos="8640"/>
      </w:tabs>
    </w:pPr>
  </w:style>
  <w:style w:type="character" w:customStyle="1" w:styleId="FooterChar">
    <w:name w:val="Footer Char"/>
    <w:basedOn w:val="DefaultParagraphFont"/>
    <w:link w:val="Footer"/>
    <w:uiPriority w:val="99"/>
    <w:rsid w:val="001717B3"/>
    <w:rPr>
      <w:rFonts w:ascii="Times New Roman" w:eastAsia="Times New Roman" w:hAnsi="Times New Roman" w:cs="Times New Roman"/>
      <w:lang w:val="en-GB"/>
    </w:rPr>
  </w:style>
  <w:style w:type="character" w:styleId="Hyperlink">
    <w:name w:val="Hyperlink"/>
    <w:basedOn w:val="DefaultParagraphFont"/>
    <w:uiPriority w:val="99"/>
    <w:unhideWhenUsed/>
    <w:rsid w:val="00F95724"/>
    <w:rPr>
      <w:color w:val="0000FF" w:themeColor="hyperlink"/>
      <w:u w:val="single"/>
    </w:rPr>
  </w:style>
  <w:style w:type="character" w:styleId="FollowedHyperlink">
    <w:name w:val="FollowedHyperlink"/>
    <w:basedOn w:val="DefaultParagraphFont"/>
    <w:uiPriority w:val="99"/>
    <w:semiHidden/>
    <w:unhideWhenUsed/>
    <w:rsid w:val="00F95724"/>
    <w:rPr>
      <w:color w:val="800080" w:themeColor="followedHyperlink"/>
      <w:u w:val="single"/>
    </w:rPr>
  </w:style>
  <w:style w:type="paragraph" w:styleId="ListParagraph">
    <w:name w:val="List Paragraph"/>
    <w:basedOn w:val="Normal"/>
    <w:uiPriority w:val="34"/>
    <w:qFormat/>
    <w:rsid w:val="003C4CEF"/>
    <w:pPr>
      <w:ind w:left="720"/>
      <w:contextualSpacing/>
    </w:pPr>
  </w:style>
  <w:style w:type="paragraph" w:styleId="BalloonText">
    <w:name w:val="Balloon Text"/>
    <w:basedOn w:val="Normal"/>
    <w:link w:val="BalloonTextChar"/>
    <w:uiPriority w:val="99"/>
    <w:semiHidden/>
    <w:unhideWhenUsed/>
    <w:rsid w:val="00AA6505"/>
    <w:rPr>
      <w:rFonts w:ascii="Tahoma" w:hAnsi="Tahoma" w:cs="Tahoma"/>
      <w:sz w:val="16"/>
      <w:szCs w:val="16"/>
    </w:rPr>
  </w:style>
  <w:style w:type="character" w:customStyle="1" w:styleId="BalloonTextChar">
    <w:name w:val="Balloon Text Char"/>
    <w:basedOn w:val="DefaultParagraphFont"/>
    <w:link w:val="BalloonText"/>
    <w:uiPriority w:val="99"/>
    <w:semiHidden/>
    <w:rsid w:val="00AA6505"/>
    <w:rPr>
      <w:rFonts w:ascii="Tahoma" w:eastAsia="Times New Roman" w:hAnsi="Tahoma" w:cs="Tahoma"/>
      <w:sz w:val="16"/>
      <w:szCs w:val="16"/>
      <w:lang w:val="en-GB"/>
    </w:rPr>
  </w:style>
  <w:style w:type="paragraph" w:styleId="NoSpacing">
    <w:name w:val="No Spacing"/>
    <w:uiPriority w:val="1"/>
    <w:qFormat/>
    <w:rsid w:val="00E87BB1"/>
    <w:pPr>
      <w:pBdr>
        <w:top w:val="nil"/>
        <w:left w:val="nil"/>
        <w:bottom w:val="nil"/>
        <w:right w:val="nil"/>
        <w:between w:val="nil"/>
        <w:bar w:val="nil"/>
      </w:pBdr>
      <w:spacing w:after="0"/>
    </w:pPr>
    <w:rPr>
      <w:rFonts w:ascii="Times New Roman" w:eastAsia="Arial Unicode MS" w:hAnsi="Times New Roman" w:cs="Times New Roman"/>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EA5"/>
    <w:pPr>
      <w:spacing w:after="0"/>
    </w:pPr>
    <w:rPr>
      <w:rFonts w:ascii="Times New Roman" w:eastAsia="Times New Roman" w:hAnsi="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17B3"/>
    <w:pPr>
      <w:tabs>
        <w:tab w:val="center" w:pos="4320"/>
        <w:tab w:val="right" w:pos="8640"/>
      </w:tabs>
    </w:pPr>
  </w:style>
  <w:style w:type="character" w:customStyle="1" w:styleId="HeaderChar">
    <w:name w:val="Header Char"/>
    <w:basedOn w:val="DefaultParagraphFont"/>
    <w:link w:val="Header"/>
    <w:uiPriority w:val="99"/>
    <w:rsid w:val="001717B3"/>
    <w:rPr>
      <w:rFonts w:ascii="Times New Roman" w:eastAsia="Times New Roman" w:hAnsi="Times New Roman" w:cs="Times New Roman"/>
      <w:lang w:val="en-GB"/>
    </w:rPr>
  </w:style>
  <w:style w:type="paragraph" w:styleId="Footer">
    <w:name w:val="footer"/>
    <w:basedOn w:val="Normal"/>
    <w:link w:val="FooterChar"/>
    <w:uiPriority w:val="99"/>
    <w:unhideWhenUsed/>
    <w:rsid w:val="001717B3"/>
    <w:pPr>
      <w:tabs>
        <w:tab w:val="center" w:pos="4320"/>
        <w:tab w:val="right" w:pos="8640"/>
      </w:tabs>
    </w:pPr>
  </w:style>
  <w:style w:type="character" w:customStyle="1" w:styleId="FooterChar">
    <w:name w:val="Footer Char"/>
    <w:basedOn w:val="DefaultParagraphFont"/>
    <w:link w:val="Footer"/>
    <w:uiPriority w:val="99"/>
    <w:rsid w:val="001717B3"/>
    <w:rPr>
      <w:rFonts w:ascii="Times New Roman" w:eastAsia="Times New Roman" w:hAnsi="Times New Roman" w:cs="Times New Roman"/>
      <w:lang w:val="en-GB"/>
    </w:rPr>
  </w:style>
  <w:style w:type="character" w:styleId="Hyperlink">
    <w:name w:val="Hyperlink"/>
    <w:basedOn w:val="DefaultParagraphFont"/>
    <w:uiPriority w:val="99"/>
    <w:unhideWhenUsed/>
    <w:rsid w:val="00F95724"/>
    <w:rPr>
      <w:color w:val="0000FF" w:themeColor="hyperlink"/>
      <w:u w:val="single"/>
    </w:rPr>
  </w:style>
  <w:style w:type="character" w:styleId="FollowedHyperlink">
    <w:name w:val="FollowedHyperlink"/>
    <w:basedOn w:val="DefaultParagraphFont"/>
    <w:uiPriority w:val="99"/>
    <w:semiHidden/>
    <w:unhideWhenUsed/>
    <w:rsid w:val="00F95724"/>
    <w:rPr>
      <w:color w:val="800080" w:themeColor="followedHyperlink"/>
      <w:u w:val="single"/>
    </w:rPr>
  </w:style>
  <w:style w:type="paragraph" w:styleId="ListParagraph">
    <w:name w:val="List Paragraph"/>
    <w:basedOn w:val="Normal"/>
    <w:uiPriority w:val="34"/>
    <w:qFormat/>
    <w:rsid w:val="003C4CEF"/>
    <w:pPr>
      <w:ind w:left="720"/>
      <w:contextualSpacing/>
    </w:pPr>
  </w:style>
  <w:style w:type="paragraph" w:styleId="BalloonText">
    <w:name w:val="Balloon Text"/>
    <w:basedOn w:val="Normal"/>
    <w:link w:val="BalloonTextChar"/>
    <w:uiPriority w:val="99"/>
    <w:semiHidden/>
    <w:unhideWhenUsed/>
    <w:rsid w:val="00AA6505"/>
    <w:rPr>
      <w:rFonts w:ascii="Tahoma" w:hAnsi="Tahoma" w:cs="Tahoma"/>
      <w:sz w:val="16"/>
      <w:szCs w:val="16"/>
    </w:rPr>
  </w:style>
  <w:style w:type="character" w:customStyle="1" w:styleId="BalloonTextChar">
    <w:name w:val="Balloon Text Char"/>
    <w:basedOn w:val="DefaultParagraphFont"/>
    <w:link w:val="BalloonText"/>
    <w:uiPriority w:val="99"/>
    <w:semiHidden/>
    <w:rsid w:val="00AA6505"/>
    <w:rPr>
      <w:rFonts w:ascii="Tahoma" w:eastAsia="Times New Roman" w:hAnsi="Tahoma" w:cs="Tahoma"/>
      <w:sz w:val="16"/>
      <w:szCs w:val="16"/>
      <w:lang w:val="en-GB"/>
    </w:rPr>
  </w:style>
  <w:style w:type="paragraph" w:styleId="NoSpacing">
    <w:name w:val="No Spacing"/>
    <w:uiPriority w:val="1"/>
    <w:qFormat/>
    <w:rsid w:val="00E87BB1"/>
    <w:pPr>
      <w:pBdr>
        <w:top w:val="nil"/>
        <w:left w:val="nil"/>
        <w:bottom w:val="nil"/>
        <w:right w:val="nil"/>
        <w:between w:val="nil"/>
        <w:bar w:val="nil"/>
      </w:pBdr>
      <w:spacing w:after="0"/>
    </w:pPr>
    <w:rPr>
      <w:rFonts w:ascii="Times New Roman" w:eastAsia="Arial Unicode MS" w:hAnsi="Times New Roman" w:cs="Times New Roman"/>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cresswell@lampton.org.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cresswell@lampton.org.u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8B008D-6DF9-42BF-A065-14E917B6E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412</Words>
  <Characters>2352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IHG</Company>
  <LinksUpToDate>false</LinksUpToDate>
  <CharactersWithSpaces>2759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Linsey Parkinson</dc:creator>
  <cp:lastModifiedBy>Diane Cresswell</cp:lastModifiedBy>
  <cp:revision>2</cp:revision>
  <cp:lastPrinted>2017-05-16T10:44:00Z</cp:lastPrinted>
  <dcterms:created xsi:type="dcterms:W3CDTF">2017-06-09T14:01:00Z</dcterms:created>
  <dcterms:modified xsi:type="dcterms:W3CDTF">2017-06-09T14:01:00Z</dcterms:modified>
</cp:coreProperties>
</file>