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214AEA" w14:textId="50444E48" w:rsidR="00951BFE" w:rsidRDefault="00951BFE">
      <w:pPr>
        <w:rPr>
          <w:rFonts w:ascii="Arial" w:hAnsi="Arial" w:cs="Arial"/>
          <w:b/>
        </w:rPr>
      </w:pPr>
      <w:r>
        <w:rPr>
          <w:rFonts w:ascii="Arial" w:hAnsi="Arial" w:cs="Arial"/>
          <w:b/>
          <w:noProof/>
          <w:lang w:eastAsia="en-GB"/>
        </w:rPr>
        <w:drawing>
          <wp:anchor distT="0" distB="0" distL="114300" distR="114300" simplePos="0" relativeHeight="251658240" behindDoc="0" locked="0" layoutInCell="1" allowOverlap="1" wp14:anchorId="74CA9526" wp14:editId="1D6A86E3">
            <wp:simplePos x="0" y="0"/>
            <wp:positionH relativeFrom="column">
              <wp:posOffset>-66675</wp:posOffset>
            </wp:positionH>
            <wp:positionV relativeFrom="paragraph">
              <wp:posOffset>-409575</wp:posOffset>
            </wp:positionV>
            <wp:extent cx="1028700" cy="10287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nestilesAcademyTrust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14:sizeRelH relativeFrom="margin">
              <wp14:pctWidth>0</wp14:pctWidth>
            </wp14:sizeRelH>
            <wp14:sizeRelV relativeFrom="margin">
              <wp14:pctHeight>0</wp14:pctHeight>
            </wp14:sizeRelV>
          </wp:anchor>
        </w:drawing>
      </w:r>
    </w:p>
    <w:p w14:paraId="0119FD5C" w14:textId="77777777" w:rsidR="00D765D5" w:rsidRDefault="00D765D5">
      <w:pPr>
        <w:rPr>
          <w:rFonts w:ascii="Arial" w:hAnsi="Arial" w:cs="Arial"/>
          <w:b/>
        </w:rPr>
      </w:pPr>
    </w:p>
    <w:p w14:paraId="5D19697E" w14:textId="77777777" w:rsidR="00D765D5" w:rsidRDefault="00D765D5">
      <w:pPr>
        <w:rPr>
          <w:rFonts w:ascii="Arial" w:hAnsi="Arial" w:cs="Arial"/>
          <w:b/>
        </w:rPr>
      </w:pPr>
    </w:p>
    <w:p w14:paraId="32F0F405" w14:textId="77777777" w:rsidR="00D765D5" w:rsidRDefault="00D765D5">
      <w:pPr>
        <w:rPr>
          <w:rFonts w:ascii="Arial" w:hAnsi="Arial" w:cs="Arial"/>
          <w:b/>
        </w:rPr>
      </w:pPr>
    </w:p>
    <w:p w14:paraId="1AC57814" w14:textId="77777777" w:rsidR="001A6FB4" w:rsidRDefault="001A6FB4">
      <w:pPr>
        <w:rPr>
          <w:rFonts w:ascii="Arial" w:hAnsi="Arial" w:cs="Arial"/>
          <w:b/>
        </w:rPr>
      </w:pPr>
    </w:p>
    <w:p w14:paraId="35DCA4D8" w14:textId="54DD8CF4" w:rsidR="00951BFE" w:rsidRDefault="000D4EFC">
      <w:pPr>
        <w:rPr>
          <w:rFonts w:ascii="Arial" w:hAnsi="Arial" w:cs="Arial"/>
          <w:b/>
        </w:rPr>
      </w:pPr>
      <w:r w:rsidRPr="000D4EFC">
        <w:rPr>
          <w:rFonts w:ascii="Arial" w:hAnsi="Arial" w:cs="Arial"/>
          <w:b/>
        </w:rPr>
        <w:t xml:space="preserve">Job description </w:t>
      </w:r>
    </w:p>
    <w:p w14:paraId="7D5399F1" w14:textId="6046E46E" w:rsidR="000D4EFC" w:rsidRPr="000D4EFC" w:rsidRDefault="000D4EFC">
      <w:pPr>
        <w:rPr>
          <w:rFonts w:ascii="Arial" w:hAnsi="Arial" w:cs="Arial"/>
          <w:b/>
        </w:rPr>
      </w:pPr>
      <w:r w:rsidRPr="000D4EFC">
        <w:rPr>
          <w:rFonts w:ascii="Arial" w:hAnsi="Arial" w:cs="Arial"/>
          <w:b/>
        </w:rPr>
        <w:t>Principal</w:t>
      </w:r>
      <w:r w:rsidR="00951BFE">
        <w:rPr>
          <w:rFonts w:ascii="Arial" w:hAnsi="Arial" w:cs="Arial"/>
          <w:b/>
        </w:rPr>
        <w:t xml:space="preserve"> </w:t>
      </w:r>
      <w:proofErr w:type="gramStart"/>
      <w:r w:rsidR="00951BFE">
        <w:rPr>
          <w:rFonts w:ascii="Arial" w:hAnsi="Arial" w:cs="Arial"/>
          <w:b/>
        </w:rPr>
        <w:t xml:space="preserve">- </w:t>
      </w:r>
      <w:r w:rsidRPr="000D4EFC">
        <w:rPr>
          <w:rFonts w:ascii="Arial" w:hAnsi="Arial" w:cs="Arial"/>
          <w:b/>
        </w:rPr>
        <w:t xml:space="preserve"> </w:t>
      </w:r>
      <w:r w:rsidR="009363C9">
        <w:rPr>
          <w:rFonts w:ascii="Arial" w:hAnsi="Arial" w:cs="Arial"/>
          <w:b/>
        </w:rPr>
        <w:t>Primary</w:t>
      </w:r>
      <w:proofErr w:type="gramEnd"/>
    </w:p>
    <w:p w14:paraId="1E8E1E70" w14:textId="77777777" w:rsidR="00D765D5" w:rsidRDefault="00D765D5"/>
    <w:tbl>
      <w:tblPr>
        <w:tblStyle w:val="TableGrid"/>
        <w:tblW w:w="0" w:type="auto"/>
        <w:tblInd w:w="108" w:type="dxa"/>
        <w:tblLook w:val="04A0" w:firstRow="1" w:lastRow="0" w:firstColumn="1" w:lastColumn="0" w:noHBand="0" w:noVBand="1"/>
      </w:tblPr>
      <w:tblGrid>
        <w:gridCol w:w="2552"/>
        <w:gridCol w:w="6129"/>
      </w:tblGrid>
      <w:tr w:rsidR="000D4EFC" w:rsidRPr="00FD6FB2" w14:paraId="682B1D6F" w14:textId="77777777" w:rsidTr="00D765D5">
        <w:tc>
          <w:tcPr>
            <w:tcW w:w="2552" w:type="dxa"/>
            <w:shd w:val="clear" w:color="auto" w:fill="D9D9D9" w:themeFill="background1" w:themeFillShade="D9"/>
          </w:tcPr>
          <w:p w14:paraId="095DC517" w14:textId="77777777" w:rsidR="000D4EFC" w:rsidRPr="00FD6FB2" w:rsidRDefault="000D4EFC">
            <w:pPr>
              <w:rPr>
                <w:rFonts w:ascii="Arial" w:hAnsi="Arial" w:cs="Arial"/>
                <w:b/>
                <w:sz w:val="22"/>
              </w:rPr>
            </w:pPr>
            <w:r w:rsidRPr="00FD6FB2">
              <w:rPr>
                <w:rFonts w:ascii="Arial" w:hAnsi="Arial" w:cs="Arial"/>
                <w:b/>
                <w:sz w:val="22"/>
              </w:rPr>
              <w:t>Job title</w:t>
            </w:r>
          </w:p>
        </w:tc>
        <w:tc>
          <w:tcPr>
            <w:tcW w:w="6129" w:type="dxa"/>
          </w:tcPr>
          <w:p w14:paraId="6D5EC7FD" w14:textId="59E729B6" w:rsidR="000D4EFC" w:rsidRPr="00951BFE" w:rsidRDefault="000D4EFC" w:rsidP="009363C9">
            <w:pPr>
              <w:rPr>
                <w:rFonts w:ascii="Arial" w:hAnsi="Arial" w:cs="Arial"/>
                <w:sz w:val="22"/>
              </w:rPr>
            </w:pPr>
            <w:r w:rsidRPr="00951BFE">
              <w:rPr>
                <w:rFonts w:ascii="Arial" w:hAnsi="Arial" w:cs="Arial"/>
                <w:sz w:val="22"/>
              </w:rPr>
              <w:t xml:space="preserve">Principal - </w:t>
            </w:r>
            <w:r w:rsidR="009363C9">
              <w:rPr>
                <w:rFonts w:ascii="Arial" w:hAnsi="Arial" w:cs="Arial"/>
                <w:sz w:val="22"/>
              </w:rPr>
              <w:t>Primary</w:t>
            </w:r>
          </w:p>
        </w:tc>
      </w:tr>
      <w:tr w:rsidR="000D4EFC" w:rsidRPr="00FD6FB2" w14:paraId="1F7E56FC" w14:textId="77777777" w:rsidTr="00D765D5">
        <w:tc>
          <w:tcPr>
            <w:tcW w:w="2552" w:type="dxa"/>
            <w:shd w:val="clear" w:color="auto" w:fill="D9D9D9" w:themeFill="background1" w:themeFillShade="D9"/>
          </w:tcPr>
          <w:p w14:paraId="59151426" w14:textId="77777777" w:rsidR="000D4EFC" w:rsidRPr="00951BFE" w:rsidRDefault="000D4EFC">
            <w:pPr>
              <w:rPr>
                <w:rFonts w:ascii="Arial" w:hAnsi="Arial" w:cs="Arial"/>
                <w:b/>
                <w:sz w:val="22"/>
              </w:rPr>
            </w:pPr>
            <w:r w:rsidRPr="00951BFE">
              <w:rPr>
                <w:rFonts w:ascii="Arial" w:hAnsi="Arial" w:cs="Arial"/>
                <w:b/>
                <w:sz w:val="22"/>
              </w:rPr>
              <w:t>Reporting to</w:t>
            </w:r>
          </w:p>
        </w:tc>
        <w:tc>
          <w:tcPr>
            <w:tcW w:w="6129" w:type="dxa"/>
          </w:tcPr>
          <w:p w14:paraId="18B2D411" w14:textId="77777777" w:rsidR="000D4EFC" w:rsidRPr="00FD6FB2" w:rsidRDefault="000D4EFC">
            <w:pPr>
              <w:rPr>
                <w:rFonts w:ascii="Arial" w:hAnsi="Arial" w:cs="Arial"/>
                <w:sz w:val="22"/>
              </w:rPr>
            </w:pPr>
            <w:r w:rsidRPr="00FD6FB2">
              <w:rPr>
                <w:rFonts w:ascii="Arial" w:hAnsi="Arial" w:cs="Arial"/>
                <w:sz w:val="22"/>
              </w:rPr>
              <w:t>Chief Executive Officer/Director of School improvement</w:t>
            </w:r>
          </w:p>
        </w:tc>
      </w:tr>
      <w:tr w:rsidR="000D4EFC" w:rsidRPr="00FD6FB2" w14:paraId="020CDA2E" w14:textId="77777777" w:rsidTr="00D765D5">
        <w:tc>
          <w:tcPr>
            <w:tcW w:w="2552" w:type="dxa"/>
            <w:shd w:val="clear" w:color="auto" w:fill="D9D9D9" w:themeFill="background1" w:themeFillShade="D9"/>
          </w:tcPr>
          <w:p w14:paraId="4CDBCDF9" w14:textId="77777777" w:rsidR="000D4EFC" w:rsidRPr="00951BFE" w:rsidRDefault="000D4EFC">
            <w:pPr>
              <w:rPr>
                <w:rFonts w:ascii="Arial" w:hAnsi="Arial" w:cs="Arial"/>
                <w:b/>
                <w:sz w:val="22"/>
              </w:rPr>
            </w:pPr>
            <w:r w:rsidRPr="00951BFE">
              <w:rPr>
                <w:rFonts w:ascii="Arial" w:hAnsi="Arial" w:cs="Arial"/>
                <w:b/>
                <w:sz w:val="22"/>
              </w:rPr>
              <w:t xml:space="preserve">Responsible for </w:t>
            </w:r>
          </w:p>
        </w:tc>
        <w:tc>
          <w:tcPr>
            <w:tcW w:w="6129" w:type="dxa"/>
          </w:tcPr>
          <w:p w14:paraId="2779ADCA" w14:textId="77777777" w:rsidR="000D4EFC" w:rsidRPr="00FD6FB2" w:rsidRDefault="00FD6FB2">
            <w:pPr>
              <w:rPr>
                <w:rFonts w:ascii="Arial" w:hAnsi="Arial" w:cs="Arial"/>
                <w:sz w:val="22"/>
              </w:rPr>
            </w:pPr>
            <w:r w:rsidRPr="00FD6FB2">
              <w:rPr>
                <w:rFonts w:ascii="Arial" w:hAnsi="Arial" w:cs="Arial"/>
                <w:sz w:val="22"/>
              </w:rPr>
              <w:t>Senior leaders and staff in school</w:t>
            </w:r>
          </w:p>
        </w:tc>
      </w:tr>
      <w:tr w:rsidR="000D4EFC" w:rsidRPr="00FD6FB2" w14:paraId="1ACC1269" w14:textId="77777777" w:rsidTr="00D765D5">
        <w:tc>
          <w:tcPr>
            <w:tcW w:w="2552" w:type="dxa"/>
            <w:shd w:val="clear" w:color="auto" w:fill="D9D9D9" w:themeFill="background1" w:themeFillShade="D9"/>
          </w:tcPr>
          <w:p w14:paraId="421AC83D" w14:textId="4C787E39" w:rsidR="000D4EFC" w:rsidRPr="00951BFE" w:rsidRDefault="00FD6FB2" w:rsidP="00427367">
            <w:pPr>
              <w:rPr>
                <w:rFonts w:ascii="Arial" w:hAnsi="Arial" w:cs="Arial"/>
                <w:b/>
                <w:sz w:val="22"/>
              </w:rPr>
            </w:pPr>
            <w:r w:rsidRPr="00951BFE">
              <w:rPr>
                <w:rFonts w:ascii="Arial" w:hAnsi="Arial" w:cs="Arial"/>
                <w:b/>
                <w:sz w:val="22"/>
              </w:rPr>
              <w:t xml:space="preserve">Salary Scale </w:t>
            </w:r>
          </w:p>
        </w:tc>
        <w:tc>
          <w:tcPr>
            <w:tcW w:w="6129" w:type="dxa"/>
          </w:tcPr>
          <w:p w14:paraId="1880A87A" w14:textId="78143B82" w:rsidR="000D4EFC" w:rsidRPr="00FD6FB2" w:rsidRDefault="00B76C14" w:rsidP="00B76C14">
            <w:pPr>
              <w:rPr>
                <w:rFonts w:ascii="Arial" w:hAnsi="Arial" w:cs="Arial"/>
                <w:sz w:val="22"/>
              </w:rPr>
            </w:pPr>
            <w:r>
              <w:rPr>
                <w:rFonts w:ascii="Arial" w:hAnsi="Arial" w:cs="Arial"/>
                <w:sz w:val="22"/>
              </w:rPr>
              <w:t>L21-L25</w:t>
            </w:r>
          </w:p>
        </w:tc>
      </w:tr>
    </w:tbl>
    <w:p w14:paraId="21EB0191" w14:textId="77777777" w:rsidR="000D4EFC" w:rsidRDefault="000D4EFC"/>
    <w:p w14:paraId="7365C61F" w14:textId="0D799905" w:rsidR="000D4EFC" w:rsidRPr="001A6FB4" w:rsidRDefault="0020751C" w:rsidP="00951BFE">
      <w:pPr>
        <w:rPr>
          <w:rFonts w:ascii="Arial" w:hAnsi="Arial" w:cs="Arial"/>
          <w:b/>
          <w:color w:val="0D8994"/>
        </w:rPr>
      </w:pPr>
      <w:r w:rsidRPr="001A6FB4">
        <w:rPr>
          <w:rFonts w:ascii="Arial" w:hAnsi="Arial" w:cs="Arial"/>
          <w:b/>
          <w:color w:val="0D8994"/>
        </w:rPr>
        <w:t>Vision and purpose</w:t>
      </w:r>
      <w:bookmarkStart w:id="0" w:name="_GoBack"/>
      <w:bookmarkEnd w:id="0"/>
    </w:p>
    <w:p w14:paraId="649191AC" w14:textId="0E361EC2" w:rsidR="004C18B2" w:rsidRPr="0020751C" w:rsidRDefault="004C18B2" w:rsidP="00951BFE">
      <w:pPr>
        <w:rPr>
          <w:rFonts w:ascii="Arial" w:hAnsi="Arial" w:cs="Arial"/>
          <w:b/>
          <w:color w:val="2F5496" w:themeColor="accent1" w:themeShade="BF"/>
          <w:sz w:val="22"/>
        </w:rPr>
      </w:pPr>
    </w:p>
    <w:p w14:paraId="226E8933" w14:textId="21254B31" w:rsidR="0020751C" w:rsidRDefault="00C95950" w:rsidP="00951BFE">
      <w:pPr>
        <w:rPr>
          <w:rFonts w:ascii="Arial" w:hAnsi="Arial" w:cs="Arial"/>
          <w:sz w:val="22"/>
        </w:rPr>
      </w:pPr>
      <w:r>
        <w:rPr>
          <w:rFonts w:ascii="Arial" w:hAnsi="Arial" w:cs="Arial"/>
          <w:sz w:val="22"/>
        </w:rPr>
        <w:t xml:space="preserve">The role of Principal is crucial to the rapid improvement of schools in the Trust. The Principal is responsible and accountable for all standards in her school, for ensuring that all pupils are safe and happy and for astute financial management of the school budget. The Principal will ensure that the school’s values align to those of the Trust, and, in addition, will develop and </w:t>
      </w:r>
      <w:proofErr w:type="gramStart"/>
      <w:r>
        <w:rPr>
          <w:rFonts w:ascii="Arial" w:hAnsi="Arial" w:cs="Arial"/>
          <w:sz w:val="22"/>
        </w:rPr>
        <w:t>build</w:t>
      </w:r>
      <w:proofErr w:type="gramEnd"/>
      <w:r>
        <w:rPr>
          <w:rFonts w:ascii="Arial" w:hAnsi="Arial" w:cs="Arial"/>
          <w:sz w:val="22"/>
        </w:rPr>
        <w:t xml:space="preserve"> a strong individual ethos rooted in the context and community of the school. </w:t>
      </w:r>
    </w:p>
    <w:p w14:paraId="05923FC6" w14:textId="51B387B1" w:rsidR="00C95950" w:rsidRDefault="00C95950" w:rsidP="00951BFE">
      <w:pPr>
        <w:rPr>
          <w:rFonts w:ascii="Arial" w:hAnsi="Arial" w:cs="Arial"/>
          <w:sz w:val="22"/>
        </w:rPr>
      </w:pPr>
    </w:p>
    <w:p w14:paraId="56A54507" w14:textId="6574FD45" w:rsidR="00C95950" w:rsidRPr="001A6FB4" w:rsidRDefault="004C18B2" w:rsidP="00951BFE">
      <w:pPr>
        <w:rPr>
          <w:rFonts w:ascii="Arial" w:hAnsi="Arial" w:cs="Arial"/>
          <w:b/>
          <w:color w:val="0D8994"/>
        </w:rPr>
      </w:pPr>
      <w:r w:rsidRPr="001A6FB4">
        <w:rPr>
          <w:rFonts w:ascii="Arial" w:hAnsi="Arial" w:cs="Arial"/>
          <w:b/>
          <w:color w:val="0D8994"/>
        </w:rPr>
        <w:t>Main duties and responsibilities:</w:t>
      </w:r>
    </w:p>
    <w:p w14:paraId="21D0DBEB" w14:textId="77777777" w:rsidR="004C18B2" w:rsidRPr="004C18B2" w:rsidRDefault="004C18B2" w:rsidP="00951BFE">
      <w:pPr>
        <w:rPr>
          <w:rFonts w:ascii="Arial" w:hAnsi="Arial" w:cs="Arial"/>
          <w:b/>
          <w:color w:val="2E74B5" w:themeColor="accent5" w:themeShade="BF"/>
          <w:sz w:val="22"/>
        </w:rPr>
      </w:pPr>
    </w:p>
    <w:p w14:paraId="6A2EDB56" w14:textId="4457BCA4" w:rsidR="00D75B3C" w:rsidRDefault="00D75B3C" w:rsidP="00951BFE">
      <w:pPr>
        <w:pStyle w:val="ListParagraph"/>
        <w:numPr>
          <w:ilvl w:val="0"/>
          <w:numId w:val="1"/>
        </w:numPr>
        <w:rPr>
          <w:rFonts w:ascii="Arial" w:hAnsi="Arial" w:cs="Arial"/>
          <w:sz w:val="22"/>
        </w:rPr>
      </w:pPr>
      <w:r>
        <w:rPr>
          <w:rFonts w:ascii="Arial" w:hAnsi="Arial" w:cs="Arial"/>
          <w:sz w:val="22"/>
        </w:rPr>
        <w:t xml:space="preserve">Ensure that safeguarding is a priority in all aspects of the school and for the whole school community. Carry out and adhere routinely to all appropriate safeguarding procedures and processes in terms of recruitment, record keeping and </w:t>
      </w:r>
      <w:r w:rsidR="00C667FE">
        <w:rPr>
          <w:rFonts w:ascii="Arial" w:hAnsi="Arial" w:cs="Arial"/>
          <w:sz w:val="22"/>
        </w:rPr>
        <w:t>staff and pupil behaviours</w:t>
      </w:r>
    </w:p>
    <w:p w14:paraId="4517872F" w14:textId="42A279CD" w:rsidR="00B524C1" w:rsidRPr="00AC0C86" w:rsidRDefault="00B524C1" w:rsidP="00951BFE">
      <w:pPr>
        <w:pStyle w:val="ListParagraph"/>
        <w:numPr>
          <w:ilvl w:val="0"/>
          <w:numId w:val="1"/>
        </w:numPr>
        <w:rPr>
          <w:rFonts w:ascii="Arial" w:hAnsi="Arial" w:cs="Arial"/>
          <w:sz w:val="22"/>
        </w:rPr>
      </w:pPr>
      <w:r w:rsidRPr="00AC0C86">
        <w:rPr>
          <w:rFonts w:ascii="Arial" w:hAnsi="Arial" w:cs="Arial"/>
          <w:sz w:val="22"/>
        </w:rPr>
        <w:t>Be responsible for</w:t>
      </w:r>
      <w:r w:rsidR="00AC0C86" w:rsidRPr="00AC0C86">
        <w:rPr>
          <w:rFonts w:ascii="Arial" w:hAnsi="Arial" w:cs="Arial"/>
          <w:sz w:val="22"/>
        </w:rPr>
        <w:t xml:space="preserve"> ensuring the highest standard of teaching and learning and consequent</w:t>
      </w:r>
      <w:r w:rsidRPr="00AC0C86">
        <w:rPr>
          <w:rFonts w:ascii="Arial" w:hAnsi="Arial" w:cs="Arial"/>
          <w:sz w:val="22"/>
        </w:rPr>
        <w:t xml:space="preserve"> achievement and</w:t>
      </w:r>
      <w:r w:rsidR="00AC0C86">
        <w:rPr>
          <w:rFonts w:ascii="Arial" w:hAnsi="Arial" w:cs="Arial"/>
          <w:sz w:val="22"/>
        </w:rPr>
        <w:t xml:space="preserve"> progress at the school</w:t>
      </w:r>
    </w:p>
    <w:p w14:paraId="24E9AEE1" w14:textId="08538B60" w:rsidR="005C5A5E" w:rsidRDefault="005C5A5E" w:rsidP="00951BFE">
      <w:pPr>
        <w:pStyle w:val="ListParagraph"/>
        <w:numPr>
          <w:ilvl w:val="0"/>
          <w:numId w:val="1"/>
        </w:numPr>
        <w:rPr>
          <w:rFonts w:ascii="Arial" w:hAnsi="Arial" w:cs="Arial"/>
          <w:sz w:val="22"/>
        </w:rPr>
      </w:pPr>
      <w:r>
        <w:rPr>
          <w:rFonts w:ascii="Arial" w:hAnsi="Arial" w:cs="Arial"/>
          <w:sz w:val="22"/>
        </w:rPr>
        <w:t xml:space="preserve">Promote and champion equality </w:t>
      </w:r>
      <w:r w:rsidR="00437CDA">
        <w:rPr>
          <w:rFonts w:ascii="Arial" w:hAnsi="Arial" w:cs="Arial"/>
          <w:sz w:val="22"/>
        </w:rPr>
        <w:t xml:space="preserve">and British values </w:t>
      </w:r>
      <w:r>
        <w:rPr>
          <w:rFonts w:ascii="Arial" w:hAnsi="Arial" w:cs="Arial"/>
          <w:sz w:val="22"/>
        </w:rPr>
        <w:t>in all aspects of the school’s work</w:t>
      </w:r>
    </w:p>
    <w:p w14:paraId="6012F32F" w14:textId="0ABE7158" w:rsidR="004C18B2" w:rsidRDefault="00DC7E89" w:rsidP="00951BFE">
      <w:pPr>
        <w:pStyle w:val="ListParagraph"/>
        <w:numPr>
          <w:ilvl w:val="0"/>
          <w:numId w:val="1"/>
        </w:numPr>
        <w:rPr>
          <w:rFonts w:ascii="Arial" w:hAnsi="Arial" w:cs="Arial"/>
          <w:sz w:val="22"/>
        </w:rPr>
      </w:pPr>
      <w:r>
        <w:rPr>
          <w:rFonts w:ascii="Arial" w:hAnsi="Arial" w:cs="Arial"/>
          <w:sz w:val="22"/>
        </w:rPr>
        <w:t>Ensure the smooth running and operation of the school on a day to day basis</w:t>
      </w:r>
    </w:p>
    <w:p w14:paraId="2E07F31A" w14:textId="556E6543" w:rsidR="00951F58" w:rsidRDefault="00951F58" w:rsidP="00951BFE">
      <w:pPr>
        <w:pStyle w:val="ListParagraph"/>
        <w:numPr>
          <w:ilvl w:val="0"/>
          <w:numId w:val="1"/>
        </w:numPr>
        <w:rPr>
          <w:rFonts w:ascii="Arial" w:hAnsi="Arial" w:cs="Arial"/>
          <w:sz w:val="22"/>
        </w:rPr>
      </w:pPr>
      <w:r>
        <w:rPr>
          <w:rFonts w:ascii="Arial" w:hAnsi="Arial" w:cs="Arial"/>
          <w:sz w:val="22"/>
        </w:rPr>
        <w:t xml:space="preserve">Using regular, precise and rigorous self-evaluation, devise and implement a clear strategic plan </w:t>
      </w:r>
      <w:r w:rsidR="001F6667">
        <w:rPr>
          <w:rFonts w:ascii="Arial" w:hAnsi="Arial" w:cs="Arial"/>
          <w:sz w:val="22"/>
        </w:rPr>
        <w:t>for school improvement</w:t>
      </w:r>
      <w:r w:rsidR="00784442">
        <w:rPr>
          <w:rFonts w:ascii="Arial" w:hAnsi="Arial" w:cs="Arial"/>
          <w:sz w:val="22"/>
        </w:rPr>
        <w:t xml:space="preserve"> in line with Trust values</w:t>
      </w:r>
    </w:p>
    <w:p w14:paraId="38FAE1AE" w14:textId="2874640D" w:rsidR="00DC7E89" w:rsidRDefault="00DC7E89" w:rsidP="00951BFE">
      <w:pPr>
        <w:pStyle w:val="ListParagraph"/>
        <w:numPr>
          <w:ilvl w:val="0"/>
          <w:numId w:val="1"/>
        </w:numPr>
        <w:rPr>
          <w:rFonts w:ascii="Arial" w:hAnsi="Arial" w:cs="Arial"/>
          <w:sz w:val="22"/>
        </w:rPr>
      </w:pPr>
      <w:r>
        <w:rPr>
          <w:rFonts w:ascii="Arial" w:hAnsi="Arial" w:cs="Arial"/>
          <w:sz w:val="22"/>
        </w:rPr>
        <w:t>Ensure the implementation of accurate and regular assessment of pupil progress by teachers and the analysis of this data by faculty/subject leaders</w:t>
      </w:r>
    </w:p>
    <w:p w14:paraId="680E78E1" w14:textId="7D9018F4" w:rsidR="00DC7E89" w:rsidRDefault="00DC7E89" w:rsidP="00951BFE">
      <w:pPr>
        <w:pStyle w:val="ListParagraph"/>
        <w:numPr>
          <w:ilvl w:val="0"/>
          <w:numId w:val="1"/>
        </w:numPr>
        <w:rPr>
          <w:rFonts w:ascii="Arial" w:hAnsi="Arial" w:cs="Arial"/>
          <w:sz w:val="22"/>
        </w:rPr>
      </w:pPr>
      <w:r>
        <w:rPr>
          <w:rFonts w:ascii="Arial" w:hAnsi="Arial" w:cs="Arial"/>
          <w:sz w:val="22"/>
        </w:rPr>
        <w:t xml:space="preserve">Regularly review pupil achievement and progress information across all year groups, and for </w:t>
      </w:r>
      <w:r w:rsidR="00AC0C86">
        <w:rPr>
          <w:rFonts w:ascii="Arial" w:hAnsi="Arial" w:cs="Arial"/>
          <w:sz w:val="22"/>
        </w:rPr>
        <w:t>all groups of pupils to ensure your</w:t>
      </w:r>
      <w:r>
        <w:rPr>
          <w:rFonts w:ascii="Arial" w:hAnsi="Arial" w:cs="Arial"/>
          <w:sz w:val="22"/>
        </w:rPr>
        <w:t xml:space="preserve"> keen understanding of the quality of teaching and learning across the school</w:t>
      </w:r>
    </w:p>
    <w:p w14:paraId="721A7BEE" w14:textId="1BF65150" w:rsidR="00DC7E89" w:rsidRDefault="00DC7E89" w:rsidP="00951BFE">
      <w:pPr>
        <w:pStyle w:val="ListParagraph"/>
        <w:numPr>
          <w:ilvl w:val="0"/>
          <w:numId w:val="1"/>
        </w:numPr>
        <w:rPr>
          <w:rFonts w:ascii="Arial" w:hAnsi="Arial" w:cs="Arial"/>
          <w:sz w:val="22"/>
        </w:rPr>
      </w:pPr>
      <w:r>
        <w:rPr>
          <w:rFonts w:ascii="Arial" w:hAnsi="Arial" w:cs="Arial"/>
          <w:sz w:val="22"/>
        </w:rPr>
        <w:t>Promote and champion the importance of strong progress and achievement by disadvantaged pupils and those pupils with special educational needs and/or disabilities</w:t>
      </w:r>
    </w:p>
    <w:p w14:paraId="520841CB" w14:textId="70F5A881" w:rsidR="004C18B2" w:rsidRDefault="005F7350" w:rsidP="00951BFE">
      <w:pPr>
        <w:pStyle w:val="ListParagraph"/>
        <w:numPr>
          <w:ilvl w:val="0"/>
          <w:numId w:val="1"/>
        </w:numPr>
        <w:rPr>
          <w:rFonts w:ascii="Arial" w:hAnsi="Arial" w:cs="Arial"/>
          <w:sz w:val="22"/>
        </w:rPr>
      </w:pPr>
      <w:r w:rsidRPr="005F7350">
        <w:rPr>
          <w:rFonts w:ascii="Arial" w:hAnsi="Arial" w:cs="Arial"/>
          <w:sz w:val="22"/>
        </w:rPr>
        <w:t>Encourage, support and coach senior leaders, whilst h</w:t>
      </w:r>
      <w:r w:rsidR="007115AC" w:rsidRPr="005F7350">
        <w:rPr>
          <w:rFonts w:ascii="Arial" w:hAnsi="Arial" w:cs="Arial"/>
          <w:sz w:val="22"/>
        </w:rPr>
        <w:t>old</w:t>
      </w:r>
      <w:r w:rsidRPr="005F7350">
        <w:rPr>
          <w:rFonts w:ascii="Arial" w:hAnsi="Arial" w:cs="Arial"/>
          <w:sz w:val="22"/>
        </w:rPr>
        <w:t>ing them robustly to account</w:t>
      </w:r>
      <w:r w:rsidR="007115AC" w:rsidRPr="005F7350">
        <w:rPr>
          <w:rFonts w:ascii="Arial" w:hAnsi="Arial" w:cs="Arial"/>
          <w:sz w:val="22"/>
        </w:rPr>
        <w:t xml:space="preserve"> </w:t>
      </w:r>
    </w:p>
    <w:p w14:paraId="1B4E5187" w14:textId="45F0142C" w:rsidR="005F7350" w:rsidRDefault="005F7350" w:rsidP="00951BFE">
      <w:pPr>
        <w:pStyle w:val="ListParagraph"/>
        <w:numPr>
          <w:ilvl w:val="0"/>
          <w:numId w:val="1"/>
        </w:numPr>
        <w:rPr>
          <w:rFonts w:ascii="Arial" w:hAnsi="Arial" w:cs="Arial"/>
          <w:sz w:val="22"/>
        </w:rPr>
      </w:pPr>
      <w:r>
        <w:rPr>
          <w:rFonts w:ascii="Arial" w:hAnsi="Arial" w:cs="Arial"/>
          <w:sz w:val="22"/>
        </w:rPr>
        <w:t>Provide a role mode</w:t>
      </w:r>
      <w:r w:rsidR="00D75B3C">
        <w:rPr>
          <w:rFonts w:ascii="Arial" w:hAnsi="Arial" w:cs="Arial"/>
          <w:sz w:val="22"/>
        </w:rPr>
        <w:t>l</w:t>
      </w:r>
      <w:r>
        <w:rPr>
          <w:rFonts w:ascii="Arial" w:hAnsi="Arial" w:cs="Arial"/>
          <w:sz w:val="22"/>
        </w:rPr>
        <w:t xml:space="preserve"> of consistency, integrity, drive and purpose for all staff and students</w:t>
      </w:r>
    </w:p>
    <w:p w14:paraId="2642C290" w14:textId="0816A16B" w:rsidR="00D75B3C" w:rsidRPr="00950E8D" w:rsidRDefault="005E2623" w:rsidP="00951BFE">
      <w:pPr>
        <w:pStyle w:val="ListParagraph"/>
        <w:numPr>
          <w:ilvl w:val="0"/>
          <w:numId w:val="1"/>
        </w:numPr>
        <w:rPr>
          <w:rFonts w:ascii="Arial" w:hAnsi="Arial" w:cs="Arial"/>
          <w:sz w:val="22"/>
        </w:rPr>
      </w:pPr>
      <w:r>
        <w:rPr>
          <w:rFonts w:ascii="Arial" w:hAnsi="Arial" w:cs="Arial"/>
          <w:sz w:val="22"/>
        </w:rPr>
        <w:t xml:space="preserve">Forge </w:t>
      </w:r>
      <w:r w:rsidR="00950E8D">
        <w:rPr>
          <w:rFonts w:ascii="Arial" w:hAnsi="Arial" w:cs="Arial"/>
          <w:sz w:val="22"/>
        </w:rPr>
        <w:t xml:space="preserve">productive </w:t>
      </w:r>
      <w:r w:rsidR="0096534E" w:rsidRPr="00950E8D">
        <w:rPr>
          <w:rFonts w:ascii="Arial" w:hAnsi="Arial" w:cs="Arial"/>
          <w:sz w:val="22"/>
        </w:rPr>
        <w:t xml:space="preserve">and outward-facing </w:t>
      </w:r>
      <w:r w:rsidR="00437CDA">
        <w:rPr>
          <w:rFonts w:ascii="Arial" w:hAnsi="Arial" w:cs="Arial"/>
          <w:sz w:val="22"/>
        </w:rPr>
        <w:t>l</w:t>
      </w:r>
      <w:r w:rsidRPr="00950E8D">
        <w:rPr>
          <w:rFonts w:ascii="Arial" w:hAnsi="Arial" w:cs="Arial"/>
          <w:sz w:val="22"/>
        </w:rPr>
        <w:t xml:space="preserve">inks with external organisations and providers to enhance provision </w:t>
      </w:r>
      <w:r w:rsidR="00E54476" w:rsidRPr="00950E8D">
        <w:rPr>
          <w:rFonts w:ascii="Arial" w:hAnsi="Arial" w:cs="Arial"/>
          <w:sz w:val="22"/>
        </w:rPr>
        <w:t>in the school and the Trust</w:t>
      </w:r>
    </w:p>
    <w:p w14:paraId="5F419B2F" w14:textId="77777777" w:rsidR="00C64843" w:rsidRDefault="00E54476" w:rsidP="00951BFE">
      <w:pPr>
        <w:pStyle w:val="ListParagraph"/>
        <w:numPr>
          <w:ilvl w:val="0"/>
          <w:numId w:val="1"/>
        </w:numPr>
        <w:rPr>
          <w:rFonts w:ascii="Arial" w:hAnsi="Arial" w:cs="Arial"/>
          <w:sz w:val="22"/>
        </w:rPr>
      </w:pPr>
      <w:r>
        <w:rPr>
          <w:rFonts w:ascii="Arial" w:hAnsi="Arial" w:cs="Arial"/>
          <w:sz w:val="22"/>
        </w:rPr>
        <w:t>Liaise closely with other schools in the Trust to share and benefit from expertise</w:t>
      </w:r>
    </w:p>
    <w:p w14:paraId="4312F407" w14:textId="4B401A2C" w:rsidR="00E54476" w:rsidRDefault="00C64843" w:rsidP="00951BFE">
      <w:pPr>
        <w:pStyle w:val="ListParagraph"/>
        <w:numPr>
          <w:ilvl w:val="0"/>
          <w:numId w:val="1"/>
        </w:numPr>
        <w:rPr>
          <w:rFonts w:ascii="Arial" w:hAnsi="Arial" w:cs="Arial"/>
          <w:sz w:val="22"/>
        </w:rPr>
      </w:pPr>
      <w:r>
        <w:rPr>
          <w:rFonts w:ascii="Arial" w:hAnsi="Arial" w:cs="Arial"/>
          <w:sz w:val="22"/>
        </w:rPr>
        <w:t xml:space="preserve">Demonstrate commitment to school to school support across the Trust </w:t>
      </w:r>
      <w:r w:rsidR="00E54476">
        <w:rPr>
          <w:rFonts w:ascii="Arial" w:hAnsi="Arial" w:cs="Arial"/>
          <w:sz w:val="22"/>
        </w:rPr>
        <w:t xml:space="preserve"> </w:t>
      </w:r>
    </w:p>
    <w:p w14:paraId="1CABA700" w14:textId="303C6B5B" w:rsidR="00E54476" w:rsidRDefault="005C5A5E" w:rsidP="00951BFE">
      <w:pPr>
        <w:pStyle w:val="ListParagraph"/>
        <w:numPr>
          <w:ilvl w:val="0"/>
          <w:numId w:val="1"/>
        </w:numPr>
        <w:rPr>
          <w:rFonts w:ascii="Arial" w:hAnsi="Arial" w:cs="Arial"/>
          <w:sz w:val="22"/>
        </w:rPr>
      </w:pPr>
      <w:r>
        <w:rPr>
          <w:rFonts w:ascii="Arial" w:hAnsi="Arial" w:cs="Arial"/>
          <w:sz w:val="22"/>
        </w:rPr>
        <w:t>Ensure the welfare and motivation of all staff in the school</w:t>
      </w:r>
    </w:p>
    <w:p w14:paraId="3058D6B4" w14:textId="68753773" w:rsidR="00FD2AA9" w:rsidRPr="00FD2AA9" w:rsidRDefault="005C5A5E" w:rsidP="00951BFE">
      <w:pPr>
        <w:pStyle w:val="ListParagraph"/>
        <w:numPr>
          <w:ilvl w:val="0"/>
          <w:numId w:val="1"/>
        </w:numPr>
        <w:rPr>
          <w:rFonts w:ascii="Arial" w:hAnsi="Arial" w:cs="Arial"/>
          <w:sz w:val="22"/>
        </w:rPr>
      </w:pPr>
      <w:r>
        <w:rPr>
          <w:rFonts w:ascii="Arial" w:hAnsi="Arial" w:cs="Arial"/>
          <w:sz w:val="22"/>
        </w:rPr>
        <w:lastRenderedPageBreak/>
        <w:t xml:space="preserve">Ensure positive relationships with parents and the school community, </w:t>
      </w:r>
      <w:r w:rsidR="006A5C25">
        <w:rPr>
          <w:rFonts w:ascii="Arial" w:hAnsi="Arial" w:cs="Arial"/>
          <w:sz w:val="22"/>
        </w:rPr>
        <w:t xml:space="preserve">councillors, Trustees </w:t>
      </w:r>
      <w:r>
        <w:rPr>
          <w:rFonts w:ascii="Arial" w:hAnsi="Arial" w:cs="Arial"/>
          <w:sz w:val="22"/>
        </w:rPr>
        <w:t>and community leaders</w:t>
      </w:r>
    </w:p>
    <w:p w14:paraId="6F38B15B" w14:textId="50FC5609" w:rsidR="005C5A5E" w:rsidRDefault="00FD2AA9" w:rsidP="00951BFE">
      <w:pPr>
        <w:pStyle w:val="ListParagraph"/>
        <w:numPr>
          <w:ilvl w:val="0"/>
          <w:numId w:val="1"/>
        </w:numPr>
        <w:rPr>
          <w:rFonts w:ascii="Arial" w:hAnsi="Arial" w:cs="Arial"/>
          <w:sz w:val="22"/>
        </w:rPr>
      </w:pPr>
      <w:r w:rsidRPr="00D765D5">
        <w:rPr>
          <w:rFonts w:ascii="Arial" w:hAnsi="Arial" w:cs="Arial"/>
          <w:sz w:val="22"/>
        </w:rPr>
        <w:t>Deliver, as required, high quality presentations to Trustees and Senior Trust leaders to inform about progress at the school</w:t>
      </w:r>
    </w:p>
    <w:p w14:paraId="0CE02558" w14:textId="77777777" w:rsidR="001A6FB4" w:rsidRDefault="001A6FB4" w:rsidP="001A6FB4">
      <w:pPr>
        <w:pStyle w:val="ListParagraph"/>
        <w:rPr>
          <w:rFonts w:ascii="Arial" w:hAnsi="Arial" w:cs="Arial"/>
          <w:sz w:val="22"/>
        </w:rPr>
      </w:pPr>
    </w:p>
    <w:p w14:paraId="13CDC122" w14:textId="77777777" w:rsidR="001A6FB4" w:rsidRDefault="00D765D5" w:rsidP="00D765D5">
      <w:pPr>
        <w:rPr>
          <w:rFonts w:ascii="Arial" w:hAnsi="Arial" w:cs="Arial"/>
          <w:sz w:val="22"/>
        </w:rPr>
      </w:pPr>
      <w:r w:rsidRPr="00D765D5">
        <w:rPr>
          <w:rFonts w:ascii="Arial" w:hAnsi="Arial" w:cs="Arial"/>
          <w:sz w:val="22"/>
        </w:rPr>
        <w:t>Whilst every effort has been made to explain the m</w:t>
      </w:r>
      <w:r w:rsidR="001A6FB4">
        <w:rPr>
          <w:rFonts w:ascii="Arial" w:hAnsi="Arial" w:cs="Arial"/>
          <w:sz w:val="22"/>
        </w:rPr>
        <w:t xml:space="preserve">ain duties and responsibilities </w:t>
      </w:r>
      <w:r w:rsidRPr="00D765D5">
        <w:rPr>
          <w:rFonts w:ascii="Arial" w:hAnsi="Arial" w:cs="Arial"/>
          <w:sz w:val="22"/>
        </w:rPr>
        <w:t>of the post it may not identify every individual task that is required.</w:t>
      </w:r>
      <w:r>
        <w:rPr>
          <w:rFonts w:ascii="Arial" w:hAnsi="Arial" w:cs="Arial"/>
          <w:sz w:val="22"/>
        </w:rPr>
        <w:t xml:space="preserve"> </w:t>
      </w:r>
    </w:p>
    <w:p w14:paraId="0E0566BB" w14:textId="77777777" w:rsidR="001A6FB4" w:rsidRDefault="001A6FB4" w:rsidP="00D765D5">
      <w:pPr>
        <w:rPr>
          <w:rFonts w:ascii="Arial" w:hAnsi="Arial" w:cs="Arial"/>
          <w:sz w:val="22"/>
        </w:rPr>
      </w:pPr>
    </w:p>
    <w:p w14:paraId="1AFCAFBA" w14:textId="093BEE44" w:rsidR="00D765D5" w:rsidRDefault="00D765D5" w:rsidP="00D765D5">
      <w:pPr>
        <w:rPr>
          <w:rFonts w:ascii="Arial" w:hAnsi="Arial" w:cs="Arial"/>
          <w:sz w:val="22"/>
        </w:rPr>
      </w:pPr>
      <w:r w:rsidRPr="00D765D5">
        <w:rPr>
          <w:rFonts w:ascii="Arial" w:hAnsi="Arial" w:cs="Arial"/>
          <w:sz w:val="22"/>
        </w:rPr>
        <w:t xml:space="preserve">This job description is current at the </w:t>
      </w:r>
      <w:r w:rsidR="001A6FB4">
        <w:rPr>
          <w:rFonts w:ascii="Arial" w:hAnsi="Arial" w:cs="Arial"/>
          <w:sz w:val="22"/>
        </w:rPr>
        <w:t>time of appointment</w:t>
      </w:r>
      <w:r w:rsidRPr="00D765D5">
        <w:rPr>
          <w:rFonts w:ascii="Arial" w:hAnsi="Arial" w:cs="Arial"/>
          <w:sz w:val="22"/>
        </w:rPr>
        <w:t xml:space="preserve"> but </w:t>
      </w:r>
      <w:r w:rsidR="001A6FB4">
        <w:rPr>
          <w:rFonts w:ascii="Arial" w:hAnsi="Arial" w:cs="Arial"/>
          <w:sz w:val="22"/>
        </w:rPr>
        <w:t>you may be directed to</w:t>
      </w:r>
      <w:r w:rsidR="001A6FB4" w:rsidRPr="001A6FB4">
        <w:rPr>
          <w:rFonts w:ascii="Arial" w:hAnsi="Arial" w:cs="Arial"/>
          <w:sz w:val="22"/>
        </w:rPr>
        <w:t xml:space="preserve"> undertake other duties</w:t>
      </w:r>
      <w:r w:rsidR="001A6FB4">
        <w:rPr>
          <w:rFonts w:ascii="Arial" w:hAnsi="Arial" w:cs="Arial"/>
          <w:sz w:val="22"/>
        </w:rPr>
        <w:t xml:space="preserve"> as required to ensure the smooth running of the school and</w:t>
      </w:r>
      <w:r w:rsidR="001A6FB4" w:rsidRPr="001A6FB4">
        <w:rPr>
          <w:rFonts w:ascii="Arial" w:hAnsi="Arial" w:cs="Arial"/>
          <w:sz w:val="22"/>
        </w:rPr>
        <w:t xml:space="preserve"> </w:t>
      </w:r>
      <w:r w:rsidRPr="00D765D5">
        <w:rPr>
          <w:rFonts w:ascii="Arial" w:hAnsi="Arial" w:cs="Arial"/>
          <w:sz w:val="22"/>
        </w:rPr>
        <w:t>following consultation with you</w:t>
      </w:r>
      <w:r w:rsidR="001A6FB4">
        <w:rPr>
          <w:rFonts w:ascii="Arial" w:hAnsi="Arial" w:cs="Arial"/>
          <w:sz w:val="22"/>
        </w:rPr>
        <w:t>, the job description</w:t>
      </w:r>
      <w:r w:rsidRPr="00D765D5">
        <w:rPr>
          <w:rFonts w:ascii="Arial" w:hAnsi="Arial" w:cs="Arial"/>
          <w:sz w:val="22"/>
        </w:rPr>
        <w:t xml:space="preserve"> may be changed by management to reflect or anticipate changes in the job which are commensurate with the salary and job title.</w:t>
      </w:r>
    </w:p>
    <w:p w14:paraId="3A3972F8" w14:textId="77777777" w:rsidR="001A6FB4" w:rsidRDefault="001A6FB4" w:rsidP="001A6FB4">
      <w:pPr>
        <w:shd w:val="clear" w:color="auto" w:fill="FFFFFF" w:themeFill="background1"/>
        <w:ind w:left="567"/>
      </w:pPr>
    </w:p>
    <w:p w14:paraId="48FC5821" w14:textId="77777777" w:rsidR="001A6FB4" w:rsidRDefault="001A6FB4" w:rsidP="001A6FB4">
      <w:pPr>
        <w:shd w:val="clear" w:color="auto" w:fill="FFFFFF" w:themeFill="background1"/>
        <w:ind w:left="567"/>
      </w:pPr>
    </w:p>
    <w:p w14:paraId="57C0F2C2" w14:textId="77777777" w:rsidR="001A6FB4" w:rsidRPr="00D765D5" w:rsidRDefault="001A6FB4" w:rsidP="00D765D5">
      <w:pPr>
        <w:rPr>
          <w:rFonts w:ascii="Arial" w:hAnsi="Arial" w:cs="Arial"/>
          <w:sz w:val="22"/>
        </w:rPr>
      </w:pPr>
    </w:p>
    <w:sectPr w:rsidR="001A6FB4" w:rsidRPr="00D765D5" w:rsidSect="001A6FB4">
      <w:pgSz w:w="11900" w:h="16840"/>
      <w:pgMar w:top="1440" w:right="1440" w:bottom="198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8B6971"/>
    <w:multiLevelType w:val="hybridMultilevel"/>
    <w:tmpl w:val="A65A4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EFC"/>
    <w:rsid w:val="00072E5C"/>
    <w:rsid w:val="000D4EFC"/>
    <w:rsid w:val="00134373"/>
    <w:rsid w:val="001A6FB4"/>
    <w:rsid w:val="001F6667"/>
    <w:rsid w:val="0020751C"/>
    <w:rsid w:val="00425346"/>
    <w:rsid w:val="00427367"/>
    <w:rsid w:val="00437CDA"/>
    <w:rsid w:val="004C18B2"/>
    <w:rsid w:val="005C5A5E"/>
    <w:rsid w:val="005E2623"/>
    <w:rsid w:val="005F7350"/>
    <w:rsid w:val="0062068B"/>
    <w:rsid w:val="006A5C25"/>
    <w:rsid w:val="007115AC"/>
    <w:rsid w:val="00784442"/>
    <w:rsid w:val="007B40B9"/>
    <w:rsid w:val="008449A0"/>
    <w:rsid w:val="00890111"/>
    <w:rsid w:val="008F4346"/>
    <w:rsid w:val="009363C9"/>
    <w:rsid w:val="00950E8D"/>
    <w:rsid w:val="00951BFE"/>
    <w:rsid w:val="00951F58"/>
    <w:rsid w:val="0096534E"/>
    <w:rsid w:val="00AC0C86"/>
    <w:rsid w:val="00B524C1"/>
    <w:rsid w:val="00B76C14"/>
    <w:rsid w:val="00C64843"/>
    <w:rsid w:val="00C667FE"/>
    <w:rsid w:val="00C95950"/>
    <w:rsid w:val="00D2485E"/>
    <w:rsid w:val="00D75B3C"/>
    <w:rsid w:val="00D765D5"/>
    <w:rsid w:val="00DC7E89"/>
    <w:rsid w:val="00E54476"/>
    <w:rsid w:val="00F33E52"/>
    <w:rsid w:val="00FD2AA9"/>
    <w:rsid w:val="00FD6F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AACA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4E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C7E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4E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C7E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Anwar</dc:creator>
  <cp:lastModifiedBy>Komrun Bibi</cp:lastModifiedBy>
  <cp:revision>5</cp:revision>
  <cp:lastPrinted>2017-07-11T14:44:00Z</cp:lastPrinted>
  <dcterms:created xsi:type="dcterms:W3CDTF">2017-07-11T14:56:00Z</dcterms:created>
  <dcterms:modified xsi:type="dcterms:W3CDTF">2017-07-11T15:30:00Z</dcterms:modified>
</cp:coreProperties>
</file>