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58" w:rsidRDefault="009A4D58" w:rsidP="009A4D58">
      <w:pPr>
        <w:ind w:right="450"/>
        <w:rPr>
          <w:rStyle w:val="Strong"/>
          <w:rFonts w:ascii="Century Gothic" w:hAnsi="Century Gothic"/>
          <w:color w:val="1A2955"/>
          <w:sz w:val="28"/>
          <w:szCs w:val="28"/>
        </w:rPr>
      </w:pPr>
      <w:bookmarkStart w:id="0" w:name="_GoBack"/>
      <w:bookmarkEnd w:id="0"/>
    </w:p>
    <w:p w:rsidR="009A4D58" w:rsidRPr="001D263E" w:rsidRDefault="009A4D58" w:rsidP="0057026C">
      <w:pPr>
        <w:ind w:right="450"/>
        <w:jc w:val="center"/>
        <w:rPr>
          <w:rFonts w:ascii="Century Gothic" w:hAnsi="Century Gothic"/>
          <w:b/>
          <w:sz w:val="16"/>
          <w:szCs w:val="16"/>
        </w:rPr>
      </w:pPr>
      <w:r w:rsidRPr="001D263E">
        <w:rPr>
          <w:rStyle w:val="Strong"/>
          <w:rFonts w:ascii="Century Gothic" w:hAnsi="Century Gothic"/>
          <w:sz w:val="28"/>
          <w:szCs w:val="28"/>
        </w:rPr>
        <w:t>Welcome to Belleville Wix Academy</w:t>
      </w:r>
    </w:p>
    <w:p w:rsidR="00143FEA" w:rsidRPr="001D263E" w:rsidRDefault="00143FEA" w:rsidP="009A4D58">
      <w:pPr>
        <w:spacing w:line="276" w:lineRule="auto"/>
        <w:ind w:right="254"/>
        <w:rPr>
          <w:rFonts w:ascii="Century Gothic" w:hAnsi="Century Gothic" w:cs="Arial"/>
          <w:sz w:val="22"/>
          <w:szCs w:val="22"/>
        </w:rPr>
      </w:pPr>
    </w:p>
    <w:p w:rsidR="009A4D58" w:rsidRPr="00B349EF" w:rsidRDefault="00143FEA" w:rsidP="008C0D2D">
      <w:pPr>
        <w:spacing w:line="276" w:lineRule="auto"/>
        <w:ind w:right="112"/>
        <w:rPr>
          <w:rFonts w:ascii="Century Gothic" w:hAnsi="Century Gothic" w:cs="Arial"/>
          <w:sz w:val="20"/>
          <w:szCs w:val="20"/>
        </w:rPr>
      </w:pPr>
      <w:r w:rsidRPr="00B349EF">
        <w:rPr>
          <w:rFonts w:ascii="Century Gothic" w:hAnsi="Century Gothic" w:cs="Arial"/>
          <w:sz w:val="20"/>
          <w:szCs w:val="20"/>
        </w:rPr>
        <w:t>Thank you for expressing an interest in applying for a teaching post at Belleville Wix Academy</w:t>
      </w:r>
      <w:r w:rsidR="00B349EF">
        <w:rPr>
          <w:rFonts w:ascii="Century Gothic" w:hAnsi="Century Gothic" w:cs="Arial"/>
          <w:sz w:val="20"/>
          <w:szCs w:val="20"/>
        </w:rPr>
        <w:t xml:space="preserve">, within the </w:t>
      </w:r>
      <w:r w:rsidR="00B349EF" w:rsidRPr="00B349EF">
        <w:rPr>
          <w:rFonts w:ascii="Century Gothic" w:hAnsi="Century Gothic" w:cs="Arial"/>
          <w:sz w:val="20"/>
          <w:szCs w:val="20"/>
        </w:rPr>
        <w:t>Quality First Education Trust</w:t>
      </w:r>
      <w:r w:rsidRPr="00B349EF">
        <w:rPr>
          <w:rFonts w:ascii="Century Gothic" w:hAnsi="Century Gothic" w:cs="Arial"/>
          <w:sz w:val="20"/>
          <w:szCs w:val="20"/>
        </w:rPr>
        <w:t xml:space="preserve">. </w:t>
      </w:r>
    </w:p>
    <w:p w:rsidR="009A4D58" w:rsidRPr="00B349EF" w:rsidRDefault="009A4D58" w:rsidP="00143FEA">
      <w:pPr>
        <w:spacing w:line="276" w:lineRule="auto"/>
        <w:ind w:right="254"/>
        <w:rPr>
          <w:rFonts w:ascii="Century Gothic" w:hAnsi="Century Gothic" w:cs="Arial"/>
          <w:sz w:val="20"/>
          <w:szCs w:val="20"/>
        </w:rPr>
      </w:pPr>
    </w:p>
    <w:p w:rsidR="001D263E" w:rsidRPr="00B349EF" w:rsidRDefault="001D263E" w:rsidP="008C0D2D">
      <w:pPr>
        <w:spacing w:line="276" w:lineRule="auto"/>
        <w:ind w:right="112"/>
        <w:jc w:val="both"/>
        <w:rPr>
          <w:rFonts w:ascii="Century Gothic" w:hAnsi="Century Gothic" w:cs="Arial"/>
          <w:sz w:val="20"/>
          <w:szCs w:val="20"/>
        </w:rPr>
      </w:pPr>
      <w:r w:rsidRPr="00B349EF">
        <w:rPr>
          <w:rFonts w:ascii="Century Gothic" w:hAnsi="Century Gothic"/>
          <w:sz w:val="20"/>
          <w:szCs w:val="20"/>
        </w:rPr>
        <w:t>Belleville Wix Academy is a popular and growing primary school with many strength</w:t>
      </w:r>
      <w:r w:rsidR="0057026C" w:rsidRPr="00B349EF">
        <w:rPr>
          <w:rFonts w:ascii="Century Gothic" w:hAnsi="Century Gothic"/>
          <w:sz w:val="20"/>
          <w:szCs w:val="20"/>
        </w:rPr>
        <w:t>s</w:t>
      </w:r>
      <w:r w:rsidRPr="00B349EF">
        <w:rPr>
          <w:rFonts w:ascii="Century Gothic" w:hAnsi="Century Gothic"/>
          <w:sz w:val="20"/>
          <w:szCs w:val="20"/>
        </w:rPr>
        <w:t xml:space="preserve">.  We have a large well-resourced school with large playgrounds. Our children are highly motivated and enthusiastic. Our staff </w:t>
      </w:r>
      <w:r w:rsidR="00B349EF">
        <w:rPr>
          <w:rFonts w:ascii="Century Gothic" w:hAnsi="Century Gothic"/>
          <w:sz w:val="20"/>
          <w:szCs w:val="20"/>
        </w:rPr>
        <w:t xml:space="preserve">team is strong and supportive. </w:t>
      </w:r>
      <w:r w:rsidRPr="00B349EF">
        <w:rPr>
          <w:rFonts w:ascii="Century Gothic" w:hAnsi="Century Gothic" w:cs="Arial"/>
          <w:sz w:val="20"/>
          <w:szCs w:val="20"/>
        </w:rPr>
        <w:t xml:space="preserve">We are situated close to Clapham Common </w:t>
      </w:r>
      <w:r w:rsidR="00AD44AB" w:rsidRPr="00B349EF">
        <w:rPr>
          <w:rFonts w:ascii="Century Gothic" w:hAnsi="Century Gothic" w:cs="Arial"/>
          <w:sz w:val="20"/>
          <w:szCs w:val="20"/>
        </w:rPr>
        <w:t>with</w:t>
      </w:r>
      <w:r w:rsidRPr="00B349EF">
        <w:rPr>
          <w:rFonts w:ascii="Century Gothic" w:hAnsi="Century Gothic" w:cs="Arial"/>
          <w:sz w:val="20"/>
          <w:szCs w:val="20"/>
        </w:rPr>
        <w:t xml:space="preserve"> excellent transport links.  </w:t>
      </w:r>
    </w:p>
    <w:p w:rsidR="001D263E" w:rsidRPr="00B349EF" w:rsidRDefault="001D263E" w:rsidP="008C0D2D">
      <w:pPr>
        <w:tabs>
          <w:tab w:val="left" w:pos="10348"/>
        </w:tabs>
        <w:spacing w:line="276" w:lineRule="auto"/>
        <w:ind w:right="112"/>
        <w:jc w:val="both"/>
        <w:rPr>
          <w:rFonts w:ascii="Century Gothic" w:hAnsi="Century Gothic"/>
          <w:sz w:val="20"/>
          <w:szCs w:val="20"/>
        </w:rPr>
      </w:pPr>
    </w:p>
    <w:p w:rsidR="001D263E" w:rsidRPr="00B349EF" w:rsidRDefault="001D263E" w:rsidP="008C0D2D">
      <w:pPr>
        <w:spacing w:line="276" w:lineRule="auto"/>
        <w:ind w:right="112"/>
        <w:jc w:val="both"/>
        <w:rPr>
          <w:rFonts w:ascii="Century Gothic" w:hAnsi="Century Gothic" w:cs="Arial"/>
          <w:sz w:val="20"/>
          <w:szCs w:val="20"/>
        </w:rPr>
      </w:pPr>
      <w:r w:rsidRPr="00B349EF">
        <w:rPr>
          <w:rFonts w:ascii="Century Gothic" w:hAnsi="Century Gothic"/>
          <w:sz w:val="20"/>
          <w:szCs w:val="20"/>
        </w:rPr>
        <w:t xml:space="preserve">We are seeking an outstanding teacher to join our strong and highly motivated staff team.  </w:t>
      </w:r>
      <w:r w:rsidRPr="00B349EF">
        <w:rPr>
          <w:rFonts w:ascii="Century Gothic" w:hAnsi="Century Gothic" w:cs="Arial"/>
          <w:sz w:val="20"/>
          <w:szCs w:val="20"/>
        </w:rPr>
        <w:t xml:space="preserve">We offer teachers the opportunity to make a real difference to the lives of the children of Clapham.  We provide our teachers with excellent professional development and support.  </w:t>
      </w:r>
    </w:p>
    <w:p w:rsidR="008C0D2D" w:rsidRPr="00B349EF" w:rsidRDefault="008C0D2D" w:rsidP="008C0D2D">
      <w:pPr>
        <w:pStyle w:val="s14"/>
        <w:spacing w:line="276" w:lineRule="auto"/>
        <w:jc w:val="both"/>
        <w:rPr>
          <w:rFonts w:ascii="Century Gothic" w:hAnsi="Century Gothic"/>
          <w:color w:val="212121"/>
          <w:sz w:val="20"/>
          <w:szCs w:val="20"/>
          <w:lang w:val="en-US"/>
        </w:rPr>
      </w:pPr>
    </w:p>
    <w:p w:rsidR="008C0D2D" w:rsidRPr="00B349EF" w:rsidRDefault="008C0D2D" w:rsidP="008C0D2D">
      <w:pPr>
        <w:pStyle w:val="s14"/>
        <w:spacing w:line="276" w:lineRule="auto"/>
        <w:jc w:val="both"/>
        <w:rPr>
          <w:rFonts w:ascii="Century Gothic" w:hAnsi="Century Gothic"/>
          <w:color w:val="212121"/>
          <w:sz w:val="20"/>
          <w:szCs w:val="20"/>
        </w:rPr>
      </w:pPr>
      <w:r w:rsidRPr="00B349EF">
        <w:rPr>
          <w:rFonts w:ascii="Century Gothic" w:hAnsi="Century Gothic"/>
          <w:color w:val="212121"/>
          <w:sz w:val="20"/>
          <w:szCs w:val="20"/>
        </w:rPr>
        <w:t>Belleville Wix offers high quality, well-resourced and carefully structured provision. </w:t>
      </w:r>
      <w:r w:rsidRPr="00B349EF">
        <w:rPr>
          <w:rStyle w:val="bumpedfont20"/>
          <w:rFonts w:ascii="Century Gothic" w:hAnsi="Century Gothic"/>
          <w:color w:val="212121"/>
          <w:sz w:val="20"/>
          <w:szCs w:val="20"/>
        </w:rPr>
        <w:t>We provide an excellent broad and balanced curriculum with a strong focus on the core subject areas of reading, writing and mathematics. </w:t>
      </w:r>
      <w:r w:rsidRPr="00B349EF">
        <w:rPr>
          <w:rFonts w:ascii="Century Gothic" w:hAnsi="Century Gothic"/>
          <w:color w:val="212121"/>
          <w:sz w:val="20"/>
          <w:szCs w:val="20"/>
        </w:rPr>
        <w:t>Children also benefit from high quality specialist subject provision, with specialist teachers employed to teach PE, music, art, ICT and modern foreign languages. </w:t>
      </w:r>
      <w:r w:rsidRPr="00B349EF">
        <w:rPr>
          <w:rStyle w:val="bumpedfont20"/>
          <w:rFonts w:ascii="Century Gothic" w:hAnsi="Century Gothic"/>
          <w:color w:val="212121"/>
          <w:sz w:val="20"/>
          <w:szCs w:val="20"/>
        </w:rPr>
        <w:t>Our extra-curricular activities are constantly changing and have included such varied clubs as football, art, cookery, sewing, philosophy, debating, singing, dance, French and Mandarin. Pupils have opportunities to learn through a wide range of educational visits and events, including a residential trip in Year 6. There is a shared drive to constantly review, improve and enrich our curriculum to ensure learning is relevant and exciting for all pupils. </w:t>
      </w:r>
    </w:p>
    <w:p w:rsidR="008C0D2D" w:rsidRPr="008C0D2D" w:rsidRDefault="008C0D2D" w:rsidP="00D44026">
      <w:pPr>
        <w:spacing w:line="276" w:lineRule="auto"/>
        <w:ind w:right="360"/>
        <w:jc w:val="both"/>
        <w:rPr>
          <w:rFonts w:ascii="Century Gothic" w:hAnsi="Century Gothic" w:cs="Arial"/>
          <w:sz w:val="20"/>
          <w:szCs w:val="20"/>
          <w:lang w:val="en-GB"/>
        </w:rPr>
      </w:pPr>
    </w:p>
    <w:p w:rsidR="00D44026" w:rsidRPr="00B349EF" w:rsidRDefault="00D44026" w:rsidP="00D44026">
      <w:pPr>
        <w:spacing w:line="276" w:lineRule="auto"/>
        <w:ind w:right="-30"/>
        <w:jc w:val="both"/>
        <w:rPr>
          <w:rFonts w:ascii="Century Gothic" w:hAnsi="Century Gothic" w:cs="Arial"/>
          <w:sz w:val="20"/>
          <w:szCs w:val="20"/>
        </w:rPr>
      </w:pPr>
      <w:r w:rsidRPr="00B349EF">
        <w:rPr>
          <w:rFonts w:ascii="Century Gothic" w:hAnsi="Century Gothic" w:cs="Arial"/>
          <w:sz w:val="20"/>
          <w:szCs w:val="20"/>
        </w:rPr>
        <w:t xml:space="preserve">Belleville Wix Academy is unique in hosting three streams on site: an English stream, a French stream and a bilingual stream. Each of the streams has one class per year group. </w:t>
      </w:r>
    </w:p>
    <w:p w:rsidR="00D44026" w:rsidRPr="00B349EF" w:rsidRDefault="00D44026" w:rsidP="00D44026">
      <w:pPr>
        <w:pStyle w:val="ListParagraph"/>
        <w:numPr>
          <w:ilvl w:val="0"/>
          <w:numId w:val="1"/>
        </w:numPr>
        <w:spacing w:line="276" w:lineRule="auto"/>
        <w:ind w:right="-30"/>
        <w:jc w:val="both"/>
        <w:rPr>
          <w:rFonts w:ascii="Century Gothic" w:hAnsi="Century Gothic" w:cs="Arial"/>
          <w:sz w:val="20"/>
          <w:szCs w:val="20"/>
        </w:rPr>
      </w:pPr>
      <w:r w:rsidRPr="00B349EF">
        <w:rPr>
          <w:rFonts w:ascii="Century Gothic" w:hAnsi="Century Gothic" w:cs="Arial"/>
          <w:sz w:val="20"/>
          <w:szCs w:val="20"/>
        </w:rPr>
        <w:t xml:space="preserve">We deliver the English stream in line with the English curriculum. </w:t>
      </w:r>
    </w:p>
    <w:p w:rsidR="00D44026" w:rsidRPr="00B349EF" w:rsidRDefault="00D44026" w:rsidP="00D44026">
      <w:pPr>
        <w:pStyle w:val="ListParagraph"/>
        <w:numPr>
          <w:ilvl w:val="0"/>
          <w:numId w:val="1"/>
        </w:numPr>
        <w:spacing w:line="276" w:lineRule="auto"/>
        <w:ind w:right="-30"/>
        <w:jc w:val="both"/>
        <w:rPr>
          <w:rFonts w:ascii="Century Gothic" w:hAnsi="Century Gothic" w:cs="Arial"/>
          <w:sz w:val="20"/>
          <w:szCs w:val="20"/>
        </w:rPr>
      </w:pPr>
      <w:r w:rsidRPr="00B349EF">
        <w:rPr>
          <w:rFonts w:ascii="Century Gothic" w:hAnsi="Century Gothic" w:cs="Arial"/>
          <w:sz w:val="20"/>
          <w:szCs w:val="20"/>
        </w:rPr>
        <w:t xml:space="preserve">We share our site </w:t>
      </w:r>
      <w:r w:rsidRPr="00B349EF">
        <w:rPr>
          <w:rFonts w:ascii="Century Gothic" w:hAnsi="Century Gothic" w:cs="Arial"/>
          <w:iCs/>
          <w:sz w:val="20"/>
          <w:szCs w:val="20"/>
        </w:rPr>
        <w:t xml:space="preserve">with école de Wix, a French primary school which delivers the French stream, in accordance with the French curriculum.  </w:t>
      </w:r>
    </w:p>
    <w:p w:rsidR="00D44026" w:rsidRPr="00B349EF" w:rsidRDefault="00D44026" w:rsidP="00D44026">
      <w:pPr>
        <w:pStyle w:val="ListParagraph"/>
        <w:numPr>
          <w:ilvl w:val="0"/>
          <w:numId w:val="1"/>
        </w:numPr>
        <w:spacing w:line="276" w:lineRule="auto"/>
        <w:ind w:right="-30"/>
        <w:jc w:val="both"/>
        <w:rPr>
          <w:rFonts w:ascii="Century Gothic" w:hAnsi="Century Gothic" w:cs="Arial"/>
          <w:sz w:val="20"/>
          <w:szCs w:val="20"/>
        </w:rPr>
      </w:pPr>
      <w:r w:rsidRPr="00B349EF">
        <w:rPr>
          <w:rFonts w:ascii="Century Gothic" w:hAnsi="Century Gothic" w:cs="Arial"/>
          <w:iCs/>
          <w:sz w:val="20"/>
          <w:szCs w:val="20"/>
        </w:rPr>
        <w:t>Our schools jointly deliver a bilingual stream. For bilingual class</w:t>
      </w:r>
      <w:r w:rsidR="00B349EF">
        <w:rPr>
          <w:rFonts w:ascii="Century Gothic" w:hAnsi="Century Gothic" w:cs="Arial"/>
          <w:iCs/>
          <w:sz w:val="20"/>
          <w:szCs w:val="20"/>
        </w:rPr>
        <w:t>es</w:t>
      </w:r>
      <w:r w:rsidRPr="00B349EF">
        <w:rPr>
          <w:rFonts w:ascii="Century Gothic" w:hAnsi="Century Gothic" w:cs="Arial"/>
          <w:iCs/>
          <w:sz w:val="20"/>
          <w:szCs w:val="20"/>
        </w:rPr>
        <w:t>,</w:t>
      </w:r>
      <w:r w:rsidRPr="00B349EF">
        <w:rPr>
          <w:rFonts w:ascii="Century Gothic" w:hAnsi="Century Gothic" w:cs="Arial"/>
          <w:sz w:val="20"/>
          <w:szCs w:val="20"/>
        </w:rPr>
        <w:t xml:space="preserve"> half the week is taught in English</w:t>
      </w:r>
      <w:r w:rsidR="00B349EF" w:rsidRPr="00B349EF">
        <w:rPr>
          <w:rFonts w:ascii="Century Gothic" w:hAnsi="Century Gothic" w:cs="Arial"/>
          <w:sz w:val="20"/>
          <w:szCs w:val="20"/>
        </w:rPr>
        <w:t xml:space="preserve"> </w:t>
      </w:r>
      <w:r w:rsidRPr="00B349EF">
        <w:rPr>
          <w:rFonts w:ascii="Century Gothic" w:hAnsi="Century Gothic" w:cs="Arial"/>
          <w:sz w:val="20"/>
          <w:szCs w:val="20"/>
        </w:rPr>
        <w:t xml:space="preserve">by </w:t>
      </w:r>
      <w:r w:rsidR="00B349EF">
        <w:rPr>
          <w:rFonts w:ascii="Century Gothic" w:hAnsi="Century Gothic" w:cs="Arial"/>
          <w:sz w:val="20"/>
          <w:szCs w:val="20"/>
        </w:rPr>
        <w:t xml:space="preserve">Belleville Wix Academy </w:t>
      </w:r>
      <w:r w:rsidRPr="00B349EF">
        <w:rPr>
          <w:rFonts w:ascii="Century Gothic" w:hAnsi="Century Gothic" w:cs="Arial"/>
          <w:sz w:val="20"/>
          <w:szCs w:val="20"/>
        </w:rPr>
        <w:t>teachers; and</w:t>
      </w:r>
      <w:r w:rsidR="00B349EF">
        <w:rPr>
          <w:rFonts w:ascii="Century Gothic" w:hAnsi="Century Gothic" w:cs="Arial"/>
          <w:sz w:val="20"/>
          <w:szCs w:val="20"/>
        </w:rPr>
        <w:t xml:space="preserve"> </w:t>
      </w:r>
      <w:r w:rsidRPr="00B349EF">
        <w:rPr>
          <w:rFonts w:ascii="Century Gothic" w:hAnsi="Century Gothic" w:cs="Arial"/>
          <w:sz w:val="20"/>
          <w:szCs w:val="20"/>
        </w:rPr>
        <w:t xml:space="preserve">half the week is taught in French, by </w:t>
      </w:r>
      <w:r w:rsidR="00B349EF" w:rsidRPr="00B349EF">
        <w:rPr>
          <w:rFonts w:ascii="Century Gothic" w:hAnsi="Century Gothic" w:cs="Arial"/>
          <w:iCs/>
          <w:sz w:val="20"/>
          <w:szCs w:val="20"/>
        </w:rPr>
        <w:t>école de Wix</w:t>
      </w:r>
      <w:r w:rsidR="00B349EF" w:rsidRPr="00B349EF">
        <w:rPr>
          <w:rFonts w:ascii="Century Gothic" w:hAnsi="Century Gothic" w:cs="Arial"/>
          <w:sz w:val="20"/>
          <w:szCs w:val="20"/>
        </w:rPr>
        <w:t xml:space="preserve"> </w:t>
      </w:r>
      <w:r w:rsidRPr="00B349EF">
        <w:rPr>
          <w:rFonts w:ascii="Century Gothic" w:hAnsi="Century Gothic" w:cs="Arial"/>
          <w:sz w:val="20"/>
          <w:szCs w:val="20"/>
        </w:rPr>
        <w:t xml:space="preserve">teachers. </w:t>
      </w:r>
    </w:p>
    <w:p w:rsidR="001D263E" w:rsidRPr="00B349EF" w:rsidRDefault="001D263E" w:rsidP="001D263E">
      <w:pPr>
        <w:spacing w:line="276" w:lineRule="auto"/>
        <w:ind w:right="107"/>
        <w:jc w:val="both"/>
        <w:rPr>
          <w:rFonts w:ascii="Century Gothic" w:hAnsi="Century Gothic" w:cs="Arial"/>
          <w:sz w:val="20"/>
          <w:szCs w:val="20"/>
        </w:rPr>
      </w:pPr>
    </w:p>
    <w:p w:rsidR="00AD44AB" w:rsidRPr="00B349EF" w:rsidRDefault="00D44026" w:rsidP="001D263E">
      <w:pPr>
        <w:spacing w:line="276" w:lineRule="auto"/>
        <w:ind w:right="107"/>
        <w:jc w:val="both"/>
        <w:rPr>
          <w:rFonts w:ascii="Century Gothic" w:hAnsi="Century Gothic"/>
          <w:sz w:val="20"/>
          <w:szCs w:val="20"/>
        </w:rPr>
      </w:pPr>
      <w:r w:rsidRPr="00B349EF">
        <w:rPr>
          <w:rFonts w:ascii="Century Gothic" w:hAnsi="Century Gothic"/>
          <w:sz w:val="20"/>
          <w:szCs w:val="20"/>
        </w:rPr>
        <w:t xml:space="preserve">This is an exciting time for </w:t>
      </w:r>
      <w:r w:rsidR="00B349EF">
        <w:rPr>
          <w:rFonts w:ascii="Century Gothic" w:hAnsi="Century Gothic"/>
          <w:sz w:val="20"/>
          <w:szCs w:val="20"/>
        </w:rPr>
        <w:t xml:space="preserve">Belleville Wix Academy. </w:t>
      </w:r>
      <w:r w:rsidR="001D263E" w:rsidRPr="00B349EF">
        <w:rPr>
          <w:rFonts w:ascii="Century Gothic" w:hAnsi="Century Gothic"/>
          <w:sz w:val="20"/>
          <w:szCs w:val="20"/>
        </w:rPr>
        <w:t>It</w:t>
      </w:r>
      <w:r w:rsidR="001D263E" w:rsidRPr="00B349EF">
        <w:rPr>
          <w:rFonts w:ascii="Century Gothic" w:hAnsi="Century Gothic" w:cs="Arial"/>
          <w:sz w:val="20"/>
          <w:szCs w:val="20"/>
        </w:rPr>
        <w:t xml:space="preserve"> was established on 1</w:t>
      </w:r>
      <w:r w:rsidR="001D263E" w:rsidRPr="00B349EF">
        <w:rPr>
          <w:rFonts w:ascii="Century Gothic" w:hAnsi="Century Gothic" w:cs="Arial"/>
          <w:sz w:val="20"/>
          <w:szCs w:val="20"/>
          <w:vertAlign w:val="superscript"/>
        </w:rPr>
        <w:t>st</w:t>
      </w:r>
      <w:r w:rsidR="001D263E" w:rsidRPr="00B349EF">
        <w:rPr>
          <w:rFonts w:ascii="Century Gothic" w:hAnsi="Century Gothic" w:cs="Arial"/>
          <w:sz w:val="20"/>
          <w:szCs w:val="20"/>
        </w:rPr>
        <w:t xml:space="preserve"> August 2017 under the leadership of the Quality First Education Trust</w:t>
      </w:r>
      <w:r w:rsidRPr="00B349EF">
        <w:rPr>
          <w:rFonts w:ascii="Century Gothic" w:hAnsi="Century Gothic" w:cs="Arial"/>
          <w:sz w:val="20"/>
          <w:szCs w:val="20"/>
        </w:rPr>
        <w:t>,</w:t>
      </w:r>
      <w:r w:rsidR="001D263E" w:rsidRPr="00B349EF">
        <w:rPr>
          <w:rFonts w:ascii="Century Gothic" w:hAnsi="Century Gothic"/>
          <w:sz w:val="20"/>
          <w:szCs w:val="20"/>
        </w:rPr>
        <w:t xml:space="preserve"> a primary multi academy trust. As part of the Trust, we are able to offer excellent opportunities for outstanding teachers. The Trust provides outstanding professional development through Belleville Teaching School, as acknowledged by Ofsted, HMI and the National Colleg</w:t>
      </w:r>
      <w:r w:rsidR="00AD44AB" w:rsidRPr="00B349EF">
        <w:rPr>
          <w:rFonts w:ascii="Century Gothic" w:hAnsi="Century Gothic"/>
          <w:sz w:val="20"/>
          <w:szCs w:val="20"/>
        </w:rPr>
        <w:t xml:space="preserve">e for Teaching and Leadership. </w:t>
      </w:r>
      <w:r w:rsidR="001D263E" w:rsidRPr="00B349EF">
        <w:rPr>
          <w:rFonts w:ascii="Century Gothic" w:hAnsi="Century Gothic"/>
          <w:sz w:val="20"/>
          <w:szCs w:val="20"/>
        </w:rPr>
        <w:t xml:space="preserve">We invest heavily in supporting our staff to reach their full potential.  We focus first and foremost on the quality of teaching and learning in our schools, and we pride ourselves on having a relentless drive for excellence and equality.  </w:t>
      </w:r>
    </w:p>
    <w:p w:rsidR="001D263E" w:rsidRPr="00B349EF" w:rsidRDefault="001D263E" w:rsidP="001D263E">
      <w:pPr>
        <w:spacing w:line="276" w:lineRule="auto"/>
        <w:ind w:right="360"/>
        <w:jc w:val="both"/>
        <w:rPr>
          <w:rFonts w:ascii="Century Gothic" w:hAnsi="Century Gothic"/>
          <w:sz w:val="20"/>
          <w:szCs w:val="20"/>
        </w:rPr>
      </w:pPr>
    </w:p>
    <w:p w:rsidR="00B349EF" w:rsidRDefault="001D263E" w:rsidP="00AD44AB">
      <w:pPr>
        <w:spacing w:line="276" w:lineRule="auto"/>
        <w:ind w:right="360"/>
        <w:jc w:val="both"/>
        <w:rPr>
          <w:rFonts w:ascii="Century Gothic" w:hAnsi="Century Gothic"/>
          <w:sz w:val="20"/>
          <w:szCs w:val="20"/>
        </w:rPr>
      </w:pPr>
      <w:r w:rsidRPr="00B349EF">
        <w:rPr>
          <w:rFonts w:ascii="Century Gothic" w:hAnsi="Century Gothic"/>
          <w:sz w:val="20"/>
          <w:szCs w:val="20"/>
        </w:rPr>
        <w:t xml:space="preserve">Please read the accompanying job description and person specification for this position.  Please note that if your application is successful, you will be required to plan and teach a lesson to a class of children as part of the selection process. </w:t>
      </w:r>
    </w:p>
    <w:p w:rsidR="00B349EF" w:rsidRDefault="00B349EF" w:rsidP="00AD44AB">
      <w:pPr>
        <w:spacing w:line="276" w:lineRule="auto"/>
        <w:ind w:right="360"/>
        <w:jc w:val="both"/>
        <w:rPr>
          <w:rFonts w:ascii="Century Gothic" w:hAnsi="Century Gothic"/>
          <w:sz w:val="20"/>
          <w:szCs w:val="20"/>
        </w:rPr>
      </w:pPr>
    </w:p>
    <w:p w:rsidR="00143FEA" w:rsidRPr="00B349EF" w:rsidRDefault="00143FEA" w:rsidP="00AD44AB">
      <w:pPr>
        <w:spacing w:line="276" w:lineRule="auto"/>
        <w:ind w:right="360"/>
        <w:jc w:val="both"/>
        <w:rPr>
          <w:rFonts w:ascii="Century Gothic" w:hAnsi="Century Gothic"/>
          <w:sz w:val="20"/>
          <w:szCs w:val="20"/>
        </w:rPr>
      </w:pPr>
      <w:r w:rsidRPr="00B349EF">
        <w:rPr>
          <w:rFonts w:ascii="Century Gothic" w:hAnsi="Century Gothic" w:cs="Arial"/>
          <w:sz w:val="20"/>
          <w:szCs w:val="20"/>
        </w:rPr>
        <w:t xml:space="preserve">Please do arrange a visit </w:t>
      </w:r>
      <w:r w:rsidR="00A86F2B" w:rsidRPr="00B349EF">
        <w:rPr>
          <w:rFonts w:ascii="Century Gothic" w:hAnsi="Century Gothic" w:cs="Arial"/>
          <w:sz w:val="20"/>
          <w:szCs w:val="20"/>
        </w:rPr>
        <w:t xml:space="preserve">by contacting </w:t>
      </w:r>
      <w:hyperlink r:id="rId8" w:history="1">
        <w:r w:rsidR="009F3604" w:rsidRPr="00B349EF">
          <w:rPr>
            <w:rStyle w:val="Hyperlink"/>
            <w:rFonts w:ascii="Century Gothic" w:hAnsi="Century Gothic" w:cs="Arial"/>
            <w:color w:val="auto"/>
            <w:sz w:val="20"/>
            <w:szCs w:val="20"/>
          </w:rPr>
          <w:t>admin@wix.wandsworth.sch.uk</w:t>
        </w:r>
      </w:hyperlink>
      <w:r w:rsidR="009F3604" w:rsidRPr="00B349EF">
        <w:rPr>
          <w:rFonts w:ascii="Century Gothic" w:hAnsi="Century Gothic" w:cs="Arial"/>
          <w:sz w:val="20"/>
          <w:szCs w:val="20"/>
        </w:rPr>
        <w:t xml:space="preserve"> </w:t>
      </w:r>
      <w:r w:rsidRPr="00B349EF">
        <w:rPr>
          <w:rFonts w:ascii="Century Gothic" w:hAnsi="Century Gothic" w:cs="Arial"/>
          <w:sz w:val="20"/>
          <w:szCs w:val="20"/>
        </w:rPr>
        <w:t>or if you</w:t>
      </w:r>
      <w:r w:rsidR="00A86F2B" w:rsidRPr="00B349EF">
        <w:rPr>
          <w:rFonts w:ascii="Century Gothic" w:hAnsi="Century Gothic" w:cs="Arial"/>
          <w:sz w:val="20"/>
          <w:szCs w:val="20"/>
        </w:rPr>
        <w:t xml:space="preserve"> are</w:t>
      </w:r>
      <w:r w:rsidRPr="00B349EF">
        <w:rPr>
          <w:rFonts w:ascii="Century Gothic" w:hAnsi="Century Gothic" w:cs="Arial"/>
          <w:sz w:val="20"/>
          <w:szCs w:val="20"/>
        </w:rPr>
        <w:t xml:space="preserve"> unable to visit please do</w:t>
      </w:r>
      <w:r w:rsidR="008C0D2D">
        <w:rPr>
          <w:rFonts w:ascii="Century Gothic" w:hAnsi="Century Gothic" w:cs="Arial"/>
          <w:sz w:val="20"/>
          <w:szCs w:val="20"/>
        </w:rPr>
        <w:t xml:space="preserve"> contact the school to</w:t>
      </w:r>
      <w:r w:rsidRPr="00B349EF">
        <w:rPr>
          <w:rFonts w:ascii="Century Gothic" w:hAnsi="Century Gothic" w:cs="Arial"/>
          <w:sz w:val="20"/>
          <w:szCs w:val="20"/>
        </w:rPr>
        <w:t xml:space="preserve"> arrange a phone conversation.</w:t>
      </w:r>
    </w:p>
    <w:p w:rsidR="00A34342" w:rsidRPr="00B349EF" w:rsidRDefault="00A34342" w:rsidP="00143FEA">
      <w:pPr>
        <w:spacing w:line="276" w:lineRule="auto"/>
        <w:ind w:right="254"/>
        <w:rPr>
          <w:rFonts w:ascii="Century Gothic" w:hAnsi="Century Gothic" w:cs="Arial"/>
          <w:sz w:val="20"/>
          <w:szCs w:val="20"/>
        </w:rPr>
      </w:pPr>
    </w:p>
    <w:p w:rsidR="00143FEA" w:rsidRPr="00B349EF" w:rsidRDefault="00143FEA" w:rsidP="00143FEA">
      <w:pPr>
        <w:spacing w:line="276" w:lineRule="auto"/>
        <w:ind w:right="254"/>
        <w:rPr>
          <w:rFonts w:ascii="Century Gothic" w:hAnsi="Century Gothic" w:cs="Arial"/>
          <w:b/>
          <w:sz w:val="20"/>
          <w:szCs w:val="20"/>
        </w:rPr>
      </w:pPr>
      <w:r w:rsidRPr="00B349EF">
        <w:rPr>
          <w:rFonts w:ascii="Century Gothic" w:hAnsi="Century Gothic" w:cs="Arial"/>
          <w:b/>
          <w:sz w:val="20"/>
          <w:szCs w:val="20"/>
        </w:rPr>
        <w:t>John Grove</w:t>
      </w:r>
    </w:p>
    <w:p w:rsidR="00143FEA" w:rsidRPr="00B349EF" w:rsidRDefault="00143FEA" w:rsidP="00143FEA">
      <w:pPr>
        <w:spacing w:line="276" w:lineRule="auto"/>
        <w:ind w:right="254"/>
        <w:rPr>
          <w:rFonts w:ascii="Century Gothic" w:hAnsi="Century Gothic" w:cs="Arial"/>
          <w:sz w:val="20"/>
          <w:szCs w:val="20"/>
        </w:rPr>
      </w:pPr>
      <w:r w:rsidRPr="00B349EF">
        <w:rPr>
          <w:rFonts w:ascii="Century Gothic" w:hAnsi="Century Gothic" w:cs="Arial"/>
          <w:sz w:val="20"/>
          <w:szCs w:val="20"/>
        </w:rPr>
        <w:t xml:space="preserve">Executive Headteacher </w:t>
      </w:r>
    </w:p>
    <w:sectPr w:rsidR="00143FEA" w:rsidRPr="00B349EF" w:rsidSect="009A4D58">
      <w:headerReference w:type="default" r:id="rId9"/>
      <w:pgSz w:w="11900" w:h="16840"/>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58" w:rsidRDefault="009A4D58" w:rsidP="009A4D58">
      <w:r>
        <w:separator/>
      </w:r>
    </w:p>
  </w:endnote>
  <w:endnote w:type="continuationSeparator" w:id="0">
    <w:p w:rsidR="009A4D58" w:rsidRDefault="009A4D58" w:rsidP="009A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58" w:rsidRDefault="009A4D58" w:rsidP="009A4D58">
      <w:r>
        <w:separator/>
      </w:r>
    </w:p>
  </w:footnote>
  <w:footnote w:type="continuationSeparator" w:id="0">
    <w:p w:rsidR="009A4D58" w:rsidRDefault="009A4D58" w:rsidP="009A4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58" w:rsidRDefault="009A4D58">
    <w:pPr>
      <w:pStyle w:val="Header"/>
    </w:pPr>
    <w:r>
      <w:rPr>
        <w:noProof/>
        <w:lang w:val="en-GB" w:eastAsia="en-GB"/>
      </w:rPr>
      <w:drawing>
        <wp:anchor distT="0" distB="0" distL="114300" distR="114300" simplePos="0" relativeHeight="251658240" behindDoc="0" locked="0" layoutInCell="1" allowOverlap="1">
          <wp:simplePos x="0" y="0"/>
          <wp:positionH relativeFrom="column">
            <wp:posOffset>3519805</wp:posOffset>
          </wp:positionH>
          <wp:positionV relativeFrom="paragraph">
            <wp:posOffset>-309024</wp:posOffset>
          </wp:positionV>
          <wp:extent cx="3211195" cy="425450"/>
          <wp:effectExtent l="0" t="0" r="8255" b="0"/>
          <wp:wrapNone/>
          <wp:docPr id="1"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john\MAT\MAT templates and logos\Q1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1" layoutInCell="1" allowOverlap="1" wp14:anchorId="367D69A7" wp14:editId="044AEC56">
          <wp:simplePos x="0" y="0"/>
          <wp:positionH relativeFrom="column">
            <wp:posOffset>-43180</wp:posOffset>
          </wp:positionH>
          <wp:positionV relativeFrom="page">
            <wp:posOffset>310515</wp:posOffset>
          </wp:positionV>
          <wp:extent cx="3189605" cy="6019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2">
                    <a:extLst>
                      <a:ext uri="{28A0092B-C50C-407E-A947-70E740481C1C}">
                        <a14:useLocalDpi xmlns:a14="http://schemas.microsoft.com/office/drawing/2010/main" val="0"/>
                      </a:ext>
                    </a:extLst>
                  </a:blip>
                  <a:stretch>
                    <a:fillRect/>
                  </a:stretch>
                </pic:blipFill>
                <pic:spPr>
                  <a:xfrm>
                    <a:off x="0" y="0"/>
                    <a:ext cx="3189605" cy="6019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619B"/>
    <w:multiLevelType w:val="hybridMultilevel"/>
    <w:tmpl w:val="840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AA"/>
    <w:rsid w:val="00036EAF"/>
    <w:rsid w:val="00062AAA"/>
    <w:rsid w:val="00075D06"/>
    <w:rsid w:val="00143FEA"/>
    <w:rsid w:val="00153AE9"/>
    <w:rsid w:val="001558B8"/>
    <w:rsid w:val="00175963"/>
    <w:rsid w:val="001D263E"/>
    <w:rsid w:val="0027358F"/>
    <w:rsid w:val="002812AF"/>
    <w:rsid w:val="002A241F"/>
    <w:rsid w:val="003D5F0F"/>
    <w:rsid w:val="004D0725"/>
    <w:rsid w:val="005677B0"/>
    <w:rsid w:val="0057026C"/>
    <w:rsid w:val="00594E11"/>
    <w:rsid w:val="00606F14"/>
    <w:rsid w:val="007356BA"/>
    <w:rsid w:val="007A3CF6"/>
    <w:rsid w:val="007C3E5B"/>
    <w:rsid w:val="0089269C"/>
    <w:rsid w:val="008C0D2D"/>
    <w:rsid w:val="008C70BD"/>
    <w:rsid w:val="009A4D58"/>
    <w:rsid w:val="009F3604"/>
    <w:rsid w:val="00A32331"/>
    <w:rsid w:val="00A34342"/>
    <w:rsid w:val="00A86F2B"/>
    <w:rsid w:val="00AB732E"/>
    <w:rsid w:val="00AD44AB"/>
    <w:rsid w:val="00B349EF"/>
    <w:rsid w:val="00BA6592"/>
    <w:rsid w:val="00C12417"/>
    <w:rsid w:val="00C62BE7"/>
    <w:rsid w:val="00C66D82"/>
    <w:rsid w:val="00CF210C"/>
    <w:rsid w:val="00D1517F"/>
    <w:rsid w:val="00D44026"/>
    <w:rsid w:val="00DE7988"/>
    <w:rsid w:val="00E00420"/>
    <w:rsid w:val="00FA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F2B"/>
    <w:rPr>
      <w:color w:val="0000FF" w:themeColor="hyperlink"/>
      <w:u w:val="single"/>
    </w:rPr>
  </w:style>
  <w:style w:type="paragraph" w:styleId="Header">
    <w:name w:val="header"/>
    <w:basedOn w:val="Normal"/>
    <w:link w:val="HeaderChar"/>
    <w:uiPriority w:val="99"/>
    <w:unhideWhenUsed/>
    <w:rsid w:val="009A4D58"/>
    <w:pPr>
      <w:tabs>
        <w:tab w:val="center" w:pos="4513"/>
        <w:tab w:val="right" w:pos="9026"/>
      </w:tabs>
    </w:pPr>
  </w:style>
  <w:style w:type="character" w:customStyle="1" w:styleId="HeaderChar">
    <w:name w:val="Header Char"/>
    <w:basedOn w:val="DefaultParagraphFont"/>
    <w:link w:val="Header"/>
    <w:uiPriority w:val="99"/>
    <w:rsid w:val="009A4D58"/>
  </w:style>
  <w:style w:type="paragraph" w:styleId="Footer">
    <w:name w:val="footer"/>
    <w:basedOn w:val="Normal"/>
    <w:link w:val="FooterChar"/>
    <w:uiPriority w:val="99"/>
    <w:unhideWhenUsed/>
    <w:rsid w:val="009A4D58"/>
    <w:pPr>
      <w:tabs>
        <w:tab w:val="center" w:pos="4513"/>
        <w:tab w:val="right" w:pos="9026"/>
      </w:tabs>
    </w:pPr>
  </w:style>
  <w:style w:type="character" w:customStyle="1" w:styleId="FooterChar">
    <w:name w:val="Footer Char"/>
    <w:basedOn w:val="DefaultParagraphFont"/>
    <w:link w:val="Footer"/>
    <w:uiPriority w:val="99"/>
    <w:rsid w:val="009A4D58"/>
  </w:style>
  <w:style w:type="character" w:styleId="Strong">
    <w:name w:val="Strong"/>
    <w:uiPriority w:val="22"/>
    <w:qFormat/>
    <w:rsid w:val="009A4D58"/>
    <w:rPr>
      <w:b/>
      <w:bCs/>
    </w:rPr>
  </w:style>
  <w:style w:type="paragraph" w:styleId="NormalWeb">
    <w:name w:val="Normal (Web)"/>
    <w:basedOn w:val="Normal"/>
    <w:uiPriority w:val="99"/>
    <w:unhideWhenUsed/>
    <w:rsid w:val="009A4D58"/>
    <w:pPr>
      <w:spacing w:before="100" w:beforeAutospacing="1" w:after="100" w:afterAutospacing="1"/>
    </w:pPr>
    <w:rPr>
      <w:rFonts w:ascii="Times New Roman" w:eastAsia="Calibri" w:hAnsi="Times New Roman" w:cs="Times New Roman"/>
      <w:lang w:val="en-GB" w:eastAsia="en-GB"/>
    </w:rPr>
  </w:style>
  <w:style w:type="paragraph" w:styleId="ListParagraph">
    <w:name w:val="List Paragraph"/>
    <w:basedOn w:val="Normal"/>
    <w:uiPriority w:val="34"/>
    <w:qFormat/>
    <w:rsid w:val="00D44026"/>
    <w:pPr>
      <w:ind w:left="720"/>
      <w:contextualSpacing/>
    </w:pPr>
  </w:style>
  <w:style w:type="paragraph" w:customStyle="1" w:styleId="s14">
    <w:name w:val="s14"/>
    <w:basedOn w:val="Normal"/>
    <w:uiPriority w:val="99"/>
    <w:semiHidden/>
    <w:rsid w:val="00B349EF"/>
    <w:rPr>
      <w:rFonts w:ascii="Times New Roman" w:eastAsiaTheme="minorHAnsi" w:hAnsi="Times New Roman" w:cs="Times New Roman"/>
      <w:lang w:val="en-GB" w:eastAsia="en-GB"/>
    </w:rPr>
  </w:style>
  <w:style w:type="character" w:customStyle="1" w:styleId="bumpedfont20">
    <w:name w:val="bumpedfont20"/>
    <w:basedOn w:val="DefaultParagraphFont"/>
    <w:rsid w:val="00B34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F2B"/>
    <w:rPr>
      <w:color w:val="0000FF" w:themeColor="hyperlink"/>
      <w:u w:val="single"/>
    </w:rPr>
  </w:style>
  <w:style w:type="paragraph" w:styleId="Header">
    <w:name w:val="header"/>
    <w:basedOn w:val="Normal"/>
    <w:link w:val="HeaderChar"/>
    <w:uiPriority w:val="99"/>
    <w:unhideWhenUsed/>
    <w:rsid w:val="009A4D58"/>
    <w:pPr>
      <w:tabs>
        <w:tab w:val="center" w:pos="4513"/>
        <w:tab w:val="right" w:pos="9026"/>
      </w:tabs>
    </w:pPr>
  </w:style>
  <w:style w:type="character" w:customStyle="1" w:styleId="HeaderChar">
    <w:name w:val="Header Char"/>
    <w:basedOn w:val="DefaultParagraphFont"/>
    <w:link w:val="Header"/>
    <w:uiPriority w:val="99"/>
    <w:rsid w:val="009A4D58"/>
  </w:style>
  <w:style w:type="paragraph" w:styleId="Footer">
    <w:name w:val="footer"/>
    <w:basedOn w:val="Normal"/>
    <w:link w:val="FooterChar"/>
    <w:uiPriority w:val="99"/>
    <w:unhideWhenUsed/>
    <w:rsid w:val="009A4D58"/>
    <w:pPr>
      <w:tabs>
        <w:tab w:val="center" w:pos="4513"/>
        <w:tab w:val="right" w:pos="9026"/>
      </w:tabs>
    </w:pPr>
  </w:style>
  <w:style w:type="character" w:customStyle="1" w:styleId="FooterChar">
    <w:name w:val="Footer Char"/>
    <w:basedOn w:val="DefaultParagraphFont"/>
    <w:link w:val="Footer"/>
    <w:uiPriority w:val="99"/>
    <w:rsid w:val="009A4D58"/>
  </w:style>
  <w:style w:type="character" w:styleId="Strong">
    <w:name w:val="Strong"/>
    <w:uiPriority w:val="22"/>
    <w:qFormat/>
    <w:rsid w:val="009A4D58"/>
    <w:rPr>
      <w:b/>
      <w:bCs/>
    </w:rPr>
  </w:style>
  <w:style w:type="paragraph" w:styleId="NormalWeb">
    <w:name w:val="Normal (Web)"/>
    <w:basedOn w:val="Normal"/>
    <w:uiPriority w:val="99"/>
    <w:unhideWhenUsed/>
    <w:rsid w:val="009A4D58"/>
    <w:pPr>
      <w:spacing w:before="100" w:beforeAutospacing="1" w:after="100" w:afterAutospacing="1"/>
    </w:pPr>
    <w:rPr>
      <w:rFonts w:ascii="Times New Roman" w:eastAsia="Calibri" w:hAnsi="Times New Roman" w:cs="Times New Roman"/>
      <w:lang w:val="en-GB" w:eastAsia="en-GB"/>
    </w:rPr>
  </w:style>
  <w:style w:type="paragraph" w:styleId="ListParagraph">
    <w:name w:val="List Paragraph"/>
    <w:basedOn w:val="Normal"/>
    <w:uiPriority w:val="34"/>
    <w:qFormat/>
    <w:rsid w:val="00D44026"/>
    <w:pPr>
      <w:ind w:left="720"/>
      <w:contextualSpacing/>
    </w:pPr>
  </w:style>
  <w:style w:type="paragraph" w:customStyle="1" w:styleId="s14">
    <w:name w:val="s14"/>
    <w:basedOn w:val="Normal"/>
    <w:uiPriority w:val="99"/>
    <w:semiHidden/>
    <w:rsid w:val="00B349EF"/>
    <w:rPr>
      <w:rFonts w:ascii="Times New Roman" w:eastAsiaTheme="minorHAnsi" w:hAnsi="Times New Roman" w:cs="Times New Roman"/>
      <w:lang w:val="en-GB" w:eastAsia="en-GB"/>
    </w:rPr>
  </w:style>
  <w:style w:type="character" w:customStyle="1" w:styleId="bumpedfont20">
    <w:name w:val="bumpedfont20"/>
    <w:basedOn w:val="DefaultParagraphFont"/>
    <w:rsid w:val="00B3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1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ix.wandsworth.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 Kalim</dc:creator>
  <cp:lastModifiedBy>Melania Campetti</cp:lastModifiedBy>
  <cp:revision>2</cp:revision>
  <cp:lastPrinted>2017-10-20T10:38:00Z</cp:lastPrinted>
  <dcterms:created xsi:type="dcterms:W3CDTF">2018-06-01T14:11:00Z</dcterms:created>
  <dcterms:modified xsi:type="dcterms:W3CDTF">2018-06-01T14:11:00Z</dcterms:modified>
</cp:coreProperties>
</file>