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40" w:rsidRDefault="00166540">
      <w:pPr>
        <w:pStyle w:val="H0"/>
        <w:pBdr>
          <w:top w:val="single" w:sz="4" w:space="3" w:color="auto"/>
          <w:left w:val="single" w:sz="4" w:space="7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" w:hAnsi="Arial" w:cs="Arial"/>
          <w:i w:val="0"/>
          <w:sz w:val="28"/>
        </w:rPr>
      </w:pPr>
      <w:bookmarkStart w:id="0" w:name="_GoBack"/>
      <w:bookmarkEnd w:id="0"/>
      <w:r>
        <w:rPr>
          <w:rFonts w:ascii="Arial" w:hAnsi="Arial" w:cs="Arial"/>
          <w:i w:val="0"/>
          <w:sz w:val="28"/>
        </w:rPr>
        <w:t>CHENEY SCHOOL - JOB DESCRIPTION</w:t>
      </w:r>
    </w:p>
    <w:p w:rsidR="00166540" w:rsidRDefault="00166540">
      <w:pPr>
        <w:jc w:val="both"/>
        <w:rPr>
          <w:rFonts w:ascii="Arial" w:hAnsi="Arial" w:cs="Arial"/>
          <w:sz w:val="22"/>
        </w:rPr>
      </w:pPr>
    </w:p>
    <w:tbl>
      <w:tblPr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4246"/>
        <w:gridCol w:w="1605"/>
        <w:gridCol w:w="3440"/>
      </w:tblGrid>
      <w:tr w:rsidR="00166540" w:rsidTr="000B1792">
        <w:trPr>
          <w:trHeight w:val="384"/>
        </w:trPr>
        <w:tc>
          <w:tcPr>
            <w:tcW w:w="1702" w:type="dxa"/>
          </w:tcPr>
          <w:p w:rsidR="00166540" w:rsidRDefault="00166540">
            <w:pPr>
              <w:pStyle w:val="Heading2"/>
              <w:rPr>
                <w:rStyle w:val="B1"/>
                <w:rFonts w:ascii="Arial" w:hAnsi="Arial"/>
                <w:sz w:val="18"/>
              </w:rPr>
            </w:pPr>
            <w:r>
              <w:t>Job Title</w:t>
            </w:r>
          </w:p>
        </w:tc>
        <w:tc>
          <w:tcPr>
            <w:tcW w:w="4246" w:type="dxa"/>
          </w:tcPr>
          <w:p w:rsidR="00166540" w:rsidRDefault="000B1792" w:rsidP="007E0B59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b w:val="0"/>
                <w:bCs/>
                <w:sz w:val="18"/>
              </w:rPr>
            </w:pPr>
            <w:r>
              <w:rPr>
                <w:rStyle w:val="B1"/>
                <w:rFonts w:ascii="Arial" w:hAnsi="Arial" w:cs="Arial"/>
                <w:b w:val="0"/>
                <w:bCs/>
                <w:sz w:val="18"/>
              </w:rPr>
              <w:t>Deputy Head of Department (KS</w:t>
            </w:r>
            <w:r w:rsidR="00E81EF6">
              <w:rPr>
                <w:rStyle w:val="B1"/>
                <w:rFonts w:ascii="Arial" w:hAnsi="Arial" w:cs="Arial"/>
                <w:b w:val="0"/>
                <w:bCs/>
                <w:sz w:val="18"/>
              </w:rPr>
              <w:t xml:space="preserve"> Lead)</w:t>
            </w:r>
          </w:p>
        </w:tc>
        <w:tc>
          <w:tcPr>
            <w:tcW w:w="1605" w:type="dxa"/>
          </w:tcPr>
          <w:p w:rsidR="00166540" w:rsidRDefault="00166540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Department 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440" w:type="dxa"/>
          </w:tcPr>
          <w:p w:rsidR="00166540" w:rsidRDefault="000E4AC9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b w:val="0"/>
                <w:bCs/>
                <w:sz w:val="22"/>
              </w:rPr>
            </w:pPr>
            <w:r>
              <w:rPr>
                <w:rStyle w:val="B1"/>
                <w:rFonts w:ascii="Arial" w:hAnsi="Arial" w:cs="Arial"/>
                <w:b w:val="0"/>
                <w:bCs/>
                <w:sz w:val="22"/>
              </w:rPr>
              <w:t>Science</w:t>
            </w:r>
          </w:p>
        </w:tc>
      </w:tr>
      <w:tr w:rsidR="00166540" w:rsidTr="000B1792">
        <w:trPr>
          <w:trHeight w:val="404"/>
        </w:trPr>
        <w:tc>
          <w:tcPr>
            <w:tcW w:w="1702" w:type="dxa"/>
          </w:tcPr>
          <w:p w:rsidR="00166540" w:rsidRDefault="00166540">
            <w:pPr>
              <w:pStyle w:val="Heading2"/>
              <w:rPr>
                <w:rStyle w:val="B1"/>
                <w:rFonts w:ascii="Arial" w:hAnsi="Arial"/>
                <w:sz w:val="18"/>
              </w:rPr>
            </w:pPr>
            <w:r>
              <w:t>Reporting to</w:t>
            </w:r>
          </w:p>
        </w:tc>
        <w:tc>
          <w:tcPr>
            <w:tcW w:w="4246" w:type="dxa"/>
          </w:tcPr>
          <w:p w:rsidR="00166540" w:rsidRDefault="00166540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b w:val="0"/>
                <w:bCs/>
                <w:sz w:val="18"/>
              </w:rPr>
            </w:pPr>
            <w:r>
              <w:rPr>
                <w:rStyle w:val="B1"/>
                <w:rFonts w:ascii="Arial" w:hAnsi="Arial" w:cs="Arial"/>
                <w:b w:val="0"/>
                <w:bCs/>
                <w:sz w:val="18"/>
              </w:rPr>
              <w:t>Head of Department</w:t>
            </w:r>
          </w:p>
        </w:tc>
        <w:tc>
          <w:tcPr>
            <w:tcW w:w="1605" w:type="dxa"/>
          </w:tcPr>
          <w:p w:rsidR="00166540" w:rsidRDefault="00166540">
            <w:pPr>
              <w:pStyle w:val="Heading2"/>
              <w:rPr>
                <w:rStyle w:val="B1"/>
                <w:rFonts w:ascii="Arial" w:hAnsi="Arial"/>
                <w:sz w:val="18"/>
              </w:rPr>
            </w:pPr>
            <w:r>
              <w:t>T&amp;LR</w:t>
            </w:r>
          </w:p>
        </w:tc>
        <w:tc>
          <w:tcPr>
            <w:tcW w:w="3440" w:type="dxa"/>
          </w:tcPr>
          <w:p w:rsidR="00166540" w:rsidRDefault="00707493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b w:val="0"/>
                <w:bCs/>
                <w:sz w:val="22"/>
              </w:rPr>
            </w:pPr>
            <w:r>
              <w:rPr>
                <w:rStyle w:val="B1"/>
                <w:rFonts w:ascii="Arial" w:hAnsi="Arial" w:cs="Arial"/>
                <w:b w:val="0"/>
                <w:bCs/>
                <w:sz w:val="22"/>
              </w:rPr>
              <w:t>2</w:t>
            </w:r>
            <w:r w:rsidR="000E4AC9">
              <w:rPr>
                <w:rStyle w:val="B1"/>
                <w:rFonts w:ascii="Arial" w:hAnsi="Arial" w:cs="Arial"/>
                <w:b w:val="0"/>
                <w:bCs/>
                <w:sz w:val="22"/>
              </w:rPr>
              <w:t xml:space="preserve"> (2)</w:t>
            </w:r>
          </w:p>
        </w:tc>
      </w:tr>
    </w:tbl>
    <w:p w:rsidR="00166540" w:rsidRDefault="00166540">
      <w:pPr>
        <w:pStyle w:val="P2"/>
        <w:tabs>
          <w:tab w:val="clear" w:pos="600"/>
          <w:tab w:val="left" w:pos="0"/>
        </w:tabs>
        <w:ind w:left="142" w:firstLine="0"/>
        <w:rPr>
          <w:rStyle w:val="C2"/>
          <w:rFonts w:ascii="Arial" w:hAnsi="Arial" w:cs="Arial"/>
          <w:b/>
          <w:bCs/>
          <w:sz w:val="22"/>
          <w:lang w:val="en-US"/>
        </w:rPr>
      </w:pPr>
    </w:p>
    <w:p w:rsidR="00166540" w:rsidRDefault="00166540">
      <w:pPr>
        <w:pStyle w:val="P2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clear" w:pos="600"/>
          <w:tab w:val="left" w:pos="0"/>
        </w:tabs>
        <w:ind w:left="142" w:firstLine="0"/>
        <w:rPr>
          <w:rStyle w:val="C2"/>
          <w:rFonts w:ascii="Arial" w:hAnsi="Arial" w:cs="Arial"/>
          <w:b/>
          <w:bCs/>
          <w:sz w:val="22"/>
          <w:lang w:val="en-US"/>
        </w:rPr>
      </w:pPr>
      <w:r>
        <w:rPr>
          <w:rStyle w:val="C2"/>
          <w:rFonts w:ascii="Arial" w:hAnsi="Arial" w:cs="Arial"/>
          <w:b/>
          <w:bCs/>
          <w:sz w:val="22"/>
          <w:lang w:val="en-US"/>
        </w:rPr>
        <w:t>Principal responsibilities</w:t>
      </w:r>
    </w:p>
    <w:p w:rsidR="00166540" w:rsidRDefault="00166540">
      <w:pPr>
        <w:pStyle w:val="P2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clear" w:pos="600"/>
          <w:tab w:val="left" w:pos="0"/>
        </w:tabs>
        <w:ind w:left="142" w:firstLine="0"/>
        <w:rPr>
          <w:rStyle w:val="C2"/>
          <w:rFonts w:ascii="Arial" w:hAnsi="Arial" w:cs="Arial"/>
          <w:sz w:val="18"/>
        </w:rPr>
      </w:pPr>
      <w:r>
        <w:rPr>
          <w:rStyle w:val="C2"/>
          <w:rFonts w:ascii="Arial" w:hAnsi="Arial" w:cs="Arial"/>
          <w:sz w:val="18"/>
        </w:rPr>
        <w:t>a)     to lead the professional practice of all teachers and other colleagues within the key stage, and</w:t>
      </w:r>
    </w:p>
    <w:p w:rsidR="00166540" w:rsidRDefault="00166540">
      <w:pPr>
        <w:pStyle w:val="P2"/>
        <w:numPr>
          <w:ilvl w:val="0"/>
          <w:numId w:val="7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clear" w:pos="600"/>
          <w:tab w:val="left" w:pos="0"/>
        </w:tabs>
        <w:rPr>
          <w:rStyle w:val="C2"/>
          <w:rFonts w:ascii="Arial" w:hAnsi="Arial" w:cs="Arial"/>
          <w:sz w:val="18"/>
        </w:rPr>
      </w:pPr>
      <w:r>
        <w:rPr>
          <w:rStyle w:val="C2"/>
          <w:rFonts w:ascii="Arial" w:hAnsi="Arial" w:cs="Arial"/>
          <w:sz w:val="18"/>
        </w:rPr>
        <w:t xml:space="preserve"> to lead developments in curricular provision and student achievement</w:t>
      </w:r>
    </w:p>
    <w:p w:rsidR="00166540" w:rsidRDefault="00166540">
      <w:pPr>
        <w:pStyle w:val="P2"/>
        <w:tabs>
          <w:tab w:val="clear" w:pos="600"/>
          <w:tab w:val="left" w:pos="0"/>
        </w:tabs>
        <w:ind w:left="142" w:firstLine="0"/>
        <w:rPr>
          <w:rStyle w:val="C2"/>
          <w:rFonts w:ascii="Arial" w:hAnsi="Arial" w:cs="Arial"/>
          <w:sz w:val="20"/>
        </w:rPr>
      </w:pPr>
    </w:p>
    <w:p w:rsidR="00166540" w:rsidRDefault="00166540" w:rsidP="00166540">
      <w:pPr>
        <w:pStyle w:val="P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720"/>
          <w:tab w:val="num" w:pos="540"/>
          <w:tab w:val="num" w:pos="1200"/>
        </w:tabs>
        <w:spacing w:line="240" w:lineRule="auto"/>
        <w:ind w:left="567" w:hanging="567"/>
        <w:rPr>
          <w:rStyle w:val="B2"/>
          <w:rFonts w:ascii="Arial" w:hAnsi="Arial" w:cs="Arial"/>
          <w:sz w:val="20"/>
        </w:rPr>
      </w:pPr>
      <w:r>
        <w:rPr>
          <w:rStyle w:val="B2"/>
          <w:rFonts w:ascii="Arial" w:hAnsi="Arial" w:cs="Arial"/>
          <w:sz w:val="20"/>
        </w:rPr>
        <w:t>Teaching and Learning</w:t>
      </w:r>
    </w:p>
    <w:p w:rsidR="00166540" w:rsidRDefault="00166540" w:rsidP="00166540">
      <w:pPr>
        <w:pStyle w:val="P2"/>
        <w:tabs>
          <w:tab w:val="clear" w:pos="600"/>
          <w:tab w:val="num" w:pos="540"/>
          <w:tab w:val="num" w:pos="567"/>
        </w:tabs>
        <w:spacing w:line="240" w:lineRule="auto"/>
        <w:ind w:left="567" w:hanging="567"/>
        <w:rPr>
          <w:rStyle w:val="B2"/>
          <w:rFonts w:ascii="Arial" w:hAnsi="Arial" w:cs="Arial"/>
          <w:sz w:val="22"/>
        </w:rPr>
      </w:pPr>
    </w:p>
    <w:p w:rsidR="00166540" w:rsidRDefault="00166540" w:rsidP="00166540">
      <w:pPr>
        <w:pStyle w:val="P2"/>
        <w:numPr>
          <w:ilvl w:val="1"/>
          <w:numId w:val="2"/>
        </w:numPr>
        <w:tabs>
          <w:tab w:val="clear" w:pos="600"/>
          <w:tab w:val="clear" w:pos="1200"/>
          <w:tab w:val="num" w:pos="540"/>
        </w:tabs>
        <w:spacing w:after="120" w:line="240" w:lineRule="auto"/>
        <w:ind w:left="567" w:hanging="567"/>
        <w:rPr>
          <w:rStyle w:val="B2"/>
          <w:rFonts w:ascii="Arial" w:hAnsi="Arial" w:cs="Arial"/>
          <w:b w:val="0"/>
          <w:sz w:val="18"/>
        </w:rPr>
      </w:pPr>
      <w:r>
        <w:rPr>
          <w:rStyle w:val="B2"/>
          <w:rFonts w:ascii="Arial" w:hAnsi="Arial" w:cs="Arial"/>
          <w:b w:val="0"/>
          <w:sz w:val="18"/>
        </w:rPr>
        <w:t>to lead, support</w:t>
      </w:r>
      <w:r w:rsidR="004860AD">
        <w:rPr>
          <w:rStyle w:val="B2"/>
          <w:rFonts w:ascii="Arial" w:hAnsi="Arial" w:cs="Arial"/>
          <w:b w:val="0"/>
          <w:sz w:val="18"/>
        </w:rPr>
        <w:t xml:space="preserve"> and </w:t>
      </w:r>
      <w:r>
        <w:rPr>
          <w:rStyle w:val="B2"/>
          <w:rFonts w:ascii="Arial" w:hAnsi="Arial" w:cs="Arial"/>
          <w:b w:val="0"/>
          <w:sz w:val="18"/>
        </w:rPr>
        <w:t>develop</w:t>
      </w:r>
      <w:r w:rsidR="004860AD">
        <w:rPr>
          <w:rStyle w:val="B2"/>
          <w:rFonts w:ascii="Arial" w:hAnsi="Arial" w:cs="Arial"/>
          <w:b w:val="0"/>
          <w:sz w:val="18"/>
        </w:rPr>
        <w:t xml:space="preserve"> </w:t>
      </w:r>
      <w:r>
        <w:rPr>
          <w:rStyle w:val="B2"/>
          <w:rFonts w:ascii="Arial" w:hAnsi="Arial" w:cs="Arial"/>
          <w:b w:val="0"/>
          <w:sz w:val="18"/>
        </w:rPr>
        <w:t xml:space="preserve"> the teaching practice and professional development of all teaching colleagues within </w:t>
      </w:r>
      <w:r w:rsidR="000B1792">
        <w:rPr>
          <w:rStyle w:val="B2"/>
          <w:rFonts w:ascii="Arial" w:hAnsi="Arial" w:cs="Arial"/>
          <w:b w:val="0"/>
          <w:sz w:val="18"/>
        </w:rPr>
        <w:t>a given Key Stage</w:t>
      </w:r>
    </w:p>
    <w:p w:rsidR="00166540" w:rsidRDefault="00166540" w:rsidP="00166540">
      <w:pPr>
        <w:pStyle w:val="P2"/>
        <w:numPr>
          <w:ilvl w:val="1"/>
          <w:numId w:val="2"/>
        </w:numPr>
        <w:tabs>
          <w:tab w:val="clear" w:pos="600"/>
          <w:tab w:val="clear" w:pos="1200"/>
          <w:tab w:val="num" w:pos="540"/>
        </w:tabs>
        <w:spacing w:after="120" w:line="240" w:lineRule="auto"/>
        <w:ind w:left="567" w:hanging="567"/>
        <w:rPr>
          <w:rStyle w:val="B2"/>
          <w:rFonts w:ascii="Arial" w:hAnsi="Arial" w:cs="Arial"/>
          <w:b w:val="0"/>
          <w:sz w:val="18"/>
        </w:rPr>
      </w:pPr>
      <w:r>
        <w:rPr>
          <w:rStyle w:val="B2"/>
          <w:rFonts w:ascii="Arial" w:hAnsi="Arial" w:cs="Arial"/>
          <w:b w:val="0"/>
          <w:sz w:val="18"/>
        </w:rPr>
        <w:t xml:space="preserve">to work alongside the Head of </w:t>
      </w:r>
      <w:r w:rsidR="000B1792">
        <w:rPr>
          <w:rStyle w:val="B2"/>
          <w:rFonts w:ascii="Arial" w:hAnsi="Arial" w:cs="Arial"/>
          <w:b w:val="0"/>
          <w:sz w:val="18"/>
        </w:rPr>
        <w:t>Faculty</w:t>
      </w:r>
      <w:r>
        <w:rPr>
          <w:rStyle w:val="B2"/>
          <w:rFonts w:ascii="Arial" w:hAnsi="Arial" w:cs="Arial"/>
          <w:b w:val="0"/>
          <w:sz w:val="18"/>
        </w:rPr>
        <w:t xml:space="preserve"> to promote the effective use of teaching assistant colleagues and other classroom-based professionals, and also the work of colleagues providing administrative or technical support</w:t>
      </w:r>
    </w:p>
    <w:p w:rsidR="00166540" w:rsidRDefault="00166540" w:rsidP="00166540">
      <w:pPr>
        <w:pStyle w:val="P2"/>
        <w:numPr>
          <w:ilvl w:val="1"/>
          <w:numId w:val="2"/>
        </w:numPr>
        <w:tabs>
          <w:tab w:val="clear" w:pos="600"/>
          <w:tab w:val="clear" w:pos="1200"/>
          <w:tab w:val="num" w:pos="540"/>
        </w:tabs>
        <w:spacing w:after="120" w:line="240" w:lineRule="auto"/>
        <w:ind w:left="567" w:hanging="567"/>
        <w:rPr>
          <w:rStyle w:val="B2"/>
          <w:rFonts w:ascii="Arial" w:hAnsi="Arial" w:cs="Arial"/>
          <w:b w:val="0"/>
          <w:sz w:val="18"/>
        </w:rPr>
      </w:pPr>
      <w:r>
        <w:rPr>
          <w:rStyle w:val="B2"/>
          <w:rFonts w:ascii="Arial" w:hAnsi="Arial" w:cs="Arial"/>
          <w:b w:val="0"/>
          <w:sz w:val="18"/>
        </w:rPr>
        <w:t xml:space="preserve">to lead developments in subject knowledge, curriculum planning, and teaching methodology </w:t>
      </w:r>
      <w:r w:rsidR="000B1792">
        <w:rPr>
          <w:rStyle w:val="B2"/>
          <w:rFonts w:ascii="Arial" w:hAnsi="Arial" w:cs="Arial"/>
          <w:b w:val="0"/>
          <w:sz w:val="18"/>
        </w:rPr>
        <w:t>with</w:t>
      </w:r>
      <w:r>
        <w:rPr>
          <w:rStyle w:val="B2"/>
          <w:rFonts w:ascii="Arial" w:hAnsi="Arial" w:cs="Arial"/>
          <w:b w:val="0"/>
          <w:sz w:val="18"/>
        </w:rPr>
        <w:t xml:space="preserve">in </w:t>
      </w:r>
      <w:r w:rsidR="000B1792">
        <w:rPr>
          <w:rStyle w:val="B2"/>
          <w:rFonts w:ascii="Arial" w:hAnsi="Arial" w:cs="Arial"/>
          <w:b w:val="0"/>
          <w:sz w:val="18"/>
        </w:rPr>
        <w:t>a given Key Stage</w:t>
      </w:r>
    </w:p>
    <w:p w:rsidR="00166540" w:rsidRDefault="00166540" w:rsidP="00166540">
      <w:pPr>
        <w:pStyle w:val="P2"/>
        <w:numPr>
          <w:ilvl w:val="1"/>
          <w:numId w:val="2"/>
        </w:numPr>
        <w:tabs>
          <w:tab w:val="clear" w:pos="600"/>
          <w:tab w:val="clear" w:pos="1200"/>
          <w:tab w:val="num" w:pos="540"/>
        </w:tabs>
        <w:spacing w:after="120" w:line="240" w:lineRule="auto"/>
        <w:ind w:left="567" w:hanging="567"/>
        <w:rPr>
          <w:rStyle w:val="B2"/>
          <w:rFonts w:ascii="Arial" w:hAnsi="Arial" w:cs="Arial"/>
          <w:b w:val="0"/>
          <w:sz w:val="18"/>
        </w:rPr>
      </w:pPr>
      <w:r>
        <w:rPr>
          <w:rStyle w:val="B2"/>
          <w:rFonts w:ascii="Arial" w:hAnsi="Arial" w:cs="Arial"/>
          <w:b w:val="0"/>
          <w:sz w:val="18"/>
        </w:rPr>
        <w:t>to evaluate and develop schemes of work and classroom practice to ensure that there is an appropriate and differentiated provision for all students</w:t>
      </w:r>
    </w:p>
    <w:p w:rsidR="00166540" w:rsidRDefault="00166540" w:rsidP="00166540">
      <w:pPr>
        <w:pStyle w:val="P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720"/>
          <w:tab w:val="clear" w:pos="1200"/>
          <w:tab w:val="num" w:pos="540"/>
        </w:tabs>
        <w:spacing w:line="240" w:lineRule="auto"/>
        <w:ind w:left="567" w:hanging="567"/>
        <w:rPr>
          <w:rStyle w:val="B2"/>
          <w:rFonts w:ascii="Arial" w:hAnsi="Arial" w:cs="Arial"/>
          <w:sz w:val="20"/>
        </w:rPr>
      </w:pPr>
      <w:r>
        <w:rPr>
          <w:rStyle w:val="B2"/>
          <w:rFonts w:ascii="Arial" w:hAnsi="Arial" w:cs="Arial"/>
          <w:sz w:val="20"/>
        </w:rPr>
        <w:t>Assessing and Reporting</w:t>
      </w:r>
    </w:p>
    <w:p w:rsidR="00166540" w:rsidRDefault="00166540" w:rsidP="00166540">
      <w:pPr>
        <w:pStyle w:val="P2"/>
        <w:tabs>
          <w:tab w:val="clear" w:pos="600"/>
          <w:tab w:val="clear" w:pos="1200"/>
          <w:tab w:val="num" w:pos="540"/>
          <w:tab w:val="num" w:pos="567"/>
        </w:tabs>
        <w:spacing w:line="240" w:lineRule="auto"/>
        <w:ind w:left="567" w:hanging="567"/>
        <w:rPr>
          <w:rStyle w:val="B2"/>
          <w:rFonts w:ascii="Arial" w:hAnsi="Arial" w:cs="Arial"/>
          <w:sz w:val="22"/>
        </w:rPr>
      </w:pPr>
    </w:p>
    <w:p w:rsidR="00166540" w:rsidRDefault="00166540" w:rsidP="00166540">
      <w:pPr>
        <w:pStyle w:val="P2"/>
        <w:numPr>
          <w:ilvl w:val="1"/>
          <w:numId w:val="3"/>
        </w:numPr>
        <w:tabs>
          <w:tab w:val="clear" w:pos="600"/>
          <w:tab w:val="clear" w:pos="1200"/>
          <w:tab w:val="num" w:pos="540"/>
        </w:tabs>
        <w:spacing w:after="120" w:line="240" w:lineRule="auto"/>
        <w:ind w:left="567" w:hanging="567"/>
        <w:rPr>
          <w:rStyle w:val="B2"/>
          <w:rFonts w:ascii="Arial" w:hAnsi="Arial" w:cs="Arial"/>
          <w:b w:val="0"/>
          <w:sz w:val="18"/>
        </w:rPr>
      </w:pPr>
      <w:r>
        <w:rPr>
          <w:rStyle w:val="B2"/>
          <w:rFonts w:ascii="Arial" w:hAnsi="Arial" w:cs="Arial"/>
          <w:b w:val="0"/>
          <w:sz w:val="18"/>
        </w:rPr>
        <w:t>to analyse subject data and use that analysis to improve standards of achievement, through targeted professional development for colleagues and through enhanced curriculum provision for groups of students</w:t>
      </w:r>
    </w:p>
    <w:p w:rsidR="00166540" w:rsidRDefault="00166540" w:rsidP="00166540">
      <w:pPr>
        <w:pStyle w:val="P2"/>
        <w:numPr>
          <w:ilvl w:val="1"/>
          <w:numId w:val="3"/>
        </w:numPr>
        <w:tabs>
          <w:tab w:val="clear" w:pos="600"/>
          <w:tab w:val="clear" w:pos="1200"/>
          <w:tab w:val="num" w:pos="540"/>
        </w:tabs>
        <w:spacing w:after="120" w:line="240" w:lineRule="auto"/>
        <w:ind w:left="567" w:hanging="567"/>
        <w:rPr>
          <w:rStyle w:val="B2"/>
          <w:rFonts w:ascii="Arial" w:hAnsi="Arial" w:cs="Arial"/>
          <w:b w:val="0"/>
          <w:sz w:val="18"/>
        </w:rPr>
      </w:pPr>
      <w:r>
        <w:rPr>
          <w:rStyle w:val="B2"/>
          <w:rFonts w:ascii="Arial" w:hAnsi="Arial" w:cs="Arial"/>
          <w:b w:val="0"/>
          <w:sz w:val="18"/>
        </w:rPr>
        <w:t>to co-ordinate and ensure quality in the writing, processing, and use of reports</w:t>
      </w:r>
    </w:p>
    <w:p w:rsidR="00166540" w:rsidRDefault="00166540" w:rsidP="00166540">
      <w:pPr>
        <w:pStyle w:val="P2"/>
        <w:numPr>
          <w:ilvl w:val="1"/>
          <w:numId w:val="3"/>
        </w:numPr>
        <w:tabs>
          <w:tab w:val="clear" w:pos="600"/>
          <w:tab w:val="clear" w:pos="1200"/>
          <w:tab w:val="num" w:pos="540"/>
        </w:tabs>
        <w:spacing w:after="120" w:line="240" w:lineRule="auto"/>
        <w:ind w:left="567" w:hanging="567"/>
        <w:rPr>
          <w:rStyle w:val="B2"/>
          <w:rFonts w:ascii="Arial" w:hAnsi="Arial" w:cs="Arial"/>
          <w:b w:val="0"/>
          <w:sz w:val="18"/>
        </w:rPr>
      </w:pPr>
      <w:r>
        <w:rPr>
          <w:rStyle w:val="B2"/>
          <w:rFonts w:ascii="Arial" w:hAnsi="Arial" w:cs="Arial"/>
          <w:b w:val="0"/>
          <w:sz w:val="18"/>
        </w:rPr>
        <w:t>to m</w:t>
      </w:r>
      <w:r w:rsidR="00F2315F">
        <w:rPr>
          <w:rStyle w:val="B2"/>
          <w:rFonts w:ascii="Arial" w:hAnsi="Arial" w:cs="Arial"/>
          <w:b w:val="0"/>
          <w:sz w:val="18"/>
        </w:rPr>
        <w:t xml:space="preserve">onitor, identify </w:t>
      </w:r>
      <w:r>
        <w:rPr>
          <w:rStyle w:val="B2"/>
          <w:rFonts w:ascii="Arial" w:hAnsi="Arial" w:cs="Arial"/>
          <w:b w:val="0"/>
          <w:sz w:val="18"/>
        </w:rPr>
        <w:t xml:space="preserve">and intervene to support the academic progress of individual students </w:t>
      </w:r>
      <w:r w:rsidR="00F2315F">
        <w:rPr>
          <w:rStyle w:val="B2"/>
          <w:rFonts w:ascii="Arial" w:hAnsi="Arial" w:cs="Arial"/>
          <w:b w:val="0"/>
          <w:sz w:val="18"/>
        </w:rPr>
        <w:t xml:space="preserve">or groups of students </w:t>
      </w:r>
      <w:r>
        <w:rPr>
          <w:rStyle w:val="B2"/>
          <w:rFonts w:ascii="Arial" w:hAnsi="Arial" w:cs="Arial"/>
          <w:b w:val="0"/>
          <w:sz w:val="18"/>
        </w:rPr>
        <w:t xml:space="preserve">within </w:t>
      </w:r>
      <w:r w:rsidR="000B1792">
        <w:rPr>
          <w:rStyle w:val="B2"/>
          <w:rFonts w:ascii="Arial" w:hAnsi="Arial" w:cs="Arial"/>
          <w:b w:val="0"/>
          <w:sz w:val="18"/>
        </w:rPr>
        <w:t>a given Key Stage.</w:t>
      </w:r>
    </w:p>
    <w:p w:rsidR="00166540" w:rsidRDefault="00166540" w:rsidP="00166540">
      <w:pPr>
        <w:pStyle w:val="P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720"/>
          <w:tab w:val="clear" w:pos="1200"/>
          <w:tab w:val="num" w:pos="540"/>
        </w:tabs>
        <w:spacing w:line="240" w:lineRule="auto"/>
        <w:ind w:left="567" w:hanging="567"/>
        <w:rPr>
          <w:rStyle w:val="B2"/>
          <w:rFonts w:ascii="Arial" w:hAnsi="Arial" w:cs="Arial"/>
          <w:sz w:val="20"/>
        </w:rPr>
      </w:pPr>
      <w:r>
        <w:rPr>
          <w:rStyle w:val="B2"/>
          <w:rFonts w:ascii="Arial" w:hAnsi="Arial" w:cs="Arial"/>
          <w:sz w:val="20"/>
        </w:rPr>
        <w:t>Leadership and Management</w:t>
      </w:r>
    </w:p>
    <w:p w:rsidR="00166540" w:rsidRDefault="00166540" w:rsidP="00166540">
      <w:pPr>
        <w:pStyle w:val="P2"/>
        <w:tabs>
          <w:tab w:val="clear" w:pos="600"/>
          <w:tab w:val="clear" w:pos="1200"/>
          <w:tab w:val="num" w:pos="540"/>
          <w:tab w:val="num" w:pos="567"/>
        </w:tabs>
        <w:spacing w:line="240" w:lineRule="auto"/>
        <w:ind w:left="567" w:hanging="567"/>
        <w:rPr>
          <w:rStyle w:val="B2"/>
          <w:rFonts w:ascii="Arial" w:hAnsi="Arial" w:cs="Arial"/>
          <w:sz w:val="22"/>
        </w:rPr>
      </w:pPr>
    </w:p>
    <w:p w:rsidR="00166540" w:rsidRDefault="00166540" w:rsidP="00166540">
      <w:pPr>
        <w:pStyle w:val="P2"/>
        <w:numPr>
          <w:ilvl w:val="1"/>
          <w:numId w:val="4"/>
        </w:numPr>
        <w:tabs>
          <w:tab w:val="clear" w:pos="600"/>
          <w:tab w:val="clear" w:pos="1200"/>
          <w:tab w:val="num" w:pos="540"/>
          <w:tab w:val="num" w:pos="567"/>
        </w:tabs>
        <w:spacing w:after="120" w:line="240" w:lineRule="auto"/>
        <w:rPr>
          <w:rStyle w:val="B2"/>
          <w:rFonts w:ascii="Arial" w:hAnsi="Arial" w:cs="Arial"/>
          <w:b w:val="0"/>
          <w:sz w:val="18"/>
        </w:rPr>
      </w:pPr>
      <w:r>
        <w:rPr>
          <w:rStyle w:val="B2"/>
          <w:rFonts w:ascii="Arial" w:hAnsi="Arial" w:cs="Arial"/>
          <w:b w:val="0"/>
          <w:sz w:val="18"/>
        </w:rPr>
        <w:t xml:space="preserve">to lead </w:t>
      </w:r>
      <w:r w:rsidR="000B1792">
        <w:rPr>
          <w:rStyle w:val="B2"/>
          <w:rFonts w:ascii="Arial" w:hAnsi="Arial" w:cs="Arial"/>
          <w:b w:val="0"/>
          <w:sz w:val="18"/>
        </w:rPr>
        <w:t xml:space="preserve">Key Stage </w:t>
      </w:r>
      <w:r>
        <w:rPr>
          <w:rStyle w:val="B2"/>
          <w:rFonts w:ascii="Arial" w:hAnsi="Arial" w:cs="Arial"/>
          <w:b w:val="0"/>
          <w:sz w:val="18"/>
        </w:rPr>
        <w:t>-</w:t>
      </w:r>
      <w:r w:rsidR="000B1792">
        <w:rPr>
          <w:rStyle w:val="B2"/>
          <w:rFonts w:ascii="Arial" w:hAnsi="Arial" w:cs="Arial"/>
          <w:b w:val="0"/>
          <w:sz w:val="18"/>
        </w:rPr>
        <w:t xml:space="preserve"> </w:t>
      </w:r>
      <w:r>
        <w:rPr>
          <w:rStyle w:val="B2"/>
          <w:rFonts w:ascii="Arial" w:hAnsi="Arial" w:cs="Arial"/>
          <w:b w:val="0"/>
          <w:sz w:val="18"/>
        </w:rPr>
        <w:t>specific issues at departmental level</w:t>
      </w:r>
      <w:r w:rsidR="000B1792">
        <w:rPr>
          <w:rStyle w:val="B2"/>
          <w:rFonts w:ascii="Arial" w:hAnsi="Arial" w:cs="Arial"/>
          <w:b w:val="0"/>
          <w:sz w:val="18"/>
        </w:rPr>
        <w:t xml:space="preserve"> (Key Stage to be determined upon interview)</w:t>
      </w:r>
    </w:p>
    <w:p w:rsidR="00166540" w:rsidRDefault="00166540" w:rsidP="00166540">
      <w:pPr>
        <w:pStyle w:val="P2"/>
        <w:numPr>
          <w:ilvl w:val="1"/>
          <w:numId w:val="4"/>
        </w:numPr>
        <w:tabs>
          <w:tab w:val="clear" w:pos="600"/>
          <w:tab w:val="clear" w:pos="1200"/>
          <w:tab w:val="num" w:pos="540"/>
          <w:tab w:val="num" w:pos="567"/>
        </w:tabs>
        <w:spacing w:after="120" w:line="240" w:lineRule="auto"/>
        <w:ind w:left="540" w:hanging="540"/>
        <w:rPr>
          <w:rStyle w:val="B2"/>
          <w:rFonts w:ascii="Arial" w:hAnsi="Arial" w:cs="Arial"/>
          <w:b w:val="0"/>
          <w:sz w:val="18"/>
        </w:rPr>
      </w:pPr>
      <w:r>
        <w:rPr>
          <w:rStyle w:val="B2"/>
          <w:rFonts w:ascii="Arial" w:hAnsi="Arial" w:cs="Arial"/>
          <w:b w:val="0"/>
          <w:sz w:val="18"/>
        </w:rPr>
        <w:t>to monitor, assess, and develop classroom teaching and good practice, including monitoring the quality of planning, preparation, and assessment</w:t>
      </w:r>
    </w:p>
    <w:p w:rsidR="00166540" w:rsidRDefault="00166540" w:rsidP="00166540">
      <w:pPr>
        <w:pStyle w:val="P2"/>
        <w:numPr>
          <w:ilvl w:val="1"/>
          <w:numId w:val="4"/>
        </w:numPr>
        <w:tabs>
          <w:tab w:val="clear" w:pos="600"/>
          <w:tab w:val="clear" w:pos="1200"/>
          <w:tab w:val="num" w:pos="540"/>
          <w:tab w:val="num" w:pos="567"/>
        </w:tabs>
        <w:spacing w:after="120" w:line="240" w:lineRule="auto"/>
        <w:ind w:left="540" w:hanging="540"/>
        <w:rPr>
          <w:rStyle w:val="B2"/>
          <w:rFonts w:ascii="Arial" w:hAnsi="Arial" w:cs="Arial"/>
          <w:b w:val="0"/>
          <w:sz w:val="18"/>
        </w:rPr>
      </w:pPr>
      <w:r>
        <w:rPr>
          <w:rStyle w:val="B2"/>
          <w:rFonts w:ascii="Arial" w:hAnsi="Arial" w:cs="Arial"/>
          <w:b w:val="0"/>
          <w:sz w:val="18"/>
        </w:rPr>
        <w:t>to oversee student attainment reporting and recording systems, and to identify and intervene to provide targeted support for key sub-groups of students</w:t>
      </w:r>
    </w:p>
    <w:p w:rsidR="00166540" w:rsidRDefault="00166540" w:rsidP="00166540">
      <w:pPr>
        <w:pStyle w:val="P2"/>
        <w:numPr>
          <w:ilvl w:val="1"/>
          <w:numId w:val="4"/>
        </w:numPr>
        <w:tabs>
          <w:tab w:val="clear" w:pos="600"/>
          <w:tab w:val="clear" w:pos="1200"/>
          <w:tab w:val="num" w:pos="540"/>
          <w:tab w:val="num" w:pos="567"/>
        </w:tabs>
        <w:spacing w:after="120" w:line="240" w:lineRule="auto"/>
        <w:ind w:left="540" w:hanging="540"/>
        <w:rPr>
          <w:rStyle w:val="B2"/>
          <w:rFonts w:ascii="Arial" w:hAnsi="Arial" w:cs="Arial"/>
          <w:b w:val="0"/>
          <w:sz w:val="18"/>
        </w:rPr>
      </w:pPr>
      <w:r>
        <w:rPr>
          <w:rStyle w:val="B2"/>
          <w:rFonts w:ascii="Arial" w:hAnsi="Arial" w:cs="Arial"/>
          <w:b w:val="0"/>
          <w:sz w:val="18"/>
        </w:rPr>
        <w:t>to be involved in decision-making and policy development within the department</w:t>
      </w:r>
    </w:p>
    <w:p w:rsidR="00166540" w:rsidRDefault="00166540" w:rsidP="00166540">
      <w:pPr>
        <w:pStyle w:val="P2"/>
        <w:numPr>
          <w:ilvl w:val="1"/>
          <w:numId w:val="4"/>
        </w:numPr>
        <w:tabs>
          <w:tab w:val="clear" w:pos="600"/>
          <w:tab w:val="clear" w:pos="1200"/>
          <w:tab w:val="num" w:pos="540"/>
          <w:tab w:val="num" w:pos="567"/>
        </w:tabs>
        <w:spacing w:after="120" w:line="240" w:lineRule="auto"/>
        <w:ind w:left="540" w:hanging="540"/>
        <w:rPr>
          <w:rStyle w:val="B2"/>
          <w:rFonts w:ascii="Arial" w:hAnsi="Arial" w:cs="Arial"/>
          <w:b w:val="0"/>
          <w:sz w:val="18"/>
        </w:rPr>
      </w:pPr>
      <w:r>
        <w:rPr>
          <w:rStyle w:val="B2"/>
          <w:rFonts w:ascii="Arial" w:hAnsi="Arial" w:cs="Arial"/>
          <w:b w:val="0"/>
          <w:sz w:val="18"/>
        </w:rPr>
        <w:t>t</w:t>
      </w:r>
      <w:r w:rsidR="008E43BE">
        <w:rPr>
          <w:rStyle w:val="B2"/>
          <w:rFonts w:ascii="Arial" w:hAnsi="Arial" w:cs="Arial"/>
          <w:b w:val="0"/>
          <w:sz w:val="18"/>
        </w:rPr>
        <w:t xml:space="preserve">o analyse and evaluate </w:t>
      </w:r>
      <w:r>
        <w:rPr>
          <w:rStyle w:val="B2"/>
          <w:rFonts w:ascii="Arial" w:hAnsi="Arial" w:cs="Arial"/>
          <w:b w:val="0"/>
          <w:sz w:val="18"/>
        </w:rPr>
        <w:t xml:space="preserve"> performance data, sharing interpretations and action-planning to improve performance with the department</w:t>
      </w:r>
    </w:p>
    <w:p w:rsidR="00605116" w:rsidRDefault="00605116" w:rsidP="00166540">
      <w:pPr>
        <w:pStyle w:val="P2"/>
        <w:numPr>
          <w:ilvl w:val="1"/>
          <w:numId w:val="4"/>
        </w:numPr>
        <w:tabs>
          <w:tab w:val="clear" w:pos="600"/>
          <w:tab w:val="clear" w:pos="1200"/>
          <w:tab w:val="num" w:pos="540"/>
          <w:tab w:val="num" w:pos="567"/>
        </w:tabs>
        <w:spacing w:after="120" w:line="240" w:lineRule="auto"/>
        <w:ind w:left="540" w:hanging="540"/>
        <w:rPr>
          <w:rStyle w:val="B2"/>
          <w:rFonts w:ascii="Arial" w:hAnsi="Arial" w:cs="Arial"/>
          <w:b w:val="0"/>
          <w:sz w:val="18"/>
        </w:rPr>
      </w:pPr>
      <w:r>
        <w:rPr>
          <w:rStyle w:val="B2"/>
          <w:rFonts w:ascii="Arial" w:hAnsi="Arial" w:cs="Arial"/>
          <w:b w:val="0"/>
          <w:sz w:val="18"/>
        </w:rPr>
        <w:t>to oversee the administration and delivery of the curriculum, including liaison with relevant exam boards and other outside agencies</w:t>
      </w:r>
      <w:r w:rsidR="000B1792">
        <w:rPr>
          <w:rStyle w:val="B2"/>
          <w:rFonts w:ascii="Arial" w:hAnsi="Arial" w:cs="Arial"/>
          <w:b w:val="0"/>
          <w:sz w:val="18"/>
        </w:rPr>
        <w:t xml:space="preserve"> (within the given Key Stage)</w:t>
      </w:r>
    </w:p>
    <w:p w:rsidR="00AC5A2B" w:rsidRDefault="00AC5A2B" w:rsidP="00166540">
      <w:pPr>
        <w:pStyle w:val="P2"/>
        <w:numPr>
          <w:ilvl w:val="1"/>
          <w:numId w:val="4"/>
        </w:numPr>
        <w:tabs>
          <w:tab w:val="clear" w:pos="600"/>
          <w:tab w:val="clear" w:pos="1200"/>
          <w:tab w:val="num" w:pos="540"/>
          <w:tab w:val="num" w:pos="567"/>
        </w:tabs>
        <w:spacing w:after="120" w:line="240" w:lineRule="auto"/>
        <w:ind w:left="540" w:hanging="540"/>
        <w:rPr>
          <w:rStyle w:val="C2"/>
          <w:rFonts w:ascii="Arial" w:hAnsi="Arial" w:cs="Arial"/>
          <w:sz w:val="18"/>
        </w:rPr>
      </w:pPr>
      <w:r>
        <w:rPr>
          <w:rStyle w:val="C2"/>
          <w:rFonts w:ascii="Arial" w:hAnsi="Arial" w:cs="Arial"/>
          <w:sz w:val="18"/>
        </w:rPr>
        <w:t>to promote a culture of collective responsibility within the department</w:t>
      </w:r>
    </w:p>
    <w:p w:rsidR="00166540" w:rsidRDefault="00166540" w:rsidP="00166540">
      <w:pPr>
        <w:pStyle w:val="P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720"/>
          <w:tab w:val="clear" w:pos="1200"/>
          <w:tab w:val="num" w:pos="540"/>
        </w:tabs>
        <w:spacing w:line="240" w:lineRule="auto"/>
        <w:ind w:left="540" w:hanging="540"/>
        <w:rPr>
          <w:rStyle w:val="B2"/>
          <w:rFonts w:ascii="Arial" w:hAnsi="Arial" w:cs="Arial"/>
          <w:sz w:val="20"/>
        </w:rPr>
      </w:pPr>
      <w:r>
        <w:rPr>
          <w:rStyle w:val="B2"/>
          <w:rFonts w:ascii="Arial" w:hAnsi="Arial" w:cs="Arial"/>
          <w:sz w:val="20"/>
        </w:rPr>
        <w:t>Standards and Quality Assurance</w:t>
      </w:r>
    </w:p>
    <w:p w:rsidR="00166540" w:rsidRDefault="00166540" w:rsidP="00166540">
      <w:pPr>
        <w:pStyle w:val="P2"/>
        <w:tabs>
          <w:tab w:val="clear" w:pos="600"/>
          <w:tab w:val="clear" w:pos="1200"/>
          <w:tab w:val="num" w:pos="540"/>
          <w:tab w:val="num" w:pos="567"/>
        </w:tabs>
        <w:spacing w:line="240" w:lineRule="auto"/>
        <w:ind w:left="540" w:hanging="540"/>
        <w:rPr>
          <w:rStyle w:val="B2"/>
          <w:rFonts w:ascii="Arial" w:hAnsi="Arial" w:cs="Arial"/>
          <w:sz w:val="22"/>
        </w:rPr>
      </w:pPr>
    </w:p>
    <w:p w:rsidR="00166540" w:rsidRDefault="00166540" w:rsidP="00166540">
      <w:pPr>
        <w:pStyle w:val="P2"/>
        <w:numPr>
          <w:ilvl w:val="1"/>
          <w:numId w:val="6"/>
        </w:numPr>
        <w:tabs>
          <w:tab w:val="clear" w:pos="600"/>
          <w:tab w:val="clear" w:pos="1200"/>
          <w:tab w:val="num" w:pos="540"/>
          <w:tab w:val="num" w:pos="567"/>
        </w:tabs>
        <w:spacing w:after="120" w:line="240" w:lineRule="auto"/>
        <w:ind w:left="540" w:hanging="540"/>
        <w:rPr>
          <w:rStyle w:val="B2"/>
          <w:rFonts w:ascii="Arial" w:hAnsi="Arial" w:cs="Arial"/>
          <w:b w:val="0"/>
          <w:sz w:val="18"/>
        </w:rPr>
      </w:pPr>
      <w:r>
        <w:rPr>
          <w:rStyle w:val="B2"/>
          <w:rFonts w:ascii="Arial" w:hAnsi="Arial" w:cs="Arial"/>
          <w:b w:val="0"/>
          <w:sz w:val="18"/>
        </w:rPr>
        <w:t xml:space="preserve">to work with the </w:t>
      </w:r>
      <w:r w:rsidR="000B1792">
        <w:rPr>
          <w:rStyle w:val="B2"/>
          <w:rFonts w:ascii="Arial" w:hAnsi="Arial" w:cs="Arial"/>
          <w:b w:val="0"/>
          <w:sz w:val="18"/>
        </w:rPr>
        <w:t>data and pastoral teams</w:t>
      </w:r>
      <w:r>
        <w:rPr>
          <w:rStyle w:val="B2"/>
          <w:rFonts w:ascii="Arial" w:hAnsi="Arial" w:cs="Arial"/>
          <w:b w:val="0"/>
          <w:sz w:val="18"/>
        </w:rPr>
        <w:t xml:space="preserve"> to provide and use student information to support progress</w:t>
      </w:r>
    </w:p>
    <w:p w:rsidR="00166540" w:rsidRDefault="00166540" w:rsidP="00166540">
      <w:pPr>
        <w:pStyle w:val="P2"/>
        <w:numPr>
          <w:ilvl w:val="1"/>
          <w:numId w:val="6"/>
        </w:numPr>
        <w:tabs>
          <w:tab w:val="clear" w:pos="600"/>
          <w:tab w:val="clear" w:pos="1200"/>
          <w:tab w:val="num" w:pos="540"/>
          <w:tab w:val="num" w:pos="567"/>
        </w:tabs>
        <w:spacing w:after="120" w:line="240" w:lineRule="auto"/>
        <w:ind w:left="540" w:hanging="540"/>
        <w:rPr>
          <w:rStyle w:val="C2"/>
          <w:rFonts w:ascii="Arial" w:hAnsi="Arial" w:cs="Arial"/>
          <w:sz w:val="18"/>
        </w:rPr>
      </w:pPr>
      <w:r>
        <w:rPr>
          <w:rStyle w:val="C2"/>
          <w:rFonts w:ascii="Arial" w:hAnsi="Arial" w:cs="Arial"/>
          <w:sz w:val="18"/>
        </w:rPr>
        <w:t>to maintain and record contact with parents on issues relating to subject progress and classroom behaviour</w:t>
      </w:r>
    </w:p>
    <w:p w:rsidR="00FE4E99" w:rsidRDefault="00FE4E99" w:rsidP="00166540">
      <w:pPr>
        <w:pStyle w:val="P2"/>
        <w:numPr>
          <w:ilvl w:val="1"/>
          <w:numId w:val="6"/>
        </w:numPr>
        <w:tabs>
          <w:tab w:val="clear" w:pos="600"/>
          <w:tab w:val="clear" w:pos="1200"/>
          <w:tab w:val="num" w:pos="540"/>
          <w:tab w:val="num" w:pos="567"/>
        </w:tabs>
        <w:spacing w:after="120" w:line="240" w:lineRule="auto"/>
        <w:ind w:left="540" w:hanging="540"/>
        <w:rPr>
          <w:rStyle w:val="C2"/>
          <w:rFonts w:ascii="Arial" w:hAnsi="Arial" w:cs="Arial"/>
          <w:sz w:val="18"/>
        </w:rPr>
      </w:pPr>
      <w:r>
        <w:rPr>
          <w:rStyle w:val="C2"/>
          <w:rFonts w:ascii="Arial" w:hAnsi="Arial" w:cs="Arial"/>
          <w:sz w:val="18"/>
        </w:rPr>
        <w:t>to lead on external quality assurance, verification and standardisation as necessary within your Key Stage</w:t>
      </w:r>
    </w:p>
    <w:p w:rsidR="00166540" w:rsidRDefault="00166540" w:rsidP="00166540">
      <w:pPr>
        <w:pStyle w:val="P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720"/>
          <w:tab w:val="clear" w:pos="1200"/>
          <w:tab w:val="num" w:pos="540"/>
        </w:tabs>
        <w:spacing w:line="240" w:lineRule="auto"/>
        <w:ind w:left="540" w:hanging="540"/>
        <w:rPr>
          <w:rStyle w:val="B2"/>
          <w:rFonts w:ascii="Arial" w:hAnsi="Arial" w:cs="Arial"/>
          <w:sz w:val="20"/>
        </w:rPr>
      </w:pPr>
      <w:r>
        <w:rPr>
          <w:rStyle w:val="B2"/>
          <w:rFonts w:ascii="Arial" w:hAnsi="Arial" w:cs="Arial"/>
          <w:sz w:val="20"/>
        </w:rPr>
        <w:t>Other Duties and Responsibilities</w:t>
      </w:r>
    </w:p>
    <w:p w:rsidR="00166540" w:rsidRDefault="00166540" w:rsidP="00166540">
      <w:pPr>
        <w:pStyle w:val="P2"/>
        <w:tabs>
          <w:tab w:val="clear" w:pos="600"/>
          <w:tab w:val="clear" w:pos="1200"/>
          <w:tab w:val="num" w:pos="540"/>
        </w:tabs>
        <w:spacing w:after="120" w:line="240" w:lineRule="auto"/>
        <w:ind w:left="540" w:hanging="540"/>
        <w:rPr>
          <w:rStyle w:val="B2"/>
          <w:rFonts w:ascii="Arial" w:hAnsi="Arial" w:cs="Arial"/>
          <w:b w:val="0"/>
          <w:sz w:val="18"/>
        </w:rPr>
      </w:pPr>
    </w:p>
    <w:p w:rsidR="00166540" w:rsidRDefault="00166540" w:rsidP="00166540">
      <w:pPr>
        <w:pStyle w:val="P2"/>
        <w:numPr>
          <w:ilvl w:val="1"/>
          <w:numId w:val="5"/>
        </w:numPr>
        <w:tabs>
          <w:tab w:val="clear" w:pos="600"/>
          <w:tab w:val="clear" w:pos="1200"/>
          <w:tab w:val="num" w:pos="540"/>
          <w:tab w:val="num" w:pos="567"/>
        </w:tabs>
        <w:spacing w:after="120" w:line="240" w:lineRule="auto"/>
        <w:ind w:left="540" w:hanging="540"/>
        <w:rPr>
          <w:rStyle w:val="B2"/>
          <w:rFonts w:ascii="Arial" w:hAnsi="Arial" w:cs="Arial"/>
          <w:b w:val="0"/>
          <w:sz w:val="18"/>
        </w:rPr>
      </w:pPr>
      <w:r>
        <w:rPr>
          <w:rStyle w:val="B2"/>
          <w:rFonts w:ascii="Arial" w:hAnsi="Arial" w:cs="Arial"/>
          <w:b w:val="0"/>
          <w:sz w:val="18"/>
        </w:rPr>
        <w:t xml:space="preserve">to be involved in making appointments within the </w:t>
      </w:r>
      <w:r w:rsidR="000B1792">
        <w:rPr>
          <w:rStyle w:val="B2"/>
          <w:rFonts w:ascii="Arial" w:hAnsi="Arial" w:cs="Arial"/>
          <w:b w:val="0"/>
          <w:sz w:val="18"/>
        </w:rPr>
        <w:t>department</w:t>
      </w:r>
      <w:r>
        <w:rPr>
          <w:rStyle w:val="B2"/>
          <w:rFonts w:ascii="Arial" w:hAnsi="Arial" w:cs="Arial"/>
          <w:b w:val="0"/>
          <w:sz w:val="18"/>
        </w:rPr>
        <w:t xml:space="preserve"> as appropriate</w:t>
      </w:r>
    </w:p>
    <w:p w:rsidR="00166540" w:rsidRDefault="00166540" w:rsidP="00166540">
      <w:pPr>
        <w:pStyle w:val="P2"/>
        <w:numPr>
          <w:ilvl w:val="1"/>
          <w:numId w:val="5"/>
        </w:numPr>
        <w:tabs>
          <w:tab w:val="clear" w:pos="600"/>
          <w:tab w:val="clear" w:pos="1200"/>
          <w:tab w:val="num" w:pos="540"/>
          <w:tab w:val="num" w:pos="567"/>
        </w:tabs>
        <w:spacing w:after="120" w:line="240" w:lineRule="auto"/>
        <w:ind w:left="540" w:hanging="540"/>
        <w:rPr>
          <w:rStyle w:val="B2"/>
          <w:rFonts w:ascii="Arial" w:hAnsi="Arial" w:cs="Arial"/>
          <w:b w:val="0"/>
          <w:sz w:val="18"/>
        </w:rPr>
      </w:pPr>
      <w:r>
        <w:rPr>
          <w:rStyle w:val="B2"/>
          <w:rFonts w:ascii="Arial" w:hAnsi="Arial" w:cs="Arial"/>
          <w:b w:val="0"/>
          <w:sz w:val="18"/>
        </w:rPr>
        <w:t>to attend INSET as required.</w:t>
      </w:r>
    </w:p>
    <w:p w:rsidR="00166540" w:rsidRDefault="00166540" w:rsidP="00166540">
      <w:pPr>
        <w:pStyle w:val="P2"/>
        <w:numPr>
          <w:ilvl w:val="1"/>
          <w:numId w:val="5"/>
        </w:numPr>
        <w:tabs>
          <w:tab w:val="clear" w:pos="600"/>
          <w:tab w:val="clear" w:pos="1200"/>
          <w:tab w:val="num" w:pos="540"/>
          <w:tab w:val="num" w:pos="567"/>
        </w:tabs>
        <w:spacing w:after="120" w:line="240" w:lineRule="auto"/>
        <w:ind w:left="540" w:hanging="540"/>
        <w:rPr>
          <w:rStyle w:val="B2"/>
          <w:rFonts w:ascii="Arial" w:hAnsi="Arial" w:cs="Arial"/>
          <w:b w:val="0"/>
          <w:sz w:val="18"/>
        </w:rPr>
      </w:pPr>
      <w:r>
        <w:rPr>
          <w:rStyle w:val="B2"/>
          <w:rFonts w:ascii="Arial" w:hAnsi="Arial" w:cs="Arial"/>
          <w:b w:val="0"/>
          <w:sz w:val="18"/>
        </w:rPr>
        <w:t>to participate in the school’s Performance Management system and to lead performance reviews as appropriate.</w:t>
      </w:r>
    </w:p>
    <w:p w:rsidR="00166540" w:rsidRDefault="00166540" w:rsidP="00166540">
      <w:pPr>
        <w:pStyle w:val="P2"/>
        <w:numPr>
          <w:ilvl w:val="1"/>
          <w:numId w:val="5"/>
        </w:numPr>
        <w:tabs>
          <w:tab w:val="clear" w:pos="600"/>
          <w:tab w:val="clear" w:pos="1200"/>
          <w:tab w:val="num" w:pos="540"/>
          <w:tab w:val="num" w:pos="567"/>
        </w:tabs>
        <w:spacing w:after="120" w:line="240" w:lineRule="auto"/>
        <w:ind w:left="540" w:hanging="540"/>
        <w:rPr>
          <w:rStyle w:val="B2"/>
          <w:rFonts w:ascii="Arial" w:hAnsi="Arial" w:cs="Arial"/>
          <w:b w:val="0"/>
          <w:sz w:val="18"/>
        </w:rPr>
      </w:pPr>
      <w:r>
        <w:rPr>
          <w:rStyle w:val="B2"/>
          <w:rFonts w:ascii="Arial" w:hAnsi="Arial" w:cs="Arial"/>
          <w:b w:val="0"/>
          <w:sz w:val="18"/>
        </w:rPr>
        <w:t xml:space="preserve">to contribute to a positive and orderly learning environment in the subject accommodation </w:t>
      </w:r>
    </w:p>
    <w:p w:rsidR="00166540" w:rsidRDefault="00166540" w:rsidP="00166540">
      <w:pPr>
        <w:pStyle w:val="P2"/>
        <w:numPr>
          <w:ilvl w:val="1"/>
          <w:numId w:val="5"/>
        </w:numPr>
        <w:tabs>
          <w:tab w:val="clear" w:pos="600"/>
          <w:tab w:val="clear" w:pos="1200"/>
          <w:tab w:val="num" w:pos="540"/>
          <w:tab w:val="num" w:pos="567"/>
        </w:tabs>
        <w:spacing w:after="120" w:line="240" w:lineRule="auto"/>
        <w:ind w:left="540" w:hanging="540"/>
        <w:rPr>
          <w:rStyle w:val="B2"/>
          <w:rFonts w:ascii="Arial" w:hAnsi="Arial" w:cs="Arial"/>
          <w:b w:val="0"/>
          <w:sz w:val="18"/>
        </w:rPr>
      </w:pPr>
      <w:r>
        <w:rPr>
          <w:rStyle w:val="B2"/>
          <w:rFonts w:ascii="Arial" w:hAnsi="Arial" w:cs="Arial"/>
          <w:b w:val="0"/>
          <w:sz w:val="18"/>
        </w:rPr>
        <w:t>to contribute to guidance and information to parents and students about curriculum and syllabus information</w:t>
      </w:r>
    </w:p>
    <w:p w:rsidR="00166540" w:rsidRDefault="00166540" w:rsidP="00166540">
      <w:pPr>
        <w:pStyle w:val="P2"/>
        <w:numPr>
          <w:ilvl w:val="1"/>
          <w:numId w:val="5"/>
        </w:numPr>
        <w:tabs>
          <w:tab w:val="clear" w:pos="600"/>
          <w:tab w:val="clear" w:pos="1200"/>
          <w:tab w:val="num" w:pos="540"/>
          <w:tab w:val="num" w:pos="567"/>
        </w:tabs>
        <w:spacing w:after="120" w:line="240" w:lineRule="auto"/>
        <w:ind w:left="540" w:hanging="540"/>
        <w:rPr>
          <w:rStyle w:val="B2"/>
          <w:rFonts w:ascii="Arial" w:hAnsi="Arial" w:cs="Arial"/>
          <w:b w:val="0"/>
          <w:sz w:val="18"/>
        </w:rPr>
      </w:pPr>
      <w:r>
        <w:rPr>
          <w:rStyle w:val="B2"/>
          <w:rFonts w:ascii="Arial" w:hAnsi="Arial" w:cs="Arial"/>
          <w:b w:val="0"/>
          <w:sz w:val="18"/>
        </w:rPr>
        <w:t>to be responsible for the well-being and safety of students, and to support the sch</w:t>
      </w:r>
      <w:r w:rsidR="000B1792">
        <w:rPr>
          <w:rStyle w:val="B2"/>
          <w:rFonts w:ascii="Arial" w:hAnsi="Arial" w:cs="Arial"/>
          <w:b w:val="0"/>
          <w:sz w:val="18"/>
        </w:rPr>
        <w:t>ool Behaviour Management policy</w:t>
      </w:r>
      <w:r>
        <w:rPr>
          <w:rStyle w:val="B2"/>
          <w:rFonts w:ascii="Arial" w:hAnsi="Arial" w:cs="Arial"/>
          <w:b w:val="0"/>
          <w:sz w:val="18"/>
        </w:rPr>
        <w:t>; to be familiar with relevant school policies and Health and Safety requirements</w:t>
      </w:r>
    </w:p>
    <w:p w:rsidR="00166540" w:rsidRDefault="00166540" w:rsidP="00166540">
      <w:pPr>
        <w:pStyle w:val="P2"/>
        <w:numPr>
          <w:ilvl w:val="1"/>
          <w:numId w:val="5"/>
        </w:numPr>
        <w:tabs>
          <w:tab w:val="clear" w:pos="600"/>
          <w:tab w:val="clear" w:pos="1200"/>
          <w:tab w:val="num" w:pos="540"/>
          <w:tab w:val="num" w:pos="567"/>
        </w:tabs>
        <w:spacing w:after="120" w:line="240" w:lineRule="auto"/>
        <w:ind w:left="540" w:hanging="540"/>
        <w:rPr>
          <w:rStyle w:val="B2"/>
          <w:rFonts w:ascii="Arial" w:hAnsi="Arial" w:cs="Arial"/>
          <w:b w:val="0"/>
          <w:sz w:val="18"/>
        </w:rPr>
      </w:pPr>
      <w:r>
        <w:rPr>
          <w:rStyle w:val="B2"/>
          <w:rFonts w:ascii="Arial" w:hAnsi="Arial" w:cs="Arial"/>
          <w:b w:val="0"/>
          <w:sz w:val="18"/>
        </w:rPr>
        <w:t>to contribute as appropriate to school-wide curriculum enrichment programme</w:t>
      </w:r>
    </w:p>
    <w:p w:rsidR="00166540" w:rsidRDefault="00166540" w:rsidP="00166540">
      <w:pPr>
        <w:pStyle w:val="P2"/>
        <w:numPr>
          <w:ilvl w:val="1"/>
          <w:numId w:val="5"/>
        </w:numPr>
        <w:tabs>
          <w:tab w:val="clear" w:pos="600"/>
          <w:tab w:val="clear" w:pos="1200"/>
          <w:tab w:val="num" w:pos="540"/>
          <w:tab w:val="num" w:pos="567"/>
        </w:tabs>
        <w:spacing w:after="120" w:line="240" w:lineRule="auto"/>
        <w:ind w:left="540" w:hanging="540"/>
        <w:rPr>
          <w:rFonts w:ascii="Arial" w:hAnsi="Arial" w:cs="Arial"/>
          <w:sz w:val="18"/>
          <w:szCs w:val="18"/>
        </w:rPr>
      </w:pPr>
      <w:r>
        <w:rPr>
          <w:rStyle w:val="B2"/>
          <w:rFonts w:ascii="Arial" w:hAnsi="Arial" w:cs="Arial"/>
          <w:b w:val="0"/>
          <w:sz w:val="18"/>
        </w:rPr>
        <w:lastRenderedPageBreak/>
        <w:t>to undertake other duties as may be required from time to time.</w:t>
      </w:r>
    </w:p>
    <w:sectPr w:rsidR="00166540" w:rsidSect="000B1792">
      <w:footerReference w:type="even" r:id="rId8"/>
      <w:pgSz w:w="11907" w:h="16840" w:code="9"/>
      <w:pgMar w:top="709" w:right="567" w:bottom="539" w:left="567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FD" w:rsidRDefault="00BA30FD">
      <w:r>
        <w:separator/>
      </w:r>
    </w:p>
  </w:endnote>
  <w:endnote w:type="continuationSeparator" w:id="0">
    <w:p w:rsidR="00BA30FD" w:rsidRDefault="00BA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72" w:rsidRDefault="00121372">
    <w:pPr>
      <w:pStyle w:val="H4"/>
      <w:rPr>
        <w:rStyle w:val="C3"/>
      </w:rPr>
    </w:pPr>
    <w:proofErr w:type="spellStart"/>
    <w:r>
      <w:rPr>
        <w:rStyle w:val="C3"/>
      </w:rPr>
      <w:t>jd</w:t>
    </w:r>
    <w:proofErr w:type="spellEnd"/>
    <w:r>
      <w:rPr>
        <w:rStyle w:val="C3"/>
      </w:rPr>
      <w:tab/>
    </w:r>
    <w:r>
      <w:rPr>
        <w:rStyle w:val="C3"/>
      </w:rPr>
      <w:tab/>
    </w:r>
    <w:r>
      <w:rPr>
        <w:rStyle w:val="C3"/>
      </w:rPr>
      <w:tab/>
      <w:t>25.01.93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FD" w:rsidRDefault="00BA30FD">
      <w:r>
        <w:separator/>
      </w:r>
    </w:p>
  </w:footnote>
  <w:footnote w:type="continuationSeparator" w:id="0">
    <w:p w:rsidR="00BA30FD" w:rsidRDefault="00BA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3D9C"/>
    <w:multiLevelType w:val="multilevel"/>
    <w:tmpl w:val="7616CAAC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14A6627"/>
    <w:multiLevelType w:val="multilevel"/>
    <w:tmpl w:val="891C71B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F815104"/>
    <w:multiLevelType w:val="hybridMultilevel"/>
    <w:tmpl w:val="91E6B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FC6F92">
      <w:start w:val="1"/>
      <w:numFmt w:val="upperLetter"/>
      <w:lvlText w:val="%2."/>
      <w:lvlJc w:val="left"/>
      <w:pPr>
        <w:tabs>
          <w:tab w:val="num" w:pos="1680"/>
        </w:tabs>
        <w:ind w:left="1680" w:hanging="60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710C91"/>
    <w:multiLevelType w:val="hybridMultilevel"/>
    <w:tmpl w:val="C730F96C"/>
    <w:lvl w:ilvl="0" w:tplc="ECE46B32">
      <w:start w:val="2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81C6B05"/>
    <w:multiLevelType w:val="multilevel"/>
    <w:tmpl w:val="FE4680F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A8F7509"/>
    <w:multiLevelType w:val="multilevel"/>
    <w:tmpl w:val="7AAEDF36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F6A0413"/>
    <w:multiLevelType w:val="multilevel"/>
    <w:tmpl w:val="E9DC579C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7275D53"/>
    <w:multiLevelType w:val="hybridMultilevel"/>
    <w:tmpl w:val="6EA66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40"/>
    <w:rsid w:val="000021E7"/>
    <w:rsid w:val="0002520F"/>
    <w:rsid w:val="000B1792"/>
    <w:rsid w:val="000E4AC9"/>
    <w:rsid w:val="000F3468"/>
    <w:rsid w:val="00121372"/>
    <w:rsid w:val="00166540"/>
    <w:rsid w:val="00297E0B"/>
    <w:rsid w:val="00387076"/>
    <w:rsid w:val="00480B9B"/>
    <w:rsid w:val="004860AD"/>
    <w:rsid w:val="004D7F5E"/>
    <w:rsid w:val="005E2FEB"/>
    <w:rsid w:val="00605116"/>
    <w:rsid w:val="00625B12"/>
    <w:rsid w:val="006E2708"/>
    <w:rsid w:val="00707493"/>
    <w:rsid w:val="007A2F16"/>
    <w:rsid w:val="007D2BC7"/>
    <w:rsid w:val="007E0B59"/>
    <w:rsid w:val="007F28AC"/>
    <w:rsid w:val="008E43BE"/>
    <w:rsid w:val="009F2CCC"/>
    <w:rsid w:val="00A05AF7"/>
    <w:rsid w:val="00A2508B"/>
    <w:rsid w:val="00AC5A2B"/>
    <w:rsid w:val="00B21022"/>
    <w:rsid w:val="00B5085B"/>
    <w:rsid w:val="00BA286A"/>
    <w:rsid w:val="00BA30FD"/>
    <w:rsid w:val="00BC134F"/>
    <w:rsid w:val="00E23331"/>
    <w:rsid w:val="00E81EF6"/>
    <w:rsid w:val="00F2315F"/>
    <w:rsid w:val="00FC7103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0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02520F"/>
    <w:pPr>
      <w:keepNext/>
      <w:tabs>
        <w:tab w:val="left" w:pos="1701"/>
        <w:tab w:val="left" w:pos="4820"/>
        <w:tab w:val="left" w:pos="7371"/>
      </w:tabs>
      <w:spacing w:before="120" w:after="120"/>
      <w:jc w:val="both"/>
      <w:outlineLvl w:val="1"/>
    </w:pPr>
    <w:rPr>
      <w:rFonts w:ascii="Arial" w:hAnsi="Arial" w:cs="Arial"/>
      <w:b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2">
    <w:name w:val="C2"/>
    <w:rsid w:val="0002520F"/>
    <w:rPr>
      <w:rFonts w:ascii="Times" w:hAnsi="Times"/>
    </w:rPr>
  </w:style>
  <w:style w:type="character" w:customStyle="1" w:styleId="C3">
    <w:name w:val="C3"/>
    <w:rsid w:val="0002520F"/>
    <w:rPr>
      <w:rFonts w:ascii="Times" w:hAnsi="Times"/>
      <w:sz w:val="20"/>
    </w:rPr>
  </w:style>
  <w:style w:type="character" w:customStyle="1" w:styleId="B2">
    <w:name w:val="B2"/>
    <w:rsid w:val="0002520F"/>
    <w:rPr>
      <w:rFonts w:ascii="Times" w:hAnsi="Times"/>
      <w:b/>
    </w:rPr>
  </w:style>
  <w:style w:type="character" w:customStyle="1" w:styleId="B1">
    <w:name w:val="B1"/>
    <w:rsid w:val="0002520F"/>
    <w:rPr>
      <w:rFonts w:ascii="Times" w:hAnsi="Times"/>
      <w:b/>
      <w:sz w:val="28"/>
    </w:rPr>
  </w:style>
  <w:style w:type="paragraph" w:customStyle="1" w:styleId="H0">
    <w:name w:val="H0"/>
    <w:rsid w:val="0002520F"/>
    <w:pPr>
      <w:spacing w:line="360" w:lineRule="exact"/>
      <w:jc w:val="center"/>
    </w:pPr>
    <w:rPr>
      <w:rFonts w:ascii="Times" w:hAnsi="Times"/>
      <w:b/>
      <w:i/>
      <w:sz w:val="36"/>
      <w:lang w:eastAsia="en-US"/>
    </w:rPr>
  </w:style>
  <w:style w:type="paragraph" w:customStyle="1" w:styleId="P2">
    <w:name w:val="P2"/>
    <w:rsid w:val="0002520F"/>
    <w:pPr>
      <w:tabs>
        <w:tab w:val="left" w:pos="600"/>
        <w:tab w:val="left" w:pos="1200"/>
      </w:tabs>
      <w:spacing w:line="240" w:lineRule="exact"/>
      <w:ind w:left="600" w:hanging="600"/>
      <w:jc w:val="both"/>
    </w:pPr>
    <w:rPr>
      <w:rFonts w:ascii="Times" w:hAnsi="Times"/>
      <w:sz w:val="24"/>
      <w:lang w:eastAsia="en-US"/>
    </w:rPr>
  </w:style>
  <w:style w:type="paragraph" w:customStyle="1" w:styleId="H4">
    <w:name w:val="H4"/>
    <w:rsid w:val="0002520F"/>
    <w:pPr>
      <w:tabs>
        <w:tab w:val="left" w:pos="567"/>
        <w:tab w:val="center" w:pos="4820"/>
        <w:tab w:val="right" w:pos="9639"/>
      </w:tabs>
      <w:spacing w:line="240" w:lineRule="exact"/>
    </w:pPr>
    <w:rPr>
      <w:rFonts w:ascii="Times" w:hAnsi="Times"/>
      <w:sz w:val="24"/>
      <w:lang w:eastAsia="en-US"/>
    </w:rPr>
  </w:style>
  <w:style w:type="paragraph" w:styleId="Header">
    <w:name w:val="header"/>
    <w:basedOn w:val="Normal"/>
    <w:rsid w:val="0002520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Footer">
    <w:name w:val="footer"/>
    <w:basedOn w:val="Normal"/>
    <w:rsid w:val="0002520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C5A2B"/>
    <w:pPr>
      <w:ind w:left="720"/>
      <w:contextualSpacing/>
    </w:pPr>
    <w:rPr>
      <w:rFonts w:ascii="Comic Sans MS" w:hAnsi="Comic Sans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0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02520F"/>
    <w:pPr>
      <w:keepNext/>
      <w:tabs>
        <w:tab w:val="left" w:pos="1701"/>
        <w:tab w:val="left" w:pos="4820"/>
        <w:tab w:val="left" w:pos="7371"/>
      </w:tabs>
      <w:spacing w:before="120" w:after="120"/>
      <w:jc w:val="both"/>
      <w:outlineLvl w:val="1"/>
    </w:pPr>
    <w:rPr>
      <w:rFonts w:ascii="Arial" w:hAnsi="Arial" w:cs="Arial"/>
      <w:b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2">
    <w:name w:val="C2"/>
    <w:rsid w:val="0002520F"/>
    <w:rPr>
      <w:rFonts w:ascii="Times" w:hAnsi="Times"/>
    </w:rPr>
  </w:style>
  <w:style w:type="character" w:customStyle="1" w:styleId="C3">
    <w:name w:val="C3"/>
    <w:rsid w:val="0002520F"/>
    <w:rPr>
      <w:rFonts w:ascii="Times" w:hAnsi="Times"/>
      <w:sz w:val="20"/>
    </w:rPr>
  </w:style>
  <w:style w:type="character" w:customStyle="1" w:styleId="B2">
    <w:name w:val="B2"/>
    <w:rsid w:val="0002520F"/>
    <w:rPr>
      <w:rFonts w:ascii="Times" w:hAnsi="Times"/>
      <w:b/>
    </w:rPr>
  </w:style>
  <w:style w:type="character" w:customStyle="1" w:styleId="B1">
    <w:name w:val="B1"/>
    <w:rsid w:val="0002520F"/>
    <w:rPr>
      <w:rFonts w:ascii="Times" w:hAnsi="Times"/>
      <w:b/>
      <w:sz w:val="28"/>
    </w:rPr>
  </w:style>
  <w:style w:type="paragraph" w:customStyle="1" w:styleId="H0">
    <w:name w:val="H0"/>
    <w:rsid w:val="0002520F"/>
    <w:pPr>
      <w:spacing w:line="360" w:lineRule="exact"/>
      <w:jc w:val="center"/>
    </w:pPr>
    <w:rPr>
      <w:rFonts w:ascii="Times" w:hAnsi="Times"/>
      <w:b/>
      <w:i/>
      <w:sz w:val="36"/>
      <w:lang w:eastAsia="en-US"/>
    </w:rPr>
  </w:style>
  <w:style w:type="paragraph" w:customStyle="1" w:styleId="P2">
    <w:name w:val="P2"/>
    <w:rsid w:val="0002520F"/>
    <w:pPr>
      <w:tabs>
        <w:tab w:val="left" w:pos="600"/>
        <w:tab w:val="left" w:pos="1200"/>
      </w:tabs>
      <w:spacing w:line="240" w:lineRule="exact"/>
      <w:ind w:left="600" w:hanging="600"/>
      <w:jc w:val="both"/>
    </w:pPr>
    <w:rPr>
      <w:rFonts w:ascii="Times" w:hAnsi="Times"/>
      <w:sz w:val="24"/>
      <w:lang w:eastAsia="en-US"/>
    </w:rPr>
  </w:style>
  <w:style w:type="paragraph" w:customStyle="1" w:styleId="H4">
    <w:name w:val="H4"/>
    <w:rsid w:val="0002520F"/>
    <w:pPr>
      <w:tabs>
        <w:tab w:val="left" w:pos="567"/>
        <w:tab w:val="center" w:pos="4820"/>
        <w:tab w:val="right" w:pos="9639"/>
      </w:tabs>
      <w:spacing w:line="240" w:lineRule="exact"/>
    </w:pPr>
    <w:rPr>
      <w:rFonts w:ascii="Times" w:hAnsi="Times"/>
      <w:sz w:val="24"/>
      <w:lang w:eastAsia="en-US"/>
    </w:rPr>
  </w:style>
  <w:style w:type="paragraph" w:styleId="Header">
    <w:name w:val="header"/>
    <w:basedOn w:val="Normal"/>
    <w:rsid w:val="0002520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Footer">
    <w:name w:val="footer"/>
    <w:basedOn w:val="Normal"/>
    <w:rsid w:val="0002520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C5A2B"/>
    <w:pPr>
      <w:ind w:left="720"/>
      <w:contextualSpacing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CHENEY SCHOOL - JOB DESCRIPTION</vt:lpstr>
    </vt:vector>
  </TitlesOfParts>
  <Company>Cheney School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CHENEY SCHOOL - JOB DESCRIPTION</dc:title>
  <dc:creator>alastair white</dc:creator>
  <cp:lastModifiedBy>Sylvia Mears</cp:lastModifiedBy>
  <cp:revision>2</cp:revision>
  <cp:lastPrinted>2018-05-10T10:56:00Z</cp:lastPrinted>
  <dcterms:created xsi:type="dcterms:W3CDTF">2018-05-10T10:56:00Z</dcterms:created>
  <dcterms:modified xsi:type="dcterms:W3CDTF">2018-05-10T10:56:00Z</dcterms:modified>
</cp:coreProperties>
</file>