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10" w:rsidRDefault="00A30B10"/>
    <w:p w:rsidR="00F50FC0" w:rsidRDefault="00F50FC0" w:rsidP="00F50FC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  <w:r>
        <w:rPr>
          <w:rFonts w:ascii="Arial" w:hAnsi="Arial" w:cs="Arial"/>
          <w:b/>
          <w:caps/>
        </w:rPr>
        <w:t xml:space="preserve"> – TEACHER</w:t>
      </w:r>
    </w:p>
    <w:p w:rsidR="00F50FC0" w:rsidRDefault="00F50FC0" w:rsidP="00F50FC0">
      <w:pPr>
        <w:jc w:val="center"/>
        <w:rPr>
          <w:rFonts w:ascii="Arial" w:hAnsi="Arial" w:cs="Arial"/>
          <w:b/>
          <w:caps/>
        </w:rPr>
      </w:pPr>
    </w:p>
    <w:p w:rsidR="00F50FC0" w:rsidRDefault="00F50FC0" w:rsidP="00F50FC0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EE655E" w:rsidRDefault="00F50FC0" w:rsidP="00F50FC0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Degree or equivalent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personal/professional development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interview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EE655E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 w:rsidRPr="00EE655E"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5E">
              <w:rPr>
                <w:rFonts w:ascii="Arial" w:hAnsi="Arial" w:cs="Arial"/>
                <w:b/>
                <w:sz w:val="20"/>
              </w:rPr>
              <w:t>Experience of Teaching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 w:rsidRPr="003D351A">
              <w:rPr>
                <w:rFonts w:ascii="Arial" w:hAnsi="Arial" w:cs="Arial"/>
                <w:sz w:val="20"/>
                <w:szCs w:val="22"/>
              </w:rPr>
              <w:t xml:space="preserve">Ability to teach </w:t>
            </w:r>
            <w:r>
              <w:rPr>
                <w:rFonts w:ascii="Arial" w:hAnsi="Arial" w:cs="Arial"/>
                <w:sz w:val="20"/>
                <w:szCs w:val="22"/>
              </w:rPr>
              <w:t>subject</w:t>
            </w:r>
            <w:r w:rsidRPr="003D351A">
              <w:rPr>
                <w:rFonts w:ascii="Arial" w:hAnsi="Arial" w:cs="Arial"/>
                <w:sz w:val="20"/>
                <w:szCs w:val="22"/>
              </w:rPr>
              <w:t xml:space="preserve"> across the ability range at Key Stage 3 and 4</w:t>
            </w: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 clear understanding of secondary curriculum in the relevant subject area and its assessment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0FC0" w:rsidRPr="00B71FB6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 w:rsidRPr="00B71FB6"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F50FC0" w:rsidRPr="00B71FB6" w:rsidRDefault="00F50FC0" w:rsidP="00210CD3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7B7532" w:rsidRDefault="00F50FC0" w:rsidP="00210CD3">
            <w:pPr>
              <w:rPr>
                <w:rFonts w:ascii="Arial" w:hAnsi="Arial" w:cs="Arial"/>
                <w:sz w:val="20"/>
              </w:rPr>
            </w:pPr>
            <w:r w:rsidRPr="007B7532">
              <w:rPr>
                <w:rFonts w:ascii="Arial" w:hAnsi="Arial" w:cs="Arial"/>
                <w:sz w:val="20"/>
              </w:rPr>
              <w:t>A th</w:t>
            </w:r>
            <w:r>
              <w:rPr>
                <w:rFonts w:ascii="Arial" w:hAnsi="Arial" w:cs="Arial"/>
                <w:sz w:val="20"/>
              </w:rPr>
              <w:t>o</w:t>
            </w:r>
            <w:r w:rsidRPr="007B7532">
              <w:rPr>
                <w:rFonts w:ascii="Arial" w:hAnsi="Arial" w:cs="Arial"/>
                <w:sz w:val="20"/>
              </w:rPr>
              <w:t>rough knowledge and understanding of own subject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F53E2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7B7532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assessment data to inform planning and set targets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establish good working relationships and work collaboratively as part of a team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employ a range of effective learning and teaching styles to maximise pupil progress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Pr="00F53E26" w:rsidRDefault="00F50FC0" w:rsidP="00210CD3">
            <w:pPr>
              <w:rPr>
                <w:rFonts w:ascii="Arial" w:hAnsi="Arial" w:cs="Arial"/>
                <w:sz w:val="20"/>
              </w:rPr>
            </w:pPr>
            <w:r w:rsidRPr="00F53E26">
              <w:rPr>
                <w:rFonts w:ascii="Arial" w:hAnsi="Arial" w:cs="Arial"/>
                <w:sz w:val="20"/>
              </w:rPr>
              <w:t>Interview and classroom observation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F50FC0" w:rsidRPr="00B71FB6" w:rsidRDefault="00F50FC0" w:rsidP="00210CD3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Passion for teaching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EE655E" w:rsidRDefault="00F50FC0" w:rsidP="00210CD3">
            <w:pPr>
              <w:rPr>
                <w:rFonts w:ascii="Arial" w:hAnsi="Arial" w:cs="Arial"/>
                <w:sz w:val="20"/>
              </w:rPr>
            </w:pPr>
            <w:r w:rsidRPr="00EE655E">
              <w:rPr>
                <w:rFonts w:ascii="Arial" w:hAnsi="Arial" w:cs="Arial"/>
                <w:sz w:val="20"/>
              </w:rPr>
              <w:t>Commitment t</w:t>
            </w:r>
            <w:r>
              <w:rPr>
                <w:rFonts w:ascii="Arial" w:hAnsi="Arial" w:cs="Arial"/>
                <w:sz w:val="20"/>
              </w:rPr>
              <w:t>o</w:t>
            </w:r>
            <w:r w:rsidRPr="00EE655E">
              <w:rPr>
                <w:rFonts w:ascii="Arial" w:hAnsi="Arial" w:cs="Arial"/>
                <w:sz w:val="20"/>
              </w:rPr>
              <w:t xml:space="preserve"> continuing Professional Development</w:t>
            </w: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Commitment to ensuring excellent standards of behaviour 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932B68">
        <w:trPr>
          <w:trHeight w:val="939"/>
          <w:jc w:val="center"/>
        </w:trPr>
        <w:tc>
          <w:tcPr>
            <w:tcW w:w="5495" w:type="dxa"/>
          </w:tcPr>
          <w:p w:rsidR="00D93197" w:rsidRPr="00D93197" w:rsidRDefault="00D93197" w:rsidP="00D93197"/>
          <w:p w:rsidR="00D93197" w:rsidRPr="00D93197" w:rsidRDefault="00D93197" w:rsidP="00D93197">
            <w:pPr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post.</w:t>
            </w:r>
          </w:p>
          <w:p w:rsidR="00D93197" w:rsidRPr="00B80094" w:rsidRDefault="00D93197" w:rsidP="00D93197"/>
        </w:tc>
        <w:tc>
          <w:tcPr>
            <w:tcW w:w="1359" w:type="dxa"/>
          </w:tcPr>
          <w:p w:rsidR="00D93197" w:rsidRDefault="00D93197" w:rsidP="00D9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197" w:rsidRDefault="00D93197" w:rsidP="00D9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197" w:rsidRPr="00D93197" w:rsidRDefault="00D93197" w:rsidP="00D9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  <w:bookmarkStart w:id="0" w:name="_GoBack"/>
            <w:bookmarkEnd w:id="0"/>
          </w:p>
        </w:tc>
      </w:tr>
      <w:tr w:rsidR="00D93197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expectations of students and colleagues</w:t>
            </w:r>
          </w:p>
        </w:tc>
        <w:tc>
          <w:tcPr>
            <w:tcW w:w="1359" w:type="dxa"/>
            <w:vAlign w:val="center"/>
          </w:tcPr>
          <w:p w:rsidR="00D93197" w:rsidRDefault="00D93197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forward thinking approach</w:t>
            </w:r>
          </w:p>
        </w:tc>
        <w:tc>
          <w:tcPr>
            <w:tcW w:w="1359" w:type="dxa"/>
            <w:vAlign w:val="center"/>
          </w:tcPr>
          <w:p w:rsidR="00D93197" w:rsidRDefault="00D93197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interpersonal and communication skills</w:t>
            </w:r>
          </w:p>
        </w:tc>
        <w:tc>
          <w:tcPr>
            <w:tcW w:w="1359" w:type="dxa"/>
            <w:vAlign w:val="center"/>
          </w:tcPr>
          <w:p w:rsidR="00D93197" w:rsidRDefault="00D93197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 and classroom observation.</w:t>
            </w:r>
          </w:p>
        </w:tc>
      </w:tr>
    </w:tbl>
    <w:p w:rsidR="00F50FC0" w:rsidRPr="00B64FC2" w:rsidRDefault="00F50FC0" w:rsidP="00F50FC0">
      <w:pPr>
        <w:jc w:val="center"/>
        <w:rPr>
          <w:rFonts w:ascii="Arial" w:hAnsi="Arial" w:cs="Arial"/>
          <w:b/>
          <w:caps/>
        </w:rPr>
      </w:pPr>
    </w:p>
    <w:p w:rsidR="00F50FC0" w:rsidRDefault="00F50FC0" w:rsidP="00F50FC0"/>
    <w:p w:rsidR="00F50FC0" w:rsidRDefault="00F50FC0" w:rsidP="00F50FC0"/>
    <w:p w:rsidR="00F50FC0" w:rsidRDefault="00F50FC0" w:rsidP="00F50FC0"/>
    <w:p w:rsidR="00F50FC0" w:rsidRDefault="00F50FC0" w:rsidP="00F50FC0"/>
    <w:p w:rsidR="00F50FC0" w:rsidRDefault="00F50FC0" w:rsidP="00F50FC0"/>
    <w:p w:rsidR="00F50FC0" w:rsidRDefault="00F50FC0"/>
    <w:p w:rsidR="00A75115" w:rsidRDefault="00A75115"/>
    <w:p w:rsidR="00A75115" w:rsidRDefault="00A75115" w:rsidP="00A75115"/>
    <w:p w:rsidR="00A75115" w:rsidRDefault="00A75115" w:rsidP="00A75115"/>
    <w:p w:rsidR="00A75115" w:rsidRDefault="00A75115"/>
    <w:p w:rsidR="005B0F71" w:rsidRDefault="005B0F71"/>
    <w:p w:rsidR="005B0F71" w:rsidRDefault="005B0F71" w:rsidP="005B0F71">
      <w:pPr>
        <w:rPr>
          <w:rFonts w:ascii="Arial" w:hAnsi="Arial" w:cs="Arial"/>
          <w:sz w:val="21"/>
          <w:szCs w:val="21"/>
        </w:rPr>
      </w:pPr>
    </w:p>
    <w:sectPr w:rsidR="005B0F71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01706 647761  </w:t>
    </w:r>
    <w:r w:rsidRPr="005011FA">
      <w:rPr>
        <w:rFonts w:ascii="Arial" w:hAnsi="Arial" w:cs="Arial"/>
        <w:b/>
        <w:sz w:val="18"/>
        <w:szCs w:val="18"/>
      </w:rPr>
      <w:t>Fax: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Default="003701C9" w:rsidP="003301A9">
    <w:pPr>
      <w:pStyle w:val="BasicParagraph"/>
      <w:jc w:val="center"/>
      <w:rPr>
        <w:rFonts w:ascii="Arial" w:hAnsi="Arial" w:cs="Arial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Headteacher: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Dr.</w:t>
    </w:r>
    <w:proofErr w:type="spellEnd"/>
    <w:r>
      <w:rPr>
        <w:rFonts w:ascii="Arial" w:hAnsi="Arial" w:cs="Arial"/>
        <w:sz w:val="18"/>
        <w:szCs w:val="18"/>
      </w:rPr>
      <w:t xml:space="preserve"> C. Meehan</w:t>
    </w:r>
    <w:r w:rsidR="003301A9" w:rsidRPr="003301A9">
      <w:rPr>
        <w:rFonts w:ascii="Arial" w:hAnsi="Arial" w:cs="Arial"/>
        <w:sz w:val="18"/>
        <w:szCs w:val="18"/>
      </w:rPr>
      <w:t xml:space="preserve"> </w:t>
    </w:r>
    <w:proofErr w:type="spellStart"/>
    <w:r w:rsidR="003301A9">
      <w:rPr>
        <w:rFonts w:ascii="Arial" w:hAnsi="Arial" w:cs="Arial"/>
        <w:sz w:val="18"/>
        <w:szCs w:val="18"/>
      </w:rPr>
      <w:t>B.Ed</w:t>
    </w:r>
    <w:proofErr w:type="spellEnd"/>
    <w:r w:rsidR="003301A9">
      <w:rPr>
        <w:rFonts w:ascii="Arial" w:hAnsi="Arial" w:cs="Arial"/>
        <w:sz w:val="18"/>
        <w:szCs w:val="18"/>
      </w:rPr>
      <w:t xml:space="preserve"> (Hons), M.A., M.Ed., </w:t>
    </w:r>
    <w:proofErr w:type="spellStart"/>
    <w:r w:rsidR="003301A9">
      <w:rPr>
        <w:rFonts w:ascii="Arial" w:hAnsi="Arial" w:cs="Arial"/>
        <w:sz w:val="18"/>
        <w:szCs w:val="18"/>
      </w:rPr>
      <w:t>Ed.D</w:t>
    </w:r>
    <w:proofErr w:type="spellEnd"/>
    <w:r w:rsidR="003301A9">
      <w:rPr>
        <w:rFonts w:ascii="Arial" w:hAnsi="Arial" w:cs="Arial"/>
        <w:sz w:val="18"/>
        <w:szCs w:val="18"/>
      </w:rPr>
      <w:t>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313D"/>
    <w:rsid w:val="002062E0"/>
    <w:rsid w:val="00206BF7"/>
    <w:rsid w:val="002119A7"/>
    <w:rsid w:val="002163BB"/>
    <w:rsid w:val="00223BE0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7103A5"/>
    <w:rsid w:val="0071140B"/>
    <w:rsid w:val="0072439B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87931"/>
    <w:rsid w:val="0089286E"/>
    <w:rsid w:val="0089731C"/>
    <w:rsid w:val="008B24DB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2B24"/>
    <w:rsid w:val="00D848C1"/>
    <w:rsid w:val="00D85476"/>
    <w:rsid w:val="00D93197"/>
    <w:rsid w:val="00D93E2D"/>
    <w:rsid w:val="00D9435F"/>
    <w:rsid w:val="00DA17D4"/>
    <w:rsid w:val="00DB2D15"/>
    <w:rsid w:val="00DC4133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101F"/>
    <w:rsid w:val="00EF2A5A"/>
    <w:rsid w:val="00F05A86"/>
    <w:rsid w:val="00F14FE9"/>
    <w:rsid w:val="00F33EBC"/>
    <w:rsid w:val="00F35948"/>
    <w:rsid w:val="00F4016B"/>
    <w:rsid w:val="00F41BFC"/>
    <w:rsid w:val="00F441E3"/>
    <w:rsid w:val="00F50FC0"/>
    <w:rsid w:val="00F526F7"/>
    <w:rsid w:val="00F529BF"/>
    <w:rsid w:val="00F746A1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table" w:styleId="TableGrid">
    <w:name w:val="Table Grid"/>
    <w:basedOn w:val="TableNormal"/>
    <w:rsid w:val="00F5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A67BC-5EA3-4DE5-A9B1-108FA42C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</cp:lastModifiedBy>
  <cp:revision>3</cp:revision>
  <cp:lastPrinted>2015-02-24T14:18:00Z</cp:lastPrinted>
  <dcterms:created xsi:type="dcterms:W3CDTF">2015-09-23T09:44:00Z</dcterms:created>
  <dcterms:modified xsi:type="dcterms:W3CDTF">2017-04-28T12:44:00Z</dcterms:modified>
</cp:coreProperties>
</file>