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49" w:rsidRPr="00D24CDB" w:rsidRDefault="00D24CDB" w:rsidP="00D24CDB">
      <w:pPr>
        <w:rPr>
          <w:rFonts w:ascii="Georgia" w:hAnsi="Georgia"/>
          <w:b/>
          <w:color w:val="548DD4" w:themeColor="text2" w:themeTint="99"/>
          <w:sz w:val="32"/>
          <w:szCs w:val="32"/>
        </w:rPr>
      </w:pPr>
      <w:r w:rsidRPr="00D24CDB">
        <w:rPr>
          <w:rFonts w:ascii="Georgia" w:hAnsi="Georgia"/>
          <w:b/>
          <w:color w:val="548DD4" w:themeColor="text2" w:themeTint="99"/>
          <w:sz w:val="32"/>
          <w:szCs w:val="32"/>
        </w:rPr>
        <w:t>Destinations (Careers) and</w:t>
      </w:r>
    </w:p>
    <w:p w:rsidR="00D24CDB" w:rsidRPr="00D24CDB" w:rsidRDefault="00D24CDB" w:rsidP="00D24CDB">
      <w:pPr>
        <w:rPr>
          <w:rFonts w:ascii="Georgia" w:hAnsi="Georgia"/>
          <w:b/>
          <w:color w:val="548DD4" w:themeColor="text2" w:themeTint="99"/>
          <w:sz w:val="32"/>
          <w:szCs w:val="32"/>
        </w:rPr>
      </w:pPr>
      <w:r w:rsidRPr="00D24CDB">
        <w:rPr>
          <w:rFonts w:ascii="Georgia" w:hAnsi="Georgia"/>
          <w:b/>
          <w:color w:val="548DD4" w:themeColor="text2" w:themeTint="99"/>
          <w:sz w:val="32"/>
          <w:szCs w:val="32"/>
        </w:rPr>
        <w:t>Marketing Manager</w:t>
      </w:r>
    </w:p>
    <w:p w:rsidR="00D24CDB" w:rsidRPr="00D24CDB" w:rsidRDefault="00D24CDB" w:rsidP="00D24CDB">
      <w:pPr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>Ark Putney Academy</w:t>
      </w:r>
    </w:p>
    <w:p w:rsidR="00D24CDB" w:rsidRDefault="00D24CDB" w:rsidP="00D24CDB"/>
    <w:p w:rsidR="00D24CDB" w:rsidRPr="009F486F" w:rsidRDefault="00D24CDB" w:rsidP="00D24CDB">
      <w:pPr>
        <w:pStyle w:val="NormalWeb"/>
        <w:rPr>
          <w:rFonts w:ascii="Georgia" w:hAnsi="Georgia" w:cs="Arial"/>
          <w:b/>
          <w:color w:val="365F91" w:themeColor="accent1" w:themeShade="BF"/>
          <w:lang w:val="en-US"/>
        </w:rPr>
      </w:pPr>
      <w:r w:rsidRPr="009F486F">
        <w:rPr>
          <w:rFonts w:ascii="Georgia" w:hAnsi="Georgia" w:cs="Arial"/>
          <w:b/>
          <w:color w:val="365F91" w:themeColor="accent1" w:themeShade="BF"/>
          <w:lang w:val="en-US"/>
        </w:rPr>
        <w:t>This is a fantastic opportunity to join a ‘</w:t>
      </w:r>
      <w:r>
        <w:rPr>
          <w:rFonts w:ascii="Georgia" w:hAnsi="Georgia" w:cs="Arial"/>
          <w:b/>
          <w:color w:val="365F91" w:themeColor="accent1" w:themeShade="BF"/>
          <w:lang w:val="en-US"/>
        </w:rPr>
        <w:t>good</w:t>
      </w:r>
      <w:r w:rsidRPr="009F486F">
        <w:rPr>
          <w:rFonts w:ascii="Georgia" w:hAnsi="Georgia" w:cs="Arial"/>
          <w:b/>
          <w:color w:val="365F91" w:themeColor="accent1" w:themeShade="BF"/>
          <w:lang w:val="en-US"/>
        </w:rPr>
        <w:t>’ school.</w:t>
      </w:r>
    </w:p>
    <w:p w:rsidR="00C8205D" w:rsidRDefault="00D24CDB" w:rsidP="00D24CDB">
      <w:pPr>
        <w:pStyle w:val="NormalWeb"/>
        <w:rPr>
          <w:rFonts w:ascii="Georgia" w:hAnsi="Georgia" w:cs="Arial"/>
          <w:lang w:val="en"/>
        </w:rPr>
      </w:pPr>
      <w:r w:rsidRPr="00A25688">
        <w:rPr>
          <w:rFonts w:ascii="Georgia" w:hAnsi="Georgia" w:cs="Arial"/>
          <w:lang w:val="en"/>
        </w:rPr>
        <w:t xml:space="preserve">Ark </w:t>
      </w:r>
      <w:r>
        <w:rPr>
          <w:rFonts w:ascii="Georgia" w:hAnsi="Georgia" w:cs="Arial"/>
          <w:lang w:val="en"/>
        </w:rPr>
        <w:t xml:space="preserve">Putney </w:t>
      </w:r>
      <w:r w:rsidRPr="00A25688">
        <w:rPr>
          <w:rFonts w:ascii="Georgia" w:hAnsi="Georgia" w:cs="Arial"/>
          <w:lang w:val="en"/>
        </w:rPr>
        <w:t xml:space="preserve">Academy </w:t>
      </w:r>
      <w:r w:rsidR="00C8205D">
        <w:rPr>
          <w:rFonts w:ascii="Georgia" w:hAnsi="Georgia" w:cs="Arial"/>
          <w:lang w:val="en"/>
        </w:rPr>
        <w:t>opened in September 2012 as part of the Ark network in the London Borough of Wandsworth. Ark Putney is a mixed school with 638 students, ranging from year 7 through to a very successful sixth form.</w:t>
      </w:r>
    </w:p>
    <w:p w:rsidR="00D24CDB" w:rsidRPr="00A25688" w:rsidRDefault="00D24CDB" w:rsidP="00D24CDB">
      <w:pPr>
        <w:pStyle w:val="NormalWeb"/>
        <w:rPr>
          <w:rFonts w:ascii="Georgia" w:hAnsi="Georgia" w:cs="Arial"/>
          <w:lang w:val="en"/>
        </w:rPr>
      </w:pPr>
      <w:r w:rsidRPr="00A25688">
        <w:rPr>
          <w:rFonts w:ascii="Georgia" w:hAnsi="Georgia" w:cs="Arial"/>
          <w:lang w:val="en"/>
        </w:rPr>
        <w:t>In its 201</w:t>
      </w:r>
      <w:r w:rsidR="00C565C3">
        <w:rPr>
          <w:rFonts w:ascii="Georgia" w:hAnsi="Georgia" w:cs="Arial"/>
          <w:lang w:val="en"/>
        </w:rPr>
        <w:t>7</w:t>
      </w:r>
      <w:r w:rsidRPr="00A25688">
        <w:rPr>
          <w:rFonts w:ascii="Georgia" w:hAnsi="Georgia" w:cs="Arial"/>
          <w:lang w:val="en"/>
        </w:rPr>
        <w:t xml:space="preserve"> OFSTED inspection </w:t>
      </w:r>
      <w:r w:rsidR="00C565C3">
        <w:rPr>
          <w:rFonts w:ascii="Georgia" w:hAnsi="Georgia" w:cs="Arial"/>
          <w:lang w:val="en"/>
        </w:rPr>
        <w:t>Ark Putney Academy</w:t>
      </w:r>
      <w:r w:rsidRPr="00A25688">
        <w:rPr>
          <w:rFonts w:ascii="Georgia" w:hAnsi="Georgia" w:cs="Arial"/>
          <w:lang w:val="en"/>
        </w:rPr>
        <w:t xml:space="preserve"> was rated ‘</w:t>
      </w:r>
      <w:r w:rsidR="00C565C3">
        <w:rPr>
          <w:rFonts w:ascii="Georgia" w:hAnsi="Georgia" w:cs="Arial"/>
          <w:lang w:val="en"/>
        </w:rPr>
        <w:t>Good</w:t>
      </w:r>
      <w:r w:rsidRPr="00A25688">
        <w:rPr>
          <w:rFonts w:ascii="Georgia" w:hAnsi="Georgia" w:cs="Arial"/>
          <w:lang w:val="en"/>
        </w:rPr>
        <w:t>’ in every category.</w:t>
      </w:r>
    </w:p>
    <w:p w:rsidR="00D24CDB" w:rsidRPr="00A25688" w:rsidRDefault="00D24CDB" w:rsidP="00D24CDB">
      <w:pPr>
        <w:autoSpaceDE w:val="0"/>
        <w:autoSpaceDN w:val="0"/>
        <w:adjustRightInd w:val="0"/>
        <w:spacing w:line="276" w:lineRule="auto"/>
        <w:rPr>
          <w:rFonts w:ascii="Georgia" w:hAnsi="Georgia"/>
        </w:rPr>
      </w:pPr>
      <w:r w:rsidRPr="00A25688">
        <w:rPr>
          <w:rFonts w:ascii="Georgia" w:hAnsi="Georgia"/>
        </w:rPr>
        <w:t xml:space="preserve">We are now looking to recruit a hardworking </w:t>
      </w:r>
      <w:r w:rsidR="00C565C3">
        <w:rPr>
          <w:rFonts w:ascii="Georgia" w:hAnsi="Georgia"/>
        </w:rPr>
        <w:t>Destinations (Careers) and Marketing Manager</w:t>
      </w:r>
      <w:r w:rsidRPr="00A25688">
        <w:rPr>
          <w:rFonts w:ascii="Georgia" w:hAnsi="Georgia"/>
        </w:rPr>
        <w:t xml:space="preserve">. The successful candidate will have a proven track record in </w:t>
      </w:r>
      <w:r w:rsidR="00C565C3">
        <w:rPr>
          <w:rFonts w:ascii="Georgia" w:hAnsi="Georgia"/>
        </w:rPr>
        <w:t>Destinations (Careers) and Marketing</w:t>
      </w:r>
      <w:r w:rsidRPr="00A25688">
        <w:rPr>
          <w:rFonts w:ascii="Georgia" w:hAnsi="Georgia"/>
        </w:rPr>
        <w:t xml:space="preserve"> and </w:t>
      </w:r>
      <w:r w:rsidR="00C565C3">
        <w:rPr>
          <w:rFonts w:ascii="Georgia" w:hAnsi="Georgia"/>
        </w:rPr>
        <w:t xml:space="preserve">be </w:t>
      </w:r>
      <w:r w:rsidRPr="00A25688">
        <w:rPr>
          <w:rFonts w:ascii="Georgia" w:hAnsi="Georgia"/>
        </w:rPr>
        <w:t>warm and receptive to our students’ needs. They will be enthusiastic and driven to advance and develop this vital are</w:t>
      </w:r>
      <w:r>
        <w:rPr>
          <w:rFonts w:ascii="Georgia" w:hAnsi="Georgia"/>
        </w:rPr>
        <w:t>a</w:t>
      </w:r>
      <w:r w:rsidRPr="00A25688">
        <w:rPr>
          <w:rFonts w:ascii="Georgia" w:hAnsi="Georgia"/>
        </w:rPr>
        <w:t xml:space="preserve"> of provision.</w:t>
      </w:r>
    </w:p>
    <w:p w:rsidR="00D24CDB" w:rsidRPr="00A25688" w:rsidRDefault="00D24CDB" w:rsidP="00D24CDB">
      <w:pPr>
        <w:spacing w:after="200" w:line="276" w:lineRule="auto"/>
        <w:rPr>
          <w:rFonts w:ascii="Georgia" w:hAnsi="Georgia"/>
          <w:highlight w:val="yellow"/>
        </w:rPr>
      </w:pPr>
    </w:p>
    <w:p w:rsidR="00D24CDB" w:rsidRDefault="00D24CDB" w:rsidP="00D24CDB">
      <w:pPr>
        <w:jc w:val="both"/>
        <w:rPr>
          <w:rFonts w:ascii="Georgia" w:hAnsi="Georgia" w:cs="Arial"/>
          <w:b/>
          <w:lang w:val="en-GB"/>
        </w:rPr>
      </w:pPr>
      <w:r w:rsidRPr="00A25688">
        <w:rPr>
          <w:rFonts w:ascii="Georgia" w:hAnsi="Georgia" w:cs="Arial"/>
          <w:b/>
          <w:lang w:val="en-GB"/>
        </w:rPr>
        <w:t>Our ideal candidate will have:</w:t>
      </w:r>
    </w:p>
    <w:p w:rsidR="006A42BF" w:rsidRPr="00A25688" w:rsidRDefault="006A42BF" w:rsidP="00D24CDB">
      <w:pPr>
        <w:jc w:val="both"/>
        <w:rPr>
          <w:rFonts w:ascii="Georgia" w:hAnsi="Georgia" w:cs="Arial"/>
          <w:b/>
          <w:lang w:val="en-GB"/>
        </w:rPr>
      </w:pPr>
    </w:p>
    <w:p w:rsidR="00C565C3" w:rsidRPr="00C565C3" w:rsidRDefault="006A42BF" w:rsidP="00D24CDB">
      <w:pPr>
        <w:pStyle w:val="ListParagraph"/>
        <w:numPr>
          <w:ilvl w:val="0"/>
          <w:numId w:val="9"/>
        </w:num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been </w:t>
      </w:r>
      <w:r w:rsidR="00C565C3" w:rsidRPr="00C565C3">
        <w:rPr>
          <w:rFonts w:ascii="Georgia" w:hAnsi="Georgia" w:cs="Arial"/>
          <w:sz w:val="24"/>
          <w:szCs w:val="24"/>
        </w:rPr>
        <w:t>educated to degree level</w:t>
      </w:r>
    </w:p>
    <w:p w:rsidR="00D24CDB" w:rsidRPr="00A25688" w:rsidRDefault="00C565C3" w:rsidP="00D24CDB">
      <w:pPr>
        <w:pStyle w:val="ListParagraph"/>
        <w:numPr>
          <w:ilvl w:val="0"/>
          <w:numId w:val="9"/>
        </w:numPr>
        <w:jc w:val="both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/>
          <w:sz w:val="24"/>
          <w:szCs w:val="24"/>
          <w:lang w:eastAsia="en-GB"/>
        </w:rPr>
        <w:t>some</w:t>
      </w:r>
      <w:r w:rsidR="00D24CDB" w:rsidRPr="00A25688">
        <w:rPr>
          <w:rFonts w:ascii="Georgia" w:hAnsi="Georgia"/>
          <w:sz w:val="24"/>
          <w:szCs w:val="24"/>
          <w:lang w:eastAsia="en-GB"/>
        </w:rPr>
        <w:t xml:space="preserve"> experience and/or QCG qualifications</w:t>
      </w:r>
      <w:r>
        <w:rPr>
          <w:rFonts w:ascii="Georgia" w:hAnsi="Georgia"/>
          <w:sz w:val="24"/>
          <w:szCs w:val="24"/>
          <w:lang w:eastAsia="en-GB"/>
        </w:rPr>
        <w:t>/or an interest in gaining a qualification</w:t>
      </w:r>
    </w:p>
    <w:p w:rsidR="00D24CDB" w:rsidRPr="00A25688" w:rsidRDefault="00D24CDB" w:rsidP="00D24CDB">
      <w:pPr>
        <w:numPr>
          <w:ilvl w:val="0"/>
          <w:numId w:val="9"/>
        </w:numPr>
        <w:spacing w:line="276" w:lineRule="auto"/>
        <w:ind w:right="567"/>
        <w:contextualSpacing/>
        <w:rPr>
          <w:rFonts w:ascii="Georgia" w:hAnsi="Georgia"/>
        </w:rPr>
      </w:pPr>
      <w:r w:rsidRPr="00A25688">
        <w:rPr>
          <w:rFonts w:ascii="Georgia" w:hAnsi="Georgia"/>
        </w:rPr>
        <w:t xml:space="preserve">the ability to develop working relationships with a range of people </w:t>
      </w:r>
    </w:p>
    <w:p w:rsidR="00D24CDB" w:rsidRDefault="00D24CDB" w:rsidP="00D24CDB">
      <w:pPr>
        <w:numPr>
          <w:ilvl w:val="0"/>
          <w:numId w:val="9"/>
        </w:numPr>
        <w:shd w:val="clear" w:color="auto" w:fill="FFFFFF"/>
        <w:tabs>
          <w:tab w:val="left" w:pos="276"/>
        </w:tabs>
        <w:contextualSpacing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the a</w:t>
      </w:r>
      <w:r w:rsidRPr="00A25688">
        <w:rPr>
          <w:rFonts w:ascii="Georgia" w:hAnsi="Georgia"/>
          <w:lang w:val="en-GB"/>
        </w:rPr>
        <w:t>bility to research information and communicate it clearly, both verbally and in writing</w:t>
      </w:r>
    </w:p>
    <w:p w:rsidR="00C565C3" w:rsidRPr="00A25688" w:rsidRDefault="00C565C3" w:rsidP="00D24CDB">
      <w:pPr>
        <w:numPr>
          <w:ilvl w:val="0"/>
          <w:numId w:val="9"/>
        </w:numPr>
        <w:shd w:val="clear" w:color="auto" w:fill="FFFFFF"/>
        <w:tabs>
          <w:tab w:val="left" w:pos="276"/>
        </w:tabs>
        <w:contextualSpacing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creative ability</w:t>
      </w:r>
    </w:p>
    <w:p w:rsidR="00D24CDB" w:rsidRPr="00A25688" w:rsidRDefault="00D24CDB" w:rsidP="00D24CDB">
      <w:pPr>
        <w:numPr>
          <w:ilvl w:val="0"/>
          <w:numId w:val="9"/>
        </w:numPr>
        <w:spacing w:line="276" w:lineRule="auto"/>
        <w:ind w:right="567"/>
        <w:contextualSpacing/>
        <w:rPr>
          <w:rFonts w:ascii="Georgia" w:hAnsi="Georgia"/>
        </w:rPr>
      </w:pPr>
      <w:r w:rsidRPr="00A25688">
        <w:rPr>
          <w:rFonts w:ascii="Georgia" w:hAnsi="Georgia"/>
        </w:rPr>
        <w:t xml:space="preserve">organisational and time-management skills </w:t>
      </w:r>
    </w:p>
    <w:p w:rsidR="00C565C3" w:rsidRPr="00C565C3" w:rsidRDefault="00D24CDB" w:rsidP="00D24CDB">
      <w:pPr>
        <w:numPr>
          <w:ilvl w:val="0"/>
          <w:numId w:val="9"/>
        </w:numPr>
        <w:spacing w:line="276" w:lineRule="auto"/>
        <w:ind w:right="567"/>
        <w:contextualSpacing/>
        <w:jc w:val="both"/>
        <w:rPr>
          <w:rFonts w:ascii="Gill Sans MT" w:hAnsi="Gill Sans MT"/>
          <w:sz w:val="22"/>
          <w:lang w:eastAsia="x-none"/>
        </w:rPr>
      </w:pPr>
      <w:r w:rsidRPr="00A25688">
        <w:rPr>
          <w:rFonts w:ascii="Georgia" w:hAnsi="Georgia"/>
        </w:rPr>
        <w:t>excellent computer skills</w:t>
      </w:r>
      <w:r w:rsidR="00C565C3">
        <w:rPr>
          <w:rFonts w:ascii="Georgia" w:hAnsi="Georgia"/>
        </w:rPr>
        <w:t xml:space="preserve"> including website management</w:t>
      </w:r>
    </w:p>
    <w:p w:rsidR="00D24CDB" w:rsidRPr="00A25688" w:rsidRDefault="00E22AFA" w:rsidP="00D24CDB">
      <w:pPr>
        <w:numPr>
          <w:ilvl w:val="0"/>
          <w:numId w:val="9"/>
        </w:numPr>
        <w:spacing w:line="276" w:lineRule="auto"/>
        <w:ind w:right="567"/>
        <w:contextualSpacing/>
        <w:jc w:val="both"/>
        <w:rPr>
          <w:rFonts w:ascii="Gill Sans MT" w:hAnsi="Gill Sans MT"/>
          <w:sz w:val="22"/>
          <w:lang w:eastAsia="x-none"/>
        </w:rPr>
      </w:pPr>
      <w:r>
        <w:rPr>
          <w:rFonts w:ascii="Georgia" w:hAnsi="Georgia"/>
        </w:rPr>
        <w:t>some experience of</w:t>
      </w:r>
      <w:r w:rsidR="00C565C3">
        <w:rPr>
          <w:rFonts w:ascii="Georgia" w:hAnsi="Georgia"/>
        </w:rPr>
        <w:t xml:space="preserve"> marketing</w:t>
      </w:r>
      <w:r>
        <w:rPr>
          <w:rFonts w:ascii="Georgia" w:hAnsi="Georgia"/>
        </w:rPr>
        <w:t>, digital marketing</w:t>
      </w:r>
      <w:r w:rsidR="00C565C3">
        <w:rPr>
          <w:rFonts w:ascii="Georgia" w:hAnsi="Georgia"/>
        </w:rPr>
        <w:t xml:space="preserve"> and event management</w:t>
      </w:r>
      <w:r w:rsidR="00D24CDB" w:rsidRPr="00A25688">
        <w:rPr>
          <w:rFonts w:ascii="Georgia" w:hAnsi="Georgia"/>
        </w:rPr>
        <w:t xml:space="preserve">. </w:t>
      </w:r>
    </w:p>
    <w:p w:rsidR="00D24CDB" w:rsidRPr="00A25688" w:rsidRDefault="00D24CDB" w:rsidP="00D24CDB">
      <w:pPr>
        <w:pStyle w:val="NormalWeb"/>
        <w:rPr>
          <w:rFonts w:ascii="Georgia" w:hAnsi="Georgia" w:cs="Arial"/>
          <w:lang w:val="en"/>
        </w:rPr>
      </w:pPr>
      <w:r w:rsidRPr="00A25688">
        <w:rPr>
          <w:rFonts w:ascii="Georgia" w:hAnsi="Georgia" w:cs="Arial"/>
          <w:lang w:val="en"/>
        </w:rPr>
        <w:t>We are very happy to talk about the post informally if you require more information.</w:t>
      </w:r>
    </w:p>
    <w:p w:rsidR="00D24CDB" w:rsidRPr="00A25688" w:rsidRDefault="00D24CDB" w:rsidP="00D24CDB">
      <w:pPr>
        <w:pStyle w:val="NormalWeb"/>
        <w:rPr>
          <w:rFonts w:ascii="Georgia" w:hAnsi="Georgia" w:cs="Arial"/>
          <w:lang w:val="en"/>
        </w:rPr>
      </w:pPr>
      <w:r w:rsidRPr="00A25688">
        <w:rPr>
          <w:rFonts w:ascii="Georgia" w:hAnsi="Georgia" w:cs="Arial"/>
          <w:lang w:val="en"/>
        </w:rPr>
        <w:t xml:space="preserve">If you share in our commitment to excellence, we want to hear from you.  For information about the school, please go to </w:t>
      </w:r>
      <w:hyperlink r:id="rId7" w:history="1">
        <w:r w:rsidR="007B6F6B" w:rsidRPr="003A39AA">
          <w:rPr>
            <w:rStyle w:val="Hyperlink"/>
            <w:rFonts w:ascii="Georgia" w:hAnsi="Georgia" w:cs="Arial"/>
            <w:lang w:val="en"/>
          </w:rPr>
          <w:t>www.arkputney.org</w:t>
        </w:r>
      </w:hyperlink>
      <w:r w:rsidRPr="00A25688">
        <w:rPr>
          <w:rFonts w:ascii="Georgia" w:hAnsi="Georgia" w:cs="Arial"/>
          <w:lang w:val="en"/>
        </w:rPr>
        <w:t>.</w:t>
      </w:r>
      <w:r>
        <w:rPr>
          <w:rFonts w:ascii="Georgia" w:hAnsi="Georgia" w:cs="Arial"/>
          <w:lang w:val="en"/>
        </w:rPr>
        <w:t xml:space="preserve"> </w:t>
      </w:r>
      <w:r w:rsidRPr="00A25688">
        <w:rPr>
          <w:rFonts w:ascii="Georgia" w:hAnsi="Georgia" w:cs="Arial"/>
          <w:lang w:val="en"/>
        </w:rPr>
        <w:t>We are very happy to talk about the post informally if you require more information.</w:t>
      </w:r>
    </w:p>
    <w:p w:rsidR="00D24CDB" w:rsidRPr="00A25688" w:rsidRDefault="00D24CDB" w:rsidP="00D24CDB">
      <w:pPr>
        <w:pStyle w:val="NormalWeb"/>
        <w:rPr>
          <w:rFonts w:ascii="Georgia" w:hAnsi="Georgia" w:cs="Arial"/>
          <w:lang w:val="en"/>
        </w:rPr>
      </w:pPr>
      <w:r w:rsidRPr="00A25688">
        <w:rPr>
          <w:rFonts w:ascii="Georgia" w:hAnsi="Georgia" w:cs="Arial"/>
          <w:lang w:val="en"/>
        </w:rPr>
        <w:lastRenderedPageBreak/>
        <w:t xml:space="preserve">Visits to the academy before application submission are welcomed. Please contact </w:t>
      </w:r>
      <w:r w:rsidR="007B6F6B">
        <w:rPr>
          <w:rFonts w:ascii="Georgia" w:hAnsi="Georgia" w:cs="Arial"/>
          <w:lang w:val="en"/>
        </w:rPr>
        <w:t>Julie Rickard</w:t>
      </w:r>
      <w:r w:rsidRPr="00A25688">
        <w:rPr>
          <w:rFonts w:ascii="Georgia" w:hAnsi="Georgia" w:cs="Arial"/>
          <w:lang w:val="en"/>
        </w:rPr>
        <w:t xml:space="preserve"> on 0208 </w:t>
      </w:r>
      <w:r w:rsidR="007B6F6B">
        <w:rPr>
          <w:rFonts w:ascii="Georgia" w:hAnsi="Georgia" w:cs="Arial"/>
          <w:lang w:val="en"/>
        </w:rPr>
        <w:t>788 3421</w:t>
      </w:r>
      <w:r w:rsidRPr="00A25688">
        <w:rPr>
          <w:rFonts w:ascii="Georgia" w:hAnsi="Georgia" w:cs="Arial"/>
          <w:lang w:val="en"/>
        </w:rPr>
        <w:t xml:space="preserve"> or email </w:t>
      </w:r>
      <w:hyperlink r:id="rId8" w:history="1">
        <w:r w:rsidR="007B6F6B" w:rsidRPr="003A39AA">
          <w:rPr>
            <w:rStyle w:val="Hyperlink"/>
            <w:rFonts w:ascii="Georgia" w:hAnsi="Georgia" w:cs="Arial"/>
            <w:lang w:val="en"/>
          </w:rPr>
          <w:t>j.rickard@arkputneyacademy.org</w:t>
        </w:r>
      </w:hyperlink>
      <w:r w:rsidRPr="00A25688">
        <w:rPr>
          <w:rFonts w:ascii="Georgia" w:hAnsi="Georgia" w:cs="Arial"/>
          <w:lang w:val="en"/>
        </w:rPr>
        <w:t>  to arrange this.</w:t>
      </w:r>
    </w:p>
    <w:p w:rsidR="00D24CDB" w:rsidRPr="00A25688" w:rsidRDefault="00D24CDB" w:rsidP="00D24CDB">
      <w:pPr>
        <w:pStyle w:val="NormalWeb"/>
        <w:rPr>
          <w:rFonts w:ascii="Georgia" w:hAnsi="Georgia" w:cs="Arial"/>
          <w:b/>
          <w:bCs/>
          <w:lang w:val="en"/>
        </w:rPr>
      </w:pPr>
      <w:r w:rsidRPr="00A25688">
        <w:rPr>
          <w:rFonts w:ascii="Georgia" w:hAnsi="Georgia" w:cs="Arial"/>
          <w:lang w:val="en"/>
        </w:rPr>
        <w:t>To apply please go to</w:t>
      </w:r>
      <w:r w:rsidR="007B6F6B">
        <w:rPr>
          <w:rFonts w:ascii="Georgia" w:hAnsi="Georgia" w:cs="Arial"/>
          <w:lang w:val="en"/>
        </w:rPr>
        <w:t xml:space="preserve">  </w:t>
      </w:r>
      <w:hyperlink r:id="rId9" w:history="1">
        <w:r w:rsidR="0066285D" w:rsidRPr="0078591C">
          <w:rPr>
            <w:rStyle w:val="Hyperlink"/>
            <w:rFonts w:ascii="Georgia" w:hAnsi="Georgia" w:cs="Arial"/>
            <w:lang w:val="en"/>
          </w:rPr>
          <w:t>https://goo.gl/QKfYVZ</w:t>
        </w:r>
      </w:hyperlink>
      <w:r w:rsidR="0066285D">
        <w:rPr>
          <w:rFonts w:ascii="Georgia" w:hAnsi="Georgia" w:cs="Arial"/>
          <w:lang w:val="en"/>
        </w:rPr>
        <w:t xml:space="preserve"> </w:t>
      </w:r>
      <w:r w:rsidRPr="00A25688">
        <w:rPr>
          <w:rFonts w:ascii="Georgia" w:hAnsi="Georgia" w:cs="Arial"/>
          <w:lang w:val="en"/>
        </w:rPr>
        <w:t xml:space="preserve">. </w:t>
      </w:r>
      <w:r>
        <w:rPr>
          <w:rFonts w:ascii="Georgia" w:hAnsi="Georgia" w:cs="Arial"/>
          <w:lang w:val="en"/>
        </w:rPr>
        <w:t>Please complete your online a</w:t>
      </w:r>
      <w:r w:rsidRPr="00A25688">
        <w:rPr>
          <w:rFonts w:ascii="Georgia" w:hAnsi="Georgia" w:cs="Arial"/>
          <w:lang w:val="en"/>
        </w:rPr>
        <w:t>pplication</w:t>
      </w:r>
      <w:r>
        <w:rPr>
          <w:rFonts w:ascii="Georgia" w:hAnsi="Georgia" w:cs="Arial"/>
          <w:lang w:val="en"/>
        </w:rPr>
        <w:t xml:space="preserve"> form</w:t>
      </w:r>
      <w:r w:rsidRPr="00A25688">
        <w:rPr>
          <w:rFonts w:ascii="Georgia" w:hAnsi="Georgia" w:cs="Arial"/>
          <w:lang w:val="en"/>
        </w:rPr>
        <w:t xml:space="preserve"> by </w:t>
      </w:r>
      <w:r w:rsidRPr="00A25688">
        <w:rPr>
          <w:rStyle w:val="Strong"/>
          <w:rFonts w:ascii="Georgia" w:hAnsi="Georgia" w:cs="Arial"/>
          <w:lang w:val="en"/>
        </w:rPr>
        <w:t xml:space="preserve">11am </w:t>
      </w:r>
      <w:r w:rsidRPr="00A25688">
        <w:rPr>
          <w:rFonts w:ascii="Georgia" w:hAnsi="Georgia" w:cs="Arial"/>
          <w:lang w:val="en"/>
        </w:rPr>
        <w:t>on</w:t>
      </w:r>
      <w:r w:rsidRPr="00A25688">
        <w:rPr>
          <w:rStyle w:val="Strong"/>
          <w:rFonts w:ascii="Georgia" w:hAnsi="Georgia" w:cs="Arial"/>
          <w:lang w:val="en"/>
        </w:rPr>
        <w:t xml:space="preserve"> </w:t>
      </w:r>
      <w:r w:rsidR="00044FD6">
        <w:rPr>
          <w:rStyle w:val="Strong"/>
          <w:rFonts w:ascii="Georgia" w:hAnsi="Georgia" w:cs="Arial"/>
          <w:lang w:val="en"/>
        </w:rPr>
        <w:t>Friday 13</w:t>
      </w:r>
      <w:r w:rsidR="00044FD6" w:rsidRPr="00044FD6">
        <w:rPr>
          <w:rStyle w:val="Strong"/>
          <w:rFonts w:ascii="Georgia" w:hAnsi="Georgia" w:cs="Arial"/>
          <w:vertAlign w:val="superscript"/>
          <w:lang w:val="en"/>
        </w:rPr>
        <w:t>th</w:t>
      </w:r>
      <w:r w:rsidR="00044FD6">
        <w:rPr>
          <w:rStyle w:val="Strong"/>
          <w:rFonts w:ascii="Georgia" w:hAnsi="Georgia" w:cs="Arial"/>
          <w:lang w:val="en"/>
        </w:rPr>
        <w:t xml:space="preserve"> October 2017</w:t>
      </w:r>
      <w:r w:rsidRPr="00A25688">
        <w:rPr>
          <w:rStyle w:val="Strong"/>
          <w:rFonts w:ascii="Georgia" w:hAnsi="Georgia" w:cs="Arial"/>
          <w:lang w:val="en"/>
        </w:rPr>
        <w:t xml:space="preserve">. </w:t>
      </w:r>
    </w:p>
    <w:p w:rsidR="00D24CDB" w:rsidRPr="00A25688" w:rsidRDefault="00D24CDB" w:rsidP="00D24CDB">
      <w:pPr>
        <w:pStyle w:val="NormalWeb"/>
        <w:rPr>
          <w:rFonts w:ascii="Georgia" w:hAnsi="Georgia" w:cs="Arial"/>
          <w:lang w:val="en"/>
        </w:rPr>
      </w:pPr>
      <w:r w:rsidRPr="00A25688">
        <w:rPr>
          <w:rFonts w:ascii="Georgia" w:hAnsi="Georgia" w:cs="Arial"/>
          <w:lang w:val="en"/>
        </w:rPr>
        <w:t xml:space="preserve">If you have any technical issues please contact the recruitment team on 0203 116 6345 or email </w:t>
      </w:r>
      <w:hyperlink r:id="rId10" w:history="1">
        <w:r w:rsidRPr="00A25688">
          <w:rPr>
            <w:rStyle w:val="Hyperlink"/>
            <w:rFonts w:ascii="Georgia" w:hAnsi="Georgia" w:cs="Arial"/>
            <w:lang w:val="en"/>
          </w:rPr>
          <w:t>recruitment@arkonline.org</w:t>
        </w:r>
      </w:hyperlink>
      <w:r w:rsidRPr="00A25688">
        <w:rPr>
          <w:rFonts w:ascii="Georgia" w:hAnsi="Georgia" w:cs="Arial"/>
          <w:lang w:val="en"/>
        </w:rPr>
        <w:t>.</w:t>
      </w:r>
    </w:p>
    <w:p w:rsidR="00D24CDB" w:rsidRPr="007C14FB" w:rsidRDefault="00D24CDB" w:rsidP="00D24CDB">
      <w:pPr>
        <w:rPr>
          <w:rFonts w:ascii="Georgia" w:hAnsi="Georgia"/>
          <w:bCs/>
        </w:rPr>
      </w:pPr>
      <w:r w:rsidRPr="00A25688">
        <w:rPr>
          <w:rFonts w:ascii="Georgia" w:hAnsi="Georgia" w:cs="Arial"/>
          <w:b/>
          <w:lang w:eastAsia="en-GB"/>
        </w:rPr>
        <w:t xml:space="preserve">Closing Date: </w:t>
      </w:r>
      <w:r w:rsidRPr="00A25688">
        <w:rPr>
          <w:rFonts w:ascii="Georgia" w:hAnsi="Georgia" w:cs="Arial"/>
          <w:b/>
          <w:lang w:eastAsia="en-GB"/>
        </w:rPr>
        <w:tab/>
      </w:r>
      <w:r w:rsidRPr="00A25688">
        <w:rPr>
          <w:rStyle w:val="Strong"/>
          <w:rFonts w:ascii="Georgia" w:hAnsi="Georgia" w:cs="Arial"/>
          <w:lang w:val="en"/>
        </w:rPr>
        <w:t xml:space="preserve">11am </w:t>
      </w:r>
      <w:r w:rsidRPr="00A25688">
        <w:rPr>
          <w:rFonts w:ascii="Georgia" w:hAnsi="Georgia" w:cs="Arial"/>
          <w:lang w:val="en"/>
        </w:rPr>
        <w:t>on</w:t>
      </w:r>
      <w:r w:rsidRPr="00A25688">
        <w:rPr>
          <w:rStyle w:val="Strong"/>
          <w:rFonts w:ascii="Georgia" w:hAnsi="Georgia" w:cs="Arial"/>
          <w:lang w:val="en"/>
        </w:rPr>
        <w:t xml:space="preserve"> </w:t>
      </w:r>
      <w:r w:rsidR="007B6F6B">
        <w:rPr>
          <w:rStyle w:val="Strong"/>
          <w:rFonts w:ascii="Georgia" w:hAnsi="Georgia" w:cs="Arial"/>
          <w:lang w:val="en"/>
        </w:rPr>
        <w:t>Friday</w:t>
      </w:r>
      <w:r w:rsidR="003D7C3A">
        <w:rPr>
          <w:rStyle w:val="Strong"/>
          <w:rFonts w:ascii="Georgia" w:hAnsi="Georgia" w:cs="Arial"/>
          <w:lang w:val="en"/>
        </w:rPr>
        <w:t xml:space="preserve"> </w:t>
      </w:r>
      <w:r w:rsidR="00044FD6">
        <w:rPr>
          <w:rStyle w:val="Strong"/>
          <w:rFonts w:ascii="Georgia" w:hAnsi="Georgia" w:cs="Arial"/>
          <w:lang w:val="en"/>
        </w:rPr>
        <w:t>13</w:t>
      </w:r>
      <w:r w:rsidR="00044FD6" w:rsidRPr="00044FD6">
        <w:rPr>
          <w:rStyle w:val="Strong"/>
          <w:rFonts w:ascii="Georgia" w:hAnsi="Georgia" w:cs="Arial"/>
          <w:vertAlign w:val="superscript"/>
          <w:lang w:val="en"/>
        </w:rPr>
        <w:t>th</w:t>
      </w:r>
      <w:r w:rsidR="00044FD6">
        <w:rPr>
          <w:rStyle w:val="Strong"/>
          <w:rFonts w:ascii="Georgia" w:hAnsi="Georgia" w:cs="Arial"/>
          <w:lang w:val="en"/>
        </w:rPr>
        <w:t xml:space="preserve"> </w:t>
      </w:r>
      <w:r w:rsidR="00E22AFA">
        <w:rPr>
          <w:rStyle w:val="Strong"/>
          <w:rFonts w:ascii="Georgia" w:hAnsi="Georgia" w:cs="Arial"/>
          <w:lang w:val="en"/>
        </w:rPr>
        <w:t>October</w:t>
      </w:r>
      <w:r w:rsidR="007B6F6B">
        <w:rPr>
          <w:rStyle w:val="Strong"/>
          <w:rFonts w:ascii="Georgia" w:hAnsi="Georgia" w:cs="Arial"/>
          <w:lang w:val="en"/>
        </w:rPr>
        <w:t xml:space="preserve"> 2017</w:t>
      </w:r>
      <w:bookmarkStart w:id="0" w:name="_GoBack"/>
      <w:bookmarkEnd w:id="0"/>
    </w:p>
    <w:p w:rsidR="00D24CDB" w:rsidRPr="00A25688" w:rsidRDefault="00D24CDB" w:rsidP="00D24CDB">
      <w:pPr>
        <w:rPr>
          <w:rFonts w:ascii="Georgia" w:hAnsi="Georgia" w:cs="Arial"/>
          <w:b/>
          <w:lang w:eastAsia="en-GB"/>
        </w:rPr>
      </w:pPr>
      <w:r w:rsidRPr="00A25688">
        <w:rPr>
          <w:rFonts w:ascii="Georgia" w:hAnsi="Georgia" w:cs="Arial"/>
          <w:b/>
          <w:lang w:eastAsia="en-GB"/>
        </w:rPr>
        <w:t>Location:</w:t>
      </w:r>
      <w:r w:rsidRPr="00A25688">
        <w:rPr>
          <w:rFonts w:ascii="Georgia" w:hAnsi="Georgia" w:cs="Arial"/>
          <w:b/>
          <w:lang w:eastAsia="en-GB"/>
        </w:rPr>
        <w:tab/>
        <w:t xml:space="preserve"> </w:t>
      </w:r>
      <w:r w:rsidRPr="00A25688">
        <w:rPr>
          <w:rFonts w:ascii="Georgia" w:hAnsi="Georgia" w:cs="Arial"/>
          <w:b/>
          <w:lang w:eastAsia="en-GB"/>
        </w:rPr>
        <w:tab/>
      </w:r>
      <w:r w:rsidRPr="00A25688">
        <w:rPr>
          <w:rStyle w:val="pp-headline-item"/>
          <w:rFonts w:ascii="Georgia" w:hAnsi="Georgia"/>
        </w:rPr>
        <w:t xml:space="preserve">Ark </w:t>
      </w:r>
      <w:r w:rsidR="007B6F6B">
        <w:rPr>
          <w:rStyle w:val="pp-headline-item"/>
          <w:rFonts w:ascii="Georgia" w:hAnsi="Georgia"/>
        </w:rPr>
        <w:t>Putney Academy, Pullman Gardens, Putney, SW15 3DG</w:t>
      </w:r>
    </w:p>
    <w:p w:rsidR="00D24CDB" w:rsidRPr="00A25688" w:rsidRDefault="00D24CDB" w:rsidP="00D24CDB">
      <w:pPr>
        <w:rPr>
          <w:rFonts w:ascii="Georgia" w:hAnsi="Georgia" w:cs="Arial"/>
          <w:lang w:eastAsia="en-GB"/>
        </w:rPr>
      </w:pPr>
      <w:r w:rsidRPr="00A25688">
        <w:rPr>
          <w:rFonts w:ascii="Georgia" w:hAnsi="Georgia" w:cs="Arial"/>
          <w:b/>
          <w:lang w:eastAsia="en-GB"/>
        </w:rPr>
        <w:t xml:space="preserve">Start Date: </w:t>
      </w:r>
      <w:r w:rsidRPr="00A25688">
        <w:rPr>
          <w:rFonts w:ascii="Georgia" w:hAnsi="Georgia" w:cs="Arial"/>
          <w:b/>
          <w:lang w:eastAsia="en-GB"/>
        </w:rPr>
        <w:tab/>
      </w:r>
      <w:r w:rsidRPr="00A25688">
        <w:rPr>
          <w:rFonts w:ascii="Georgia" w:hAnsi="Georgia" w:cs="Arial"/>
          <w:b/>
          <w:lang w:eastAsia="en-GB"/>
        </w:rPr>
        <w:tab/>
      </w:r>
      <w:r w:rsidRPr="00A25688">
        <w:rPr>
          <w:rFonts w:ascii="Georgia" w:hAnsi="Georgia" w:cs="Arial"/>
          <w:lang w:eastAsia="en-GB"/>
        </w:rPr>
        <w:t>As soon as possible</w:t>
      </w:r>
    </w:p>
    <w:p w:rsidR="00D24CDB" w:rsidRPr="006A42BF" w:rsidRDefault="00D24CDB" w:rsidP="00D24CDB">
      <w:pPr>
        <w:shd w:val="clear" w:color="auto" w:fill="FFFFFF"/>
        <w:ind w:left="2160" w:hanging="2160"/>
        <w:rPr>
          <w:rFonts w:ascii="Georgia" w:hAnsi="Georgia"/>
        </w:rPr>
      </w:pPr>
      <w:r w:rsidRPr="00A25688">
        <w:rPr>
          <w:rFonts w:ascii="Georgia" w:hAnsi="Georgia" w:cs="Arial"/>
          <w:b/>
          <w:lang w:eastAsia="en-GB"/>
        </w:rPr>
        <w:t xml:space="preserve">Salary: </w:t>
      </w:r>
      <w:r w:rsidRPr="00A25688">
        <w:rPr>
          <w:rFonts w:ascii="Georgia" w:hAnsi="Georgia" w:cs="Arial"/>
          <w:b/>
          <w:lang w:eastAsia="en-GB"/>
        </w:rPr>
        <w:tab/>
      </w:r>
      <w:r w:rsidRPr="00A25688">
        <w:rPr>
          <w:rFonts w:ascii="Georgia" w:hAnsi="Georgia" w:cs="Arial"/>
          <w:lang w:eastAsia="en-GB"/>
        </w:rPr>
        <w:t>Ark Support Staff (Inner London)</w:t>
      </w:r>
      <w:r w:rsidRPr="00A25688">
        <w:rPr>
          <w:rFonts w:ascii="Georgia" w:hAnsi="Georgia" w:cs="Arial"/>
          <w:b/>
          <w:lang w:eastAsia="en-GB"/>
        </w:rPr>
        <w:t xml:space="preserve"> </w:t>
      </w:r>
      <w:r w:rsidR="006A42BF" w:rsidRPr="006A42BF">
        <w:rPr>
          <w:rFonts w:ascii="Georgia" w:hAnsi="Georgia" w:cstheme="minorHAnsi"/>
        </w:rPr>
        <w:t>Scale 7, Pt 27, £27,927 – Pt 30, £30,597</w:t>
      </w:r>
      <w:r w:rsidRPr="006A42BF">
        <w:rPr>
          <w:rFonts w:ascii="Georgia" w:hAnsi="Georgia"/>
        </w:rPr>
        <w:t xml:space="preserve">. </w:t>
      </w:r>
    </w:p>
    <w:p w:rsidR="00D24CDB" w:rsidRPr="00A25688" w:rsidRDefault="00D24CDB" w:rsidP="00D24CDB">
      <w:pPr>
        <w:shd w:val="clear" w:color="auto" w:fill="FFFFFF"/>
        <w:ind w:left="2160" w:hanging="2160"/>
        <w:rPr>
          <w:rFonts w:ascii="Georgia" w:hAnsi="Georgia" w:cs="Arial"/>
          <w:lang w:eastAsia="en-GB"/>
        </w:rPr>
      </w:pPr>
      <w:r w:rsidRPr="00A25688">
        <w:rPr>
          <w:rFonts w:ascii="Georgia" w:hAnsi="Georgia" w:cs="Arial"/>
          <w:b/>
          <w:lang w:eastAsia="en-GB"/>
        </w:rPr>
        <w:t xml:space="preserve">Hours:                     </w:t>
      </w:r>
      <w:r>
        <w:rPr>
          <w:rFonts w:ascii="Georgia" w:hAnsi="Georgia" w:cs="Arial"/>
          <w:lang w:eastAsia="en-GB"/>
        </w:rPr>
        <w:t xml:space="preserve">Full-time, </w:t>
      </w:r>
      <w:r w:rsidRPr="00A25688">
        <w:rPr>
          <w:rFonts w:ascii="Georgia" w:hAnsi="Georgia" w:cs="Arial"/>
          <w:lang w:eastAsia="en-GB"/>
        </w:rPr>
        <w:t xml:space="preserve">36 hours per week, </w:t>
      </w:r>
      <w:r w:rsidR="006A42BF">
        <w:rPr>
          <w:rFonts w:ascii="Georgia" w:hAnsi="Georgia" w:cs="Arial"/>
          <w:lang w:eastAsia="en-GB"/>
        </w:rPr>
        <w:t>all year round</w:t>
      </w:r>
    </w:p>
    <w:p w:rsidR="00D24CDB" w:rsidRPr="00A25688" w:rsidRDefault="00D24CDB" w:rsidP="00D24CDB">
      <w:pPr>
        <w:shd w:val="clear" w:color="auto" w:fill="FFFFFF"/>
        <w:ind w:left="2160" w:hanging="2160"/>
        <w:rPr>
          <w:rFonts w:ascii="Georgia" w:hAnsi="Georgia" w:cs="Arial"/>
          <w:lang w:eastAsia="en-GB"/>
        </w:rPr>
      </w:pPr>
      <w:r w:rsidRPr="00A25688">
        <w:rPr>
          <w:rFonts w:ascii="Georgia" w:hAnsi="Georgia" w:cs="Arial"/>
          <w:b/>
          <w:lang w:eastAsia="en-GB"/>
        </w:rPr>
        <w:t>Contract:</w:t>
      </w:r>
      <w:r w:rsidRPr="00A25688">
        <w:rPr>
          <w:rFonts w:ascii="Georgia" w:hAnsi="Georgia" w:cs="Arial"/>
          <w:lang w:eastAsia="en-GB"/>
        </w:rPr>
        <w:t xml:space="preserve">                 Permanent </w:t>
      </w:r>
    </w:p>
    <w:p w:rsidR="00D24CDB" w:rsidRPr="00A25688" w:rsidRDefault="00D24CDB" w:rsidP="00D24CDB">
      <w:pPr>
        <w:autoSpaceDE w:val="0"/>
        <w:autoSpaceDN w:val="0"/>
        <w:adjustRightInd w:val="0"/>
        <w:rPr>
          <w:rFonts w:ascii="Georgia" w:hAnsi="Georgia" w:cs="Arial"/>
          <w:i/>
        </w:rPr>
      </w:pPr>
    </w:p>
    <w:p w:rsidR="00D24CDB" w:rsidRPr="00A25688" w:rsidRDefault="00D24CDB" w:rsidP="00D24CDB">
      <w:pPr>
        <w:autoSpaceDE w:val="0"/>
        <w:autoSpaceDN w:val="0"/>
        <w:adjustRightInd w:val="0"/>
        <w:jc w:val="center"/>
        <w:rPr>
          <w:rFonts w:ascii="Georgia" w:hAnsi="Georgia"/>
          <w:b/>
          <w:sz w:val="36"/>
          <w:szCs w:val="36"/>
        </w:rPr>
      </w:pPr>
      <w:r w:rsidRPr="00A25688">
        <w:rPr>
          <w:rFonts w:ascii="Georgia" w:hAnsi="Georgia" w:cs="Arial"/>
          <w:i/>
        </w:rPr>
        <w:t>Ark is committed to safeguarding children; successful candidates will be subject to an enhanced Disclosure and Barring Service check</w:t>
      </w:r>
    </w:p>
    <w:p w:rsidR="00D24CDB" w:rsidRDefault="00D24CDB" w:rsidP="00D24CDB">
      <w:pPr>
        <w:autoSpaceDE w:val="0"/>
        <w:autoSpaceDN w:val="0"/>
        <w:adjustRightInd w:val="0"/>
        <w:jc w:val="center"/>
        <w:rPr>
          <w:rFonts w:ascii="Georgia" w:hAnsi="Georgia"/>
          <w:b/>
          <w:color w:val="1F497D" w:themeColor="text2"/>
          <w:sz w:val="36"/>
          <w:szCs w:val="36"/>
        </w:rPr>
      </w:pPr>
    </w:p>
    <w:p w:rsidR="00D24CDB" w:rsidRDefault="00D24CDB" w:rsidP="00D24CDB">
      <w:pPr>
        <w:autoSpaceDE w:val="0"/>
        <w:autoSpaceDN w:val="0"/>
        <w:adjustRightInd w:val="0"/>
        <w:jc w:val="center"/>
        <w:rPr>
          <w:rFonts w:ascii="Georgia" w:hAnsi="Georgia"/>
          <w:b/>
          <w:color w:val="365F91" w:themeColor="accent1" w:themeShade="BF"/>
          <w:sz w:val="36"/>
          <w:szCs w:val="36"/>
        </w:rPr>
      </w:pPr>
    </w:p>
    <w:p w:rsidR="00D24CDB" w:rsidRDefault="00D24CDB" w:rsidP="00D24CDB">
      <w:pPr>
        <w:autoSpaceDE w:val="0"/>
        <w:autoSpaceDN w:val="0"/>
        <w:adjustRightInd w:val="0"/>
        <w:jc w:val="center"/>
        <w:rPr>
          <w:rFonts w:ascii="Georgia" w:hAnsi="Georgia"/>
          <w:b/>
          <w:color w:val="365F91" w:themeColor="accent1" w:themeShade="BF"/>
          <w:sz w:val="36"/>
          <w:szCs w:val="36"/>
        </w:rPr>
      </w:pPr>
    </w:p>
    <w:p w:rsidR="00C67FD0" w:rsidRDefault="00C67FD0" w:rsidP="00D24CDB">
      <w:pPr>
        <w:autoSpaceDE w:val="0"/>
        <w:autoSpaceDN w:val="0"/>
        <w:adjustRightInd w:val="0"/>
        <w:jc w:val="center"/>
        <w:rPr>
          <w:rFonts w:ascii="Georgia" w:hAnsi="Georgia"/>
          <w:b/>
          <w:color w:val="365F91" w:themeColor="accent1" w:themeShade="BF"/>
          <w:sz w:val="36"/>
          <w:szCs w:val="36"/>
        </w:rPr>
      </w:pPr>
    </w:p>
    <w:p w:rsidR="00C67FD0" w:rsidRDefault="00C67FD0" w:rsidP="00D24CDB">
      <w:pPr>
        <w:autoSpaceDE w:val="0"/>
        <w:autoSpaceDN w:val="0"/>
        <w:adjustRightInd w:val="0"/>
        <w:jc w:val="center"/>
        <w:rPr>
          <w:rFonts w:ascii="Georgia" w:hAnsi="Georgia"/>
          <w:b/>
          <w:color w:val="365F91" w:themeColor="accent1" w:themeShade="BF"/>
          <w:sz w:val="36"/>
          <w:szCs w:val="36"/>
        </w:rPr>
      </w:pPr>
    </w:p>
    <w:p w:rsidR="00C67FD0" w:rsidRDefault="00C67FD0" w:rsidP="00D24CDB">
      <w:pPr>
        <w:autoSpaceDE w:val="0"/>
        <w:autoSpaceDN w:val="0"/>
        <w:adjustRightInd w:val="0"/>
        <w:jc w:val="center"/>
        <w:rPr>
          <w:rFonts w:ascii="Georgia" w:hAnsi="Georgia"/>
          <w:b/>
          <w:color w:val="365F91" w:themeColor="accent1" w:themeShade="BF"/>
          <w:sz w:val="36"/>
          <w:szCs w:val="36"/>
        </w:rPr>
      </w:pPr>
    </w:p>
    <w:p w:rsidR="00C67FD0" w:rsidRDefault="00C67FD0" w:rsidP="00D24CDB">
      <w:pPr>
        <w:autoSpaceDE w:val="0"/>
        <w:autoSpaceDN w:val="0"/>
        <w:adjustRightInd w:val="0"/>
        <w:jc w:val="center"/>
        <w:rPr>
          <w:rFonts w:ascii="Georgia" w:hAnsi="Georgia"/>
          <w:b/>
          <w:color w:val="365F91" w:themeColor="accent1" w:themeShade="BF"/>
          <w:sz w:val="36"/>
          <w:szCs w:val="36"/>
        </w:rPr>
      </w:pPr>
    </w:p>
    <w:p w:rsidR="00C67FD0" w:rsidRDefault="00C67FD0" w:rsidP="00D24CDB">
      <w:pPr>
        <w:autoSpaceDE w:val="0"/>
        <w:autoSpaceDN w:val="0"/>
        <w:adjustRightInd w:val="0"/>
        <w:jc w:val="center"/>
        <w:rPr>
          <w:rFonts w:ascii="Georgia" w:hAnsi="Georgia"/>
          <w:b/>
          <w:color w:val="365F91" w:themeColor="accent1" w:themeShade="BF"/>
          <w:sz w:val="36"/>
          <w:szCs w:val="36"/>
        </w:rPr>
      </w:pPr>
    </w:p>
    <w:p w:rsidR="00C67FD0" w:rsidRDefault="00C67FD0" w:rsidP="00D24CDB">
      <w:pPr>
        <w:autoSpaceDE w:val="0"/>
        <w:autoSpaceDN w:val="0"/>
        <w:adjustRightInd w:val="0"/>
        <w:jc w:val="center"/>
        <w:rPr>
          <w:rFonts w:ascii="Georgia" w:hAnsi="Georgia"/>
          <w:b/>
          <w:color w:val="365F91" w:themeColor="accent1" w:themeShade="BF"/>
          <w:sz w:val="36"/>
          <w:szCs w:val="36"/>
        </w:rPr>
      </w:pPr>
    </w:p>
    <w:p w:rsidR="00C67FD0" w:rsidRDefault="00C67FD0" w:rsidP="00D24CDB">
      <w:pPr>
        <w:autoSpaceDE w:val="0"/>
        <w:autoSpaceDN w:val="0"/>
        <w:adjustRightInd w:val="0"/>
        <w:jc w:val="center"/>
        <w:rPr>
          <w:rFonts w:ascii="Georgia" w:hAnsi="Georgia"/>
          <w:b/>
          <w:color w:val="365F91" w:themeColor="accent1" w:themeShade="BF"/>
          <w:sz w:val="36"/>
          <w:szCs w:val="36"/>
        </w:rPr>
      </w:pPr>
    </w:p>
    <w:p w:rsidR="00B54C2B" w:rsidRDefault="00B54C2B" w:rsidP="00D24CDB">
      <w:pPr>
        <w:autoSpaceDE w:val="0"/>
        <w:autoSpaceDN w:val="0"/>
        <w:adjustRightInd w:val="0"/>
        <w:jc w:val="center"/>
        <w:rPr>
          <w:rFonts w:ascii="Georgia" w:hAnsi="Georgia"/>
          <w:b/>
          <w:color w:val="365F91" w:themeColor="accent1" w:themeShade="BF"/>
          <w:sz w:val="36"/>
          <w:szCs w:val="36"/>
        </w:rPr>
      </w:pPr>
    </w:p>
    <w:p w:rsidR="00C67FD0" w:rsidRDefault="00C67FD0" w:rsidP="00D24CDB">
      <w:pPr>
        <w:autoSpaceDE w:val="0"/>
        <w:autoSpaceDN w:val="0"/>
        <w:adjustRightInd w:val="0"/>
        <w:jc w:val="center"/>
        <w:rPr>
          <w:rFonts w:ascii="Georgia" w:hAnsi="Georgia"/>
          <w:b/>
          <w:color w:val="365F91" w:themeColor="accent1" w:themeShade="BF"/>
          <w:sz w:val="36"/>
          <w:szCs w:val="36"/>
        </w:rPr>
      </w:pPr>
    </w:p>
    <w:p w:rsidR="00C67FD0" w:rsidRDefault="00C67FD0" w:rsidP="00B54C2B">
      <w:pPr>
        <w:autoSpaceDE w:val="0"/>
        <w:autoSpaceDN w:val="0"/>
        <w:adjustRightInd w:val="0"/>
        <w:rPr>
          <w:rFonts w:ascii="Georgia" w:hAnsi="Georgia"/>
          <w:b/>
          <w:color w:val="365F91" w:themeColor="accent1" w:themeShade="BF"/>
          <w:sz w:val="36"/>
          <w:szCs w:val="36"/>
        </w:rPr>
      </w:pPr>
    </w:p>
    <w:p w:rsidR="00B54C2B" w:rsidRDefault="00B54C2B" w:rsidP="00B54C2B">
      <w:pPr>
        <w:autoSpaceDE w:val="0"/>
        <w:autoSpaceDN w:val="0"/>
        <w:adjustRightInd w:val="0"/>
        <w:rPr>
          <w:rFonts w:ascii="Georgia" w:hAnsi="Georgia"/>
          <w:b/>
          <w:color w:val="365F91" w:themeColor="accent1" w:themeShade="BF"/>
          <w:sz w:val="36"/>
          <w:szCs w:val="36"/>
        </w:rPr>
      </w:pPr>
    </w:p>
    <w:p w:rsidR="00B54C2B" w:rsidRPr="00B54C2B" w:rsidRDefault="00B54C2B" w:rsidP="00875ADD">
      <w:pPr>
        <w:jc w:val="center"/>
        <w:rPr>
          <w:rFonts w:ascii="Georgia" w:hAnsi="Georgia"/>
          <w:b/>
          <w:color w:val="000000" w:themeColor="text1"/>
          <w:sz w:val="32"/>
          <w:szCs w:val="32"/>
        </w:rPr>
      </w:pPr>
      <w:r w:rsidRPr="00B54C2B">
        <w:rPr>
          <w:rFonts w:ascii="Georgia" w:eastAsia="Georgia,Times New Roman" w:hAnsi="Georgia" w:cs="Georgia,Times New Roman"/>
          <w:b/>
          <w:bCs/>
          <w:color w:val="000000" w:themeColor="text1"/>
          <w:sz w:val="32"/>
          <w:szCs w:val="32"/>
          <w:lang w:eastAsia="en-GB"/>
        </w:rPr>
        <w:lastRenderedPageBreak/>
        <w:t xml:space="preserve">Job Description: </w:t>
      </w:r>
      <w:r w:rsidRPr="00B54C2B">
        <w:rPr>
          <w:rFonts w:ascii="Georgia" w:hAnsi="Georgia"/>
          <w:b/>
          <w:color w:val="000000" w:themeColor="text1"/>
          <w:sz w:val="32"/>
          <w:szCs w:val="32"/>
        </w:rPr>
        <w:t>Destinations (Careers) and</w:t>
      </w:r>
    </w:p>
    <w:p w:rsidR="00B54C2B" w:rsidRPr="00B54C2B" w:rsidRDefault="00B54C2B" w:rsidP="00875ADD">
      <w:pPr>
        <w:jc w:val="center"/>
        <w:rPr>
          <w:rFonts w:ascii="Georgia" w:hAnsi="Georgia"/>
          <w:b/>
          <w:color w:val="000000" w:themeColor="text1"/>
          <w:sz w:val="32"/>
          <w:szCs w:val="32"/>
        </w:rPr>
      </w:pPr>
      <w:r w:rsidRPr="00B54C2B">
        <w:rPr>
          <w:rFonts w:ascii="Georgia" w:hAnsi="Georgia"/>
          <w:b/>
          <w:color w:val="000000" w:themeColor="text1"/>
          <w:sz w:val="32"/>
          <w:szCs w:val="32"/>
        </w:rPr>
        <w:t>Marketing Manager</w:t>
      </w:r>
    </w:p>
    <w:p w:rsidR="00B54C2B" w:rsidRPr="00B54C2B" w:rsidRDefault="00B54C2B" w:rsidP="00B54C2B">
      <w:pPr>
        <w:pStyle w:val="NormalWeb"/>
        <w:rPr>
          <w:rFonts w:ascii="Georgia" w:hAnsi="Georgia"/>
          <w:b/>
          <w:bCs/>
          <w:color w:val="000000"/>
        </w:rPr>
      </w:pPr>
      <w:r w:rsidRPr="00B54C2B">
        <w:rPr>
          <w:rFonts w:ascii="Georgia" w:hAnsi="Georgia"/>
          <w:b/>
          <w:bCs/>
          <w:color w:val="000000"/>
        </w:rPr>
        <w:t>Key tasks and Duties:</w:t>
      </w:r>
    </w:p>
    <w:p w:rsidR="00B54C2B" w:rsidRPr="00B54C2B" w:rsidRDefault="00B54C2B" w:rsidP="00B54C2B">
      <w:pPr>
        <w:pStyle w:val="NormalWeb"/>
        <w:rPr>
          <w:rFonts w:ascii="Georgia" w:hAnsi="Georgia"/>
          <w:b/>
          <w:bCs/>
          <w:color w:val="000000"/>
        </w:rPr>
      </w:pPr>
      <w:r w:rsidRPr="00B54C2B">
        <w:rPr>
          <w:rFonts w:ascii="Georgia" w:hAnsi="Georgia"/>
          <w:b/>
          <w:bCs/>
          <w:color w:val="000000"/>
        </w:rPr>
        <w:t>Destinations (Careers)</w:t>
      </w:r>
    </w:p>
    <w:p w:rsidR="00B54C2B" w:rsidRPr="00B54C2B" w:rsidRDefault="00B54C2B" w:rsidP="00B54C2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Georgia" w:hAnsi="Georgia"/>
          <w:color w:val="000000"/>
        </w:rPr>
      </w:pPr>
      <w:r w:rsidRPr="00B54C2B">
        <w:rPr>
          <w:rFonts w:ascii="Georgia" w:hAnsi="Georgia"/>
          <w:color w:val="000000"/>
        </w:rPr>
        <w:t>Develop APA’s Destinations (Careers) Plan ensuring that students across the school are exposed to appropriate and stretching career, apprenticeship and university aspirations.</w:t>
      </w:r>
    </w:p>
    <w:p w:rsidR="00B54C2B" w:rsidRPr="00B54C2B" w:rsidRDefault="00B54C2B" w:rsidP="00B54C2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Georgia" w:hAnsi="Georgia"/>
          <w:color w:val="000000"/>
        </w:rPr>
      </w:pPr>
      <w:r w:rsidRPr="00B54C2B">
        <w:rPr>
          <w:rFonts w:ascii="Georgia" w:hAnsi="Georgia"/>
          <w:color w:val="000000"/>
        </w:rPr>
        <w:t>Engage with external companies, institutions and programmes creating partnerships and experiences for APA students.</w:t>
      </w:r>
    </w:p>
    <w:p w:rsidR="00B54C2B" w:rsidRPr="00B54C2B" w:rsidRDefault="00B54C2B" w:rsidP="00B54C2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Georgia" w:hAnsi="Georgia"/>
          <w:color w:val="000000"/>
        </w:rPr>
      </w:pPr>
      <w:r w:rsidRPr="00B54C2B">
        <w:rPr>
          <w:rFonts w:ascii="Georgia" w:hAnsi="Georgia"/>
          <w:color w:val="000000"/>
        </w:rPr>
        <w:t xml:space="preserve">Work in partnership with Heads of Year and High </w:t>
      </w:r>
      <w:proofErr w:type="spellStart"/>
      <w:r w:rsidRPr="00B54C2B">
        <w:rPr>
          <w:rFonts w:ascii="Georgia" w:hAnsi="Georgia"/>
          <w:color w:val="000000"/>
        </w:rPr>
        <w:t>Attainers</w:t>
      </w:r>
      <w:proofErr w:type="spellEnd"/>
      <w:r w:rsidRPr="00B54C2B">
        <w:rPr>
          <w:rFonts w:ascii="Georgia" w:hAnsi="Georgia"/>
          <w:color w:val="000000"/>
        </w:rPr>
        <w:t xml:space="preserve"> Lead to develop and organise a programme of Destinations (Careers) focussed speakers, activities, workshops and visits.</w:t>
      </w:r>
    </w:p>
    <w:p w:rsidR="00B54C2B" w:rsidRPr="00B54C2B" w:rsidRDefault="00B54C2B" w:rsidP="00B54C2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Georgia" w:hAnsi="Georgia"/>
          <w:color w:val="000000"/>
        </w:rPr>
      </w:pPr>
      <w:r w:rsidRPr="00B54C2B">
        <w:rPr>
          <w:rFonts w:ascii="Georgia" w:hAnsi="Georgia"/>
          <w:color w:val="000000"/>
        </w:rPr>
        <w:t>Co-ordinate the destinations taught programme of study for PSCHE</w:t>
      </w:r>
    </w:p>
    <w:p w:rsidR="00B54C2B" w:rsidRPr="00B54C2B" w:rsidRDefault="00B54C2B" w:rsidP="00B54C2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Georgia" w:hAnsi="Georgia"/>
          <w:color w:val="000000"/>
        </w:rPr>
      </w:pPr>
      <w:r w:rsidRPr="00B54C2B">
        <w:rPr>
          <w:rFonts w:ascii="Georgia" w:hAnsi="Georgia"/>
          <w:color w:val="000000"/>
        </w:rPr>
        <w:t>Work in partnership with Heads of Year and Tutor Teams to embed Destinations in the Academy through a taught careers programme.</w:t>
      </w:r>
    </w:p>
    <w:p w:rsidR="00B54C2B" w:rsidRPr="00B54C2B" w:rsidRDefault="00B54C2B" w:rsidP="00B54C2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Georgia" w:hAnsi="Georgia"/>
          <w:color w:val="000000"/>
        </w:rPr>
      </w:pPr>
      <w:r w:rsidRPr="00B54C2B">
        <w:rPr>
          <w:rFonts w:ascii="Georgia" w:hAnsi="Georgia"/>
          <w:color w:val="000000"/>
        </w:rPr>
        <w:t>Work in partnership with Heads of Department to embed Destinations (Careers) in Programmes of Study.</w:t>
      </w:r>
    </w:p>
    <w:p w:rsidR="00B54C2B" w:rsidRPr="00B54C2B" w:rsidRDefault="00B54C2B" w:rsidP="00B54C2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Georgia" w:hAnsi="Georgia"/>
          <w:color w:val="000000"/>
        </w:rPr>
      </w:pPr>
      <w:r w:rsidRPr="00B54C2B">
        <w:rPr>
          <w:rFonts w:ascii="Georgia" w:hAnsi="Georgia"/>
          <w:color w:val="000000"/>
        </w:rPr>
        <w:t>Ensure Destinations tracking is in place for all Academy leavers and working with Heads of Year and SENCO to develop interventions for potential NEETs.</w:t>
      </w:r>
    </w:p>
    <w:p w:rsidR="00B54C2B" w:rsidRPr="00B54C2B" w:rsidRDefault="00B54C2B" w:rsidP="00B54C2B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Georgia" w:hAnsi="Georgia"/>
          <w:color w:val="000000"/>
        </w:rPr>
      </w:pPr>
      <w:r w:rsidRPr="00B54C2B">
        <w:rPr>
          <w:rFonts w:ascii="Georgia" w:hAnsi="Georgia"/>
          <w:color w:val="000000"/>
        </w:rPr>
        <w:t>Lead a programme of 1:1 Career Guidance interviews to Year 11 students.</w:t>
      </w:r>
    </w:p>
    <w:p w:rsidR="00B54C2B" w:rsidRPr="00B54C2B" w:rsidRDefault="00B54C2B" w:rsidP="00B54C2B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Georgia" w:hAnsi="Georgia"/>
          <w:color w:val="000000"/>
        </w:rPr>
      </w:pPr>
      <w:r w:rsidRPr="00B54C2B">
        <w:rPr>
          <w:rFonts w:ascii="Georgia" w:hAnsi="Georgia"/>
          <w:color w:val="000000"/>
        </w:rPr>
        <w:t>Lead, arrange and co-ordinate work experience week for Year 12.</w:t>
      </w:r>
    </w:p>
    <w:p w:rsidR="00B54C2B" w:rsidRPr="00B54C2B" w:rsidRDefault="00B54C2B" w:rsidP="00B54C2B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Georgia" w:hAnsi="Georgia"/>
          <w:color w:val="000000"/>
        </w:rPr>
      </w:pPr>
      <w:r w:rsidRPr="00B54C2B">
        <w:rPr>
          <w:rFonts w:ascii="Georgia" w:hAnsi="Georgia"/>
          <w:color w:val="000000"/>
        </w:rPr>
        <w:t>Work in partnership with Sixth Form Pastoral Team to track and monitor engagement with appropriate university/apprenticeship/career opportunities.</w:t>
      </w:r>
    </w:p>
    <w:p w:rsidR="00B54C2B" w:rsidRPr="00B54C2B" w:rsidRDefault="00B54C2B" w:rsidP="00B54C2B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Georgia" w:hAnsi="Georgia"/>
          <w:color w:val="000000"/>
        </w:rPr>
      </w:pPr>
      <w:r w:rsidRPr="00B54C2B">
        <w:rPr>
          <w:rFonts w:ascii="Georgia" w:hAnsi="Georgia"/>
          <w:color w:val="000000"/>
        </w:rPr>
        <w:t>Supervise Sixth Form independent study ensuring all students make appropriate use of non-contact time.</w:t>
      </w:r>
    </w:p>
    <w:p w:rsidR="00B54C2B" w:rsidRPr="00B54C2B" w:rsidRDefault="00B54C2B" w:rsidP="00B54C2B">
      <w:pPr>
        <w:pStyle w:val="NormalWeb"/>
        <w:rPr>
          <w:rFonts w:ascii="Georgia" w:hAnsi="Georgia"/>
          <w:b/>
          <w:color w:val="000000"/>
        </w:rPr>
      </w:pPr>
      <w:r w:rsidRPr="00B54C2B">
        <w:rPr>
          <w:rFonts w:ascii="Georgia" w:hAnsi="Georgia"/>
          <w:b/>
          <w:color w:val="000000"/>
        </w:rPr>
        <w:t xml:space="preserve">Marketing of the Academy </w:t>
      </w:r>
    </w:p>
    <w:p w:rsidR="00B54C2B" w:rsidRPr="00B54C2B" w:rsidRDefault="00B54C2B" w:rsidP="00B54C2B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Georgia" w:hAnsi="Georgia"/>
          <w:color w:val="000000"/>
        </w:rPr>
      </w:pPr>
      <w:r w:rsidRPr="00B54C2B">
        <w:rPr>
          <w:rFonts w:ascii="Georgia" w:hAnsi="Georgia"/>
          <w:color w:val="000000"/>
        </w:rPr>
        <w:t>Work with the Principal to design an annual marketing plan to promote the school at the key entry points of Years 7 and 12</w:t>
      </w:r>
    </w:p>
    <w:p w:rsidR="00B54C2B" w:rsidRPr="00766B63" w:rsidRDefault="00B54C2B" w:rsidP="00B54C2B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Georgia" w:hAnsi="Georgia"/>
          <w:color w:val="000000"/>
        </w:rPr>
      </w:pPr>
      <w:r w:rsidRPr="00766B63">
        <w:rPr>
          <w:rFonts w:ascii="Georgia" w:hAnsi="Georgia"/>
          <w:color w:val="000000"/>
        </w:rPr>
        <w:t xml:space="preserve">Produce or oversee the production of all relevant materials to support the marketing plan e.g. brochures, film and posters </w:t>
      </w:r>
    </w:p>
    <w:p w:rsidR="00B54C2B" w:rsidRPr="00766B63" w:rsidRDefault="00B54C2B" w:rsidP="00B54C2B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Georgia" w:hAnsi="Georgia"/>
          <w:color w:val="000000"/>
        </w:rPr>
      </w:pPr>
      <w:r w:rsidRPr="00766B63">
        <w:rPr>
          <w:rFonts w:ascii="Georgia" w:hAnsi="Georgia"/>
          <w:color w:val="000000"/>
        </w:rPr>
        <w:t xml:space="preserve">Maintain and develop the school website </w:t>
      </w:r>
    </w:p>
    <w:p w:rsidR="00B54C2B" w:rsidRPr="00766B63" w:rsidRDefault="00B54C2B" w:rsidP="00B54C2B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Georgia" w:hAnsi="Georgia"/>
          <w:color w:val="000000"/>
        </w:rPr>
      </w:pPr>
      <w:r w:rsidRPr="00766B63">
        <w:rPr>
          <w:rFonts w:ascii="Georgia" w:hAnsi="Georgia"/>
          <w:color w:val="000000"/>
        </w:rPr>
        <w:t>Build a strong local network to help promote APA in the local community and with local media</w:t>
      </w:r>
    </w:p>
    <w:p w:rsidR="00B54C2B" w:rsidRPr="00766B63" w:rsidRDefault="00B54C2B" w:rsidP="00B54C2B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Georgia" w:hAnsi="Georgia"/>
          <w:color w:val="000000"/>
        </w:rPr>
      </w:pPr>
      <w:r w:rsidRPr="00766B63">
        <w:rPr>
          <w:rFonts w:ascii="Georgia" w:hAnsi="Georgia"/>
          <w:color w:val="000000"/>
        </w:rPr>
        <w:lastRenderedPageBreak/>
        <w:t>Continually look for appropriate ways to drive awareness of APA through innovative use of social media, PR and other channels</w:t>
      </w:r>
    </w:p>
    <w:p w:rsidR="00B54C2B" w:rsidRPr="00E628E1" w:rsidRDefault="00B54C2B" w:rsidP="00B54C2B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766B63">
        <w:rPr>
          <w:rFonts w:ascii="Georgia" w:hAnsi="Georgia"/>
          <w:color w:val="000000"/>
        </w:rPr>
        <w:t>Lead on digital imaging across the academy</w:t>
      </w:r>
      <w:r>
        <w:rPr>
          <w:rFonts w:ascii="Calibri" w:hAnsi="Calibri"/>
          <w:color w:val="000000"/>
        </w:rPr>
        <w:t xml:space="preserve"> </w:t>
      </w:r>
    </w:p>
    <w:p w:rsidR="00B54C2B" w:rsidRDefault="00B54C2B" w:rsidP="00B54C2B">
      <w:pPr>
        <w:pStyle w:val="NormalWeb"/>
        <w:spacing w:before="0" w:beforeAutospacing="0" w:after="0" w:afterAutospacing="0"/>
        <w:ind w:left="360"/>
        <w:rPr>
          <w:rFonts w:ascii="Calibri" w:hAnsi="Calibri"/>
          <w:color w:val="000000"/>
        </w:rPr>
      </w:pPr>
    </w:p>
    <w:p w:rsidR="00766B63" w:rsidRDefault="00766B63">
      <w:pPr>
        <w:spacing w:after="200" w:line="276" w:lineRule="auto"/>
        <w:rPr>
          <w:rFonts w:ascii="Calibri" w:hAnsi="Calibri"/>
          <w:color w:val="000000"/>
          <w:lang w:val="en-GB" w:eastAsia="en-GB"/>
        </w:rPr>
      </w:pPr>
      <w:r>
        <w:rPr>
          <w:rFonts w:ascii="Calibri" w:hAnsi="Calibri"/>
          <w:color w:val="000000"/>
        </w:rPr>
        <w:br w:type="page"/>
      </w:r>
    </w:p>
    <w:p w:rsidR="00766B63" w:rsidRDefault="00766B63" w:rsidP="00B54C2B">
      <w:pPr>
        <w:pStyle w:val="NormalWeb"/>
        <w:spacing w:before="0" w:beforeAutospacing="0" w:after="0" w:afterAutospacing="0"/>
        <w:ind w:left="360"/>
        <w:rPr>
          <w:rFonts w:ascii="Calibri" w:hAnsi="Calibri"/>
          <w:color w:val="000000"/>
        </w:rPr>
      </w:pPr>
    </w:p>
    <w:p w:rsidR="00766B63" w:rsidRPr="00875ADD" w:rsidRDefault="00766B63" w:rsidP="00875ADD">
      <w:pPr>
        <w:jc w:val="center"/>
        <w:rPr>
          <w:rFonts w:ascii="Georgia" w:hAnsi="Georgia"/>
          <w:b/>
          <w:color w:val="000000" w:themeColor="text1"/>
          <w:sz w:val="36"/>
          <w:szCs w:val="36"/>
        </w:rPr>
      </w:pPr>
      <w:r w:rsidRPr="00875ADD">
        <w:rPr>
          <w:rFonts w:ascii="Georgia" w:eastAsia="Georgia,Times New Roman" w:hAnsi="Georgia" w:cs="Georgia,Times New Roman"/>
          <w:b/>
          <w:bCs/>
          <w:color w:val="000000" w:themeColor="text1"/>
          <w:sz w:val="36"/>
          <w:szCs w:val="36"/>
          <w:lang w:eastAsia="en-GB"/>
        </w:rPr>
        <w:t xml:space="preserve">Person Specification: </w:t>
      </w:r>
      <w:r w:rsidRPr="00875ADD">
        <w:rPr>
          <w:rFonts w:ascii="Georgia" w:hAnsi="Georgia"/>
          <w:b/>
          <w:color w:val="000000" w:themeColor="text1"/>
          <w:sz w:val="36"/>
          <w:szCs w:val="36"/>
        </w:rPr>
        <w:t>Destinations (Careers) and Marketing Manager</w:t>
      </w:r>
    </w:p>
    <w:p w:rsidR="00766B63" w:rsidRDefault="00766B63" w:rsidP="00766B63">
      <w:pPr>
        <w:jc w:val="center"/>
        <w:rPr>
          <w:rFonts w:ascii="Georgia" w:hAnsi="Georgia"/>
          <w:b/>
          <w:color w:val="004700"/>
          <w:sz w:val="36"/>
          <w:szCs w:val="36"/>
        </w:rPr>
      </w:pPr>
    </w:p>
    <w:p w:rsidR="00766B63" w:rsidRPr="00A34AFE" w:rsidRDefault="00766B63" w:rsidP="00766B63">
      <w:pPr>
        <w:jc w:val="center"/>
        <w:rPr>
          <w:rFonts w:ascii="Georgia" w:hAnsi="Georgia"/>
          <w:b/>
          <w:color w:val="0070C0"/>
          <w:sz w:val="28"/>
          <w:szCs w:val="28"/>
        </w:rPr>
      </w:pPr>
    </w:p>
    <w:p w:rsidR="00766B63" w:rsidRPr="00875ADD" w:rsidRDefault="00766B63" w:rsidP="00766B63">
      <w:pPr>
        <w:rPr>
          <w:rFonts w:ascii="Georgia" w:hAnsi="Georgia"/>
          <w:b/>
          <w:color w:val="000000" w:themeColor="text1"/>
        </w:rPr>
      </w:pPr>
      <w:r w:rsidRPr="00875ADD">
        <w:rPr>
          <w:rFonts w:ascii="Georgia" w:hAnsi="Georgia"/>
          <w:b/>
          <w:color w:val="000000" w:themeColor="text1"/>
        </w:rPr>
        <w:t xml:space="preserve">Qualification criteria </w:t>
      </w:r>
    </w:p>
    <w:p w:rsidR="00766B63" w:rsidRPr="00875ADD" w:rsidRDefault="00766B63" w:rsidP="00766B63">
      <w:pPr>
        <w:rPr>
          <w:rFonts w:ascii="Georgia" w:hAnsi="Georgia"/>
          <w:b/>
          <w:color w:val="000000" w:themeColor="text1"/>
        </w:rPr>
      </w:pPr>
    </w:p>
    <w:p w:rsidR="00766B63" w:rsidRPr="00875ADD" w:rsidRDefault="00766B63" w:rsidP="00766B63">
      <w:pPr>
        <w:pStyle w:val="ListParagraph"/>
        <w:numPr>
          <w:ilvl w:val="0"/>
          <w:numId w:val="18"/>
        </w:numPr>
        <w:spacing w:after="200" w:line="276" w:lineRule="auto"/>
        <w:rPr>
          <w:rFonts w:ascii="Georgia" w:hAnsi="Georgia" w:cs="Tahoma"/>
          <w:b/>
          <w:color w:val="000000" w:themeColor="text1"/>
          <w:sz w:val="24"/>
          <w:szCs w:val="24"/>
        </w:rPr>
      </w:pPr>
      <w:r w:rsidRPr="00875ADD">
        <w:rPr>
          <w:rFonts w:ascii="Georgia" w:hAnsi="Georgia" w:cs="HelveticaNeueLT-Light"/>
          <w:bCs/>
          <w:iCs/>
          <w:color w:val="000000" w:themeColor="text1"/>
          <w:sz w:val="24"/>
          <w:szCs w:val="24"/>
        </w:rPr>
        <w:t xml:space="preserve">Qualified to degree level or equivalent experience </w:t>
      </w:r>
    </w:p>
    <w:p w:rsidR="00766B63" w:rsidRPr="00875ADD" w:rsidRDefault="00766B63" w:rsidP="00766B63">
      <w:pPr>
        <w:pStyle w:val="ListParagraph"/>
        <w:numPr>
          <w:ilvl w:val="0"/>
          <w:numId w:val="18"/>
        </w:numPr>
        <w:spacing w:after="200" w:line="276" w:lineRule="auto"/>
        <w:rPr>
          <w:rFonts w:ascii="Georgia" w:hAnsi="Georgia" w:cs="Tahoma"/>
          <w:b/>
          <w:color w:val="000000" w:themeColor="text1"/>
          <w:sz w:val="24"/>
          <w:szCs w:val="24"/>
        </w:rPr>
      </w:pPr>
      <w:r w:rsidRPr="00875ADD">
        <w:rPr>
          <w:rFonts w:ascii="Georgia" w:hAnsi="Georgia" w:cs="HelveticaNeueLT-Light"/>
          <w:bCs/>
          <w:iCs/>
          <w:color w:val="000000" w:themeColor="text1"/>
          <w:sz w:val="24"/>
          <w:szCs w:val="24"/>
        </w:rPr>
        <w:t>Right to work in the UK.</w:t>
      </w:r>
    </w:p>
    <w:p w:rsidR="00766B63" w:rsidRPr="00875ADD" w:rsidRDefault="00766B63" w:rsidP="00766B63">
      <w:pPr>
        <w:rPr>
          <w:rFonts w:ascii="Georgia" w:hAnsi="Georgia"/>
          <w:b/>
          <w:color w:val="000000" w:themeColor="text1"/>
        </w:rPr>
      </w:pPr>
      <w:r w:rsidRPr="00875ADD">
        <w:rPr>
          <w:rFonts w:ascii="Georgia" w:hAnsi="Georgia"/>
          <w:b/>
          <w:color w:val="000000" w:themeColor="text1"/>
        </w:rPr>
        <w:t>Knowledge and Experience</w:t>
      </w:r>
    </w:p>
    <w:p w:rsidR="00766B63" w:rsidRPr="00875ADD" w:rsidRDefault="00766B63" w:rsidP="00766B63">
      <w:pPr>
        <w:rPr>
          <w:rFonts w:ascii="Georgia" w:hAnsi="Georgia"/>
          <w:b/>
          <w:color w:val="000000" w:themeColor="text1"/>
        </w:rPr>
      </w:pPr>
    </w:p>
    <w:p w:rsidR="00766B63" w:rsidRPr="00875ADD" w:rsidRDefault="00766B63" w:rsidP="00766B63">
      <w:pPr>
        <w:pStyle w:val="ListParagraph"/>
        <w:numPr>
          <w:ilvl w:val="0"/>
          <w:numId w:val="19"/>
        </w:numPr>
        <w:spacing w:after="200" w:line="276" w:lineRule="auto"/>
        <w:rPr>
          <w:rFonts w:ascii="Georgia" w:hAnsi="Georgia" w:cs="HelveticaNeueLT-Light"/>
          <w:bCs/>
          <w:iCs/>
          <w:color w:val="000000" w:themeColor="text1"/>
          <w:sz w:val="24"/>
          <w:szCs w:val="24"/>
        </w:rPr>
      </w:pPr>
      <w:r w:rsidRPr="00875ADD">
        <w:rPr>
          <w:rFonts w:ascii="Georgia" w:hAnsi="Georgia" w:cs="HelveticaNeueLT-Light"/>
          <w:bCs/>
          <w:iCs/>
          <w:color w:val="000000" w:themeColor="text1"/>
          <w:sz w:val="24"/>
          <w:szCs w:val="24"/>
        </w:rPr>
        <w:t>Experience of working in a school or educational organisation (desirable)</w:t>
      </w:r>
    </w:p>
    <w:p w:rsidR="00766B63" w:rsidRPr="00875ADD" w:rsidRDefault="00766B63" w:rsidP="00766B63">
      <w:pPr>
        <w:pStyle w:val="ListParagraph"/>
        <w:numPr>
          <w:ilvl w:val="0"/>
          <w:numId w:val="19"/>
        </w:numPr>
        <w:spacing w:after="200" w:line="276" w:lineRule="auto"/>
        <w:rPr>
          <w:rFonts w:ascii="Georgia" w:hAnsi="Georgia" w:cs="HelveticaNeueLT-Light"/>
          <w:bCs/>
          <w:iCs/>
          <w:color w:val="000000" w:themeColor="text1"/>
          <w:sz w:val="24"/>
          <w:szCs w:val="24"/>
        </w:rPr>
      </w:pPr>
      <w:r w:rsidRPr="00875ADD">
        <w:rPr>
          <w:rFonts w:ascii="Georgia" w:hAnsi="Georgia" w:cs="HelveticaNeueLT-Light"/>
          <w:bCs/>
          <w:iCs/>
          <w:color w:val="000000" w:themeColor="text1"/>
          <w:sz w:val="24"/>
          <w:szCs w:val="24"/>
        </w:rPr>
        <w:t>Experience of working in a fast paced environment, working to short deadlines</w:t>
      </w:r>
    </w:p>
    <w:p w:rsidR="00766B63" w:rsidRPr="00875ADD" w:rsidRDefault="00766B63" w:rsidP="00766B63">
      <w:pPr>
        <w:rPr>
          <w:rFonts w:ascii="Georgia" w:hAnsi="Georgia"/>
          <w:b/>
          <w:color w:val="000000" w:themeColor="text1"/>
        </w:rPr>
      </w:pPr>
      <w:r w:rsidRPr="00875ADD">
        <w:rPr>
          <w:rFonts w:ascii="Georgia" w:hAnsi="Georgia"/>
          <w:b/>
          <w:color w:val="000000" w:themeColor="text1"/>
        </w:rPr>
        <w:t>Personal Characteristics</w:t>
      </w:r>
    </w:p>
    <w:p w:rsidR="00766B63" w:rsidRPr="00875ADD" w:rsidRDefault="00766B63" w:rsidP="00766B63">
      <w:pPr>
        <w:rPr>
          <w:rFonts w:ascii="Georgia" w:hAnsi="Georgia"/>
          <w:b/>
          <w:color w:val="000000" w:themeColor="text1"/>
        </w:rPr>
      </w:pPr>
    </w:p>
    <w:p w:rsidR="00766B63" w:rsidRPr="00875ADD" w:rsidRDefault="00766B63" w:rsidP="00766B63">
      <w:pPr>
        <w:pStyle w:val="ListParagraph"/>
        <w:numPr>
          <w:ilvl w:val="0"/>
          <w:numId w:val="20"/>
        </w:numPr>
        <w:spacing w:after="200" w:line="276" w:lineRule="auto"/>
        <w:rPr>
          <w:rFonts w:ascii="Georgia" w:hAnsi="Georgia" w:cs="HelveticaNeueLT-Light"/>
          <w:bCs/>
          <w:iCs/>
          <w:color w:val="000000" w:themeColor="text1"/>
          <w:sz w:val="24"/>
          <w:szCs w:val="24"/>
        </w:rPr>
      </w:pPr>
      <w:r w:rsidRPr="00875ADD">
        <w:rPr>
          <w:rFonts w:ascii="Georgia" w:hAnsi="Georgia"/>
          <w:color w:val="000000" w:themeColor="text1"/>
          <w:sz w:val="24"/>
          <w:szCs w:val="24"/>
        </w:rPr>
        <w:t>The ability to develop working relationships with a range of people</w:t>
      </w:r>
    </w:p>
    <w:p w:rsidR="00766B63" w:rsidRPr="00875ADD" w:rsidRDefault="00766B63" w:rsidP="00766B63">
      <w:pPr>
        <w:pStyle w:val="ListParagraph"/>
        <w:numPr>
          <w:ilvl w:val="0"/>
          <w:numId w:val="20"/>
        </w:numPr>
        <w:spacing w:after="200" w:line="276" w:lineRule="auto"/>
        <w:rPr>
          <w:rFonts w:ascii="Georgia" w:hAnsi="Georgia" w:cs="HelveticaNeueLT-Light"/>
          <w:bCs/>
          <w:iCs/>
          <w:color w:val="000000" w:themeColor="text1"/>
          <w:sz w:val="24"/>
          <w:szCs w:val="24"/>
        </w:rPr>
      </w:pPr>
      <w:r w:rsidRPr="00875ADD">
        <w:rPr>
          <w:rFonts w:ascii="Georgia" w:hAnsi="Georgia"/>
          <w:color w:val="000000" w:themeColor="text1"/>
          <w:sz w:val="24"/>
          <w:szCs w:val="24"/>
        </w:rPr>
        <w:t>Hard working, detail orientated, systematic and organised</w:t>
      </w:r>
    </w:p>
    <w:p w:rsidR="00766B63" w:rsidRPr="00875ADD" w:rsidRDefault="00A172C7" w:rsidP="00766B63">
      <w:pPr>
        <w:pStyle w:val="ListParagraph"/>
        <w:numPr>
          <w:ilvl w:val="0"/>
          <w:numId w:val="20"/>
        </w:numPr>
        <w:spacing w:after="200" w:line="276" w:lineRule="auto"/>
        <w:rPr>
          <w:rFonts w:ascii="Georgia" w:hAnsi="Georgia"/>
          <w:b/>
          <w:color w:val="000000" w:themeColor="text1"/>
          <w:sz w:val="24"/>
          <w:szCs w:val="24"/>
          <w:u w:val="single"/>
        </w:rPr>
      </w:pPr>
      <w:r w:rsidRPr="00875ADD">
        <w:rPr>
          <w:rFonts w:ascii="Georgia" w:hAnsi="Georgia" w:cs="HelveticaNeueLT-Light"/>
          <w:bCs/>
          <w:iCs/>
          <w:color w:val="000000" w:themeColor="text1"/>
          <w:sz w:val="24"/>
          <w:szCs w:val="24"/>
        </w:rPr>
        <w:t>The ability to develop working relationships with a range of people</w:t>
      </w:r>
    </w:p>
    <w:p w:rsidR="00766B63" w:rsidRPr="00875ADD" w:rsidRDefault="00766B63" w:rsidP="00766B63">
      <w:pPr>
        <w:rPr>
          <w:rFonts w:ascii="Georgia" w:hAnsi="Georgia"/>
          <w:b/>
          <w:color w:val="000000" w:themeColor="text1"/>
        </w:rPr>
      </w:pPr>
      <w:r w:rsidRPr="00875ADD">
        <w:rPr>
          <w:rFonts w:ascii="Georgia" w:hAnsi="Georgia"/>
          <w:b/>
          <w:color w:val="000000" w:themeColor="text1"/>
        </w:rPr>
        <w:t>Specific Skills</w:t>
      </w:r>
    </w:p>
    <w:p w:rsidR="00766B63" w:rsidRPr="00875ADD" w:rsidRDefault="00766B63" w:rsidP="00766B63">
      <w:pPr>
        <w:pStyle w:val="ListParagraph"/>
        <w:numPr>
          <w:ilvl w:val="0"/>
          <w:numId w:val="21"/>
        </w:numPr>
        <w:spacing w:after="200" w:line="276" w:lineRule="auto"/>
        <w:rPr>
          <w:rFonts w:ascii="Georgia" w:hAnsi="Georgia"/>
          <w:color w:val="000000" w:themeColor="text1"/>
          <w:sz w:val="24"/>
          <w:szCs w:val="24"/>
        </w:rPr>
      </w:pPr>
      <w:r w:rsidRPr="00875ADD">
        <w:rPr>
          <w:rFonts w:ascii="Georgia" w:hAnsi="Georgia"/>
          <w:color w:val="000000" w:themeColor="text1"/>
          <w:sz w:val="24"/>
          <w:szCs w:val="24"/>
        </w:rPr>
        <w:t>Strong administrative and organisational skills with particular emphasis on attention to detail and quality</w:t>
      </w:r>
    </w:p>
    <w:p w:rsidR="00766B63" w:rsidRPr="00875ADD" w:rsidRDefault="00766B63" w:rsidP="00766B63">
      <w:pPr>
        <w:pStyle w:val="ListParagraph"/>
        <w:numPr>
          <w:ilvl w:val="0"/>
          <w:numId w:val="21"/>
        </w:numPr>
        <w:spacing w:after="200" w:line="276" w:lineRule="auto"/>
        <w:rPr>
          <w:rFonts w:ascii="Georgia" w:hAnsi="Georgia"/>
          <w:color w:val="000000" w:themeColor="text1"/>
          <w:sz w:val="24"/>
          <w:szCs w:val="24"/>
        </w:rPr>
      </w:pPr>
      <w:r w:rsidRPr="00875ADD">
        <w:rPr>
          <w:rFonts w:ascii="Georgia" w:hAnsi="Georgia"/>
          <w:color w:val="000000" w:themeColor="text1"/>
          <w:sz w:val="24"/>
          <w:szCs w:val="24"/>
        </w:rPr>
        <w:t>Excellent communication and interpersonal skills</w:t>
      </w:r>
    </w:p>
    <w:p w:rsidR="00766B63" w:rsidRPr="00875ADD" w:rsidRDefault="00766B63" w:rsidP="00766B63">
      <w:pPr>
        <w:pStyle w:val="ListParagraph"/>
        <w:numPr>
          <w:ilvl w:val="0"/>
          <w:numId w:val="21"/>
        </w:numPr>
        <w:spacing w:after="200" w:line="276" w:lineRule="auto"/>
        <w:rPr>
          <w:rFonts w:ascii="Georgia" w:hAnsi="Georgia"/>
          <w:color w:val="000000" w:themeColor="text1"/>
          <w:sz w:val="24"/>
          <w:szCs w:val="24"/>
        </w:rPr>
      </w:pPr>
      <w:r w:rsidRPr="00875ADD">
        <w:rPr>
          <w:rFonts w:ascii="Georgia" w:hAnsi="Georgia"/>
          <w:color w:val="000000" w:themeColor="text1"/>
          <w:sz w:val="24"/>
          <w:szCs w:val="24"/>
        </w:rPr>
        <w:t>Excellent computer skills including website management</w:t>
      </w:r>
    </w:p>
    <w:p w:rsidR="00766B63" w:rsidRPr="00875ADD" w:rsidRDefault="00766B63" w:rsidP="00766B63">
      <w:pPr>
        <w:pStyle w:val="ListParagraph"/>
        <w:numPr>
          <w:ilvl w:val="0"/>
          <w:numId w:val="21"/>
        </w:numPr>
        <w:spacing w:after="200" w:line="276" w:lineRule="auto"/>
        <w:rPr>
          <w:rFonts w:ascii="Georgia" w:hAnsi="Georgia"/>
          <w:color w:val="000000" w:themeColor="text1"/>
          <w:sz w:val="24"/>
          <w:szCs w:val="24"/>
        </w:rPr>
      </w:pPr>
      <w:r w:rsidRPr="00875ADD">
        <w:rPr>
          <w:rFonts w:ascii="Georgia" w:hAnsi="Georgia"/>
          <w:color w:val="000000" w:themeColor="text1"/>
          <w:sz w:val="24"/>
          <w:szCs w:val="24"/>
        </w:rPr>
        <w:t>Good IT skills, and ideally some knowledge of Microsoft office and design based software (Adobe, Illustrator etc.).</w:t>
      </w:r>
    </w:p>
    <w:p w:rsidR="00766B63" w:rsidRPr="00875ADD" w:rsidRDefault="00766B63" w:rsidP="00766B63">
      <w:pPr>
        <w:rPr>
          <w:rFonts w:ascii="Georgia" w:hAnsi="Georgia" w:cs="Arial"/>
          <w:b/>
          <w:bCs/>
          <w:color w:val="000000" w:themeColor="text1"/>
        </w:rPr>
      </w:pPr>
      <w:r w:rsidRPr="00875ADD">
        <w:rPr>
          <w:rFonts w:ascii="Georgia" w:hAnsi="Georgia" w:cs="Arial"/>
          <w:b/>
          <w:bCs/>
          <w:color w:val="000000" w:themeColor="text1"/>
        </w:rPr>
        <w:t>Other</w:t>
      </w:r>
    </w:p>
    <w:p w:rsidR="00766B63" w:rsidRPr="00875ADD" w:rsidRDefault="00766B63" w:rsidP="00766B63">
      <w:pPr>
        <w:pStyle w:val="ListParagraph"/>
        <w:numPr>
          <w:ilvl w:val="0"/>
          <w:numId w:val="23"/>
        </w:numPr>
        <w:spacing w:after="200" w:line="276" w:lineRule="auto"/>
        <w:rPr>
          <w:rFonts w:ascii="Georgia" w:hAnsi="Georgia" w:cs="HelveticaNeueLT-Light"/>
          <w:bCs/>
          <w:iCs/>
          <w:color w:val="000000" w:themeColor="text1"/>
          <w:sz w:val="24"/>
          <w:szCs w:val="24"/>
        </w:rPr>
      </w:pPr>
      <w:r w:rsidRPr="00875ADD">
        <w:rPr>
          <w:rFonts w:ascii="Georgia" w:hAnsi="Georgia" w:cs="HelveticaNeueLT-Light"/>
          <w:bCs/>
          <w:iCs/>
          <w:color w:val="000000" w:themeColor="text1"/>
          <w:sz w:val="24"/>
          <w:szCs w:val="24"/>
        </w:rPr>
        <w:t>This post is subject to an enhanced DBS disclosure.</w:t>
      </w:r>
    </w:p>
    <w:p w:rsidR="00766B63" w:rsidRPr="00875ADD" w:rsidRDefault="00766B63" w:rsidP="00766B63">
      <w:pPr>
        <w:pStyle w:val="ListParagraph"/>
        <w:numPr>
          <w:ilvl w:val="0"/>
          <w:numId w:val="23"/>
        </w:numPr>
        <w:shd w:val="clear" w:color="auto" w:fill="FFFFFF"/>
        <w:tabs>
          <w:tab w:val="left" w:pos="276"/>
        </w:tabs>
        <w:rPr>
          <w:rFonts w:ascii="Georgia" w:hAnsi="Georgia"/>
          <w:color w:val="000000" w:themeColor="text1"/>
          <w:sz w:val="24"/>
          <w:szCs w:val="24"/>
        </w:rPr>
      </w:pPr>
      <w:r w:rsidRPr="00875ADD">
        <w:rPr>
          <w:rFonts w:ascii="Georgia" w:hAnsi="Georgia"/>
          <w:color w:val="000000" w:themeColor="text1"/>
          <w:sz w:val="24"/>
          <w:szCs w:val="24"/>
        </w:rPr>
        <w:t>Commitment to equality of opportunity and the safeguarding and welfare of all students</w:t>
      </w:r>
    </w:p>
    <w:p w:rsidR="00766B63" w:rsidRPr="00875ADD" w:rsidRDefault="00766B63" w:rsidP="00766B63">
      <w:pPr>
        <w:pStyle w:val="ListParagraph"/>
        <w:numPr>
          <w:ilvl w:val="0"/>
          <w:numId w:val="23"/>
        </w:numPr>
        <w:shd w:val="clear" w:color="auto" w:fill="FFFFFF"/>
        <w:tabs>
          <w:tab w:val="left" w:pos="276"/>
        </w:tabs>
        <w:rPr>
          <w:rFonts w:ascii="Georgia" w:hAnsi="Georgia"/>
          <w:color w:val="000000" w:themeColor="text1"/>
          <w:sz w:val="24"/>
          <w:szCs w:val="24"/>
        </w:rPr>
      </w:pPr>
      <w:r w:rsidRPr="00875ADD">
        <w:rPr>
          <w:rFonts w:ascii="Georgia" w:hAnsi="Georgia"/>
          <w:color w:val="000000" w:themeColor="text1"/>
          <w:sz w:val="24"/>
          <w:szCs w:val="24"/>
        </w:rPr>
        <w:t>Willingness to undertake training</w:t>
      </w:r>
    </w:p>
    <w:p w:rsidR="00766B63" w:rsidRPr="00875ADD" w:rsidRDefault="00766B63" w:rsidP="00766B63">
      <w:pPr>
        <w:pStyle w:val="ListParagraph"/>
        <w:numPr>
          <w:ilvl w:val="0"/>
          <w:numId w:val="10"/>
        </w:numPr>
        <w:shd w:val="clear" w:color="auto" w:fill="FFFFFF"/>
        <w:tabs>
          <w:tab w:val="left" w:pos="276"/>
        </w:tabs>
        <w:ind w:left="720"/>
        <w:rPr>
          <w:rFonts w:ascii="Georgia" w:hAnsi="Georgia"/>
          <w:color w:val="000000" w:themeColor="text1"/>
          <w:sz w:val="24"/>
          <w:szCs w:val="24"/>
        </w:rPr>
      </w:pPr>
      <w:r w:rsidRPr="00875ADD">
        <w:rPr>
          <w:rFonts w:ascii="Georgia" w:hAnsi="Georgia"/>
          <w:color w:val="000000" w:themeColor="text1"/>
          <w:sz w:val="24"/>
          <w:szCs w:val="24"/>
        </w:rPr>
        <w:t>This post is subject to an enhanced DBS disclosure.</w:t>
      </w:r>
    </w:p>
    <w:p w:rsidR="00766B63" w:rsidRPr="00CB3AD0" w:rsidRDefault="00766B63" w:rsidP="00766B63">
      <w:pPr>
        <w:spacing w:line="276" w:lineRule="auto"/>
        <w:rPr>
          <w:rFonts w:ascii="Georgia" w:hAnsi="Georgia" w:cs="Arial"/>
          <w:b/>
          <w:u w:val="single"/>
        </w:rPr>
      </w:pPr>
      <w:r w:rsidRPr="00B65856">
        <w:rPr>
          <w:rFonts w:ascii="Georgia" w:eastAsia="Calibri" w:hAnsi="Georgia"/>
          <w:b/>
        </w:rPr>
        <w:t xml:space="preserve"> </w:t>
      </w:r>
    </w:p>
    <w:p w:rsidR="00766B63" w:rsidRDefault="00766B63" w:rsidP="00766B63">
      <w:pPr>
        <w:rPr>
          <w:rFonts w:ascii="Georgia" w:hAnsi="Georgia"/>
        </w:rPr>
      </w:pPr>
    </w:p>
    <w:p w:rsidR="00766B63" w:rsidRPr="007A7BFF" w:rsidRDefault="00766B63" w:rsidP="00766B63">
      <w:pPr>
        <w:jc w:val="center"/>
        <w:rPr>
          <w:rFonts w:ascii="Georgia" w:hAnsi="Georgia"/>
          <w:i/>
          <w:lang w:eastAsia="en-GB"/>
        </w:rPr>
      </w:pPr>
      <w:r w:rsidRPr="007A7BFF">
        <w:rPr>
          <w:rFonts w:ascii="Georgia" w:hAnsi="Georgia"/>
          <w:i/>
          <w:lang w:eastAsia="en-GB"/>
        </w:rPr>
        <w:lastRenderedPageBreak/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1" w:history="1">
        <w:r w:rsidRPr="007A7BFF">
          <w:rPr>
            <w:rFonts w:ascii="Georgia" w:hAnsi="Georgia"/>
            <w:i/>
            <w:color w:val="0000FF"/>
            <w:u w:val="single"/>
            <w:lang w:eastAsia="en-GB"/>
          </w:rPr>
          <w:t>here</w:t>
        </w:r>
      </w:hyperlink>
      <w:r w:rsidRPr="007A7BFF">
        <w:rPr>
          <w:rFonts w:ascii="Georgia" w:hAnsi="Georgia"/>
          <w:i/>
          <w:lang w:eastAsia="en-GB"/>
        </w:rPr>
        <w:t>, but can be provided in more detail if requested. All successful candidates will be subject to an enhanced Disclosure and Barring Service check.</w:t>
      </w:r>
    </w:p>
    <w:p w:rsidR="00766B63" w:rsidRPr="007A1EE8" w:rsidRDefault="00766B63" w:rsidP="00766B63">
      <w:pPr>
        <w:rPr>
          <w:rFonts w:ascii="Georgia" w:hAnsi="Georgia"/>
        </w:rPr>
      </w:pPr>
    </w:p>
    <w:p w:rsidR="00766B63" w:rsidRDefault="00766B63" w:rsidP="00B54C2B">
      <w:pPr>
        <w:pStyle w:val="NormalWeb"/>
        <w:spacing w:before="0" w:beforeAutospacing="0" w:after="0" w:afterAutospacing="0"/>
        <w:ind w:left="360"/>
        <w:rPr>
          <w:rFonts w:ascii="Calibri" w:hAnsi="Calibri"/>
          <w:color w:val="000000"/>
        </w:rPr>
      </w:pPr>
    </w:p>
    <w:p w:rsidR="00C67FD0" w:rsidRDefault="00C67FD0" w:rsidP="00D24CDB">
      <w:pPr>
        <w:autoSpaceDE w:val="0"/>
        <w:autoSpaceDN w:val="0"/>
        <w:adjustRightInd w:val="0"/>
        <w:jc w:val="center"/>
        <w:rPr>
          <w:rFonts w:ascii="Georgia" w:hAnsi="Georgia"/>
          <w:b/>
          <w:color w:val="365F91" w:themeColor="accent1" w:themeShade="BF"/>
          <w:sz w:val="36"/>
          <w:szCs w:val="36"/>
        </w:rPr>
      </w:pPr>
    </w:p>
    <w:p w:rsidR="00C67FD0" w:rsidRDefault="00C67FD0" w:rsidP="00D24CDB">
      <w:pPr>
        <w:autoSpaceDE w:val="0"/>
        <w:autoSpaceDN w:val="0"/>
        <w:adjustRightInd w:val="0"/>
        <w:jc w:val="center"/>
        <w:rPr>
          <w:rFonts w:ascii="Georgia" w:hAnsi="Georgia"/>
          <w:b/>
          <w:color w:val="365F91" w:themeColor="accent1" w:themeShade="BF"/>
          <w:sz w:val="36"/>
          <w:szCs w:val="36"/>
        </w:rPr>
      </w:pPr>
    </w:p>
    <w:p w:rsidR="00C67FD0" w:rsidRDefault="00C67FD0" w:rsidP="00D24CDB">
      <w:pPr>
        <w:autoSpaceDE w:val="0"/>
        <w:autoSpaceDN w:val="0"/>
        <w:adjustRightInd w:val="0"/>
        <w:jc w:val="center"/>
        <w:rPr>
          <w:rFonts w:ascii="Georgia" w:hAnsi="Georgia"/>
          <w:b/>
          <w:color w:val="365F91" w:themeColor="accent1" w:themeShade="BF"/>
          <w:sz w:val="36"/>
          <w:szCs w:val="36"/>
        </w:rPr>
      </w:pPr>
    </w:p>
    <w:sectPr w:rsidR="00C67FD0" w:rsidSect="0010290D">
      <w:headerReference w:type="default" r:id="rId12"/>
      <w:footerReference w:type="default" r:id="rId13"/>
      <w:pgSz w:w="11906" w:h="16838"/>
      <w:pgMar w:top="454" w:right="1440" w:bottom="1440" w:left="1440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2BF" w:rsidRDefault="006A42BF" w:rsidP="006A42BF">
      <w:r>
        <w:separator/>
      </w:r>
    </w:p>
  </w:endnote>
  <w:endnote w:type="continuationSeparator" w:id="0">
    <w:p w:rsidR="006A42BF" w:rsidRDefault="006A42BF" w:rsidP="006A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,Times New Roman">
    <w:altName w:val="Times New Roman"/>
    <w:panose1 w:val="00000000000000000000"/>
    <w:charset w:val="00"/>
    <w:family w:val="roman"/>
    <w:notTrueType/>
    <w:pitch w:val="default"/>
  </w:font>
  <w:font w:name="HelveticaNeue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F2" w:rsidRDefault="003D7C3A">
    <w:pPr>
      <w:pStyle w:val="Footer"/>
    </w:pPr>
    <w:r>
      <w:rPr>
        <w:noProof/>
        <w:lang w:eastAsia="en-GB"/>
      </w:rPr>
      <w:drawing>
        <wp:inline distT="0" distB="0" distL="0" distR="0" wp14:anchorId="5A74AD1C" wp14:editId="4921F81E">
          <wp:extent cx="371475" cy="219075"/>
          <wp:effectExtent l="0" t="0" r="9525" b="9525"/>
          <wp:docPr id="2" name="Picture 2" descr="ark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k-log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CF2" w:rsidRDefault="00044FD6">
    <w:pPr>
      <w:pStyle w:val="Footer"/>
    </w:pPr>
  </w:p>
  <w:p w:rsidR="00540CF2" w:rsidRPr="00540CF2" w:rsidRDefault="003D7C3A">
    <w:pPr>
      <w:pStyle w:val="Footer"/>
      <w:rPr>
        <w:sz w:val="18"/>
        <w:szCs w:val="18"/>
      </w:rPr>
    </w:pPr>
    <w:r w:rsidRPr="00540CF2">
      <w:rPr>
        <w:sz w:val="18"/>
        <w:szCs w:val="18"/>
      </w:rPr>
      <w:t xml:space="preserve">Email: </w:t>
    </w:r>
    <w:hyperlink r:id="rId2" w:history="1">
      <w:r w:rsidRPr="00540CF2">
        <w:rPr>
          <w:rStyle w:val="Hyperlink"/>
          <w:sz w:val="18"/>
          <w:szCs w:val="18"/>
        </w:rPr>
        <w:t>info@arkputneyacademy.org</w:t>
      </w:r>
    </w:hyperlink>
  </w:p>
  <w:p w:rsidR="00540CF2" w:rsidRPr="00540CF2" w:rsidRDefault="003D7C3A">
    <w:pPr>
      <w:pStyle w:val="Footer"/>
      <w:rPr>
        <w:sz w:val="18"/>
        <w:szCs w:val="18"/>
      </w:rPr>
    </w:pPr>
    <w:r w:rsidRPr="00540CF2">
      <w:rPr>
        <w:sz w:val="18"/>
        <w:szCs w:val="18"/>
      </w:rPr>
      <w:t xml:space="preserve">Website: </w:t>
    </w:r>
    <w:hyperlink r:id="rId3" w:history="1">
      <w:r w:rsidRPr="00540CF2">
        <w:rPr>
          <w:rStyle w:val="Hyperlink"/>
          <w:sz w:val="18"/>
          <w:szCs w:val="18"/>
        </w:rPr>
        <w:t>www.arkputneyacademy.org</w:t>
      </w:r>
    </w:hyperlink>
  </w:p>
  <w:p w:rsidR="00540CF2" w:rsidRPr="00540CF2" w:rsidRDefault="003D7C3A">
    <w:pPr>
      <w:pStyle w:val="Footer"/>
      <w:rPr>
        <w:sz w:val="18"/>
        <w:szCs w:val="18"/>
      </w:rPr>
    </w:pPr>
    <w:r w:rsidRPr="00540CF2">
      <w:rPr>
        <w:sz w:val="18"/>
        <w:szCs w:val="18"/>
      </w:rPr>
      <w:t>Tel: 020 8788 3421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2BF" w:rsidRDefault="006A42BF" w:rsidP="006A42BF">
      <w:r>
        <w:separator/>
      </w:r>
    </w:p>
  </w:footnote>
  <w:footnote w:type="continuationSeparator" w:id="0">
    <w:p w:rsidR="006A42BF" w:rsidRDefault="006A42BF" w:rsidP="006A4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F2" w:rsidRPr="000F6C09" w:rsidRDefault="003D7C3A" w:rsidP="001030D5">
    <w:pPr>
      <w:rPr>
        <w:rFonts w:ascii="Garamond" w:hAnsi="Garamond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6EF1BB9" wp14:editId="5E0755D5">
          <wp:simplePos x="0" y="0"/>
          <wp:positionH relativeFrom="margin">
            <wp:posOffset>4926965</wp:posOffset>
          </wp:positionH>
          <wp:positionV relativeFrom="margin">
            <wp:posOffset>-1939290</wp:posOffset>
          </wp:positionV>
          <wp:extent cx="955040" cy="1275715"/>
          <wp:effectExtent l="0" t="0" r="0" b="635"/>
          <wp:wrapSquare wrapText="bothSides"/>
          <wp:docPr id="1" name="Picture 1" descr="\\put-file\staffhome$\j.rickard\Logos, Letterheads, Signatures\APA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ut-file\staffhome$\j.rickard\Logos, Letterheads, Signatures\APA logo 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127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</w:rPr>
      <w:t xml:space="preserve">                                                                              </w:t>
    </w:r>
    <w:r w:rsidRPr="000F6C09">
      <w:rPr>
        <w:rFonts w:ascii="Garamond" w:hAnsi="Garamond"/>
        <w:b/>
      </w:rPr>
      <w:t>A</w:t>
    </w:r>
    <w:r>
      <w:rPr>
        <w:rFonts w:ascii="Garamond" w:hAnsi="Garamond"/>
        <w:b/>
      </w:rPr>
      <w:t>rk</w:t>
    </w:r>
    <w:r w:rsidRPr="000F6C09">
      <w:rPr>
        <w:rFonts w:ascii="Garamond" w:hAnsi="Garamond"/>
        <w:b/>
      </w:rPr>
      <w:t xml:space="preserve"> Putney Academy</w:t>
    </w:r>
    <w:r>
      <w:rPr>
        <w:rFonts w:ascii="Garamond" w:hAnsi="Garamond"/>
        <w:b/>
      </w:rPr>
      <w:t xml:space="preserve"> </w:t>
    </w:r>
  </w:p>
  <w:p w:rsidR="00540CF2" w:rsidRDefault="003D7C3A" w:rsidP="00540CF2">
    <w:pPr>
      <w:rPr>
        <w:rFonts w:ascii="Garamond" w:hAnsi="Garamond"/>
      </w:rPr>
    </w:pPr>
    <w:r w:rsidRPr="000F6C09">
      <w:rPr>
        <w:rFonts w:ascii="Garamond" w:hAnsi="Garamond"/>
      </w:rPr>
      <w:t xml:space="preserve">                                          </w:t>
    </w:r>
    <w:r>
      <w:rPr>
        <w:rFonts w:ascii="Garamond" w:hAnsi="Garamond"/>
      </w:rPr>
      <w:t xml:space="preserve">               </w:t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     Pullman Gardens</w:t>
    </w:r>
  </w:p>
  <w:p w:rsidR="00540CF2" w:rsidRDefault="003D7C3A" w:rsidP="001030D5">
    <w:pPr>
      <w:rPr>
        <w:rFonts w:ascii="Garamond" w:hAnsi="Garamond"/>
      </w:rPr>
    </w:pPr>
    <w:r>
      <w:rPr>
        <w:rFonts w:ascii="Garamond" w:hAnsi="Garamond"/>
      </w:rPr>
      <w:t xml:space="preserve">                                                                              London</w:t>
    </w:r>
  </w:p>
  <w:p w:rsidR="00540CF2" w:rsidRDefault="003D7C3A" w:rsidP="001030D5">
    <w:pPr>
      <w:rPr>
        <w:rFonts w:ascii="Garamond" w:hAnsi="Garamond"/>
      </w:rPr>
    </w:pPr>
    <w:r>
      <w:rPr>
        <w:rFonts w:ascii="Garamond" w:hAnsi="Garamond"/>
      </w:rPr>
      <w:t xml:space="preserve">                                                                              </w:t>
    </w:r>
    <w:r w:rsidRPr="000F6C09">
      <w:rPr>
        <w:rFonts w:ascii="Garamond" w:hAnsi="Garamond"/>
      </w:rPr>
      <w:t xml:space="preserve">SW15 3DG  </w:t>
    </w:r>
  </w:p>
  <w:p w:rsidR="00540CF2" w:rsidRPr="000F6C09" w:rsidRDefault="00044FD6" w:rsidP="00540CF2">
    <w:pPr>
      <w:jc w:val="right"/>
      <w:rPr>
        <w:rFonts w:ascii="Garamond" w:hAnsi="Garamond"/>
      </w:rPr>
    </w:pPr>
  </w:p>
  <w:p w:rsidR="00540CF2" w:rsidRDefault="003D7C3A" w:rsidP="0010290D">
    <w:pPr>
      <w:rPr>
        <w:rFonts w:ascii="Garamond" w:hAnsi="Garamond"/>
      </w:rPr>
    </w:pPr>
    <w:r w:rsidRPr="000F6C09">
      <w:rPr>
        <w:rFonts w:ascii="Garamond" w:hAnsi="Garamond"/>
        <w:i/>
      </w:rPr>
      <w:t xml:space="preserve">                        </w:t>
    </w:r>
    <w:r>
      <w:rPr>
        <w:rFonts w:ascii="Garamond" w:hAnsi="Garamond"/>
        <w:i/>
      </w:rPr>
      <w:t xml:space="preserve">                         </w:t>
    </w:r>
    <w:r w:rsidRPr="000F6C09">
      <w:rPr>
        <w:rFonts w:ascii="Garamond" w:hAnsi="Garamond"/>
        <w:i/>
      </w:rPr>
      <w:t xml:space="preserve">    </w:t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  <w:t xml:space="preserve">      </w:t>
    </w:r>
    <w:r w:rsidRPr="000F6C09">
      <w:rPr>
        <w:rFonts w:ascii="Garamond" w:hAnsi="Garamond"/>
      </w:rPr>
      <w:t xml:space="preserve">Principal: </w:t>
    </w:r>
    <w:r>
      <w:rPr>
        <w:rFonts w:ascii="Garamond" w:hAnsi="Garamond"/>
      </w:rPr>
      <w:t xml:space="preserve">Ms </w:t>
    </w:r>
    <w:r w:rsidRPr="000F6C09">
      <w:rPr>
        <w:rFonts w:ascii="Garamond" w:hAnsi="Garamond"/>
      </w:rPr>
      <w:t>Alison Downey</w:t>
    </w:r>
  </w:p>
  <w:p w:rsidR="0010290D" w:rsidRDefault="003D7C3A" w:rsidP="0010290D">
    <w:pPr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ptab w:relativeTo="margin" w:alignment="right" w:leader="none"/>
    </w:r>
  </w:p>
  <w:p w:rsidR="0010290D" w:rsidRPr="0010290D" w:rsidRDefault="003D7C3A" w:rsidP="001030D5">
    <w:pPr>
      <w:spacing w:after="200" w:line="276" w:lineRule="auto"/>
      <w:jc w:val="right"/>
      <w:rPr>
        <w:rFonts w:ascii="Arial Narrow" w:hAnsi="Arial Narrow"/>
        <w:b/>
        <w:i/>
        <w:sz w:val="18"/>
        <w:szCs w:val="18"/>
      </w:rPr>
    </w:pPr>
    <w:r w:rsidRPr="000F6C09">
      <w:rPr>
        <w:rFonts w:ascii="Garamond" w:hAnsi="Garamond"/>
        <w:i/>
      </w:rPr>
      <w:t xml:space="preserve">                 </w:t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  <w:t xml:space="preserve">    </w:t>
    </w:r>
    <w:r>
      <w:rPr>
        <w:b/>
        <w:bCs/>
        <w:i/>
        <w:sz w:val="18"/>
        <w:szCs w:val="18"/>
      </w:rPr>
      <w:t>Ensuring</w:t>
    </w:r>
    <w:r w:rsidRPr="0010290D">
      <w:rPr>
        <w:b/>
        <w:bCs/>
        <w:i/>
        <w:sz w:val="18"/>
        <w:szCs w:val="18"/>
      </w:rPr>
      <w:t> that every stude</w:t>
    </w:r>
    <w:r>
      <w:rPr>
        <w:b/>
        <w:bCs/>
        <w:i/>
        <w:sz w:val="18"/>
        <w:szCs w:val="18"/>
      </w:rPr>
      <w:t>nt is a pillar in any community</w:t>
    </w:r>
    <w:r w:rsidRPr="0010290D">
      <w:rPr>
        <w:i/>
        <w:sz w:val="18"/>
        <w:szCs w:val="18"/>
      </w:rPr>
      <w:t> </w:t>
    </w:r>
  </w:p>
  <w:p w:rsidR="0010290D" w:rsidRPr="004272E4" w:rsidRDefault="00044FD6" w:rsidP="0010290D">
    <w:pPr>
      <w:rPr>
        <w:rFonts w:ascii="Gill Sans MT" w:hAnsi="Gill Sans MT"/>
      </w:rPr>
    </w:pPr>
  </w:p>
  <w:p w:rsidR="00540CF2" w:rsidRDefault="00044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340"/>
    <w:multiLevelType w:val="hybridMultilevel"/>
    <w:tmpl w:val="80DA9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0366"/>
    <w:multiLevelType w:val="hybridMultilevel"/>
    <w:tmpl w:val="22E61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B64A2"/>
    <w:multiLevelType w:val="hybridMultilevel"/>
    <w:tmpl w:val="D8EC8DA4"/>
    <w:lvl w:ilvl="0" w:tplc="D5022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57A9"/>
    <w:multiLevelType w:val="hybridMultilevel"/>
    <w:tmpl w:val="0E34297C"/>
    <w:lvl w:ilvl="0" w:tplc="D5022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40C13"/>
    <w:multiLevelType w:val="hybridMultilevel"/>
    <w:tmpl w:val="C3D20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B0696"/>
    <w:multiLevelType w:val="hybridMultilevel"/>
    <w:tmpl w:val="8D70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C7142"/>
    <w:multiLevelType w:val="hybridMultilevel"/>
    <w:tmpl w:val="80A26932"/>
    <w:lvl w:ilvl="0" w:tplc="0809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4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7" w15:restartNumberingAfterBreak="0">
    <w:nsid w:val="20AF0F98"/>
    <w:multiLevelType w:val="hybridMultilevel"/>
    <w:tmpl w:val="DD14D80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B6FF1"/>
    <w:multiLevelType w:val="hybridMultilevel"/>
    <w:tmpl w:val="9BBCF9A4"/>
    <w:lvl w:ilvl="0" w:tplc="D5022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7547F"/>
    <w:multiLevelType w:val="hybridMultilevel"/>
    <w:tmpl w:val="B5262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33639"/>
    <w:multiLevelType w:val="hybridMultilevel"/>
    <w:tmpl w:val="EE4A3452"/>
    <w:lvl w:ilvl="0" w:tplc="6736F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61A6D"/>
    <w:multiLevelType w:val="hybridMultilevel"/>
    <w:tmpl w:val="1CF2D0AE"/>
    <w:lvl w:ilvl="0" w:tplc="9C6EC7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36CD0"/>
    <w:multiLevelType w:val="hybridMultilevel"/>
    <w:tmpl w:val="65F6F8F2"/>
    <w:lvl w:ilvl="0" w:tplc="F312C4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708D6"/>
    <w:multiLevelType w:val="hybridMultilevel"/>
    <w:tmpl w:val="427E4378"/>
    <w:lvl w:ilvl="0" w:tplc="22EADE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E1492"/>
    <w:multiLevelType w:val="hybridMultilevel"/>
    <w:tmpl w:val="C2245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0B31E9"/>
    <w:multiLevelType w:val="hybridMultilevel"/>
    <w:tmpl w:val="1BB43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643F5"/>
    <w:multiLevelType w:val="hybridMultilevel"/>
    <w:tmpl w:val="BD1C9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1D097F"/>
    <w:multiLevelType w:val="hybridMultilevel"/>
    <w:tmpl w:val="97680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0D2412"/>
    <w:multiLevelType w:val="hybridMultilevel"/>
    <w:tmpl w:val="18105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A40F87"/>
    <w:multiLevelType w:val="hybridMultilevel"/>
    <w:tmpl w:val="CEBEC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DC09E2"/>
    <w:multiLevelType w:val="hybridMultilevel"/>
    <w:tmpl w:val="B7364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56634"/>
    <w:multiLevelType w:val="hybridMultilevel"/>
    <w:tmpl w:val="290C2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CA6A59"/>
    <w:multiLevelType w:val="hybridMultilevel"/>
    <w:tmpl w:val="0DBEB8D8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1"/>
  </w:num>
  <w:num w:numId="5">
    <w:abstractNumId w:val="12"/>
  </w:num>
  <w:num w:numId="6">
    <w:abstractNumId w:val="20"/>
  </w:num>
  <w:num w:numId="7">
    <w:abstractNumId w:val="22"/>
  </w:num>
  <w:num w:numId="8">
    <w:abstractNumId w:val="17"/>
  </w:num>
  <w:num w:numId="9">
    <w:abstractNumId w:val="15"/>
  </w:num>
  <w:num w:numId="10">
    <w:abstractNumId w:val="6"/>
  </w:num>
  <w:num w:numId="11">
    <w:abstractNumId w:val="7"/>
  </w:num>
  <w:num w:numId="12">
    <w:abstractNumId w:val="3"/>
  </w:num>
  <w:num w:numId="13">
    <w:abstractNumId w:val="8"/>
  </w:num>
  <w:num w:numId="14">
    <w:abstractNumId w:val="2"/>
  </w:num>
  <w:num w:numId="15">
    <w:abstractNumId w:val="4"/>
  </w:num>
  <w:num w:numId="16">
    <w:abstractNumId w:val="9"/>
  </w:num>
  <w:num w:numId="17">
    <w:abstractNumId w:val="0"/>
  </w:num>
  <w:num w:numId="18">
    <w:abstractNumId w:val="21"/>
  </w:num>
  <w:num w:numId="19">
    <w:abstractNumId w:val="14"/>
  </w:num>
  <w:num w:numId="20">
    <w:abstractNumId w:val="16"/>
  </w:num>
  <w:num w:numId="21">
    <w:abstractNumId w:val="1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DB"/>
    <w:rsid w:val="00044FD6"/>
    <w:rsid w:val="001F024E"/>
    <w:rsid w:val="003D7C3A"/>
    <w:rsid w:val="0066285D"/>
    <w:rsid w:val="006A42BF"/>
    <w:rsid w:val="00766B63"/>
    <w:rsid w:val="007B6F6B"/>
    <w:rsid w:val="007C14FB"/>
    <w:rsid w:val="00875ADD"/>
    <w:rsid w:val="00A172C7"/>
    <w:rsid w:val="00B54C2B"/>
    <w:rsid w:val="00C565C3"/>
    <w:rsid w:val="00C67FD0"/>
    <w:rsid w:val="00C8205D"/>
    <w:rsid w:val="00CB1786"/>
    <w:rsid w:val="00D24CDB"/>
    <w:rsid w:val="00DA12F8"/>
    <w:rsid w:val="00E2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434606"/>
  <w15:docId w15:val="{3114D0F6-D348-48AB-A05D-6953844A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C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24CDB"/>
  </w:style>
  <w:style w:type="paragraph" w:styleId="Footer">
    <w:name w:val="footer"/>
    <w:basedOn w:val="Normal"/>
    <w:link w:val="FooterChar"/>
    <w:uiPriority w:val="99"/>
    <w:unhideWhenUsed/>
    <w:rsid w:val="00D24C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24CDB"/>
  </w:style>
  <w:style w:type="character" w:styleId="Hyperlink">
    <w:name w:val="Hyperlink"/>
    <w:basedOn w:val="DefaultParagraphFont"/>
    <w:uiPriority w:val="99"/>
    <w:unhideWhenUsed/>
    <w:rsid w:val="00D24CDB"/>
    <w:rPr>
      <w:color w:val="0000FF" w:themeColor="hyperlink"/>
      <w:u w:val="single"/>
    </w:rPr>
  </w:style>
  <w:style w:type="character" w:customStyle="1" w:styleId="telephone2">
    <w:name w:val="telephone2"/>
    <w:basedOn w:val="DefaultParagraphFont"/>
    <w:rsid w:val="00D24CDB"/>
  </w:style>
  <w:style w:type="paragraph" w:customStyle="1" w:styleId="body1">
    <w:name w:val="body1"/>
    <w:basedOn w:val="Normal"/>
    <w:rsid w:val="00D24CDB"/>
    <w:pPr>
      <w:spacing w:before="100" w:beforeAutospacing="1" w:after="180"/>
    </w:pPr>
    <w:rPr>
      <w:sz w:val="21"/>
      <w:szCs w:val="21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D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24CDB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D24CDB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D24CDB"/>
    <w:rPr>
      <w:b/>
      <w:bCs/>
    </w:rPr>
  </w:style>
  <w:style w:type="paragraph" w:customStyle="1" w:styleId="Default">
    <w:name w:val="Default"/>
    <w:rsid w:val="00D24CDB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  <w:lang w:eastAsia="en-GB"/>
    </w:rPr>
  </w:style>
  <w:style w:type="paragraph" w:customStyle="1" w:styleId="p5">
    <w:name w:val="p5"/>
    <w:basedOn w:val="Normal"/>
    <w:uiPriority w:val="99"/>
    <w:rsid w:val="00D24CDB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val="en-GB" w:eastAsia="en-GB"/>
    </w:rPr>
  </w:style>
  <w:style w:type="character" w:customStyle="1" w:styleId="pp-headline-item">
    <w:name w:val="pp-headline-item"/>
    <w:basedOn w:val="DefaultParagraphFont"/>
    <w:rsid w:val="00D24CDB"/>
  </w:style>
  <w:style w:type="character" w:styleId="Emphasis">
    <w:name w:val="Emphasis"/>
    <w:basedOn w:val="DefaultParagraphFont"/>
    <w:uiPriority w:val="20"/>
    <w:qFormat/>
    <w:rsid w:val="00C8205D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766B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ickard@arkputneyacademy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kputney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konline.org/sites/default/files/Ark_safe_recruitment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cruitment@arkonl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QKfYV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kputneyacademy.org" TargetMode="External"/><Relationship Id="rId2" Type="http://schemas.openxmlformats.org/officeDocument/2006/relationships/hyperlink" Target="mailto:info@arkputneyacademy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j.gray</dc:creator>
  <cp:lastModifiedBy>Bonita Francis</cp:lastModifiedBy>
  <cp:revision>4</cp:revision>
  <dcterms:created xsi:type="dcterms:W3CDTF">2017-09-27T08:52:00Z</dcterms:created>
  <dcterms:modified xsi:type="dcterms:W3CDTF">2017-10-09T13:19:00Z</dcterms:modified>
</cp:coreProperties>
</file>