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A2D" w:rsidRDefault="00C80A2D" w:rsidP="00C80A2D">
      <w:pPr>
        <w:pStyle w:val="NoSpacing"/>
        <w:ind w:left="-567" w:right="-165" w:firstLine="1287"/>
        <w:jc w:val="both"/>
        <w:rPr>
          <w:rFonts w:ascii="Arial" w:hAnsi="Arial" w:cs="Arial"/>
        </w:rPr>
      </w:pPr>
      <w:r>
        <w:rPr>
          <w:rFonts w:ascii="Arial" w:hAnsi="Arial" w:cs="Arial"/>
        </w:rPr>
        <w:t>D</w:t>
      </w:r>
      <w:r w:rsidRPr="00B55B1B">
        <w:rPr>
          <w:rFonts w:ascii="Arial" w:hAnsi="Arial" w:cs="Arial"/>
        </w:rPr>
        <w:t>ear Applicant</w:t>
      </w:r>
    </w:p>
    <w:p w:rsidR="00C80A2D" w:rsidRDefault="00C80A2D" w:rsidP="00C80A2D">
      <w:pPr>
        <w:pStyle w:val="NoSpacing"/>
        <w:ind w:left="-567" w:right="-165"/>
        <w:jc w:val="both"/>
        <w:rPr>
          <w:rFonts w:ascii="Arial" w:hAnsi="Arial" w:cs="Arial"/>
        </w:rPr>
      </w:pPr>
    </w:p>
    <w:p w:rsidR="00C80A2D" w:rsidRPr="004E3C0D" w:rsidRDefault="00C80A2D" w:rsidP="00C80A2D">
      <w:pPr>
        <w:pStyle w:val="NoSpacing"/>
        <w:ind w:left="-567" w:right="-165" w:firstLine="1287"/>
        <w:jc w:val="both"/>
        <w:rPr>
          <w:rFonts w:ascii="Arial" w:hAnsi="Arial" w:cs="Arial"/>
        </w:rPr>
      </w:pPr>
      <w:r>
        <w:rPr>
          <w:rFonts w:ascii="Arial" w:hAnsi="Arial" w:cs="Arial"/>
        </w:rPr>
        <w:t xml:space="preserve">Thank you for your interest in the position of </w:t>
      </w:r>
      <w:r>
        <w:rPr>
          <w:rFonts w:ascii="Arial" w:hAnsi="Arial" w:cs="Arial"/>
          <w:b/>
        </w:rPr>
        <w:t>Teacher of Science</w:t>
      </w:r>
      <w:r>
        <w:rPr>
          <w:rFonts w:ascii="Arial" w:hAnsi="Arial" w:cs="Arial"/>
        </w:rPr>
        <w:t>.</w:t>
      </w:r>
    </w:p>
    <w:p w:rsidR="00C80A2D" w:rsidRDefault="00C80A2D" w:rsidP="00C80A2D">
      <w:pPr>
        <w:pStyle w:val="NoSpacing"/>
        <w:ind w:left="-567" w:right="-165"/>
        <w:jc w:val="both"/>
        <w:rPr>
          <w:rFonts w:ascii="Arial" w:hAnsi="Arial" w:cs="Arial"/>
          <w:b/>
        </w:rPr>
      </w:pPr>
    </w:p>
    <w:p w:rsidR="00C80A2D" w:rsidRDefault="00C80A2D" w:rsidP="00C80A2D">
      <w:pPr>
        <w:pStyle w:val="NoSpacing"/>
        <w:ind w:left="-567" w:right="-165" w:firstLine="1287"/>
        <w:jc w:val="both"/>
        <w:rPr>
          <w:rFonts w:ascii="Arial" w:hAnsi="Arial" w:cs="Arial"/>
        </w:rPr>
      </w:pPr>
      <w:r>
        <w:rPr>
          <w:rFonts w:ascii="Arial" w:hAnsi="Arial" w:cs="Arial"/>
        </w:rPr>
        <w:t>You will find herewith a job description and person specification.</w:t>
      </w:r>
    </w:p>
    <w:p w:rsidR="00C80A2D" w:rsidRDefault="00C80A2D" w:rsidP="00C80A2D">
      <w:pPr>
        <w:pStyle w:val="NoSpacing"/>
        <w:ind w:left="-567" w:right="-165"/>
        <w:jc w:val="both"/>
        <w:rPr>
          <w:rFonts w:ascii="Arial" w:hAnsi="Arial" w:cs="Arial"/>
        </w:rPr>
      </w:pPr>
    </w:p>
    <w:p w:rsidR="00C80A2D" w:rsidRDefault="00C80A2D" w:rsidP="00C80A2D">
      <w:pPr>
        <w:pStyle w:val="NoSpacing"/>
        <w:ind w:left="-567" w:right="-165" w:firstLine="1287"/>
        <w:jc w:val="both"/>
        <w:rPr>
          <w:rFonts w:ascii="Arial" w:hAnsi="Arial" w:cs="Arial"/>
        </w:rPr>
      </w:pPr>
      <w:r>
        <w:rPr>
          <w:rFonts w:ascii="Arial" w:hAnsi="Arial" w:cs="Arial"/>
        </w:rPr>
        <w:t xml:space="preserve">If you would like to learn more about The Dean Trust please visit </w:t>
      </w:r>
      <w:hyperlink r:id="rId8" w:history="1">
        <w:r w:rsidRPr="008147F8">
          <w:rPr>
            <w:rStyle w:val="Hyperlink"/>
            <w:rFonts w:ascii="Arial" w:hAnsi="Arial" w:cs="Arial"/>
          </w:rPr>
          <w:t>www.thedeantrust.co.uk</w:t>
        </w:r>
      </w:hyperlink>
      <w:r>
        <w:rPr>
          <w:rFonts w:ascii="Arial" w:hAnsi="Arial" w:cs="Arial"/>
        </w:rPr>
        <w:t xml:space="preserve"> </w:t>
      </w:r>
    </w:p>
    <w:p w:rsidR="00C80A2D" w:rsidRDefault="00C80A2D" w:rsidP="00C80A2D">
      <w:pPr>
        <w:pStyle w:val="NoSpacing"/>
        <w:ind w:left="-567" w:right="-165"/>
        <w:jc w:val="both"/>
        <w:rPr>
          <w:rFonts w:ascii="Arial" w:hAnsi="Arial" w:cs="Arial"/>
        </w:rPr>
      </w:pPr>
    </w:p>
    <w:p w:rsidR="00C80A2D" w:rsidRDefault="00C80A2D" w:rsidP="00C80A2D">
      <w:pPr>
        <w:pStyle w:val="NoSpacing"/>
        <w:ind w:left="-567" w:right="-165" w:firstLine="1287"/>
        <w:jc w:val="both"/>
        <w:rPr>
          <w:rFonts w:ascii="Arial" w:hAnsi="Arial" w:cs="Arial"/>
        </w:rPr>
      </w:pPr>
      <w:r>
        <w:rPr>
          <w:rFonts w:ascii="Arial" w:hAnsi="Arial" w:cs="Arial"/>
          <w:b/>
        </w:rPr>
        <w:t>Method of Application</w:t>
      </w:r>
    </w:p>
    <w:p w:rsidR="00C5682B" w:rsidRDefault="00C80A2D" w:rsidP="00C80A2D">
      <w:pPr>
        <w:pStyle w:val="NoSpacing"/>
        <w:ind w:left="720" w:right="-165"/>
        <w:jc w:val="both"/>
        <w:rPr>
          <w:rFonts w:ascii="Arial" w:hAnsi="Arial" w:cs="Arial"/>
        </w:rPr>
      </w:pPr>
      <w:r>
        <w:rPr>
          <w:rFonts w:ascii="Arial" w:hAnsi="Arial" w:cs="Arial"/>
        </w:rPr>
        <w:t>The preferred method of application is electronically via email</w:t>
      </w:r>
      <w:r w:rsidR="00D50057">
        <w:rPr>
          <w:rFonts w:ascii="Arial" w:hAnsi="Arial" w:cs="Arial"/>
        </w:rPr>
        <w:t xml:space="preserve"> to </w:t>
      </w:r>
      <w:r w:rsidR="00D50057" w:rsidRPr="00D50057">
        <w:rPr>
          <w:rFonts w:ascii="Arial" w:hAnsi="Arial" w:cs="Arial"/>
          <w:color w:val="0000FF"/>
        </w:rPr>
        <w:t>jriley@lordderbyacademy.co.uk</w:t>
      </w:r>
      <w:bookmarkStart w:id="0" w:name="_GoBack"/>
      <w:bookmarkEnd w:id="0"/>
      <w:r>
        <w:rPr>
          <w:rFonts w:ascii="Arial" w:hAnsi="Arial" w:cs="Arial"/>
        </w:rPr>
        <w:t xml:space="preserve">  All applications must be made using The Dean Trust’s application form.  The provisional interview date is </w:t>
      </w:r>
      <w:r w:rsidR="00D37787">
        <w:rPr>
          <w:rFonts w:ascii="Arial" w:hAnsi="Arial" w:cs="Arial"/>
          <w:b/>
        </w:rPr>
        <w:t>Monday 30</w:t>
      </w:r>
      <w:r w:rsidR="00D37787" w:rsidRPr="00D37787">
        <w:rPr>
          <w:rFonts w:ascii="Arial" w:hAnsi="Arial" w:cs="Arial"/>
          <w:b/>
          <w:vertAlign w:val="superscript"/>
        </w:rPr>
        <w:t>th</w:t>
      </w:r>
      <w:r w:rsidR="00D37787">
        <w:rPr>
          <w:rFonts w:ascii="Arial" w:hAnsi="Arial" w:cs="Arial"/>
          <w:b/>
        </w:rPr>
        <w:t xml:space="preserve"> October 2017</w:t>
      </w:r>
      <w:r>
        <w:rPr>
          <w:rFonts w:ascii="Arial" w:hAnsi="Arial" w:cs="Arial"/>
        </w:rPr>
        <w:t xml:space="preserve">.  </w:t>
      </w:r>
    </w:p>
    <w:p w:rsidR="00C80A2D" w:rsidRPr="0097370A" w:rsidRDefault="00C80A2D" w:rsidP="00C80A2D">
      <w:pPr>
        <w:pStyle w:val="NoSpacing"/>
        <w:ind w:left="720" w:right="-165"/>
        <w:jc w:val="both"/>
        <w:rPr>
          <w:rFonts w:ascii="Arial" w:hAnsi="Arial" w:cs="Arial"/>
        </w:rPr>
      </w:pPr>
      <w:r>
        <w:rPr>
          <w:rFonts w:ascii="Arial" w:hAnsi="Arial" w:cs="Arial"/>
        </w:rPr>
        <w:t xml:space="preserve">The HR Assistant will contact those selected regarding the time and venue. </w:t>
      </w:r>
    </w:p>
    <w:p w:rsidR="00C80A2D" w:rsidRDefault="00C80A2D" w:rsidP="00C80A2D">
      <w:pPr>
        <w:pStyle w:val="NoSpacing"/>
        <w:ind w:left="-567" w:right="-165"/>
        <w:jc w:val="both"/>
        <w:rPr>
          <w:rFonts w:ascii="Arial" w:hAnsi="Arial" w:cs="Arial"/>
          <w:b/>
        </w:rPr>
      </w:pPr>
    </w:p>
    <w:p w:rsidR="00C80A2D" w:rsidRDefault="00C80A2D" w:rsidP="00C80A2D">
      <w:pPr>
        <w:pStyle w:val="NoSpacing"/>
        <w:ind w:left="-567" w:right="-165" w:firstLine="1287"/>
        <w:jc w:val="both"/>
        <w:rPr>
          <w:rFonts w:ascii="Arial" w:hAnsi="Arial" w:cs="Arial"/>
          <w:b/>
        </w:rPr>
      </w:pPr>
      <w:r>
        <w:rPr>
          <w:rFonts w:ascii="Arial" w:hAnsi="Arial" w:cs="Arial"/>
          <w:b/>
        </w:rPr>
        <w:t>Closing Date</w:t>
      </w:r>
    </w:p>
    <w:p w:rsidR="00C80A2D" w:rsidRDefault="00C80A2D" w:rsidP="00C80A2D">
      <w:pPr>
        <w:pStyle w:val="NoSpacing"/>
        <w:ind w:left="-567" w:right="-165"/>
        <w:jc w:val="both"/>
        <w:rPr>
          <w:rFonts w:ascii="Arial" w:hAnsi="Arial" w:cs="Arial"/>
        </w:rPr>
      </w:pPr>
    </w:p>
    <w:p w:rsidR="00C80A2D" w:rsidRDefault="00C80A2D" w:rsidP="00C80A2D">
      <w:pPr>
        <w:pStyle w:val="NoSpacing"/>
        <w:ind w:left="-567" w:right="-165" w:firstLine="1287"/>
        <w:jc w:val="both"/>
        <w:rPr>
          <w:rFonts w:ascii="Arial" w:hAnsi="Arial" w:cs="Arial"/>
        </w:rPr>
      </w:pPr>
      <w:r>
        <w:rPr>
          <w:rFonts w:ascii="Arial" w:hAnsi="Arial" w:cs="Arial"/>
        </w:rPr>
        <w:t xml:space="preserve">Applications received after the closing time of 12 p.m. on </w:t>
      </w:r>
      <w:r w:rsidR="00D37787">
        <w:rPr>
          <w:rFonts w:ascii="Arial" w:hAnsi="Arial" w:cs="Arial"/>
          <w:b/>
        </w:rPr>
        <w:t>Fri</w:t>
      </w:r>
      <w:r w:rsidRPr="00C80A2D">
        <w:rPr>
          <w:rFonts w:ascii="Arial" w:hAnsi="Arial" w:cs="Arial"/>
          <w:b/>
        </w:rPr>
        <w:t xml:space="preserve">day </w:t>
      </w:r>
      <w:r w:rsidR="00D37787">
        <w:rPr>
          <w:rFonts w:ascii="Arial" w:hAnsi="Arial" w:cs="Arial"/>
          <w:b/>
        </w:rPr>
        <w:t>20</w:t>
      </w:r>
      <w:r w:rsidR="00D37787" w:rsidRPr="00D37787">
        <w:rPr>
          <w:rFonts w:ascii="Arial" w:hAnsi="Arial" w:cs="Arial"/>
          <w:b/>
          <w:vertAlign w:val="superscript"/>
        </w:rPr>
        <w:t>th</w:t>
      </w:r>
      <w:r w:rsidR="00D37787">
        <w:rPr>
          <w:rFonts w:ascii="Arial" w:hAnsi="Arial" w:cs="Arial"/>
          <w:b/>
        </w:rPr>
        <w:t xml:space="preserve"> October </w:t>
      </w:r>
      <w:r w:rsidRPr="00C80A2D">
        <w:rPr>
          <w:rFonts w:ascii="Arial" w:hAnsi="Arial" w:cs="Arial"/>
          <w:b/>
        </w:rPr>
        <w:t>2017</w:t>
      </w:r>
      <w:r>
        <w:rPr>
          <w:rFonts w:ascii="Arial" w:hAnsi="Arial" w:cs="Arial"/>
        </w:rPr>
        <w:t xml:space="preserve"> will not </w:t>
      </w:r>
    </w:p>
    <w:p w:rsidR="00C80A2D" w:rsidRDefault="00C80A2D" w:rsidP="00C80A2D">
      <w:pPr>
        <w:pStyle w:val="NoSpacing"/>
        <w:ind w:left="-567" w:right="-165" w:firstLine="1287"/>
        <w:jc w:val="both"/>
        <w:rPr>
          <w:rFonts w:ascii="Arial" w:hAnsi="Arial" w:cs="Arial"/>
        </w:rPr>
      </w:pPr>
      <w:proofErr w:type="gramStart"/>
      <w:r>
        <w:rPr>
          <w:rFonts w:ascii="Arial" w:hAnsi="Arial" w:cs="Arial"/>
        </w:rPr>
        <w:t>be</w:t>
      </w:r>
      <w:proofErr w:type="gramEnd"/>
      <w:r>
        <w:rPr>
          <w:rFonts w:ascii="Arial" w:hAnsi="Arial" w:cs="Arial"/>
        </w:rPr>
        <w:t xml:space="preserve"> considered.  </w:t>
      </w:r>
    </w:p>
    <w:p w:rsidR="00C80A2D" w:rsidRPr="0097370A" w:rsidRDefault="00C80A2D" w:rsidP="00C80A2D">
      <w:pPr>
        <w:pStyle w:val="NoSpacing"/>
        <w:ind w:left="-567" w:right="-165"/>
        <w:jc w:val="both"/>
        <w:rPr>
          <w:rFonts w:ascii="Arial" w:hAnsi="Arial" w:cs="Arial"/>
          <w:b/>
        </w:rPr>
      </w:pPr>
    </w:p>
    <w:p w:rsidR="00C80A2D" w:rsidRDefault="00C80A2D" w:rsidP="00C80A2D">
      <w:pPr>
        <w:pStyle w:val="NoSpacing"/>
        <w:ind w:left="-567" w:right="-165" w:firstLine="1287"/>
        <w:jc w:val="both"/>
        <w:rPr>
          <w:rFonts w:ascii="Arial" w:hAnsi="Arial" w:cs="Arial"/>
          <w:b/>
        </w:rPr>
      </w:pPr>
      <w:r>
        <w:rPr>
          <w:rFonts w:ascii="Arial" w:hAnsi="Arial" w:cs="Arial"/>
          <w:b/>
        </w:rPr>
        <w:t>Safeguarding</w:t>
      </w:r>
    </w:p>
    <w:p w:rsidR="00C80A2D" w:rsidRDefault="00C80A2D" w:rsidP="00C80A2D">
      <w:pPr>
        <w:pStyle w:val="NoSpacing"/>
        <w:ind w:left="-567" w:right="-165"/>
        <w:jc w:val="both"/>
        <w:rPr>
          <w:rFonts w:ascii="Arial" w:hAnsi="Arial" w:cs="Arial"/>
        </w:rPr>
      </w:pPr>
    </w:p>
    <w:p w:rsidR="00C80A2D" w:rsidRDefault="00C80A2D" w:rsidP="00C80A2D">
      <w:pPr>
        <w:pStyle w:val="NoSpacing"/>
        <w:ind w:left="720" w:right="-165"/>
        <w:jc w:val="both"/>
        <w:rPr>
          <w:rFonts w:ascii="Arial" w:hAnsi="Arial" w:cs="Arial"/>
        </w:rPr>
      </w:pPr>
      <w:r>
        <w:rPr>
          <w:rFonts w:ascii="Arial" w:hAnsi="Arial" w:cs="Arial"/>
        </w:rPr>
        <w:t>All staff who teach, train or work regularly with children aged up to 18 and vulnerable adults are required to comply fully with legislation and The Dean Trust policies and practices to ensure learners are safeguarded and protected.</w:t>
      </w:r>
    </w:p>
    <w:p w:rsidR="00C80A2D" w:rsidRDefault="00C80A2D" w:rsidP="00C80A2D">
      <w:pPr>
        <w:pStyle w:val="NoSpacing"/>
        <w:ind w:left="-567" w:right="-165"/>
        <w:jc w:val="both"/>
        <w:rPr>
          <w:rFonts w:ascii="Arial" w:hAnsi="Arial" w:cs="Arial"/>
        </w:rPr>
      </w:pPr>
    </w:p>
    <w:p w:rsidR="00C80A2D" w:rsidRDefault="00C80A2D" w:rsidP="00C80A2D">
      <w:pPr>
        <w:pStyle w:val="NoSpacing"/>
        <w:ind w:left="720" w:right="-165"/>
        <w:jc w:val="both"/>
        <w:rPr>
          <w:rFonts w:ascii="Arial" w:hAnsi="Arial" w:cs="Arial"/>
        </w:rPr>
      </w:pPr>
      <w:r>
        <w:rPr>
          <w:rFonts w:ascii="Arial" w:hAnsi="Arial" w:cs="Arial"/>
        </w:rPr>
        <w:t>The Dean Trust is committed to safeguarding and promoting the welfare of children and young people and expects all staff and volunteers to share this commitment.</w:t>
      </w:r>
    </w:p>
    <w:p w:rsidR="00C80A2D" w:rsidRDefault="00C80A2D" w:rsidP="00C80A2D">
      <w:pPr>
        <w:pStyle w:val="NoSpacing"/>
        <w:ind w:left="-567" w:right="-165"/>
        <w:jc w:val="both"/>
        <w:rPr>
          <w:rFonts w:ascii="Arial" w:hAnsi="Arial" w:cs="Arial"/>
        </w:rPr>
      </w:pPr>
    </w:p>
    <w:p w:rsidR="00C80A2D" w:rsidRDefault="00C80A2D" w:rsidP="00C80A2D">
      <w:pPr>
        <w:pStyle w:val="NoSpacing"/>
        <w:ind w:left="720" w:right="-165"/>
        <w:jc w:val="both"/>
        <w:rPr>
          <w:rFonts w:ascii="Arial" w:hAnsi="Arial" w:cs="Arial"/>
        </w:rPr>
      </w:pPr>
      <w:r>
        <w:rPr>
          <w:rFonts w:ascii="Arial" w:hAnsi="Arial" w:cs="Arial"/>
        </w:rPr>
        <w:t xml:space="preserve">If you have any questions please contact us on 0151 477 8860 or email </w:t>
      </w:r>
      <w:proofErr w:type="gramStart"/>
      <w:r>
        <w:t>JRiley@lordderbyacademy.co.uk</w:t>
      </w:r>
      <w:r>
        <w:rPr>
          <w:rFonts w:ascii="Arial" w:hAnsi="Arial" w:cs="Arial"/>
        </w:rPr>
        <w:t xml:space="preserve">  Thank</w:t>
      </w:r>
      <w:proofErr w:type="gramEnd"/>
      <w:r>
        <w:rPr>
          <w:rFonts w:ascii="Arial" w:hAnsi="Arial" w:cs="Arial"/>
        </w:rPr>
        <w:t xml:space="preserve"> you again for your interest in working with The Dean Trust.  </w:t>
      </w:r>
    </w:p>
    <w:p w:rsidR="00C80A2D" w:rsidRDefault="00C80A2D" w:rsidP="00C80A2D">
      <w:pPr>
        <w:pStyle w:val="NoSpacing"/>
        <w:ind w:left="-567" w:right="-165"/>
        <w:jc w:val="both"/>
        <w:rPr>
          <w:rFonts w:ascii="Arial" w:hAnsi="Arial" w:cs="Arial"/>
        </w:rPr>
      </w:pPr>
    </w:p>
    <w:p w:rsidR="00C80A2D" w:rsidRDefault="00C80A2D" w:rsidP="00C80A2D">
      <w:pPr>
        <w:pStyle w:val="NoSpacing"/>
        <w:ind w:left="-567" w:right="-165" w:firstLine="1287"/>
        <w:jc w:val="both"/>
        <w:rPr>
          <w:rFonts w:ascii="Arial" w:hAnsi="Arial" w:cs="Arial"/>
        </w:rPr>
      </w:pPr>
      <w:r>
        <w:rPr>
          <w:rFonts w:ascii="Arial" w:hAnsi="Arial" w:cs="Arial"/>
        </w:rPr>
        <w:t>We look forward to hearing from you.</w:t>
      </w:r>
    </w:p>
    <w:p w:rsidR="00C80A2D" w:rsidRDefault="00C80A2D" w:rsidP="00C80A2D">
      <w:pPr>
        <w:pStyle w:val="NoSpacing"/>
        <w:ind w:left="-567" w:right="-165"/>
        <w:jc w:val="both"/>
        <w:rPr>
          <w:rFonts w:ascii="Arial" w:hAnsi="Arial" w:cs="Arial"/>
        </w:rPr>
      </w:pPr>
    </w:p>
    <w:p w:rsidR="00C80A2D" w:rsidRPr="00D50057" w:rsidRDefault="00D50057" w:rsidP="00C80A2D">
      <w:pPr>
        <w:pStyle w:val="NoSpacing"/>
        <w:ind w:left="-567" w:right="-165"/>
        <w:jc w:val="both"/>
        <w:rPr>
          <w:rFonts w:ascii="Freehand591 BT" w:hAnsi="Freehand591 BT" w:cs="Arial"/>
          <w:sz w:val="36"/>
          <w:szCs w:val="36"/>
        </w:rPr>
      </w:pPr>
      <w:r>
        <w:rPr>
          <w:rFonts w:ascii="Arial" w:hAnsi="Arial" w:cs="Arial"/>
        </w:rPr>
        <w:tab/>
      </w:r>
      <w:r>
        <w:rPr>
          <w:rFonts w:ascii="Arial" w:hAnsi="Arial" w:cs="Arial"/>
        </w:rPr>
        <w:tab/>
      </w:r>
      <w:r w:rsidRPr="00D50057">
        <w:rPr>
          <w:rFonts w:ascii="Freehand591 BT" w:hAnsi="Freehand591 BT" w:cs="Arial"/>
          <w:sz w:val="36"/>
          <w:szCs w:val="36"/>
        </w:rPr>
        <w:t>J Riley</w:t>
      </w:r>
    </w:p>
    <w:p w:rsidR="00C80A2D" w:rsidRDefault="00C80A2D" w:rsidP="00C80A2D">
      <w:pPr>
        <w:pStyle w:val="NoSpacing"/>
        <w:ind w:left="-567" w:right="-165"/>
        <w:jc w:val="both"/>
        <w:rPr>
          <w:rFonts w:ascii="Arial" w:hAnsi="Arial" w:cs="Arial"/>
        </w:rPr>
      </w:pPr>
    </w:p>
    <w:p w:rsidR="00C80A2D" w:rsidRDefault="00C80A2D" w:rsidP="00C80A2D">
      <w:pPr>
        <w:pStyle w:val="NoSpacing"/>
        <w:ind w:left="-567" w:right="-165" w:firstLine="1287"/>
        <w:jc w:val="both"/>
        <w:rPr>
          <w:rFonts w:ascii="Arial" w:hAnsi="Arial" w:cs="Arial"/>
        </w:rPr>
      </w:pPr>
      <w:r>
        <w:rPr>
          <w:rFonts w:ascii="Arial" w:hAnsi="Arial" w:cs="Arial"/>
        </w:rPr>
        <w:t xml:space="preserve">Mrs </w:t>
      </w:r>
      <w:proofErr w:type="spellStart"/>
      <w:r>
        <w:rPr>
          <w:rFonts w:ascii="Arial" w:hAnsi="Arial" w:cs="Arial"/>
        </w:rPr>
        <w:t>J.Riley</w:t>
      </w:r>
      <w:proofErr w:type="spellEnd"/>
    </w:p>
    <w:p w:rsidR="00C80A2D" w:rsidRPr="00E3259B" w:rsidRDefault="00C80A2D" w:rsidP="00C80A2D">
      <w:pPr>
        <w:pStyle w:val="NoSpacing"/>
        <w:ind w:left="-567" w:right="-165" w:firstLine="1287"/>
        <w:jc w:val="both"/>
        <w:rPr>
          <w:rFonts w:ascii="Arial" w:hAnsi="Arial" w:cs="Arial"/>
          <w:b/>
        </w:rPr>
      </w:pPr>
      <w:r>
        <w:rPr>
          <w:rFonts w:ascii="Arial" w:hAnsi="Arial" w:cs="Arial"/>
          <w:b/>
        </w:rPr>
        <w:t>HR</w:t>
      </w:r>
      <w:r w:rsidRPr="00E3259B">
        <w:rPr>
          <w:rFonts w:ascii="Arial" w:hAnsi="Arial" w:cs="Arial"/>
          <w:b/>
        </w:rPr>
        <w:t xml:space="preserve"> and Operations Assistant</w:t>
      </w:r>
    </w:p>
    <w:p w:rsidR="00B34887" w:rsidRPr="006B4D25" w:rsidRDefault="00B34887">
      <w:pPr>
        <w:rPr>
          <w:rFonts w:ascii="Lubalin Graph" w:hAnsi="Lubalin Graph"/>
          <w:color w:val="071F48"/>
          <w:sz w:val="36"/>
          <w:lang w:val="en-GB"/>
        </w:rPr>
      </w:pPr>
    </w:p>
    <w:sectPr w:rsidR="00B34887" w:rsidRPr="006B4D25" w:rsidSect="00B34887">
      <w:headerReference w:type="default" r:id="rId9"/>
      <w:pgSz w:w="11900" w:h="16840"/>
      <w:pgMar w:top="2918" w:right="720" w:bottom="1985"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E44" w:rsidRDefault="00014E44">
      <w:pPr>
        <w:spacing w:after="0"/>
      </w:pPr>
      <w:r>
        <w:separator/>
      </w:r>
    </w:p>
  </w:endnote>
  <w:endnote w:type="continuationSeparator" w:id="0">
    <w:p w:rsidR="00014E44" w:rsidRDefault="00014E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eehand591 BT">
    <w:panose1 w:val="03080402040206030403"/>
    <w:charset w:val="00"/>
    <w:family w:val="script"/>
    <w:pitch w:val="variable"/>
    <w:sig w:usb0="800000AF" w:usb1="1000204A" w:usb2="00000000" w:usb3="00000000" w:csb0="00000011" w:csb1="00000000"/>
  </w:font>
  <w:font w:name="Lubalin Graph">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E44" w:rsidRDefault="00014E44">
      <w:pPr>
        <w:spacing w:after="0"/>
      </w:pPr>
      <w:r>
        <w:separator/>
      </w:r>
    </w:p>
  </w:footnote>
  <w:footnote w:type="continuationSeparator" w:id="0">
    <w:p w:rsidR="00014E44" w:rsidRDefault="00014E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D25" w:rsidRDefault="00694B7F">
    <w:pPr>
      <w:pStyle w:val="Header"/>
    </w:pPr>
    <w:r>
      <w:rPr>
        <w:noProof/>
        <w:lang w:val="en-GB" w:eastAsia="en-GB"/>
      </w:rPr>
      <w:drawing>
        <wp:anchor distT="0" distB="0" distL="114300" distR="114300" simplePos="0" relativeHeight="251659264" behindDoc="1" locked="0" layoutInCell="1" allowOverlap="1" wp14:anchorId="5EECA7E8" wp14:editId="18C3E0AC">
          <wp:simplePos x="0" y="0"/>
          <wp:positionH relativeFrom="page">
            <wp:posOffset>0</wp:posOffset>
          </wp:positionH>
          <wp:positionV relativeFrom="page">
            <wp:posOffset>63500</wp:posOffset>
          </wp:positionV>
          <wp:extent cx="7556500" cy="10693400"/>
          <wp:effectExtent l="0" t="0" r="127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68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E44"/>
    <w:rsid w:val="00014E44"/>
    <w:rsid w:val="000151E7"/>
    <w:rsid w:val="00090288"/>
    <w:rsid w:val="000925B4"/>
    <w:rsid w:val="00114042"/>
    <w:rsid w:val="001B2689"/>
    <w:rsid w:val="00241D5A"/>
    <w:rsid w:val="003674BD"/>
    <w:rsid w:val="00406AA5"/>
    <w:rsid w:val="00407055"/>
    <w:rsid w:val="00446093"/>
    <w:rsid w:val="00462574"/>
    <w:rsid w:val="004E3349"/>
    <w:rsid w:val="005A3EF0"/>
    <w:rsid w:val="005F053F"/>
    <w:rsid w:val="00694B7F"/>
    <w:rsid w:val="00694E52"/>
    <w:rsid w:val="00695AC5"/>
    <w:rsid w:val="006B4D25"/>
    <w:rsid w:val="006E509D"/>
    <w:rsid w:val="00732D34"/>
    <w:rsid w:val="007C78FE"/>
    <w:rsid w:val="00812584"/>
    <w:rsid w:val="00836947"/>
    <w:rsid w:val="00845E09"/>
    <w:rsid w:val="008D29E3"/>
    <w:rsid w:val="009C2BB6"/>
    <w:rsid w:val="00A83A34"/>
    <w:rsid w:val="00B34887"/>
    <w:rsid w:val="00BB0914"/>
    <w:rsid w:val="00BD570E"/>
    <w:rsid w:val="00C5682B"/>
    <w:rsid w:val="00C80A2D"/>
    <w:rsid w:val="00D37787"/>
    <w:rsid w:val="00D50057"/>
    <w:rsid w:val="00D9096B"/>
    <w:rsid w:val="00EB0020"/>
    <w:rsid w:val="00F32D14"/>
    <w:rsid w:val="00F627A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339B3D"/>
  <w15:docId w15:val="{728E12BB-92B9-42ED-B2B9-CAE5C305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2C"/>
    <w:pPr>
      <w:spacing w:after="20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D25"/>
    <w:pPr>
      <w:tabs>
        <w:tab w:val="center" w:pos="4320"/>
        <w:tab w:val="right" w:pos="8640"/>
      </w:tabs>
      <w:spacing w:after="0"/>
    </w:pPr>
  </w:style>
  <w:style w:type="character" w:customStyle="1" w:styleId="HeaderChar">
    <w:name w:val="Header Char"/>
    <w:basedOn w:val="DefaultParagraphFont"/>
    <w:link w:val="Header"/>
    <w:uiPriority w:val="99"/>
    <w:rsid w:val="006B4D25"/>
  </w:style>
  <w:style w:type="paragraph" w:styleId="Footer">
    <w:name w:val="footer"/>
    <w:basedOn w:val="Normal"/>
    <w:link w:val="FooterChar"/>
    <w:uiPriority w:val="99"/>
    <w:unhideWhenUsed/>
    <w:rsid w:val="006B4D25"/>
    <w:pPr>
      <w:tabs>
        <w:tab w:val="center" w:pos="4320"/>
        <w:tab w:val="right" w:pos="8640"/>
      </w:tabs>
      <w:spacing w:after="0"/>
    </w:pPr>
  </w:style>
  <w:style w:type="character" w:customStyle="1" w:styleId="FooterChar">
    <w:name w:val="Footer Char"/>
    <w:basedOn w:val="DefaultParagraphFont"/>
    <w:link w:val="Footer"/>
    <w:uiPriority w:val="99"/>
    <w:rsid w:val="006B4D25"/>
  </w:style>
  <w:style w:type="paragraph" w:styleId="NoSpacing">
    <w:name w:val="No Spacing"/>
    <w:uiPriority w:val="1"/>
    <w:qFormat/>
    <w:rsid w:val="00C80A2D"/>
    <w:rPr>
      <w:rFonts w:asciiTheme="minorHAnsi" w:eastAsiaTheme="minorHAnsi" w:hAnsiTheme="minorHAnsi" w:cstheme="minorBidi"/>
      <w:sz w:val="22"/>
      <w:szCs w:val="22"/>
    </w:rPr>
  </w:style>
  <w:style w:type="character" w:styleId="Hyperlink">
    <w:name w:val="Hyperlink"/>
    <w:basedOn w:val="DefaultParagraphFont"/>
    <w:uiPriority w:val="99"/>
    <w:unhideWhenUsed/>
    <w:rsid w:val="00C80A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antrust.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C3C76-6DA3-49C5-9A5B-9B8438C6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Riley</dc:creator>
  <cp:keywords/>
  <cp:lastModifiedBy>Joanne Riley</cp:lastModifiedBy>
  <cp:revision>3</cp:revision>
  <dcterms:created xsi:type="dcterms:W3CDTF">2017-10-10T15:29:00Z</dcterms:created>
  <dcterms:modified xsi:type="dcterms:W3CDTF">2017-10-11T12:15:00Z</dcterms:modified>
</cp:coreProperties>
</file>