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July 2018</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Dear Applicant</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Thank-you for your interest in the post of ICT Technician: Development and Communication.</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I am incredibly proud to be Head of this wonderful school!</w:t>
      </w:r>
      <w:bookmarkStart w:id="0" w:name="_GoBack"/>
      <w:bookmarkEnd w:id="0"/>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At around 1550 students TGS is a large and high achieving 11-18 comprehensive school</w:t>
      </w:r>
      <w:r w:rsidRPr="00C3644F">
        <w:rPr>
          <w:rFonts w:asciiTheme="majorHAnsi" w:hAnsiTheme="majorHAnsi" w:cs="Tahoma"/>
          <w:bCs/>
          <w:color w:val="000000"/>
          <w:sz w:val="20"/>
          <w:szCs w:val="20"/>
        </w:rPr>
        <w:t xml:space="preserve"> and one which has a unique ‘family’ feel. At TGS </w:t>
      </w:r>
      <w:r w:rsidRPr="00C3644F">
        <w:rPr>
          <w:rFonts w:asciiTheme="majorHAnsi" w:hAnsiTheme="majorHAnsi" w:cs="Tahoma"/>
          <w:color w:val="000000"/>
          <w:sz w:val="20"/>
          <w:szCs w:val="20"/>
        </w:rPr>
        <w:t>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in return.</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 xml:space="preserve">My ambitions for the school focus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C3644F">
        <w:rPr>
          <w:rFonts w:asciiTheme="majorHAnsi" w:hAnsiTheme="majorHAnsi" w:cs="Tahoma"/>
          <w:bCs/>
          <w:color w:val="000000"/>
          <w:sz w:val="20"/>
          <w:szCs w:val="20"/>
        </w:rPr>
        <w:t>sport, creative and performing arts</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Non-teaching staff play a key role in the development of a ‘culture of excellence’ at TGS. We value and support our staff and expect them to strive for improvement and go the extra mile.</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 xml:space="preserve">If you feel you are ready for the challenge and would like to know more about the school and its activities please take a look at our website at </w:t>
      </w:r>
      <w:hyperlink r:id="rId8" w:history="1">
        <w:r w:rsidRPr="00C3644F">
          <w:rPr>
            <w:rFonts w:asciiTheme="majorHAnsi" w:hAnsiTheme="majorHAnsi" w:cs="Tahoma"/>
            <w:color w:val="0000FF" w:themeColor="hyperlink"/>
            <w:sz w:val="20"/>
            <w:szCs w:val="20"/>
            <w:u w:val="single"/>
          </w:rPr>
          <w:t>www.tgs</w:t>
        </w:r>
      </w:hyperlink>
      <w:r w:rsidRPr="00C3644F">
        <w:rPr>
          <w:rFonts w:asciiTheme="majorHAnsi" w:hAnsiTheme="majorHAnsi" w:cs="Tahoma"/>
          <w:color w:val="0000FF" w:themeColor="hyperlink"/>
          <w:sz w:val="20"/>
          <w:szCs w:val="20"/>
          <w:u w:val="single"/>
        </w:rPr>
        <w:t>ch.uk.</w:t>
      </w:r>
      <w:r w:rsidRPr="00C3644F">
        <w:rPr>
          <w:rFonts w:asciiTheme="majorHAnsi" w:hAnsiTheme="majorHAnsi" w:cs="Tahoma"/>
          <w:color w:val="000000"/>
          <w:sz w:val="20"/>
          <w:szCs w:val="20"/>
        </w:rPr>
        <w:t xml:space="preserve">   To apply for the post please complete the school application form (do not attach a curriculum vitae).  Your letter of application must not exceed two sides of A4 (typed, processed or hand written) and should address the following points:-</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numPr>
          <w:ilvl w:val="0"/>
          <w:numId w:val="1"/>
        </w:numPr>
        <w:pBdr>
          <w:top w:val="nil"/>
          <w:left w:val="nil"/>
          <w:bottom w:val="nil"/>
          <w:right w:val="nil"/>
          <w:between w:val="nil"/>
        </w:pBdr>
        <w:spacing w:after="0"/>
        <w:contextualSpacing/>
        <w:jc w:val="both"/>
        <w:rPr>
          <w:rFonts w:asciiTheme="majorHAnsi" w:eastAsiaTheme="minorHAnsi" w:hAnsiTheme="majorHAnsi" w:cs="Tahoma"/>
          <w:sz w:val="20"/>
          <w:szCs w:val="20"/>
          <w:lang w:eastAsia="en-US"/>
        </w:rPr>
      </w:pPr>
      <w:r w:rsidRPr="00C3644F">
        <w:rPr>
          <w:rFonts w:asciiTheme="majorHAnsi" w:eastAsiaTheme="minorHAnsi" w:hAnsiTheme="majorHAnsi" w:cs="Tahoma"/>
          <w:sz w:val="20"/>
          <w:szCs w:val="20"/>
          <w:lang w:eastAsia="en-US"/>
        </w:rPr>
        <w:t>Relevant training and experience</w:t>
      </w:r>
    </w:p>
    <w:p w:rsidR="00C3644F" w:rsidRPr="00C3644F" w:rsidRDefault="00C3644F" w:rsidP="00C3644F">
      <w:pPr>
        <w:numPr>
          <w:ilvl w:val="0"/>
          <w:numId w:val="1"/>
        </w:numPr>
        <w:pBdr>
          <w:top w:val="nil"/>
          <w:left w:val="nil"/>
          <w:bottom w:val="nil"/>
          <w:right w:val="nil"/>
          <w:between w:val="nil"/>
        </w:pBdr>
        <w:spacing w:after="0"/>
        <w:contextualSpacing/>
        <w:jc w:val="both"/>
        <w:rPr>
          <w:rFonts w:asciiTheme="majorHAnsi" w:eastAsiaTheme="minorHAnsi" w:hAnsiTheme="majorHAnsi" w:cs="Tahoma"/>
          <w:sz w:val="20"/>
          <w:szCs w:val="20"/>
          <w:lang w:eastAsia="en-US"/>
        </w:rPr>
      </w:pPr>
      <w:r w:rsidRPr="00C3644F">
        <w:rPr>
          <w:rFonts w:asciiTheme="majorHAnsi" w:eastAsiaTheme="minorHAnsi" w:hAnsiTheme="majorHAnsi" w:cs="Tahoma"/>
          <w:sz w:val="20"/>
          <w:szCs w:val="20"/>
          <w:lang w:eastAsia="en-US"/>
        </w:rPr>
        <w:t>Personal skills and qualities</w:t>
      </w:r>
    </w:p>
    <w:p w:rsidR="00C3644F" w:rsidRPr="00C3644F" w:rsidRDefault="00C3644F" w:rsidP="00C3644F">
      <w:pPr>
        <w:numPr>
          <w:ilvl w:val="0"/>
          <w:numId w:val="1"/>
        </w:numPr>
        <w:pBdr>
          <w:top w:val="nil"/>
          <w:left w:val="nil"/>
          <w:bottom w:val="nil"/>
          <w:right w:val="nil"/>
          <w:between w:val="nil"/>
        </w:pBdr>
        <w:spacing w:after="0"/>
        <w:contextualSpacing/>
        <w:jc w:val="both"/>
        <w:rPr>
          <w:rFonts w:asciiTheme="majorHAnsi" w:eastAsiaTheme="minorHAnsi" w:hAnsiTheme="majorHAnsi" w:cs="Tahoma"/>
          <w:sz w:val="20"/>
          <w:szCs w:val="20"/>
          <w:lang w:eastAsia="en-US"/>
        </w:rPr>
      </w:pPr>
      <w:r w:rsidRPr="00C3644F">
        <w:rPr>
          <w:rFonts w:asciiTheme="majorHAnsi" w:eastAsiaTheme="minorHAnsi" w:hAnsiTheme="majorHAnsi" w:cs="Tahoma"/>
          <w:sz w:val="20"/>
          <w:szCs w:val="20"/>
          <w:lang w:eastAsia="en-US"/>
        </w:rPr>
        <w:t>Why you want the job</w:t>
      </w:r>
    </w:p>
    <w:p w:rsidR="00C3644F" w:rsidRPr="00C3644F" w:rsidRDefault="00C3644F" w:rsidP="00C3644F">
      <w:pPr>
        <w:spacing w:after="0"/>
        <w:ind w:left="720"/>
        <w:contextualSpacing/>
        <w:jc w:val="both"/>
        <w:rPr>
          <w:rFonts w:asciiTheme="majorHAnsi" w:eastAsiaTheme="minorHAnsi" w:hAnsiTheme="majorHAnsi" w:cs="Tahoma"/>
          <w:sz w:val="20"/>
          <w:szCs w:val="20"/>
          <w:lang w:eastAsia="en-US"/>
        </w:rPr>
      </w:pPr>
    </w:p>
    <w:p w:rsidR="00C3644F" w:rsidRPr="00C3644F" w:rsidRDefault="00C3644F" w:rsidP="00C3644F">
      <w:pPr>
        <w:spacing w:after="0"/>
        <w:contextualSpacing/>
        <w:jc w:val="both"/>
        <w:rPr>
          <w:rFonts w:asciiTheme="majorHAnsi" w:eastAsiaTheme="minorHAnsi" w:hAnsiTheme="majorHAnsi" w:cs="Tahoma"/>
          <w:sz w:val="20"/>
          <w:szCs w:val="20"/>
          <w:lang w:eastAsia="en-US"/>
        </w:rPr>
      </w:pPr>
      <w:r w:rsidRPr="00C3644F">
        <w:rPr>
          <w:rFonts w:asciiTheme="majorHAnsi" w:eastAsiaTheme="minorHAnsi" w:hAnsiTheme="majorHAnsi" w:cs="Tahoma"/>
          <w:sz w:val="20"/>
          <w:szCs w:val="20"/>
          <w:lang w:eastAsia="en-US"/>
        </w:rPr>
        <w:t xml:space="preserve">If you would like to speak with me directly, however, or arrange to visit during a school day, </w:t>
      </w:r>
      <w:r w:rsidRPr="00C3644F">
        <w:rPr>
          <w:rFonts w:asciiTheme="majorHAnsi" w:eastAsiaTheme="minorHAnsi" w:hAnsiTheme="majorHAnsi" w:cs="Tahoma"/>
          <w:i/>
          <w:sz w:val="20"/>
          <w:szCs w:val="20"/>
          <w:lang w:eastAsia="en-US"/>
        </w:rPr>
        <w:t>please do not hesitate</w:t>
      </w:r>
      <w:r w:rsidRPr="00C3644F">
        <w:rPr>
          <w:rFonts w:asciiTheme="majorHAnsi" w:eastAsiaTheme="minorHAnsi" w:hAnsiTheme="majorHAnsi" w:cs="Tahoma"/>
          <w:sz w:val="20"/>
          <w:szCs w:val="20"/>
          <w:lang w:eastAsia="en-US"/>
        </w:rPr>
        <w:t xml:space="preserve"> to contact the school on 01937 833466.</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Thank you for your interest in this post, I look forward to meeting you.</w:t>
      </w: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Yours sincerely</w:t>
      </w:r>
    </w:p>
    <w:p w:rsid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p>
    <w:p w:rsidR="00C3644F" w:rsidRPr="00C3644F" w:rsidRDefault="00C3644F" w:rsidP="00C3644F">
      <w:pPr>
        <w:pBdr>
          <w:top w:val="nil"/>
          <w:left w:val="nil"/>
          <w:bottom w:val="nil"/>
          <w:right w:val="nil"/>
          <w:between w:val="nil"/>
        </w:pBdr>
        <w:spacing w:after="0"/>
        <w:jc w:val="both"/>
        <w:rPr>
          <w:rFonts w:asciiTheme="majorHAnsi" w:hAnsiTheme="majorHAnsi" w:cs="Tahoma"/>
          <w:color w:val="000000"/>
          <w:sz w:val="20"/>
          <w:szCs w:val="20"/>
        </w:rPr>
      </w:pPr>
      <w:r w:rsidRPr="00C3644F">
        <w:rPr>
          <w:rFonts w:asciiTheme="majorHAnsi" w:hAnsiTheme="majorHAnsi" w:cs="Tahoma"/>
          <w:color w:val="000000"/>
          <w:sz w:val="20"/>
          <w:szCs w:val="20"/>
        </w:rPr>
        <w:t>Mrs W Wilson</w:t>
      </w:r>
    </w:p>
    <w:p w:rsidR="00C3644F" w:rsidRPr="00C3644F" w:rsidRDefault="00C3644F" w:rsidP="000D4350">
      <w:pPr>
        <w:pBdr>
          <w:top w:val="nil"/>
          <w:left w:val="nil"/>
          <w:bottom w:val="nil"/>
          <w:right w:val="nil"/>
          <w:between w:val="nil"/>
        </w:pBdr>
        <w:spacing w:after="0"/>
        <w:jc w:val="both"/>
        <w:rPr>
          <w:rFonts w:asciiTheme="majorHAnsi" w:hAnsiTheme="majorHAnsi"/>
          <w:sz w:val="20"/>
          <w:szCs w:val="20"/>
        </w:rPr>
      </w:pPr>
      <w:r w:rsidRPr="00C3644F">
        <w:rPr>
          <w:rFonts w:asciiTheme="majorHAnsi" w:hAnsiTheme="majorHAnsi" w:cs="Tahoma"/>
          <w:color w:val="000000"/>
          <w:sz w:val="20"/>
          <w:szCs w:val="20"/>
        </w:rPr>
        <w:t>Head of School</w:t>
      </w:r>
    </w:p>
    <w:sectPr w:rsidR="00C3644F" w:rsidRPr="00C3644F">
      <w:headerReference w:type="default" r:id="rId9"/>
      <w:headerReference w:type="first" r:id="rId10"/>
      <w:footerReference w:type="first" r:id="rId11"/>
      <w:pgSz w:w="11906" w:h="16838"/>
      <w:pgMar w:top="1133" w:right="566" w:bottom="1133" w:left="85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F1" w:rsidRDefault="00AD6BF1">
      <w:pPr>
        <w:spacing w:after="0"/>
      </w:pPr>
      <w:r>
        <w:separator/>
      </w:r>
    </w:p>
  </w:endnote>
  <w:endnote w:type="continuationSeparator" w:id="0">
    <w:p w:rsidR="00AD6BF1" w:rsidRDefault="00AD6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6E" w:rsidRDefault="00AD6BF1">
    <w:pPr>
      <w:pBdr>
        <w:top w:val="nil"/>
        <w:left w:val="nil"/>
        <w:bottom w:val="nil"/>
        <w:right w:val="nil"/>
        <w:between w:val="nil"/>
      </w:pBdr>
      <w:tabs>
        <w:tab w:val="center" w:pos="4513"/>
        <w:tab w:val="right" w:pos="9026"/>
      </w:tabs>
      <w:spacing w:after="0"/>
      <w:rPr>
        <w:color w:val="7F7F7F"/>
        <w:sz w:val="20"/>
        <w:szCs w:val="20"/>
      </w:rPr>
    </w:pPr>
    <w:r>
      <w:rPr>
        <w:noProof/>
      </w:rPr>
      <w:drawing>
        <wp:anchor distT="57150" distB="57150" distL="57150" distR="57150" simplePos="0" relativeHeight="251658240" behindDoc="0" locked="0" layoutInCell="1" hidden="0" allowOverlap="1">
          <wp:simplePos x="0" y="0"/>
          <wp:positionH relativeFrom="margin">
            <wp:posOffset>4748325</wp:posOffset>
          </wp:positionH>
          <wp:positionV relativeFrom="paragraph">
            <wp:posOffset>180975</wp:posOffset>
          </wp:positionV>
          <wp:extent cx="1917419" cy="814388"/>
          <wp:effectExtent l="0" t="0" r="0" b="0"/>
          <wp:wrapSquare wrapText="bothSides" distT="57150" distB="57150" distL="57150" distR="571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17419" cy="81438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-165099</wp:posOffset>
              </wp:positionH>
              <wp:positionV relativeFrom="paragraph">
                <wp:posOffset>63500</wp:posOffset>
              </wp:positionV>
              <wp:extent cx="6273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63500</wp:posOffset>
              </wp:positionV>
              <wp:extent cx="6273800" cy="12700"/>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273800" cy="12700"/>
                      </a:xfrm>
                      <a:prstGeom prst="rect"/>
                      <a:ln/>
                    </pic:spPr>
                  </pic:pic>
                </a:graphicData>
              </a:graphic>
            </wp:anchor>
          </w:drawing>
        </mc:Fallback>
      </mc:AlternateContent>
    </w:r>
  </w:p>
  <w:p w:rsidR="00DE056E" w:rsidRDefault="00DE056E">
    <w:pPr>
      <w:pBdr>
        <w:top w:val="nil"/>
        <w:left w:val="nil"/>
        <w:bottom w:val="nil"/>
        <w:right w:val="nil"/>
        <w:between w:val="nil"/>
      </w:pBdr>
      <w:tabs>
        <w:tab w:val="center" w:pos="4513"/>
        <w:tab w:val="right" w:pos="9026"/>
      </w:tabs>
      <w:spacing w:after="0"/>
      <w:rPr>
        <w:color w:val="7F7F7F"/>
        <w:sz w:val="20"/>
        <w:szCs w:val="20"/>
      </w:rPr>
    </w:pPr>
  </w:p>
  <w:p w:rsidR="00DE056E" w:rsidRDefault="00AD6BF1">
    <w:pPr>
      <w:pBdr>
        <w:top w:val="nil"/>
        <w:left w:val="nil"/>
        <w:bottom w:val="nil"/>
        <w:right w:val="nil"/>
        <w:between w:val="nil"/>
      </w:pBdr>
      <w:tabs>
        <w:tab w:val="center" w:pos="4513"/>
        <w:tab w:val="right" w:pos="9026"/>
      </w:tabs>
      <w:spacing w:after="0"/>
      <w:rPr>
        <w:color w:val="7F7F7F"/>
      </w:rPr>
    </w:pPr>
    <w:r>
      <w:rPr>
        <w:color w:val="7F7F7F"/>
      </w:rPr>
      <w:t>Head of School: Wendy Wilson B.Sc. (Hons)</w:t>
    </w:r>
  </w:p>
  <w:p w:rsidR="00DE056E" w:rsidRDefault="00AD6BF1">
    <w:pPr>
      <w:pBdr>
        <w:top w:val="nil"/>
        <w:left w:val="nil"/>
        <w:bottom w:val="nil"/>
        <w:right w:val="nil"/>
        <w:between w:val="nil"/>
      </w:pBdr>
      <w:tabs>
        <w:tab w:val="center" w:pos="4513"/>
        <w:tab w:val="right" w:pos="9026"/>
      </w:tabs>
      <w:spacing w:after="0"/>
      <w:ind w:right="403"/>
      <w:rPr>
        <w:color w:val="7F7F7F"/>
      </w:rPr>
    </w:pPr>
    <w:proofErr w:type="spellStart"/>
    <w:r>
      <w:rPr>
        <w:color w:val="7F7F7F"/>
      </w:rPr>
      <w:t>Toulston</w:t>
    </w:r>
    <w:proofErr w:type="spellEnd"/>
    <w:r>
      <w:rPr>
        <w:color w:val="7F7F7F"/>
      </w:rPr>
      <w:t xml:space="preserve">, </w:t>
    </w:r>
    <w:proofErr w:type="spellStart"/>
    <w:r>
      <w:rPr>
        <w:color w:val="7F7F7F"/>
      </w:rPr>
      <w:t>Tadcaster</w:t>
    </w:r>
    <w:proofErr w:type="spellEnd"/>
    <w:r>
      <w:rPr>
        <w:color w:val="7F7F7F"/>
      </w:rPr>
      <w:t>, North Yorkshire,</w:t>
    </w:r>
  </w:p>
  <w:p w:rsidR="00DE056E" w:rsidRDefault="00AD6BF1">
    <w:pPr>
      <w:pBdr>
        <w:top w:val="nil"/>
        <w:left w:val="nil"/>
        <w:bottom w:val="nil"/>
        <w:right w:val="nil"/>
        <w:between w:val="nil"/>
      </w:pBdr>
      <w:tabs>
        <w:tab w:val="center" w:pos="4513"/>
        <w:tab w:val="right" w:pos="9026"/>
      </w:tabs>
      <w:spacing w:after="0"/>
      <w:ind w:right="403"/>
      <w:rPr>
        <w:color w:val="7F7F7F"/>
      </w:rPr>
    </w:pPr>
    <w:r>
      <w:rPr>
        <w:color w:val="7F7F7F"/>
      </w:rPr>
      <w:t>LS24 9NB</w:t>
    </w:r>
  </w:p>
  <w:p w:rsidR="00DE056E" w:rsidRDefault="00AD6BF1">
    <w:pPr>
      <w:pBdr>
        <w:top w:val="nil"/>
        <w:left w:val="nil"/>
        <w:bottom w:val="nil"/>
        <w:right w:val="nil"/>
        <w:between w:val="nil"/>
      </w:pBdr>
      <w:tabs>
        <w:tab w:val="center" w:pos="4513"/>
        <w:tab w:val="right" w:pos="9026"/>
      </w:tabs>
      <w:spacing w:after="0"/>
      <w:ind w:right="403"/>
    </w:pPr>
    <w:r>
      <w:rPr>
        <w:color w:val="7F7F7F"/>
      </w:rPr>
      <w:t xml:space="preserve">Tel: (01937) 833466 ¦ </w:t>
    </w:r>
    <w:hyperlink r:id="rId3">
      <w:r>
        <w:rPr>
          <w:color w:val="1155CC"/>
          <w:u w:val="single"/>
        </w:rPr>
        <w:t>www.tgsch.uk</w:t>
      </w:r>
    </w:hyperlink>
  </w:p>
  <w:p w:rsidR="00DE056E" w:rsidRDefault="00DE056E">
    <w:pPr>
      <w:pBdr>
        <w:top w:val="nil"/>
        <w:left w:val="nil"/>
        <w:bottom w:val="nil"/>
        <w:right w:val="nil"/>
        <w:between w:val="nil"/>
      </w:pBdr>
      <w:tabs>
        <w:tab w:val="center" w:pos="4513"/>
        <w:tab w:val="right" w:pos="9026"/>
      </w:tabs>
      <w:spacing w:after="0"/>
      <w:rPr>
        <w:color w:val="1155CC"/>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F1" w:rsidRDefault="00AD6BF1">
      <w:pPr>
        <w:spacing w:after="0"/>
      </w:pPr>
      <w:r>
        <w:separator/>
      </w:r>
    </w:p>
  </w:footnote>
  <w:footnote w:type="continuationSeparator" w:id="0">
    <w:p w:rsidR="00AD6BF1" w:rsidRDefault="00AD6B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6E" w:rsidRDefault="00DE056E">
    <w:pPr>
      <w:pBdr>
        <w:top w:val="nil"/>
        <w:left w:val="nil"/>
        <w:bottom w:val="nil"/>
        <w:right w:val="nil"/>
        <w:between w:val="nil"/>
      </w:pBdr>
      <w:tabs>
        <w:tab w:val="center" w:pos="4513"/>
        <w:tab w:val="right" w:pos="9026"/>
      </w:tabs>
      <w:spacing w:before="284" w:after="0"/>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6E" w:rsidRDefault="00AD6BF1">
    <w:pPr>
      <w:pBdr>
        <w:top w:val="nil"/>
        <w:left w:val="nil"/>
        <w:bottom w:val="nil"/>
        <w:right w:val="nil"/>
        <w:between w:val="nil"/>
      </w:pBdr>
      <w:tabs>
        <w:tab w:val="center" w:pos="4513"/>
        <w:tab w:val="right" w:pos="9026"/>
      </w:tabs>
      <w:spacing w:before="284" w:after="0"/>
    </w:pPr>
    <w:r>
      <w:rPr>
        <w:noProof/>
      </w:rPr>
      <w:drawing>
        <wp:inline distT="0" distB="0" distL="0" distR="0">
          <wp:extent cx="3522473" cy="1030578"/>
          <wp:effectExtent l="0" t="0" r="0" b="0"/>
          <wp:docPr id="2" name="image5.png" descr="E:\SSmith DOCS\OneDrive for Business\VLE\vle pix\New tgs logo\tgslogoV22.png"/>
          <wp:cNvGraphicFramePr/>
          <a:graphic xmlns:a="http://schemas.openxmlformats.org/drawingml/2006/main">
            <a:graphicData uri="http://schemas.openxmlformats.org/drawingml/2006/picture">
              <pic:pic xmlns:pic="http://schemas.openxmlformats.org/drawingml/2006/picture">
                <pic:nvPicPr>
                  <pic:cNvPr id="0" name="image5.png" descr="E:\SSmith DOCS\OneDrive for Business\VLE\vle pix\New tgs logo\tgslogoV22.png"/>
                  <pic:cNvPicPr preferRelativeResize="0"/>
                </pic:nvPicPr>
                <pic:blipFill>
                  <a:blip r:embed="rId1"/>
                  <a:srcRect/>
                  <a:stretch>
                    <a:fillRect/>
                  </a:stretch>
                </pic:blipFill>
                <pic:spPr>
                  <a:xfrm>
                    <a:off x="0" y="0"/>
                    <a:ext cx="3522473" cy="103057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46953"/>
    <w:multiLevelType w:val="hybridMultilevel"/>
    <w:tmpl w:val="A9C0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E056E"/>
    <w:rsid w:val="000D4350"/>
    <w:rsid w:val="00910482"/>
    <w:rsid w:val="00A346AB"/>
    <w:rsid w:val="00AD6BF1"/>
    <w:rsid w:val="00C3644F"/>
    <w:rsid w:val="00DE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0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104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eb.tgsch.uk/" TargetMode="External"/><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4</cp:revision>
  <cp:lastPrinted>2018-07-11T14:41:00Z</cp:lastPrinted>
  <dcterms:created xsi:type="dcterms:W3CDTF">2018-07-11T14:40:00Z</dcterms:created>
  <dcterms:modified xsi:type="dcterms:W3CDTF">2018-07-11T14:47:00Z</dcterms:modified>
</cp:coreProperties>
</file>