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B2" w:rsidRDefault="006D05B2" w:rsidP="009D6149">
      <w:pPr>
        <w:tabs>
          <w:tab w:val="left" w:pos="6237"/>
        </w:tabs>
        <w:jc w:val="both"/>
        <w:rPr>
          <w:rFonts w:ascii="Arial" w:eastAsia="Times" w:hAnsi="Arial" w:cs="Arial"/>
          <w:sz w:val="22"/>
          <w:szCs w:val="22"/>
          <w:lang w:eastAsia="en-GB"/>
        </w:rPr>
      </w:pPr>
    </w:p>
    <w:p w:rsidR="0026027D" w:rsidRPr="005A3322" w:rsidRDefault="00EF340E" w:rsidP="009D6149">
      <w:pPr>
        <w:tabs>
          <w:tab w:val="left" w:pos="6237"/>
        </w:tabs>
        <w:jc w:val="both"/>
        <w:rPr>
          <w:rFonts w:ascii="Arial" w:eastAsia="Times" w:hAnsi="Arial" w:cs="Arial"/>
          <w:sz w:val="22"/>
          <w:szCs w:val="22"/>
          <w:lang w:eastAsia="en-GB"/>
        </w:rPr>
      </w:pPr>
      <w:bookmarkStart w:id="0" w:name="_GoBack"/>
      <w:r w:rsidRPr="005A3322">
        <w:rPr>
          <w:rFonts w:ascii="Arial" w:eastAsia="Times" w:hAnsi="Arial" w:cs="Arial"/>
          <w:sz w:val="22"/>
          <w:szCs w:val="22"/>
          <w:lang w:eastAsia="en-GB"/>
        </w:rPr>
        <w:t xml:space="preserve">Friday </w:t>
      </w:r>
      <w:r w:rsidR="00093F8E" w:rsidRPr="005A3322">
        <w:rPr>
          <w:rFonts w:ascii="Arial" w:eastAsia="Times" w:hAnsi="Arial" w:cs="Arial"/>
          <w:sz w:val="22"/>
          <w:szCs w:val="22"/>
          <w:lang w:eastAsia="en-GB"/>
        </w:rPr>
        <w:t>9</w:t>
      </w:r>
      <w:r w:rsidRPr="005A3322">
        <w:rPr>
          <w:rFonts w:ascii="Arial" w:eastAsia="Times" w:hAnsi="Arial" w:cs="Arial"/>
          <w:sz w:val="22"/>
          <w:szCs w:val="22"/>
          <w:lang w:eastAsia="en-GB"/>
        </w:rPr>
        <w:t>th</w:t>
      </w:r>
      <w:r w:rsidR="0026027D" w:rsidRPr="005A3322">
        <w:rPr>
          <w:rFonts w:ascii="Arial" w:eastAsia="Times" w:hAnsi="Arial" w:cs="Arial"/>
          <w:sz w:val="22"/>
          <w:szCs w:val="22"/>
          <w:lang w:eastAsia="en-GB"/>
        </w:rPr>
        <w:t xml:space="preserve"> November 2018</w:t>
      </w:r>
    </w:p>
    <w:p w:rsidR="0026027D" w:rsidRPr="005A3322" w:rsidRDefault="0026027D" w:rsidP="009D6149">
      <w:pPr>
        <w:tabs>
          <w:tab w:val="left" w:pos="6237"/>
        </w:tabs>
        <w:jc w:val="both"/>
        <w:rPr>
          <w:rFonts w:ascii="Arial" w:eastAsia="Times" w:hAnsi="Arial" w:cs="Arial"/>
          <w:sz w:val="22"/>
          <w:szCs w:val="22"/>
          <w:lang w:eastAsia="en-GB"/>
        </w:rPr>
      </w:pPr>
    </w:p>
    <w:p w:rsidR="0026027D" w:rsidRPr="005A3322" w:rsidRDefault="0026027D" w:rsidP="009D6149">
      <w:pPr>
        <w:tabs>
          <w:tab w:val="left" w:pos="6237"/>
        </w:tabs>
        <w:jc w:val="both"/>
        <w:rPr>
          <w:rFonts w:ascii="Arial" w:eastAsia="Times" w:hAnsi="Arial" w:cs="Arial"/>
          <w:sz w:val="22"/>
          <w:szCs w:val="22"/>
          <w:lang w:eastAsia="en-GB"/>
        </w:rPr>
      </w:pPr>
      <w:r w:rsidRPr="005A3322">
        <w:rPr>
          <w:rFonts w:ascii="Arial" w:eastAsia="Times" w:hAnsi="Arial" w:cs="Arial"/>
          <w:sz w:val="22"/>
          <w:szCs w:val="22"/>
          <w:lang w:eastAsia="en-GB"/>
        </w:rPr>
        <w:t>Dear Applicant</w:t>
      </w:r>
    </w:p>
    <w:p w:rsidR="0026027D" w:rsidRPr="005A3322" w:rsidRDefault="0026027D" w:rsidP="009D6149">
      <w:pPr>
        <w:jc w:val="both"/>
        <w:rPr>
          <w:rFonts w:ascii="Arial" w:eastAsia="Times" w:hAnsi="Arial" w:cs="Arial"/>
          <w:sz w:val="22"/>
          <w:szCs w:val="22"/>
          <w:lang w:eastAsia="en-GB"/>
        </w:rPr>
      </w:pPr>
    </w:p>
    <w:p w:rsidR="0026027D" w:rsidRPr="005A3322" w:rsidRDefault="0026027D" w:rsidP="009D6149">
      <w:pPr>
        <w:jc w:val="both"/>
        <w:rPr>
          <w:rFonts w:ascii="Arial" w:eastAsia="Times" w:hAnsi="Arial" w:cs="Arial"/>
          <w:sz w:val="22"/>
          <w:szCs w:val="22"/>
          <w:lang w:eastAsia="en-GB"/>
        </w:rPr>
      </w:pPr>
      <w:r w:rsidRPr="005A3322">
        <w:rPr>
          <w:rFonts w:ascii="Arial" w:eastAsia="Times" w:hAnsi="Arial" w:cs="Arial"/>
          <w:sz w:val="22"/>
          <w:szCs w:val="22"/>
          <w:lang w:eastAsia="en-GB"/>
        </w:rPr>
        <w:t xml:space="preserve">Thank you for your interest in the post of </w:t>
      </w:r>
      <w:r w:rsidR="00CA7FCD" w:rsidRPr="005A3322">
        <w:rPr>
          <w:rFonts w:ascii="Arial" w:eastAsia="Times" w:hAnsi="Arial" w:cs="Arial"/>
          <w:sz w:val="22"/>
          <w:szCs w:val="22"/>
          <w:lang w:eastAsia="en-GB"/>
        </w:rPr>
        <w:t>Principal</w:t>
      </w:r>
      <w:r w:rsidRPr="005A3322">
        <w:rPr>
          <w:rFonts w:ascii="Arial" w:eastAsia="Times" w:hAnsi="Arial" w:cs="Arial"/>
          <w:sz w:val="22"/>
          <w:szCs w:val="22"/>
          <w:lang w:eastAsia="en-GB"/>
        </w:rPr>
        <w:t>, which has arisen from the retirement of the current</w:t>
      </w:r>
      <w:r w:rsidR="00CA7FCD" w:rsidRPr="005A3322">
        <w:rPr>
          <w:rFonts w:ascii="Arial" w:eastAsia="Times" w:hAnsi="Arial" w:cs="Arial"/>
          <w:sz w:val="22"/>
          <w:szCs w:val="22"/>
          <w:lang w:eastAsia="en-GB"/>
        </w:rPr>
        <w:t xml:space="preserve"> Principal</w:t>
      </w:r>
      <w:r w:rsidRPr="005A3322">
        <w:rPr>
          <w:rFonts w:ascii="Arial" w:eastAsia="Times" w:hAnsi="Arial" w:cs="Arial"/>
          <w:sz w:val="22"/>
          <w:szCs w:val="22"/>
          <w:lang w:eastAsia="en-GB"/>
        </w:rPr>
        <w:t xml:space="preserve">, Wayne Birks, after </w:t>
      </w:r>
      <w:r w:rsidR="00CA7FCD" w:rsidRPr="005A3322">
        <w:rPr>
          <w:rFonts w:ascii="Arial" w:eastAsia="Times" w:hAnsi="Arial" w:cs="Arial"/>
          <w:sz w:val="22"/>
          <w:szCs w:val="22"/>
          <w:lang w:eastAsia="en-GB"/>
        </w:rPr>
        <w:t xml:space="preserve">5 successful </w:t>
      </w:r>
      <w:r w:rsidRPr="005A3322">
        <w:rPr>
          <w:rFonts w:ascii="Arial" w:eastAsia="Times" w:hAnsi="Arial" w:cs="Arial"/>
          <w:sz w:val="22"/>
          <w:szCs w:val="22"/>
          <w:lang w:eastAsia="en-GB"/>
        </w:rPr>
        <w:t>years at St George’s Academy.</w:t>
      </w:r>
    </w:p>
    <w:p w:rsidR="00CA7FCD" w:rsidRPr="005A3322" w:rsidRDefault="00CA7FCD" w:rsidP="009D6149">
      <w:pPr>
        <w:jc w:val="both"/>
        <w:rPr>
          <w:rFonts w:ascii="Arial" w:eastAsia="Times" w:hAnsi="Arial" w:cs="Arial"/>
          <w:sz w:val="22"/>
          <w:szCs w:val="22"/>
          <w:lang w:eastAsia="en-GB"/>
        </w:rPr>
      </w:pPr>
    </w:p>
    <w:p w:rsidR="00CA7FCD" w:rsidRPr="005A3322" w:rsidRDefault="00CA7FCD" w:rsidP="00CA7FCD">
      <w:pPr>
        <w:jc w:val="both"/>
        <w:rPr>
          <w:rFonts w:ascii="Arial" w:hAnsi="Arial" w:cs="Arial"/>
          <w:sz w:val="22"/>
          <w:szCs w:val="22"/>
        </w:rPr>
      </w:pPr>
      <w:r w:rsidRPr="005A3322">
        <w:rPr>
          <w:rFonts w:ascii="Arial" w:hAnsi="Arial" w:cs="Arial"/>
          <w:sz w:val="22"/>
          <w:szCs w:val="22"/>
        </w:rPr>
        <w:t>St George’s Academy is a</w:t>
      </w:r>
      <w:r w:rsidR="00093F8E" w:rsidRPr="005A3322">
        <w:rPr>
          <w:rFonts w:ascii="Arial" w:hAnsi="Arial" w:cs="Arial"/>
          <w:sz w:val="22"/>
          <w:szCs w:val="22"/>
        </w:rPr>
        <w:t xml:space="preserve"> mixed </w:t>
      </w:r>
      <w:r w:rsidRPr="005A3322">
        <w:rPr>
          <w:rFonts w:ascii="Arial" w:hAnsi="Arial" w:cs="Arial"/>
          <w:sz w:val="22"/>
          <w:szCs w:val="22"/>
        </w:rPr>
        <w:t xml:space="preserve">11-18 </w:t>
      </w:r>
      <w:r w:rsidR="002B238C" w:rsidRPr="005A3322">
        <w:rPr>
          <w:rFonts w:ascii="Arial" w:hAnsi="Arial" w:cs="Arial"/>
          <w:sz w:val="22"/>
          <w:szCs w:val="22"/>
        </w:rPr>
        <w:t xml:space="preserve">school </w:t>
      </w:r>
      <w:r w:rsidRPr="005A3322">
        <w:rPr>
          <w:rFonts w:ascii="Arial" w:hAnsi="Arial" w:cs="Arial"/>
          <w:sz w:val="22"/>
          <w:szCs w:val="22"/>
        </w:rPr>
        <w:t>of 2,200 students including 3</w:t>
      </w:r>
      <w:r w:rsidR="002B238C" w:rsidRPr="005A3322">
        <w:rPr>
          <w:rFonts w:ascii="Arial" w:hAnsi="Arial" w:cs="Arial"/>
          <w:sz w:val="22"/>
          <w:szCs w:val="22"/>
        </w:rPr>
        <w:t>4</w:t>
      </w:r>
      <w:r w:rsidRPr="005A3322">
        <w:rPr>
          <w:rFonts w:ascii="Arial" w:hAnsi="Arial" w:cs="Arial"/>
          <w:sz w:val="22"/>
          <w:szCs w:val="22"/>
        </w:rPr>
        <w:t>0 in the sixth form. We have been serving the community of Sleaford and the surrounding rural areas for over a hundred years. The academy is popular and oversubs</w:t>
      </w:r>
      <w:r w:rsidR="00093F8E" w:rsidRPr="005A3322">
        <w:rPr>
          <w:rFonts w:ascii="Arial" w:hAnsi="Arial" w:cs="Arial"/>
          <w:sz w:val="22"/>
          <w:szCs w:val="22"/>
        </w:rPr>
        <w:t>cribed and was rated “good” in its</w:t>
      </w:r>
      <w:r w:rsidRPr="005A3322">
        <w:rPr>
          <w:rFonts w:ascii="Arial" w:hAnsi="Arial" w:cs="Arial"/>
          <w:sz w:val="22"/>
          <w:szCs w:val="22"/>
        </w:rPr>
        <w:t xml:space="preserve"> last inspection in 2015.  The </w:t>
      </w:r>
      <w:r w:rsidR="00A225A0" w:rsidRPr="005A3322">
        <w:rPr>
          <w:rFonts w:ascii="Arial" w:hAnsi="Arial" w:cs="Arial"/>
          <w:sz w:val="22"/>
          <w:szCs w:val="22"/>
        </w:rPr>
        <w:t>A</w:t>
      </w:r>
      <w:r w:rsidRPr="005A3322">
        <w:rPr>
          <w:rFonts w:ascii="Arial" w:hAnsi="Arial" w:cs="Arial"/>
          <w:sz w:val="22"/>
          <w:szCs w:val="22"/>
        </w:rPr>
        <w:t>cademy has also secured three consecutive years of positive Progress 8 and has a strong local reputation.</w:t>
      </w:r>
    </w:p>
    <w:p w:rsidR="00CA7FCD" w:rsidRPr="005A3322" w:rsidRDefault="00CA7FCD" w:rsidP="00CA7FCD">
      <w:pPr>
        <w:jc w:val="both"/>
        <w:rPr>
          <w:rFonts w:ascii="Arial" w:hAnsi="Arial" w:cs="Arial"/>
          <w:sz w:val="22"/>
          <w:szCs w:val="22"/>
        </w:rPr>
      </w:pPr>
    </w:p>
    <w:p w:rsidR="00CA7FCD" w:rsidRPr="005A3322" w:rsidRDefault="00CA7FCD" w:rsidP="00CA7FCD">
      <w:pPr>
        <w:jc w:val="both"/>
        <w:rPr>
          <w:rFonts w:ascii="Arial" w:hAnsi="Arial" w:cs="Arial"/>
          <w:sz w:val="22"/>
          <w:szCs w:val="22"/>
        </w:rPr>
      </w:pPr>
      <w:r w:rsidRPr="005A3322">
        <w:rPr>
          <w:rFonts w:ascii="Arial" w:hAnsi="Arial" w:cs="Arial"/>
          <w:sz w:val="22"/>
          <w:szCs w:val="22"/>
        </w:rPr>
        <w:t>We value every student and work hard to help everyone achieve his or her best, giving them the life chances they deserve.  Our vision is to provide a world-class education for all students, and we strive to create innovative and effective teaching and learning methods that encourage students to strive for exc</w:t>
      </w:r>
      <w:r w:rsidR="002B238C" w:rsidRPr="005A3322">
        <w:rPr>
          <w:rFonts w:ascii="Arial" w:hAnsi="Arial" w:cs="Arial"/>
          <w:sz w:val="22"/>
          <w:szCs w:val="22"/>
        </w:rPr>
        <w:t xml:space="preserve">ellence.  High expectations </w:t>
      </w:r>
      <w:r w:rsidRPr="005A3322">
        <w:rPr>
          <w:rFonts w:ascii="Arial" w:hAnsi="Arial" w:cs="Arial"/>
          <w:sz w:val="22"/>
          <w:szCs w:val="22"/>
        </w:rPr>
        <w:t>are at the heart of all we do.</w:t>
      </w:r>
    </w:p>
    <w:p w:rsidR="00CA7FCD" w:rsidRPr="005A3322" w:rsidRDefault="00CA7FCD" w:rsidP="00CA7FCD">
      <w:pPr>
        <w:jc w:val="both"/>
        <w:rPr>
          <w:rFonts w:ascii="Arial" w:hAnsi="Arial" w:cs="Arial"/>
          <w:sz w:val="22"/>
          <w:szCs w:val="22"/>
        </w:rPr>
      </w:pPr>
    </w:p>
    <w:p w:rsidR="00CA7FCD" w:rsidRPr="005A3322" w:rsidRDefault="00CA7FCD" w:rsidP="00CA7FCD">
      <w:pPr>
        <w:jc w:val="both"/>
        <w:rPr>
          <w:rFonts w:ascii="Arial" w:hAnsi="Arial" w:cs="Arial"/>
          <w:sz w:val="22"/>
          <w:szCs w:val="22"/>
        </w:rPr>
      </w:pPr>
      <w:r w:rsidRPr="005A3322">
        <w:rPr>
          <w:rFonts w:ascii="Arial" w:hAnsi="Arial" w:cs="Arial"/>
          <w:sz w:val="22"/>
          <w:szCs w:val="22"/>
        </w:rPr>
        <w:t xml:space="preserve">We have talented </w:t>
      </w:r>
      <w:r w:rsidR="00093F8E" w:rsidRPr="005A3322">
        <w:rPr>
          <w:rFonts w:ascii="Arial" w:hAnsi="Arial" w:cs="Arial"/>
          <w:sz w:val="22"/>
          <w:szCs w:val="22"/>
        </w:rPr>
        <w:t xml:space="preserve">and highly committed </w:t>
      </w:r>
      <w:r w:rsidRPr="005A3322">
        <w:rPr>
          <w:rFonts w:ascii="Arial" w:hAnsi="Arial" w:cs="Arial"/>
          <w:sz w:val="22"/>
          <w:szCs w:val="22"/>
        </w:rPr>
        <w:t xml:space="preserve">staff, including over 140 teachers and a full range of support staff.  They are highly skilled, knowledgeable and versatile.  Their dedication to the students and the </w:t>
      </w:r>
      <w:r w:rsidR="00A225A0" w:rsidRPr="005A3322">
        <w:rPr>
          <w:rFonts w:ascii="Arial" w:hAnsi="Arial" w:cs="Arial"/>
          <w:sz w:val="22"/>
          <w:szCs w:val="22"/>
        </w:rPr>
        <w:t>A</w:t>
      </w:r>
      <w:r w:rsidRPr="005A3322">
        <w:rPr>
          <w:rFonts w:ascii="Arial" w:hAnsi="Arial" w:cs="Arial"/>
          <w:sz w:val="22"/>
          <w:szCs w:val="22"/>
        </w:rPr>
        <w:t>cademy means that staff turnover and absence are very low.  Our students are hardworking, well behaved and proud of their school.  We value their opinions in how we run the academy and this helps them to become responsible members of the community.</w:t>
      </w:r>
    </w:p>
    <w:p w:rsidR="0026027D" w:rsidRPr="005A3322" w:rsidRDefault="0026027D" w:rsidP="009D6149">
      <w:pPr>
        <w:jc w:val="both"/>
        <w:rPr>
          <w:rFonts w:ascii="Arial" w:eastAsia="Times" w:hAnsi="Arial" w:cs="Arial"/>
          <w:sz w:val="22"/>
          <w:szCs w:val="22"/>
          <w:lang w:eastAsia="en-GB"/>
        </w:rPr>
      </w:pPr>
    </w:p>
    <w:p w:rsidR="00EE070C" w:rsidRPr="005A3322" w:rsidRDefault="00EE070C" w:rsidP="00F21E8C">
      <w:pPr>
        <w:jc w:val="both"/>
        <w:rPr>
          <w:rFonts w:ascii="Arial" w:hAnsi="Arial" w:cs="Arial"/>
          <w:sz w:val="22"/>
          <w:szCs w:val="22"/>
        </w:rPr>
      </w:pPr>
      <w:r w:rsidRPr="005A3322">
        <w:rPr>
          <w:rFonts w:ascii="Arial" w:hAnsi="Arial" w:cs="Arial"/>
          <w:sz w:val="22"/>
          <w:szCs w:val="22"/>
        </w:rPr>
        <w:t>The school has two campuses</w:t>
      </w:r>
      <w:r w:rsidR="00093F8E" w:rsidRPr="005A3322">
        <w:rPr>
          <w:rFonts w:ascii="Arial" w:hAnsi="Arial" w:cs="Arial"/>
          <w:sz w:val="22"/>
          <w:szCs w:val="22"/>
        </w:rPr>
        <w:t xml:space="preserve">: </w:t>
      </w:r>
      <w:r w:rsidR="00A225A0" w:rsidRPr="005A3322">
        <w:rPr>
          <w:rFonts w:ascii="Arial" w:hAnsi="Arial" w:cs="Arial"/>
          <w:sz w:val="22"/>
          <w:szCs w:val="22"/>
        </w:rPr>
        <w:t>t</w:t>
      </w:r>
      <w:r w:rsidRPr="005A3322">
        <w:rPr>
          <w:rFonts w:ascii="Arial" w:hAnsi="Arial" w:cs="Arial"/>
          <w:sz w:val="22"/>
          <w:szCs w:val="22"/>
        </w:rPr>
        <w:t>he main campus in Sleaford is situated in 32 acres of parkland.  A £20 million building programme was completed in 2012 and has given us exceptional facilities and the</w:t>
      </w:r>
      <w:r w:rsidR="00093F8E" w:rsidRPr="005A3322">
        <w:rPr>
          <w:rFonts w:ascii="Arial" w:hAnsi="Arial" w:cs="Arial"/>
          <w:sz w:val="22"/>
          <w:szCs w:val="22"/>
        </w:rPr>
        <w:t xml:space="preserve"> very latest technology. </w:t>
      </w:r>
      <w:r w:rsidRPr="005A3322">
        <w:rPr>
          <w:rFonts w:ascii="Arial" w:hAnsi="Arial" w:cs="Arial"/>
          <w:sz w:val="22"/>
          <w:szCs w:val="22"/>
        </w:rPr>
        <w:t>This includes our Innovation Centre which has a full-size car simulator, 3D cinema, TV studio and radio station.</w:t>
      </w:r>
      <w:r w:rsidR="00093F8E" w:rsidRPr="005A3322">
        <w:rPr>
          <w:rFonts w:ascii="Arial" w:hAnsi="Arial" w:cs="Arial"/>
          <w:sz w:val="22"/>
          <w:szCs w:val="22"/>
        </w:rPr>
        <w:t xml:space="preserve">  </w:t>
      </w:r>
      <w:r w:rsidRPr="005A3322">
        <w:rPr>
          <w:rFonts w:ascii="Arial" w:hAnsi="Arial" w:cs="Arial"/>
          <w:sz w:val="22"/>
          <w:szCs w:val="22"/>
        </w:rPr>
        <w:t>Our smaller campus at Ruskington was completed in 2015 and provides outstanding accommodation. ICT networking links the two sites, giving all students access the same high quality resources.  Both campuses and facilities are used by the local community in the evening and weekends.</w:t>
      </w:r>
    </w:p>
    <w:p w:rsidR="00EE070C" w:rsidRPr="005A3322" w:rsidRDefault="00EE070C" w:rsidP="009D6149">
      <w:pPr>
        <w:jc w:val="both"/>
        <w:rPr>
          <w:rFonts w:ascii="Arial" w:eastAsia="Times" w:hAnsi="Arial" w:cs="Arial"/>
          <w:sz w:val="22"/>
          <w:szCs w:val="22"/>
          <w:lang w:eastAsia="en-GB"/>
        </w:rPr>
      </w:pPr>
    </w:p>
    <w:p w:rsidR="002B238C" w:rsidRPr="005A3322" w:rsidRDefault="00F21E8C" w:rsidP="00CA7FCD">
      <w:pPr>
        <w:jc w:val="both"/>
        <w:rPr>
          <w:rFonts w:ascii="Arial" w:hAnsi="Arial" w:cs="Arial"/>
          <w:sz w:val="22"/>
          <w:szCs w:val="22"/>
        </w:rPr>
      </w:pPr>
      <w:r w:rsidRPr="005A3322">
        <w:rPr>
          <w:rFonts w:ascii="Arial" w:hAnsi="Arial" w:cs="Arial"/>
          <w:sz w:val="22"/>
          <w:szCs w:val="22"/>
        </w:rPr>
        <w:t>We are a leading member of the Sleaford Joint-Sixth Form (SJSF), a collaboration of the co-educational sixth forms of St George’s Academy and the Robert Carre’s Trust.  The SJSF provides a full range of post 16 courses for over 700 students and is a beacon of educational provision across Lincolnshire.</w:t>
      </w:r>
    </w:p>
    <w:p w:rsidR="00F21E8C" w:rsidRPr="005A3322" w:rsidRDefault="00F21E8C" w:rsidP="00CA7FCD">
      <w:pPr>
        <w:jc w:val="both"/>
        <w:rPr>
          <w:rFonts w:ascii="Arial" w:hAnsi="Arial" w:cs="Arial"/>
          <w:sz w:val="22"/>
          <w:szCs w:val="22"/>
        </w:rPr>
      </w:pPr>
    </w:p>
    <w:p w:rsidR="00361794" w:rsidRPr="005A3322" w:rsidRDefault="00071489" w:rsidP="009D6149">
      <w:pPr>
        <w:jc w:val="both"/>
        <w:rPr>
          <w:rFonts w:ascii="Arial" w:eastAsia="Times" w:hAnsi="Arial" w:cs="Arial"/>
          <w:sz w:val="22"/>
          <w:szCs w:val="22"/>
          <w:lang w:eastAsia="en-GB"/>
        </w:rPr>
      </w:pPr>
      <w:r w:rsidRPr="005A3322">
        <w:rPr>
          <w:rFonts w:ascii="Arial" w:eastAsia="Times" w:hAnsi="Arial" w:cs="Arial"/>
          <w:sz w:val="22"/>
          <w:szCs w:val="22"/>
          <w:lang w:eastAsia="en-GB"/>
        </w:rPr>
        <w:t xml:space="preserve">The attached documents include </w:t>
      </w:r>
      <w:r w:rsidR="0026027D" w:rsidRPr="005A3322">
        <w:rPr>
          <w:rFonts w:ascii="Arial" w:eastAsia="Times" w:hAnsi="Arial" w:cs="Arial"/>
          <w:sz w:val="22"/>
          <w:szCs w:val="22"/>
          <w:lang w:eastAsia="en-GB"/>
        </w:rPr>
        <w:t xml:space="preserve">instructions on how to apply, together with dates for the various stages of the selection procedure.  Candidates who are eventually short listed will receive further information about the </w:t>
      </w:r>
      <w:r w:rsidR="00EE2CDC" w:rsidRPr="005A3322">
        <w:rPr>
          <w:rFonts w:ascii="Arial" w:eastAsia="Times" w:hAnsi="Arial" w:cs="Arial"/>
          <w:sz w:val="22"/>
          <w:szCs w:val="22"/>
          <w:lang w:eastAsia="en-GB"/>
        </w:rPr>
        <w:t>academy</w:t>
      </w:r>
      <w:r w:rsidR="0026027D" w:rsidRPr="005A3322">
        <w:rPr>
          <w:rFonts w:ascii="Arial" w:eastAsia="Times" w:hAnsi="Arial" w:cs="Arial"/>
          <w:sz w:val="22"/>
          <w:szCs w:val="22"/>
          <w:lang w:eastAsia="en-GB"/>
        </w:rPr>
        <w:t xml:space="preserve"> to help them prepare for the interview stage.  </w:t>
      </w:r>
      <w:r w:rsidR="003F15A8" w:rsidRPr="005A3322">
        <w:rPr>
          <w:rFonts w:ascii="Arial" w:eastAsia="Times" w:hAnsi="Arial" w:cs="Arial"/>
          <w:sz w:val="22"/>
          <w:szCs w:val="22"/>
          <w:lang w:eastAsia="en-GB"/>
        </w:rPr>
        <w:t>Potential c</w:t>
      </w:r>
      <w:r w:rsidR="0026027D" w:rsidRPr="005A3322">
        <w:rPr>
          <w:rFonts w:ascii="Arial" w:eastAsia="Times" w:hAnsi="Arial" w:cs="Arial"/>
          <w:sz w:val="22"/>
          <w:szCs w:val="22"/>
          <w:lang w:eastAsia="en-GB"/>
        </w:rPr>
        <w:t xml:space="preserve">andidates are welcome to visit the </w:t>
      </w:r>
      <w:r w:rsidR="003F15A8" w:rsidRPr="005A3322">
        <w:rPr>
          <w:rFonts w:ascii="Arial" w:eastAsia="Times" w:hAnsi="Arial" w:cs="Arial"/>
          <w:sz w:val="22"/>
          <w:szCs w:val="22"/>
          <w:lang w:eastAsia="en-GB"/>
        </w:rPr>
        <w:t>A</w:t>
      </w:r>
      <w:r w:rsidR="00EE2CDC" w:rsidRPr="005A3322">
        <w:rPr>
          <w:rFonts w:ascii="Arial" w:eastAsia="Times" w:hAnsi="Arial" w:cs="Arial"/>
          <w:sz w:val="22"/>
          <w:szCs w:val="22"/>
          <w:lang w:eastAsia="en-GB"/>
        </w:rPr>
        <w:t>cademy</w:t>
      </w:r>
      <w:r w:rsidR="0026027D" w:rsidRPr="005A3322">
        <w:rPr>
          <w:rFonts w:ascii="Arial" w:eastAsia="Times" w:hAnsi="Arial" w:cs="Arial"/>
          <w:sz w:val="22"/>
          <w:szCs w:val="22"/>
          <w:lang w:eastAsia="en-GB"/>
        </w:rPr>
        <w:t xml:space="preserve"> prior to making an application. </w:t>
      </w:r>
    </w:p>
    <w:p w:rsidR="006D05B2" w:rsidRPr="005A3322" w:rsidRDefault="006D05B2" w:rsidP="009D6149">
      <w:pPr>
        <w:jc w:val="both"/>
        <w:rPr>
          <w:rFonts w:ascii="Arial" w:eastAsia="Times" w:hAnsi="Arial" w:cs="Arial"/>
          <w:sz w:val="22"/>
          <w:szCs w:val="22"/>
          <w:lang w:eastAsia="en-GB"/>
        </w:rPr>
      </w:pPr>
    </w:p>
    <w:p w:rsidR="0026027D" w:rsidRPr="005A3322" w:rsidRDefault="0026027D" w:rsidP="009D6149">
      <w:pPr>
        <w:jc w:val="both"/>
        <w:rPr>
          <w:rFonts w:ascii="Arial" w:eastAsia="Times" w:hAnsi="Arial" w:cs="Arial"/>
          <w:sz w:val="22"/>
          <w:szCs w:val="22"/>
          <w:lang w:eastAsia="en-GB"/>
        </w:rPr>
      </w:pPr>
      <w:r w:rsidRPr="005A3322">
        <w:rPr>
          <w:rFonts w:ascii="Arial" w:eastAsia="Times" w:hAnsi="Arial" w:cs="Arial"/>
          <w:sz w:val="22"/>
          <w:szCs w:val="22"/>
          <w:lang w:eastAsia="en-GB"/>
        </w:rPr>
        <w:t>If you are the inspirational leader we are looking for and could lead the school from 'good' to 'outstanding' then we would like to hear from you.</w:t>
      </w:r>
    </w:p>
    <w:bookmarkEnd w:id="0"/>
    <w:p w:rsidR="0026027D" w:rsidRPr="0096010A" w:rsidRDefault="0026027D" w:rsidP="009D6149">
      <w:pPr>
        <w:jc w:val="both"/>
        <w:rPr>
          <w:rFonts w:ascii="Arial" w:eastAsia="Times" w:hAnsi="Arial" w:cs="Arial"/>
          <w:sz w:val="22"/>
          <w:szCs w:val="22"/>
          <w:lang w:eastAsia="en-GB"/>
        </w:rPr>
      </w:pPr>
    </w:p>
    <w:p w:rsidR="0026027D" w:rsidRPr="0096010A" w:rsidRDefault="0026027D" w:rsidP="009D6149">
      <w:pPr>
        <w:jc w:val="both"/>
        <w:rPr>
          <w:rFonts w:ascii="Arial" w:eastAsia="Times" w:hAnsi="Arial" w:cs="Arial"/>
          <w:sz w:val="22"/>
          <w:szCs w:val="22"/>
          <w:lang w:eastAsia="en-GB"/>
        </w:rPr>
      </w:pPr>
      <w:r w:rsidRPr="0096010A">
        <w:rPr>
          <w:rFonts w:ascii="Arial" w:eastAsia="Times" w:hAnsi="Arial" w:cs="Arial"/>
          <w:sz w:val="22"/>
          <w:szCs w:val="22"/>
          <w:lang w:eastAsia="en-GB"/>
        </w:rPr>
        <w:t xml:space="preserve">Yours sincerely </w:t>
      </w:r>
    </w:p>
    <w:p w:rsidR="0026027D" w:rsidRDefault="0026027D" w:rsidP="009D6149">
      <w:pPr>
        <w:jc w:val="both"/>
        <w:rPr>
          <w:rFonts w:ascii="Arial" w:eastAsia="Times" w:hAnsi="Arial" w:cs="Arial"/>
          <w:noProof/>
          <w:sz w:val="22"/>
          <w:szCs w:val="22"/>
          <w:lang w:eastAsia="en-GB"/>
        </w:rPr>
      </w:pPr>
    </w:p>
    <w:p w:rsidR="00EE070C" w:rsidRPr="0096010A" w:rsidRDefault="00EE070C" w:rsidP="009D6149">
      <w:pPr>
        <w:jc w:val="both"/>
        <w:rPr>
          <w:rFonts w:ascii="Arial" w:eastAsia="Times" w:hAnsi="Arial" w:cs="Arial"/>
          <w:noProof/>
          <w:sz w:val="22"/>
          <w:szCs w:val="22"/>
          <w:lang w:eastAsia="en-GB"/>
        </w:rPr>
      </w:pPr>
    </w:p>
    <w:p w:rsidR="0026027D" w:rsidRPr="0096010A" w:rsidRDefault="0026027D" w:rsidP="009D6149">
      <w:pPr>
        <w:jc w:val="both"/>
        <w:rPr>
          <w:rFonts w:ascii="Arial" w:eastAsia="Times" w:hAnsi="Arial" w:cs="Arial"/>
          <w:sz w:val="22"/>
          <w:szCs w:val="22"/>
          <w:lang w:eastAsia="en-GB"/>
        </w:rPr>
      </w:pPr>
      <w:r w:rsidRPr="0096010A">
        <w:rPr>
          <w:rFonts w:ascii="Arial" w:eastAsia="Times" w:hAnsi="Arial" w:cs="Arial"/>
          <w:sz w:val="22"/>
          <w:szCs w:val="22"/>
          <w:lang w:eastAsia="en-GB"/>
        </w:rPr>
        <w:t>Graham Arnold</w:t>
      </w:r>
    </w:p>
    <w:p w:rsidR="0026027D" w:rsidRPr="0096010A" w:rsidRDefault="0026027D" w:rsidP="009D6149">
      <w:pPr>
        <w:tabs>
          <w:tab w:val="center" w:pos="4153"/>
          <w:tab w:val="right" w:pos="8306"/>
        </w:tabs>
        <w:jc w:val="both"/>
        <w:rPr>
          <w:rFonts w:asciiTheme="minorHAnsi" w:hAnsiTheme="minorHAnsi"/>
          <w:sz w:val="22"/>
          <w:szCs w:val="22"/>
        </w:rPr>
      </w:pPr>
      <w:r w:rsidRPr="0096010A">
        <w:rPr>
          <w:rFonts w:ascii="Arial" w:eastAsia="Times" w:hAnsi="Arial" w:cs="Arial"/>
          <w:sz w:val="22"/>
          <w:szCs w:val="22"/>
          <w:lang w:eastAsia="en-GB"/>
        </w:rPr>
        <w:t>Chair of Governors</w:t>
      </w:r>
    </w:p>
    <w:sectPr w:rsidR="0026027D" w:rsidRPr="0096010A" w:rsidSect="00F966E2">
      <w:footerReference w:type="default" r:id="rId6"/>
      <w:headerReference w:type="first" r:id="rId7"/>
      <w:footerReference w:type="first" r:id="rId8"/>
      <w:type w:val="continuous"/>
      <w:pgSz w:w="11907" w:h="16840" w:code="9"/>
      <w:pgMar w:top="1701" w:right="1361" w:bottom="1134" w:left="1418"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DC" w:rsidRDefault="006338DC">
      <w:r>
        <w:separator/>
      </w:r>
    </w:p>
  </w:endnote>
  <w:endnote w:type="continuationSeparator" w:id="0">
    <w:p w:rsidR="006338DC" w:rsidRDefault="0063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AC" w:rsidRDefault="002E14AC">
    <w:pPr>
      <w:pStyle w:val="Footer"/>
      <w:tabs>
        <w:tab w:val="clear" w:pos="4252"/>
        <w:tab w:val="left" w:pos="2880"/>
        <w:tab w:val="left" w:pos="5760"/>
      </w:tabs>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6D05B2">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6D05B2">
      <w:rPr>
        <w:noProof/>
        <w:snapToGrid w:val="0"/>
        <w:sz w:val="20"/>
      </w:rPr>
      <w:t>2</w:t>
    </w:r>
    <w:r>
      <w:rPr>
        <w:snapToGrid w:val="0"/>
        <w:sz w:val="20"/>
      </w:rPr>
      <w:fldChar w:fldCharType="end"/>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AC" w:rsidRDefault="002E14AC">
    <w:pPr>
      <w:pStyle w:val="Footer"/>
      <w:tabs>
        <w:tab w:val="left" w:pos="2268"/>
        <w:tab w:val="left" w:pos="5103"/>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DC" w:rsidRDefault="006338DC">
      <w:r>
        <w:separator/>
      </w:r>
    </w:p>
  </w:footnote>
  <w:footnote w:type="continuationSeparator" w:id="0">
    <w:p w:rsidR="006338DC" w:rsidRDefault="0063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43" w:rsidRPr="00BC1C4F" w:rsidRDefault="00AF6543" w:rsidP="00AF6543">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b/>
        <w:sz w:val="40"/>
      </w:rPr>
      <w:t>ST GEORGE’S ACADEMY</w:t>
    </w:r>
    <w:r>
      <w:rPr>
        <w:rFonts w:asciiTheme="minorHAnsi" w:hAnsiTheme="minorHAnsi" w:cs="Arial"/>
        <w:b/>
        <w:sz w:val="28"/>
      </w:rPr>
      <w:br/>
    </w:r>
    <w:r w:rsidRPr="00BC1C4F">
      <w:rPr>
        <w:rFonts w:asciiTheme="minorHAnsi" w:hAnsiTheme="minorHAnsi" w:cs="Arial"/>
        <w:szCs w:val="26"/>
      </w:rPr>
      <w:t>Westholme</w:t>
    </w:r>
  </w:p>
  <w:p w:rsidR="00AF6543" w:rsidRPr="00BC1C4F" w:rsidRDefault="00AF6543" w:rsidP="00AF6543">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szCs w:val="26"/>
      </w:rPr>
      <w:t>Sleaford</w:t>
    </w:r>
  </w:p>
  <w:p w:rsidR="00AF6543" w:rsidRPr="00BC1C4F" w:rsidRDefault="00AF6543" w:rsidP="00AF6543">
    <w:pPr>
      <w:pStyle w:val="Header"/>
      <w:framePr w:w="6078" w:h="1775" w:hRule="exact" w:hSpace="181" w:wrap="around" w:vAnchor="text" w:hAnchor="page" w:x="2642" w:y="-350"/>
      <w:rPr>
        <w:rFonts w:asciiTheme="minorHAnsi" w:hAnsiTheme="minorHAnsi" w:cs="Arial"/>
        <w:szCs w:val="26"/>
      </w:rPr>
    </w:pPr>
    <w:r w:rsidRPr="00BC1C4F">
      <w:rPr>
        <w:rFonts w:asciiTheme="minorHAnsi" w:hAnsiTheme="minorHAnsi" w:cs="Arial"/>
        <w:szCs w:val="26"/>
      </w:rPr>
      <w:t>Lincolnshire</w:t>
    </w:r>
  </w:p>
  <w:p w:rsidR="00AF6543" w:rsidRPr="00C51771" w:rsidRDefault="00AF6543" w:rsidP="00AF6543">
    <w:pPr>
      <w:pStyle w:val="Header"/>
      <w:framePr w:w="6078" w:h="1775" w:hRule="exact" w:hSpace="181" w:wrap="around" w:vAnchor="text" w:hAnchor="page" w:x="2642" w:y="-350"/>
      <w:rPr>
        <w:rFonts w:asciiTheme="minorHAnsi" w:hAnsiTheme="minorHAnsi" w:cs="Arial"/>
      </w:rPr>
    </w:pPr>
    <w:r w:rsidRPr="00BC1C4F">
      <w:rPr>
        <w:rFonts w:asciiTheme="minorHAnsi" w:hAnsiTheme="minorHAnsi" w:cs="Arial"/>
        <w:szCs w:val="26"/>
      </w:rPr>
      <w:t>NG34 7PP</w:t>
    </w:r>
    <w:r w:rsidRPr="00C51771">
      <w:rPr>
        <w:rFonts w:asciiTheme="minorHAnsi" w:hAnsiTheme="minorHAnsi" w:cs="Arial"/>
        <w:sz w:val="32"/>
        <w:szCs w:val="26"/>
      </w:rPr>
      <w:br/>
    </w:r>
    <w:r w:rsidRPr="00C51771">
      <w:rPr>
        <w:rFonts w:asciiTheme="minorHAnsi" w:hAnsiTheme="minorHAnsi" w:cs="Arial"/>
        <w:szCs w:val="26"/>
      </w:rPr>
      <w:br/>
    </w:r>
  </w:p>
  <w:p w:rsidR="002E14AC" w:rsidRDefault="00AF6543">
    <w:pPr>
      <w:pStyle w:val="Header"/>
      <w:jc w:val="center"/>
    </w:pPr>
    <w:r>
      <w:rPr>
        <w:noProof/>
        <w:lang w:eastAsia="en-GB"/>
      </w:rPr>
      <w:drawing>
        <wp:anchor distT="0" distB="0" distL="114300" distR="114300" simplePos="0" relativeHeight="251664384" behindDoc="1" locked="0" layoutInCell="1" allowOverlap="1" wp14:anchorId="3642C0AA" wp14:editId="39E5FB2C">
          <wp:simplePos x="0" y="0"/>
          <wp:positionH relativeFrom="margin">
            <wp:posOffset>-431597</wp:posOffset>
          </wp:positionH>
          <wp:positionV relativeFrom="paragraph">
            <wp:posOffset>-96647</wp:posOffset>
          </wp:positionV>
          <wp:extent cx="1094767" cy="1098550"/>
          <wp:effectExtent l="57150" t="38100" r="10160" b="1016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ademy hor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4767" cy="109855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2E14AC" w:rsidRDefault="002E14AC">
    <w:pPr>
      <w:pStyle w:val="Header"/>
    </w:pPr>
    <w:r>
      <w:t xml:space="preserve">  </w:t>
    </w:r>
  </w:p>
  <w:p w:rsidR="002E14AC" w:rsidRDefault="002E14AC">
    <w:pPr>
      <w:pStyle w:val="Header"/>
    </w:pPr>
  </w:p>
  <w:p w:rsidR="00AF6543" w:rsidRPr="00BC1C4F" w:rsidRDefault="00AF6543" w:rsidP="00AF6543">
    <w:pPr>
      <w:pStyle w:val="Header"/>
      <w:framePr w:w="4188" w:h="541" w:hRule="exact" w:hSpace="181" w:wrap="around" w:vAnchor="text" w:hAnchor="page" w:x="7204" w:y="31"/>
      <w:tabs>
        <w:tab w:val="left" w:pos="993"/>
      </w:tabs>
      <w:rPr>
        <w:rFonts w:asciiTheme="minorHAnsi" w:hAnsiTheme="minorHAnsi"/>
        <w:sz w:val="18"/>
      </w:rPr>
    </w:pPr>
    <w:r w:rsidRPr="00BC1C4F">
      <w:rPr>
        <w:rFonts w:asciiTheme="minorHAnsi" w:hAnsiTheme="minorHAnsi"/>
        <w:sz w:val="18"/>
      </w:rPr>
      <w:t>Telephone: (01529) 302487 Fax: (01529) 301175</w:t>
    </w:r>
  </w:p>
  <w:p w:rsidR="00AF6543" w:rsidRPr="00BC1C4F" w:rsidRDefault="00AF6543" w:rsidP="00AF6543">
    <w:pPr>
      <w:pStyle w:val="Header"/>
      <w:framePr w:w="4188" w:h="541" w:hRule="exact" w:hSpace="181" w:wrap="around" w:vAnchor="text" w:hAnchor="page" w:x="7204" w:y="31"/>
      <w:tabs>
        <w:tab w:val="left" w:pos="993"/>
      </w:tabs>
      <w:rPr>
        <w:rFonts w:asciiTheme="minorHAnsi" w:hAnsiTheme="minorHAnsi"/>
        <w:sz w:val="18"/>
        <w:lang w:val="fr-FR"/>
      </w:rPr>
    </w:pPr>
    <w:r w:rsidRPr="00BC1C4F">
      <w:rPr>
        <w:rFonts w:asciiTheme="minorHAnsi" w:hAnsiTheme="minorHAnsi"/>
        <w:sz w:val="18"/>
        <w:lang w:val="fr-FR"/>
      </w:rPr>
      <w:t>Email: stga@st-georges-academy.org</w:t>
    </w:r>
  </w:p>
  <w:p w:rsidR="002E14AC" w:rsidRDefault="002E14AC">
    <w:pPr>
      <w:pStyle w:val="Header"/>
    </w:pPr>
  </w:p>
  <w:p w:rsidR="002E14AC" w:rsidRPr="003E3DF9" w:rsidRDefault="002E14AC">
    <w:pPr>
      <w:pStyle w:val="Header"/>
      <w:rPr>
        <w:lang w:val="fr-FR"/>
      </w:rPr>
    </w:pPr>
  </w:p>
  <w:p w:rsidR="00AF6543" w:rsidRPr="00C51771" w:rsidRDefault="00AF6543" w:rsidP="00AF6543">
    <w:pPr>
      <w:pStyle w:val="Footer"/>
      <w:framePr w:w="6138" w:hSpace="181" w:wrap="around" w:vAnchor="text" w:hAnchor="page" w:x="2653" w:y="55"/>
      <w:tabs>
        <w:tab w:val="left" w:pos="2127"/>
        <w:tab w:val="left" w:pos="3402"/>
        <w:tab w:val="left" w:pos="4962"/>
      </w:tabs>
      <w:rPr>
        <w:rFonts w:asciiTheme="minorHAnsi" w:hAnsiTheme="minorHAnsi"/>
        <w:sz w:val="16"/>
        <w:szCs w:val="16"/>
      </w:rPr>
    </w:pPr>
    <w:r w:rsidRPr="00C51771">
      <w:rPr>
        <w:rFonts w:asciiTheme="minorHAnsi" w:hAnsiTheme="minorHAnsi"/>
        <w:i/>
        <w:sz w:val="16"/>
        <w:szCs w:val="16"/>
      </w:rPr>
      <w:t xml:space="preserve">The Company is Registered in England and Wales no: 7087804    </w:t>
    </w:r>
    <w:r>
      <w:rPr>
        <w:rFonts w:asciiTheme="minorHAnsi" w:hAnsiTheme="minorHAnsi"/>
        <w:i/>
        <w:sz w:val="16"/>
        <w:szCs w:val="16"/>
      </w:rPr>
      <w:t xml:space="preserve"> </w:t>
    </w:r>
    <w:r>
      <w:rPr>
        <w:rFonts w:asciiTheme="minorHAnsi" w:hAnsiTheme="minorHAnsi"/>
        <w:i/>
        <w:sz w:val="16"/>
        <w:szCs w:val="16"/>
      </w:rPr>
      <w:tab/>
      <w:t xml:space="preserve">          L</w:t>
    </w:r>
    <w:r w:rsidRPr="00C51771">
      <w:rPr>
        <w:rFonts w:asciiTheme="minorHAnsi" w:hAnsiTheme="minorHAnsi"/>
        <w:i/>
        <w:sz w:val="16"/>
        <w:szCs w:val="16"/>
      </w:rPr>
      <w:t>imited by guarantee</w:t>
    </w:r>
  </w:p>
  <w:p w:rsidR="002E14AC" w:rsidRPr="003E3DF9" w:rsidRDefault="002E14AC">
    <w:pPr>
      <w:pStyle w:val="Header"/>
      <w:rPr>
        <w:lang w:val="fr-FR"/>
      </w:rPr>
    </w:pPr>
  </w:p>
  <w:p w:rsidR="002E14AC" w:rsidRDefault="002E14AC">
    <w:pPr>
      <w:pStyle w:val="Header"/>
    </w:pPr>
    <w:r>
      <w:t xml:space="preserve"> </w:t>
    </w:r>
    <w:r w:rsidR="006D603F">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-506095</wp:posOffset>
              </wp:positionH>
              <wp:positionV relativeFrom="paragraph">
                <wp:posOffset>139700</wp:posOffset>
              </wp:positionV>
              <wp:extent cx="67437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308C9"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1pt" to="49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N/EQ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89CawbgSImq1taE4elLPZqPpD4eUrjui9jxSfDkbyMtCRvImJWycgQt2w1fNIIYcvI59&#10;OrW2D5DQAXSKcpxvcvCTRxQOZ/fF3X0KqtHRl5ByTDTW+S9c9ygYFZZAOgKT48b5QISUY0i4R+m1&#10;kDKqLRUagG0eoIPLaSlY8MaN3e9qadGRhIGJXyzrXZjVB8UiWscJW11tT4S82HC7VAEPagE+V+sy&#10;ET8f0ofVfDUvJkU+W02KtGkmn9d1MZmts/tPzV1T1032K1DLirITjHEV2I3TmRV/p/71nVzm6jaf&#10;tz4kb9Fjw4Ds+I+ko5hBv8sk7DQ7b+0oMgxkDL4+njDxr/dgv37iy98AAAD//wMAUEsDBBQABgAI&#10;AAAAIQAb249Z3wAAAAkBAAAPAAAAZHJzL2Rvd25yZXYueG1sTI/BTsMwDIbvSLxDZCRuW0qRaNc1&#10;nRBomkBctiFxzRqvKTRO12RbeXuMdoCj7U+/v79cjK4TJxxC60nB3TQBgVR701Kj4H27nOQgQtRk&#10;dOcJFXxjgEV1fVXqwvgzrfG0iY3gEAqFVmBj7AspQ23R6TD1PRLf9n5wOvI4NNIM+szhrpNpkjxI&#10;p1viD1b3+GSx/tocnQL9vFrHjzx9zdoX+/a5XR5WNj8odXszPs5BRBzjHwy/+qwOFTvt/JFMEJ2C&#10;STbLGFWQptyJgVme3oPYXRayKuX/BtUPAAAA//8DAFBLAQItABQABgAIAAAAIQC2gziS/gAAAOEB&#10;AAATAAAAAAAAAAAAAAAAAAAAAABbQ29udGVudF9UeXBlc10ueG1sUEsBAi0AFAAGAAgAAAAhADj9&#10;If/WAAAAlAEAAAsAAAAAAAAAAAAAAAAALwEAAF9yZWxzLy5yZWxzUEsBAi0AFAAGAAgAAAAhAETL&#10;Q38RAgAAKgQAAA4AAAAAAAAAAAAAAAAALgIAAGRycy9lMm9Eb2MueG1sUEsBAi0AFAAGAAgAAAAh&#10;ABvbj1nfAAAACQEAAA8AAAAAAAAAAAAAAAAAawQAAGRycy9kb3ducmV2LnhtbFBLBQYAAAAABAAE&#10;APMAAAB3BQAAAAA=&#10;" strokeweight="1p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6" w:nlCheck="1" w:checkStyle="1"/>
  <w:activeWritingStyle w:appName="MSWord" w:lang="fr-FR"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45"/>
    <w:rsid w:val="00001627"/>
    <w:rsid w:val="0000769C"/>
    <w:rsid w:val="00050774"/>
    <w:rsid w:val="00064AF0"/>
    <w:rsid w:val="00071489"/>
    <w:rsid w:val="00093F8E"/>
    <w:rsid w:val="000B2E6B"/>
    <w:rsid w:val="000C1654"/>
    <w:rsid w:val="000E6309"/>
    <w:rsid w:val="001220D2"/>
    <w:rsid w:val="00143441"/>
    <w:rsid w:val="00165FA7"/>
    <w:rsid w:val="00182845"/>
    <w:rsid w:val="00186919"/>
    <w:rsid w:val="0019660E"/>
    <w:rsid w:val="001A4E4B"/>
    <w:rsid w:val="001D6B42"/>
    <w:rsid w:val="002444B0"/>
    <w:rsid w:val="00244A30"/>
    <w:rsid w:val="00257B42"/>
    <w:rsid w:val="0026027D"/>
    <w:rsid w:val="002731C9"/>
    <w:rsid w:val="002B238C"/>
    <w:rsid w:val="002C6C02"/>
    <w:rsid w:val="002D2F26"/>
    <w:rsid w:val="002E14AC"/>
    <w:rsid w:val="00341192"/>
    <w:rsid w:val="003525C7"/>
    <w:rsid w:val="00361794"/>
    <w:rsid w:val="003724ED"/>
    <w:rsid w:val="003B47CA"/>
    <w:rsid w:val="003C27EF"/>
    <w:rsid w:val="003D5143"/>
    <w:rsid w:val="003E3DF9"/>
    <w:rsid w:val="003F15A8"/>
    <w:rsid w:val="003F4E04"/>
    <w:rsid w:val="00423559"/>
    <w:rsid w:val="004365D0"/>
    <w:rsid w:val="00452DCE"/>
    <w:rsid w:val="0047630F"/>
    <w:rsid w:val="00495585"/>
    <w:rsid w:val="004A59D6"/>
    <w:rsid w:val="004E7DB3"/>
    <w:rsid w:val="004F0B4E"/>
    <w:rsid w:val="00526EAA"/>
    <w:rsid w:val="005460C4"/>
    <w:rsid w:val="005473F3"/>
    <w:rsid w:val="00555C7B"/>
    <w:rsid w:val="005654F0"/>
    <w:rsid w:val="005A3322"/>
    <w:rsid w:val="005E1607"/>
    <w:rsid w:val="00604E34"/>
    <w:rsid w:val="00620883"/>
    <w:rsid w:val="006338DC"/>
    <w:rsid w:val="00645936"/>
    <w:rsid w:val="00655229"/>
    <w:rsid w:val="0066277C"/>
    <w:rsid w:val="0069656F"/>
    <w:rsid w:val="006B7BEF"/>
    <w:rsid w:val="006D05B2"/>
    <w:rsid w:val="006D1364"/>
    <w:rsid w:val="006D603F"/>
    <w:rsid w:val="006E4B47"/>
    <w:rsid w:val="00706329"/>
    <w:rsid w:val="0071622C"/>
    <w:rsid w:val="00772C15"/>
    <w:rsid w:val="007857A8"/>
    <w:rsid w:val="00787669"/>
    <w:rsid w:val="007B5699"/>
    <w:rsid w:val="007C0E32"/>
    <w:rsid w:val="007D6057"/>
    <w:rsid w:val="007E7D92"/>
    <w:rsid w:val="00800BF0"/>
    <w:rsid w:val="00821EE8"/>
    <w:rsid w:val="00857B1D"/>
    <w:rsid w:val="00873118"/>
    <w:rsid w:val="00873A85"/>
    <w:rsid w:val="008A1361"/>
    <w:rsid w:val="008A2472"/>
    <w:rsid w:val="008B4B83"/>
    <w:rsid w:val="008C47B0"/>
    <w:rsid w:val="008D6020"/>
    <w:rsid w:val="008E388C"/>
    <w:rsid w:val="008F01C6"/>
    <w:rsid w:val="009020EF"/>
    <w:rsid w:val="00912936"/>
    <w:rsid w:val="00916A22"/>
    <w:rsid w:val="0093755A"/>
    <w:rsid w:val="009550C8"/>
    <w:rsid w:val="0096010A"/>
    <w:rsid w:val="00976B0F"/>
    <w:rsid w:val="009902B4"/>
    <w:rsid w:val="00994974"/>
    <w:rsid w:val="009A4C5D"/>
    <w:rsid w:val="009C4D9A"/>
    <w:rsid w:val="009D6149"/>
    <w:rsid w:val="009E4B0B"/>
    <w:rsid w:val="00A225A0"/>
    <w:rsid w:val="00A405B3"/>
    <w:rsid w:val="00A43EAA"/>
    <w:rsid w:val="00A5073F"/>
    <w:rsid w:val="00A567D5"/>
    <w:rsid w:val="00A61BDD"/>
    <w:rsid w:val="00A665F6"/>
    <w:rsid w:val="00A96B34"/>
    <w:rsid w:val="00A977E1"/>
    <w:rsid w:val="00AC1D1F"/>
    <w:rsid w:val="00AD1735"/>
    <w:rsid w:val="00AF167A"/>
    <w:rsid w:val="00AF6543"/>
    <w:rsid w:val="00B1445D"/>
    <w:rsid w:val="00B24BC8"/>
    <w:rsid w:val="00B40D7A"/>
    <w:rsid w:val="00B42AC4"/>
    <w:rsid w:val="00B51B25"/>
    <w:rsid w:val="00B56E95"/>
    <w:rsid w:val="00B677AC"/>
    <w:rsid w:val="00B70D1A"/>
    <w:rsid w:val="00B8302B"/>
    <w:rsid w:val="00B83365"/>
    <w:rsid w:val="00BF1A59"/>
    <w:rsid w:val="00C244ED"/>
    <w:rsid w:val="00C437B9"/>
    <w:rsid w:val="00C618F7"/>
    <w:rsid w:val="00CA7FCD"/>
    <w:rsid w:val="00CD0C31"/>
    <w:rsid w:val="00CD7577"/>
    <w:rsid w:val="00CF126D"/>
    <w:rsid w:val="00D3009D"/>
    <w:rsid w:val="00D416F1"/>
    <w:rsid w:val="00D4286B"/>
    <w:rsid w:val="00D4420F"/>
    <w:rsid w:val="00D743A1"/>
    <w:rsid w:val="00D93CF5"/>
    <w:rsid w:val="00D95708"/>
    <w:rsid w:val="00DB60D0"/>
    <w:rsid w:val="00DB7634"/>
    <w:rsid w:val="00DC13AF"/>
    <w:rsid w:val="00DE7E49"/>
    <w:rsid w:val="00E04DF4"/>
    <w:rsid w:val="00E6451F"/>
    <w:rsid w:val="00E7556F"/>
    <w:rsid w:val="00E811F8"/>
    <w:rsid w:val="00E85F27"/>
    <w:rsid w:val="00E8676E"/>
    <w:rsid w:val="00E972D7"/>
    <w:rsid w:val="00EA210A"/>
    <w:rsid w:val="00EA4927"/>
    <w:rsid w:val="00EE070C"/>
    <w:rsid w:val="00EE2CDC"/>
    <w:rsid w:val="00EF340E"/>
    <w:rsid w:val="00F05C77"/>
    <w:rsid w:val="00F21E8C"/>
    <w:rsid w:val="00F24218"/>
    <w:rsid w:val="00F7785D"/>
    <w:rsid w:val="00F80447"/>
    <w:rsid w:val="00F94BFD"/>
    <w:rsid w:val="00F9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78678A-350D-4436-9226-AF000F4F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rFonts w:ascii="Arial Rounded MT Bold" w:hAnsi="Arial Rounded MT Bold"/>
      <w:b/>
      <w:bCs/>
      <w:sz w:val="32"/>
    </w:rPr>
  </w:style>
  <w:style w:type="paragraph" w:styleId="Heading2">
    <w:name w:val="heading 2"/>
    <w:basedOn w:val="Normal"/>
    <w:next w:val="Normal"/>
    <w:qFormat/>
    <w:pPr>
      <w:keepNext/>
      <w:outlineLvl w:val="1"/>
    </w:pPr>
    <w:rPr>
      <w:rFonts w:ascii="Arial Rounded MT Bold" w:hAnsi="Arial Rounded MT Bold"/>
      <w:b/>
      <w:bCs/>
      <w:sz w:val="32"/>
      <w:u w:val="single"/>
    </w:rPr>
  </w:style>
  <w:style w:type="paragraph" w:styleId="Heading3">
    <w:name w:val="heading 3"/>
    <w:basedOn w:val="Normal"/>
    <w:next w:val="Normal"/>
    <w:qFormat/>
    <w:pPr>
      <w:keepNext/>
      <w:outlineLvl w:val="2"/>
    </w:pPr>
    <w:rPr>
      <w:rFonts w:ascii="Arial Rounded MT Bold" w:hAnsi="Arial Rounded MT Bold"/>
      <w:sz w:val="28"/>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Arial" w:hAnsi="Arial"/>
    </w:rPr>
  </w:style>
  <w:style w:type="paragraph" w:styleId="Header">
    <w:name w:val="header"/>
    <w:basedOn w:val="Normal"/>
    <w:link w:val="HeaderChar"/>
    <w:pPr>
      <w:tabs>
        <w:tab w:val="center" w:pos="4252"/>
        <w:tab w:val="right" w:pos="8504"/>
      </w:tabs>
    </w:pPr>
    <w:rPr>
      <w:rFonts w:ascii="Arial" w:hAnsi="Arial"/>
    </w:rPr>
  </w:style>
  <w:style w:type="paragraph" w:styleId="BodyText">
    <w:name w:val="Body Text"/>
    <w:basedOn w:val="Normal"/>
    <w:pPr>
      <w:jc w:val="center"/>
    </w:pPr>
    <w:rPr>
      <w:sz w:val="16"/>
    </w:rPr>
  </w:style>
  <w:style w:type="paragraph" w:styleId="BalloonText">
    <w:name w:val="Balloon Text"/>
    <w:basedOn w:val="Normal"/>
    <w:semiHidden/>
    <w:rsid w:val="0093755A"/>
    <w:rPr>
      <w:rFonts w:ascii="Tahoma" w:hAnsi="Tahoma" w:cs="Tahoma"/>
      <w:sz w:val="16"/>
      <w:szCs w:val="16"/>
    </w:rPr>
  </w:style>
  <w:style w:type="character" w:customStyle="1" w:styleId="HeaderChar">
    <w:name w:val="Header Char"/>
    <w:basedOn w:val="DefaultParagraphFont"/>
    <w:link w:val="Header"/>
    <w:rsid w:val="000B2E6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4328">
      <w:bodyDiv w:val="1"/>
      <w:marLeft w:val="0"/>
      <w:marRight w:val="0"/>
      <w:marTop w:val="0"/>
      <w:marBottom w:val="0"/>
      <w:divBdr>
        <w:top w:val="none" w:sz="0" w:space="0" w:color="auto"/>
        <w:left w:val="none" w:sz="0" w:space="0" w:color="auto"/>
        <w:bottom w:val="none" w:sz="0" w:space="0" w:color="auto"/>
        <w:right w:val="none" w:sz="0" w:space="0" w:color="auto"/>
      </w:divBdr>
    </w:div>
    <w:div w:id="21446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Academy%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Academy Letterhead 2018</Template>
  <TotalTime>0</TotalTime>
  <Pages>1</Pages>
  <Words>477</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George's Academy Letterhead</vt:lpstr>
    </vt:vector>
  </TitlesOfParts>
  <Company>St. George's Academy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Academy Letterhead</dc:title>
  <dc:subject>Academy Letterhead 2018</dc:subject>
  <dc:creator>/v UserName /d "stjl13"</dc:creator>
  <cp:lastModifiedBy>/v UserName /d "STRM13"</cp:lastModifiedBy>
  <cp:revision>3</cp:revision>
  <cp:lastPrinted>2018-11-02T13:18:00Z</cp:lastPrinted>
  <dcterms:created xsi:type="dcterms:W3CDTF">2018-11-04T17:55:00Z</dcterms:created>
  <dcterms:modified xsi:type="dcterms:W3CDTF">2018-11-05T09:26:00Z</dcterms:modified>
</cp:coreProperties>
</file>