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A" w:rsidRPr="000D4062" w:rsidRDefault="006E2C0A" w:rsidP="006E2C0A">
      <w:pPr>
        <w:pStyle w:val="Pa4"/>
        <w:jc w:val="center"/>
        <w:rPr>
          <w:rFonts w:cs="GillSans"/>
          <w:sz w:val="56"/>
          <w:szCs w:val="56"/>
        </w:rPr>
      </w:pPr>
      <w:proofErr w:type="spellStart"/>
      <w:r w:rsidRPr="000D4062">
        <w:rPr>
          <w:rFonts w:cs="GillSans"/>
          <w:sz w:val="56"/>
          <w:szCs w:val="56"/>
        </w:rPr>
        <w:t>Isca</w:t>
      </w:r>
      <w:proofErr w:type="spellEnd"/>
      <w:r w:rsidRPr="000D4062">
        <w:rPr>
          <w:rFonts w:cs="GillSans"/>
          <w:sz w:val="56"/>
          <w:szCs w:val="56"/>
        </w:rPr>
        <w:t xml:space="preserve"> Academy </w:t>
      </w:r>
    </w:p>
    <w:p w:rsidR="006E2C0A" w:rsidRDefault="006E2C0A" w:rsidP="006E2C0A">
      <w:pPr>
        <w:pStyle w:val="Pa6"/>
        <w:jc w:val="center"/>
        <w:rPr>
          <w:rFonts w:cs="GillSans"/>
          <w:sz w:val="36"/>
          <w:szCs w:val="36"/>
        </w:rPr>
      </w:pPr>
      <w:r>
        <w:rPr>
          <w:rFonts w:cs="GillSans"/>
          <w:sz w:val="36"/>
          <w:szCs w:val="36"/>
        </w:rPr>
        <w:t>Head of Design and Technology: Person Specification</w:t>
      </w:r>
    </w:p>
    <w:p w:rsidR="006E2C0A" w:rsidRDefault="006E2C0A" w:rsidP="006E2C0A">
      <w:pPr>
        <w:pStyle w:val="Pa0"/>
        <w:rPr>
          <w:rFonts w:cs="GillSans"/>
          <w:sz w:val="36"/>
          <w:szCs w:val="36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20"/>
        <w:gridCol w:w="982"/>
        <w:gridCol w:w="1134"/>
        <w:gridCol w:w="992"/>
      </w:tblGrid>
      <w:tr w:rsidR="006E2C0A" w:rsidRPr="00E54DE0" w:rsidTr="005F4620">
        <w:trPr>
          <w:trHeight w:val="426"/>
        </w:trPr>
        <w:tc>
          <w:tcPr>
            <w:tcW w:w="2802" w:type="dxa"/>
            <w:vMerge w:val="restart"/>
          </w:tcPr>
          <w:p w:rsidR="006E2C0A" w:rsidRPr="00E54DE0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 w:rsidRPr="00E54DE0">
              <w:rPr>
                <w:rFonts w:cs="GillSans"/>
                <w:color w:val="000000"/>
                <w:sz w:val="36"/>
                <w:szCs w:val="36"/>
              </w:rPr>
              <w:t>ESSENTIAL</w:t>
            </w:r>
          </w:p>
        </w:tc>
        <w:tc>
          <w:tcPr>
            <w:tcW w:w="2420" w:type="dxa"/>
            <w:vMerge w:val="restart"/>
          </w:tcPr>
          <w:p w:rsidR="006E2C0A" w:rsidRPr="00E54DE0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 w:rsidRPr="00E54DE0">
              <w:rPr>
                <w:rFonts w:cs="GillSans"/>
                <w:color w:val="000000"/>
                <w:sz w:val="36"/>
                <w:szCs w:val="36"/>
              </w:rPr>
              <w:t>DESIRABLE</w:t>
            </w:r>
          </w:p>
        </w:tc>
        <w:tc>
          <w:tcPr>
            <w:tcW w:w="3108" w:type="dxa"/>
            <w:gridSpan w:val="3"/>
          </w:tcPr>
          <w:p w:rsidR="006E2C0A" w:rsidRPr="00E54DE0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 w:rsidRPr="00E54DE0">
              <w:rPr>
                <w:rFonts w:cs="GillSans"/>
                <w:color w:val="000000"/>
                <w:sz w:val="36"/>
                <w:szCs w:val="36"/>
              </w:rPr>
              <w:t xml:space="preserve">HOW </w:t>
            </w:r>
          </w:p>
          <w:p w:rsidR="006E2C0A" w:rsidRPr="00E54DE0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 w:rsidRPr="00E54DE0">
              <w:rPr>
                <w:rFonts w:cs="GillSans"/>
                <w:color w:val="000000"/>
                <w:sz w:val="36"/>
                <w:szCs w:val="36"/>
              </w:rPr>
              <w:t>ASSESSED</w:t>
            </w:r>
          </w:p>
        </w:tc>
      </w:tr>
      <w:tr w:rsidR="006E2C0A" w:rsidTr="005F4620">
        <w:trPr>
          <w:trHeight w:val="426"/>
        </w:trPr>
        <w:tc>
          <w:tcPr>
            <w:tcW w:w="2802" w:type="dxa"/>
            <w:vMerge/>
          </w:tcPr>
          <w:p w:rsidR="006E2C0A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</w:p>
        </w:tc>
        <w:tc>
          <w:tcPr>
            <w:tcW w:w="2420" w:type="dxa"/>
            <w:vMerge/>
          </w:tcPr>
          <w:p w:rsidR="006E2C0A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</w:p>
        </w:tc>
        <w:tc>
          <w:tcPr>
            <w:tcW w:w="982" w:type="dxa"/>
          </w:tcPr>
          <w:p w:rsidR="006E2C0A" w:rsidRPr="00E54DE0" w:rsidRDefault="006E2C0A" w:rsidP="005F4620">
            <w:pPr>
              <w:pStyle w:val="Pa6"/>
              <w:rPr>
                <w:rFonts w:cs="GillSans"/>
                <w:color w:val="000000"/>
                <w:sz w:val="16"/>
                <w:szCs w:val="16"/>
              </w:rPr>
            </w:pPr>
            <w:r w:rsidRPr="00E54DE0">
              <w:rPr>
                <w:rFonts w:cs="GillSans"/>
                <w:color w:val="000000"/>
                <w:sz w:val="16"/>
                <w:szCs w:val="16"/>
              </w:rPr>
              <w:t xml:space="preserve">App </w:t>
            </w:r>
            <w:r>
              <w:rPr>
                <w:rFonts w:cs="GillSans"/>
                <w:color w:val="000000"/>
                <w:sz w:val="16"/>
                <w:szCs w:val="16"/>
              </w:rPr>
              <w:t>F</w:t>
            </w:r>
            <w:r w:rsidRPr="00E54DE0">
              <w:rPr>
                <w:rFonts w:cs="GillSans"/>
                <w:color w:val="000000"/>
                <w:sz w:val="16"/>
                <w:szCs w:val="16"/>
              </w:rPr>
              <w:t>orm</w:t>
            </w:r>
          </w:p>
        </w:tc>
        <w:tc>
          <w:tcPr>
            <w:tcW w:w="1134" w:type="dxa"/>
          </w:tcPr>
          <w:p w:rsidR="006E2C0A" w:rsidRPr="00E54DE0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16"/>
                <w:szCs w:val="16"/>
              </w:rPr>
            </w:pPr>
            <w:r>
              <w:rPr>
                <w:rFonts w:cs="GillSans"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992" w:type="dxa"/>
          </w:tcPr>
          <w:p w:rsidR="006E2C0A" w:rsidRPr="00E54DE0" w:rsidRDefault="006E2C0A" w:rsidP="005F4620">
            <w:pPr>
              <w:pStyle w:val="Pa6"/>
              <w:jc w:val="center"/>
              <w:rPr>
                <w:rFonts w:cs="GillSans"/>
                <w:color w:val="000000"/>
                <w:sz w:val="16"/>
                <w:szCs w:val="16"/>
              </w:rPr>
            </w:pPr>
            <w:r>
              <w:rPr>
                <w:rFonts w:cs="GillSans"/>
                <w:color w:val="000000"/>
                <w:sz w:val="16"/>
                <w:szCs w:val="16"/>
              </w:rPr>
              <w:t>Interview</w:t>
            </w:r>
          </w:p>
        </w:tc>
      </w:tr>
      <w:tr w:rsidR="006E2C0A" w:rsidTr="005F4620">
        <w:trPr>
          <w:trHeight w:val="2701"/>
        </w:trPr>
        <w:tc>
          <w:tcPr>
            <w:tcW w:w="2802" w:type="dxa"/>
          </w:tcPr>
          <w:p w:rsidR="006E2C0A" w:rsidRDefault="006E2C0A" w:rsidP="005F4620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 xml:space="preserve">Experience </w:t>
            </w:r>
          </w:p>
          <w:p w:rsidR="006E2C0A" w:rsidRDefault="006E2C0A" w:rsidP="006E2C0A">
            <w:pPr>
              <w:pStyle w:val="Pa7"/>
              <w:numPr>
                <w:ilvl w:val="0"/>
                <w:numId w:val="39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rFonts w:cs="GillSans"/>
                <w:i w:val="0"/>
                <w:iCs w:val="0"/>
              </w:rPr>
              <w:t>Minimum 3 years t</w:t>
            </w:r>
            <w:r>
              <w:rPr>
                <w:rStyle w:val="A7"/>
                <w:i w:val="0"/>
                <w:iCs w:val="0"/>
              </w:rPr>
              <w:t>eaching experience in a state comprehensive school</w:t>
            </w:r>
          </w:p>
          <w:p w:rsidR="006E2C0A" w:rsidRDefault="006E2C0A" w:rsidP="006E2C0A">
            <w:pPr>
              <w:pStyle w:val="Pa7"/>
              <w:numPr>
                <w:ilvl w:val="0"/>
                <w:numId w:val="39"/>
              </w:numPr>
              <w:tabs>
                <w:tab w:val="clear" w:pos="360"/>
                <w:tab w:val="num" w:pos="284"/>
              </w:tabs>
              <w:ind w:left="284" w:hanging="284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Experience in planning and teaching Design and Technology at KS3 and KS4</w:t>
            </w:r>
          </w:p>
          <w:p w:rsidR="006E2C0A" w:rsidRDefault="006E2C0A" w:rsidP="006E2C0A">
            <w:pPr>
              <w:pStyle w:val="Pa7"/>
              <w:numPr>
                <w:ilvl w:val="0"/>
                <w:numId w:val="39"/>
              </w:numPr>
              <w:tabs>
                <w:tab w:val="clear" w:pos="360"/>
                <w:tab w:val="num" w:pos="284"/>
              </w:tabs>
              <w:ind w:left="284" w:hanging="284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Experience of contributing to and delivering strategies to raise achievement across Design and Technology, including Assessment for Learning and creative pedagogies</w:t>
            </w:r>
          </w:p>
          <w:p w:rsidR="006E2C0A" w:rsidRPr="00704C7A" w:rsidRDefault="006E2C0A" w:rsidP="005F4620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6E2C0A" w:rsidRDefault="006E2C0A" w:rsidP="005F4620">
            <w:pPr>
              <w:pStyle w:val="Pa7"/>
              <w:ind w:left="135"/>
              <w:rPr>
                <w:rStyle w:val="A7"/>
                <w:i w:val="0"/>
                <w:iCs w:val="0"/>
              </w:rPr>
            </w:pPr>
          </w:p>
          <w:p w:rsidR="006E2C0A" w:rsidRDefault="006E2C0A" w:rsidP="006E2C0A">
            <w:pPr>
              <w:pStyle w:val="Pa8"/>
              <w:numPr>
                <w:ilvl w:val="0"/>
                <w:numId w:val="38"/>
              </w:numPr>
              <w:ind w:hanging="462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Experience of </w:t>
            </w:r>
            <w:proofErr w:type="spellStart"/>
            <w:r>
              <w:rPr>
                <w:rStyle w:val="A7"/>
                <w:i w:val="0"/>
                <w:iCs w:val="0"/>
              </w:rPr>
              <w:t>analysing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student data to inform lesson planning and departmental improvement.</w:t>
            </w:r>
          </w:p>
          <w:p w:rsidR="006E2C0A" w:rsidRPr="007B365F" w:rsidRDefault="006E2C0A" w:rsidP="005F4620">
            <w:pPr>
              <w:rPr>
                <w:lang w:val="en-US"/>
              </w:rPr>
            </w:pPr>
          </w:p>
          <w:p w:rsidR="006E2C0A" w:rsidRDefault="006E2C0A" w:rsidP="005F4620">
            <w:pPr>
              <w:pStyle w:val="Pa8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</w:tcPr>
          <w:p w:rsidR="006E2C0A" w:rsidRDefault="006E2C0A" w:rsidP="005F4620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6E2C0A" w:rsidRDefault="006E2C0A" w:rsidP="005F4620">
            <w:pPr>
              <w:rPr>
                <w:lang w:val="en-US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6E2C0A" w:rsidRDefault="006E2C0A" w:rsidP="005F4620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2C0A" w:rsidRDefault="006E2C0A" w:rsidP="005F4620">
            <w:pPr>
              <w:rPr>
                <w:lang w:val="en-US"/>
              </w:rPr>
            </w:pPr>
          </w:p>
          <w:p w:rsidR="006E2C0A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6E2C0A" w:rsidRPr="00E54DE0" w:rsidRDefault="006E2C0A" w:rsidP="005F4620">
            <w:pPr>
              <w:ind w:left="720"/>
              <w:rPr>
                <w:lang w:val="en-US"/>
              </w:rPr>
            </w:pPr>
          </w:p>
        </w:tc>
        <w:tc>
          <w:tcPr>
            <w:tcW w:w="992" w:type="dxa"/>
          </w:tcPr>
          <w:p w:rsidR="006E2C0A" w:rsidRDefault="006E2C0A" w:rsidP="005F4620">
            <w:pPr>
              <w:pStyle w:val="Pa7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2C0A" w:rsidTr="005F4620">
        <w:trPr>
          <w:trHeight w:val="1501"/>
        </w:trPr>
        <w:tc>
          <w:tcPr>
            <w:tcW w:w="2802" w:type="dxa"/>
          </w:tcPr>
          <w:p w:rsidR="006E2C0A" w:rsidRDefault="006E2C0A" w:rsidP="005F4620">
            <w:pPr>
              <w:pStyle w:val="Pa6"/>
              <w:rPr>
                <w:rStyle w:val="A10"/>
              </w:rPr>
            </w:pPr>
            <w:r>
              <w:rPr>
                <w:rStyle w:val="A10"/>
              </w:rPr>
              <w:t xml:space="preserve">Qualifications </w:t>
            </w:r>
          </w:p>
          <w:p w:rsidR="006E2C0A" w:rsidRDefault="006E2C0A" w:rsidP="005F4620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and training</w:t>
            </w:r>
          </w:p>
          <w:p w:rsidR="006E2C0A" w:rsidRDefault="006E2C0A" w:rsidP="006E2C0A">
            <w:pPr>
              <w:pStyle w:val="Pa7"/>
              <w:numPr>
                <w:ilvl w:val="0"/>
                <w:numId w:val="40"/>
              </w:numPr>
              <w:tabs>
                <w:tab w:val="clear" w:pos="585"/>
                <w:tab w:val="num" w:pos="284"/>
              </w:tabs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Qualified teacher status</w:t>
            </w:r>
          </w:p>
          <w:p w:rsidR="006E2C0A" w:rsidRDefault="006E2C0A" w:rsidP="006E2C0A">
            <w:pPr>
              <w:pStyle w:val="Pa7"/>
              <w:numPr>
                <w:ilvl w:val="0"/>
                <w:numId w:val="40"/>
              </w:numPr>
              <w:tabs>
                <w:tab w:val="clear" w:pos="585"/>
                <w:tab w:val="num" w:pos="284"/>
              </w:tabs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Educated to degree level</w:t>
            </w:r>
          </w:p>
          <w:p w:rsidR="006E2C0A" w:rsidRDefault="006E2C0A" w:rsidP="005F4620">
            <w:pPr>
              <w:pStyle w:val="Pa7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 </w:t>
            </w:r>
          </w:p>
        </w:tc>
        <w:tc>
          <w:tcPr>
            <w:tcW w:w="2420" w:type="dxa"/>
          </w:tcPr>
          <w:p w:rsidR="006E2C0A" w:rsidRDefault="006E2C0A" w:rsidP="005F4620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6E2C0A" w:rsidRPr="003A15A4" w:rsidRDefault="006E2C0A" w:rsidP="005F4620">
            <w:pPr>
              <w:rPr>
                <w:lang w:val="en-US"/>
              </w:rPr>
            </w:pPr>
          </w:p>
          <w:p w:rsidR="006E2C0A" w:rsidRDefault="006E2C0A" w:rsidP="006E2C0A">
            <w:pPr>
              <w:pStyle w:val="Pa7"/>
              <w:numPr>
                <w:ilvl w:val="0"/>
                <w:numId w:val="40"/>
              </w:numPr>
              <w:tabs>
                <w:tab w:val="clear" w:pos="585"/>
              </w:tabs>
              <w:ind w:left="459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Further qualifications relevant to the role</w:t>
            </w:r>
          </w:p>
          <w:p w:rsidR="006E2C0A" w:rsidRDefault="006E2C0A" w:rsidP="005F4620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 </w:t>
            </w:r>
          </w:p>
        </w:tc>
        <w:tc>
          <w:tcPr>
            <w:tcW w:w="982" w:type="dxa"/>
          </w:tcPr>
          <w:p w:rsidR="006E2C0A" w:rsidRDefault="006E2C0A" w:rsidP="005F4620">
            <w:pPr>
              <w:pStyle w:val="Pa7"/>
              <w:ind w:left="360" w:hanging="360"/>
              <w:jc w:val="center"/>
              <w:rPr>
                <w:rStyle w:val="A7"/>
                <w:i w:val="0"/>
                <w:iCs w:val="0"/>
              </w:rPr>
            </w:pPr>
          </w:p>
          <w:p w:rsidR="006E2C0A" w:rsidRPr="003A15A4" w:rsidRDefault="006E2C0A" w:rsidP="005F4620">
            <w:pPr>
              <w:rPr>
                <w:lang w:val="en-US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E2C0A" w:rsidRDefault="006E2C0A" w:rsidP="005F4620">
            <w:pPr>
              <w:pStyle w:val="Pa7"/>
              <w:ind w:left="360" w:hanging="360"/>
              <w:jc w:val="center"/>
              <w:rPr>
                <w:rStyle w:val="A7"/>
                <w:i w:val="0"/>
                <w:iCs w:val="0"/>
              </w:rPr>
            </w:pPr>
          </w:p>
        </w:tc>
        <w:tc>
          <w:tcPr>
            <w:tcW w:w="992" w:type="dxa"/>
          </w:tcPr>
          <w:p w:rsidR="006E2C0A" w:rsidRDefault="006E2C0A" w:rsidP="005F4620">
            <w:pPr>
              <w:jc w:val="center"/>
              <w:rPr>
                <w:lang w:val="en-US"/>
              </w:rPr>
            </w:pPr>
          </w:p>
          <w:p w:rsidR="006E2C0A" w:rsidRDefault="006E2C0A" w:rsidP="005F4620">
            <w:pPr>
              <w:jc w:val="center"/>
              <w:rPr>
                <w:lang w:val="en-US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C0A" w:rsidTr="005F4620">
        <w:trPr>
          <w:trHeight w:val="1438"/>
        </w:trPr>
        <w:tc>
          <w:tcPr>
            <w:tcW w:w="2802" w:type="dxa"/>
          </w:tcPr>
          <w:p w:rsidR="006E2C0A" w:rsidRDefault="006E2C0A" w:rsidP="005F4620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Skills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Outstanding classroom practitioner (teacher)</w:t>
            </w:r>
          </w:p>
          <w:p w:rsidR="006E2C0A" w:rsidRPr="000D482E" w:rsidRDefault="006E2C0A" w:rsidP="006E2C0A">
            <w:pPr>
              <w:pStyle w:val="Pa7"/>
              <w:numPr>
                <w:ilvl w:val="0"/>
                <w:numId w:val="41"/>
              </w:numPr>
              <w:rPr>
                <w:rStyle w:val="A7"/>
                <w:i w:val="0"/>
                <w:iCs w:val="0"/>
              </w:rPr>
            </w:pPr>
            <w:r w:rsidRPr="000D482E">
              <w:rPr>
                <w:rFonts w:ascii="Arial" w:hAnsi="Arial" w:cs="Arial"/>
                <w:sz w:val="22"/>
                <w:szCs w:val="22"/>
              </w:rPr>
              <w:t xml:space="preserve">A desire to teach </w:t>
            </w:r>
            <w:r>
              <w:rPr>
                <w:rFonts w:ascii="Arial" w:hAnsi="Arial" w:cs="Arial"/>
                <w:sz w:val="22"/>
                <w:szCs w:val="22"/>
              </w:rPr>
              <w:t>Design and Technology</w:t>
            </w:r>
            <w:r w:rsidRPr="000D482E">
              <w:rPr>
                <w:rFonts w:ascii="Arial" w:hAnsi="Arial" w:cs="Arial"/>
                <w:sz w:val="22"/>
                <w:szCs w:val="22"/>
              </w:rPr>
              <w:t xml:space="preserve"> in an exciting and engaging manner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Excellent planning skills</w:t>
            </w:r>
          </w:p>
          <w:p w:rsidR="006E2C0A" w:rsidRPr="003A15A4" w:rsidRDefault="006E2C0A" w:rsidP="006E2C0A">
            <w:pPr>
              <w:pStyle w:val="Pa7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Excellent inter-personal skills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Ability to sustain positive relationships with staff, students and parents</w:t>
            </w:r>
          </w:p>
          <w:p w:rsidR="006E2C0A" w:rsidRPr="00704C7A" w:rsidRDefault="006E2C0A" w:rsidP="006E2C0A">
            <w:pPr>
              <w:numPr>
                <w:ilvl w:val="0"/>
                <w:numId w:val="41"/>
              </w:numPr>
              <w:spacing w:after="0" w:line="240" w:lineRule="auto"/>
              <w:rPr>
                <w:lang w:val="en-US"/>
              </w:rPr>
            </w:pPr>
            <w:r>
              <w:rPr>
                <w:rStyle w:val="A7"/>
                <w:i w:val="0"/>
                <w:iCs w:val="0"/>
              </w:rPr>
              <w:t>Able to analyse data and use this effectively to improve student outcomes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Excellent ICT skills to support teaching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Excellent </w:t>
            </w:r>
            <w:proofErr w:type="spellStart"/>
            <w:r>
              <w:rPr>
                <w:rStyle w:val="A7"/>
                <w:i w:val="0"/>
                <w:iCs w:val="0"/>
              </w:rPr>
              <w:t>organisation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and time management skills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Meets all relevant national teaching standards 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Good understanding of the National Curriculum and GCSE assessment requirements in Design and Technology</w:t>
            </w:r>
          </w:p>
          <w:p w:rsidR="006E2C0A" w:rsidRPr="005A7F6A" w:rsidRDefault="006E2C0A" w:rsidP="006E2C0A">
            <w:pPr>
              <w:numPr>
                <w:ilvl w:val="0"/>
                <w:numId w:val="41"/>
              </w:numPr>
              <w:spacing w:after="0" w:line="240" w:lineRule="auto"/>
              <w:rPr>
                <w:rStyle w:val="A7"/>
                <w:rFonts w:asciiTheme="minorHAnsi" w:hAnsiTheme="minorHAnsi" w:cstheme="minorBidi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</w:rPr>
              <w:t>Ability to plan high achieving Schemes of Learning to challenge and inspire young people.</w:t>
            </w:r>
          </w:p>
          <w:p w:rsidR="006E2C0A" w:rsidRPr="00704C7A" w:rsidRDefault="006E2C0A" w:rsidP="006E2C0A">
            <w:pPr>
              <w:numPr>
                <w:ilvl w:val="0"/>
                <w:numId w:val="41"/>
              </w:numPr>
              <w:spacing w:after="0" w:line="240" w:lineRule="auto"/>
              <w:rPr>
                <w:lang w:val="en-US"/>
              </w:rPr>
            </w:pPr>
            <w:r w:rsidRPr="00516935">
              <w:rPr>
                <w:rFonts w:ascii="Arial" w:hAnsi="Arial" w:cs="Arial"/>
              </w:rPr>
              <w:t>The ability to fulfil all spoken aspects of the role with confidence and fluency in English</w:t>
            </w:r>
          </w:p>
        </w:tc>
        <w:tc>
          <w:tcPr>
            <w:tcW w:w="2420" w:type="dxa"/>
          </w:tcPr>
          <w:p w:rsidR="006E2C0A" w:rsidRDefault="006E2C0A" w:rsidP="005F4620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 </w:t>
            </w:r>
          </w:p>
          <w:p w:rsidR="006E2C0A" w:rsidRDefault="006E2C0A" w:rsidP="006E2C0A">
            <w:pPr>
              <w:pStyle w:val="Pa7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A gifted leader and teacher </w:t>
            </w:r>
          </w:p>
          <w:p w:rsidR="006E2C0A" w:rsidRDefault="006E2C0A" w:rsidP="005F4620">
            <w:pPr>
              <w:pStyle w:val="Pa7"/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</w:tcPr>
          <w:p w:rsidR="006E2C0A" w:rsidRDefault="006E2C0A" w:rsidP="005F4620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E2C0A" w:rsidRDefault="006E2C0A" w:rsidP="005F4620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E2C0A" w:rsidRDefault="006E2C0A" w:rsidP="005F4620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C0A" w:rsidTr="005F4620">
        <w:trPr>
          <w:trHeight w:val="2461"/>
        </w:trPr>
        <w:tc>
          <w:tcPr>
            <w:tcW w:w="2802" w:type="dxa"/>
          </w:tcPr>
          <w:p w:rsidR="006E2C0A" w:rsidRDefault="006E2C0A" w:rsidP="005F4620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Qualities</w:t>
            </w:r>
          </w:p>
          <w:p w:rsidR="006E2C0A" w:rsidRDefault="006E2C0A" w:rsidP="006E2C0A">
            <w:pPr>
              <w:pStyle w:val="Pa7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Very good communicator and team player </w:t>
            </w:r>
          </w:p>
          <w:p w:rsidR="006E2C0A" w:rsidRDefault="006E2C0A" w:rsidP="006E2C0A">
            <w:pPr>
              <w:pStyle w:val="Pa7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Energetic and committed</w:t>
            </w:r>
          </w:p>
          <w:p w:rsidR="006E2C0A" w:rsidRDefault="006E2C0A" w:rsidP="006E2C0A">
            <w:pPr>
              <w:pStyle w:val="Pa7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Ability to work under pressure</w:t>
            </w:r>
          </w:p>
          <w:p w:rsidR="006E2C0A" w:rsidRDefault="006E2C0A" w:rsidP="006E2C0A">
            <w:pPr>
              <w:pStyle w:val="Pa7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High level of integrity</w:t>
            </w:r>
          </w:p>
          <w:p w:rsidR="006E2C0A" w:rsidRDefault="006E2C0A" w:rsidP="006E2C0A">
            <w:pPr>
              <w:pStyle w:val="Pa7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Positive role model</w:t>
            </w:r>
          </w:p>
          <w:p w:rsidR="006E2C0A" w:rsidRDefault="006E2C0A" w:rsidP="006E2C0A">
            <w:pPr>
              <w:pStyle w:val="Pa7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Able to demonstrate commitment to safe school culture</w:t>
            </w:r>
          </w:p>
        </w:tc>
        <w:tc>
          <w:tcPr>
            <w:tcW w:w="2420" w:type="dxa"/>
          </w:tcPr>
          <w:p w:rsidR="006E2C0A" w:rsidRDefault="006E2C0A" w:rsidP="005F4620">
            <w:pPr>
              <w:pStyle w:val="Pa7"/>
              <w:rPr>
                <w:rStyle w:val="A7"/>
                <w:i w:val="0"/>
                <w:iCs w:val="0"/>
              </w:rPr>
            </w:pPr>
          </w:p>
          <w:p w:rsidR="006E2C0A" w:rsidRDefault="006E2C0A" w:rsidP="006E2C0A">
            <w:pPr>
              <w:pStyle w:val="Pa7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Keen to develop further by full participation in our CPD offer, often leading CPD for others</w:t>
            </w:r>
          </w:p>
        </w:tc>
        <w:tc>
          <w:tcPr>
            <w:tcW w:w="982" w:type="dxa"/>
          </w:tcPr>
          <w:p w:rsidR="006E2C0A" w:rsidRDefault="006E2C0A" w:rsidP="005F4620">
            <w:pPr>
              <w:pStyle w:val="Pa7"/>
              <w:rPr>
                <w:rStyle w:val="A7"/>
                <w:i w:val="0"/>
                <w:iCs w:val="0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E2C0A" w:rsidRDefault="006E2C0A" w:rsidP="005F4620">
            <w:pPr>
              <w:pStyle w:val="Pa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E2C0A" w:rsidRDefault="006E2C0A" w:rsidP="005F4620">
            <w:pPr>
              <w:pStyle w:val="Pa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2C0A" w:rsidRPr="00E54DE0" w:rsidRDefault="006E2C0A" w:rsidP="006E2C0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C0A" w:rsidTr="005F4620">
        <w:trPr>
          <w:trHeight w:val="494"/>
        </w:trPr>
        <w:tc>
          <w:tcPr>
            <w:tcW w:w="5222" w:type="dxa"/>
            <w:gridSpan w:val="2"/>
          </w:tcPr>
          <w:p w:rsidR="006E2C0A" w:rsidRDefault="006E2C0A" w:rsidP="005F4620">
            <w:pPr>
              <w:pStyle w:val="Pa7"/>
              <w:ind w:left="60"/>
              <w:jc w:val="both"/>
              <w:rPr>
                <w:rStyle w:val="A7"/>
                <w:i w:val="0"/>
                <w:iCs w:val="0"/>
              </w:rPr>
            </w:pPr>
          </w:p>
          <w:p w:rsidR="006E2C0A" w:rsidRDefault="006E2C0A" w:rsidP="006E2C0A">
            <w:pPr>
              <w:pStyle w:val="Pa7"/>
              <w:numPr>
                <w:ilvl w:val="0"/>
                <w:numId w:val="43"/>
              </w:numPr>
              <w:tabs>
                <w:tab w:val="clear" w:pos="780"/>
                <w:tab w:val="num" w:pos="0"/>
              </w:tabs>
              <w:ind w:left="360"/>
              <w:jc w:val="both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Must pass relevant</w:t>
            </w:r>
          </w:p>
          <w:p w:rsidR="006E2C0A" w:rsidRDefault="006E2C0A" w:rsidP="005F4620">
            <w:pPr>
              <w:pStyle w:val="Pa7"/>
              <w:ind w:left="60"/>
              <w:jc w:val="both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    safeguarding of children </w:t>
            </w:r>
          </w:p>
          <w:p w:rsidR="006E2C0A" w:rsidRDefault="006E2C0A" w:rsidP="005F4620">
            <w:pPr>
              <w:pStyle w:val="Pa7"/>
              <w:ind w:left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    checks</w:t>
            </w:r>
          </w:p>
        </w:tc>
        <w:tc>
          <w:tcPr>
            <w:tcW w:w="3108" w:type="dxa"/>
            <w:gridSpan w:val="3"/>
          </w:tcPr>
          <w:p w:rsidR="006E2C0A" w:rsidRDefault="006E2C0A" w:rsidP="005F4620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                          </w:t>
            </w:r>
          </w:p>
          <w:p w:rsidR="006E2C0A" w:rsidRDefault="006E2C0A" w:rsidP="005F4620">
            <w:pPr>
              <w:pStyle w:val="Pa7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DBS Checks and interview</w:t>
            </w:r>
          </w:p>
        </w:tc>
      </w:tr>
    </w:tbl>
    <w:p w:rsidR="006E2C0A" w:rsidRPr="00161806" w:rsidRDefault="006E2C0A" w:rsidP="006E2C0A">
      <w:pPr>
        <w:pStyle w:val="Title"/>
        <w:jc w:val="left"/>
      </w:pPr>
      <w:r>
        <w:t xml:space="preserve">                                          </w:t>
      </w:r>
    </w:p>
    <w:p w:rsidR="006E2C0A" w:rsidRDefault="006E2C0A" w:rsidP="006E2C0A">
      <w:pPr>
        <w:spacing w:line="240" w:lineRule="auto"/>
        <w:contextualSpacing/>
        <w:jc w:val="center"/>
        <w:rPr>
          <w:rFonts w:ascii="Verdana Ref" w:hAnsi="Verdana Ref"/>
        </w:rPr>
      </w:pPr>
    </w:p>
    <w:p w:rsidR="00835718" w:rsidRDefault="00835718" w:rsidP="00835718">
      <w:pPr>
        <w:rPr>
          <w:lang w:eastAsia="en-GB"/>
        </w:rPr>
      </w:pPr>
      <w:bookmarkStart w:id="0" w:name="_GoBack"/>
      <w:bookmarkEnd w:id="0"/>
    </w:p>
    <w:sectPr w:rsidR="00835718" w:rsidSect="0090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21" w:bottom="737" w:left="1021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BD" w:rsidRDefault="00A432BD" w:rsidP="00A432BD">
      <w:pPr>
        <w:spacing w:after="0" w:line="240" w:lineRule="auto"/>
      </w:pPr>
      <w:r>
        <w:separator/>
      </w:r>
    </w:p>
  </w:endnote>
  <w:endnote w:type="continuationSeparator" w:id="0">
    <w:p w:rsidR="00A432BD" w:rsidRDefault="00A432BD" w:rsidP="00A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BD" w:rsidRDefault="00A432BD" w:rsidP="00A432BD">
      <w:pPr>
        <w:spacing w:after="0" w:line="240" w:lineRule="auto"/>
      </w:pPr>
      <w:r>
        <w:separator/>
      </w:r>
    </w:p>
  </w:footnote>
  <w:footnote w:type="continuationSeparator" w:id="0">
    <w:p w:rsidR="00A432BD" w:rsidRDefault="00A432BD" w:rsidP="00A4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022"/>
    <w:multiLevelType w:val="hybridMultilevel"/>
    <w:tmpl w:val="DE36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C4B4274"/>
    <w:multiLevelType w:val="hybridMultilevel"/>
    <w:tmpl w:val="CAA6CB8E"/>
    <w:lvl w:ilvl="0" w:tplc="66F41136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0DAC32C0"/>
    <w:multiLevelType w:val="hybridMultilevel"/>
    <w:tmpl w:val="48F07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C6FD8"/>
    <w:multiLevelType w:val="hybridMultilevel"/>
    <w:tmpl w:val="CBD43266"/>
    <w:lvl w:ilvl="0" w:tplc="560C62B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190F"/>
    <w:multiLevelType w:val="hybridMultilevel"/>
    <w:tmpl w:val="2C24B6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0C62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223A48DF"/>
    <w:multiLevelType w:val="hybridMultilevel"/>
    <w:tmpl w:val="8A22A9E0"/>
    <w:lvl w:ilvl="0" w:tplc="66F41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01E1"/>
    <w:multiLevelType w:val="hybridMultilevel"/>
    <w:tmpl w:val="ADD6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1786F"/>
    <w:multiLevelType w:val="hybridMultilevel"/>
    <w:tmpl w:val="BF34E778"/>
    <w:lvl w:ilvl="0" w:tplc="66F41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2289A"/>
    <w:multiLevelType w:val="hybridMultilevel"/>
    <w:tmpl w:val="EBEEAAA6"/>
    <w:lvl w:ilvl="0" w:tplc="66F4113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B3A"/>
    <w:multiLevelType w:val="hybridMultilevel"/>
    <w:tmpl w:val="1480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511A5"/>
    <w:multiLevelType w:val="hybridMultilevel"/>
    <w:tmpl w:val="9AE611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8" w15:restartNumberingAfterBreak="0">
    <w:nsid w:val="4E154E39"/>
    <w:multiLevelType w:val="hybridMultilevel"/>
    <w:tmpl w:val="5BA09FE8"/>
    <w:lvl w:ilvl="0" w:tplc="66F41136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90F9B"/>
    <w:multiLevelType w:val="hybridMultilevel"/>
    <w:tmpl w:val="D7D81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3E92"/>
    <w:multiLevelType w:val="hybridMultilevel"/>
    <w:tmpl w:val="70DABB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DA4816"/>
    <w:multiLevelType w:val="hybridMultilevel"/>
    <w:tmpl w:val="98F6929C"/>
    <w:lvl w:ilvl="0" w:tplc="560C62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60C62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3"/>
  </w:num>
  <w:num w:numId="4">
    <w:abstractNumId w:val="24"/>
  </w:num>
  <w:num w:numId="5">
    <w:abstractNumId w:val="38"/>
  </w:num>
  <w:num w:numId="6">
    <w:abstractNumId w:val="5"/>
  </w:num>
  <w:num w:numId="7">
    <w:abstractNumId w:val="32"/>
  </w:num>
  <w:num w:numId="8">
    <w:abstractNumId w:val="1"/>
  </w:num>
  <w:num w:numId="9">
    <w:abstractNumId w:val="41"/>
  </w:num>
  <w:num w:numId="10">
    <w:abstractNumId w:val="13"/>
  </w:num>
  <w:num w:numId="11">
    <w:abstractNumId w:val="42"/>
  </w:num>
  <w:num w:numId="12">
    <w:abstractNumId w:val="10"/>
  </w:num>
  <w:num w:numId="13">
    <w:abstractNumId w:val="2"/>
  </w:num>
  <w:num w:numId="14">
    <w:abstractNumId w:val="35"/>
  </w:num>
  <w:num w:numId="15">
    <w:abstractNumId w:val="17"/>
  </w:num>
  <w:num w:numId="16">
    <w:abstractNumId w:val="37"/>
  </w:num>
  <w:num w:numId="17">
    <w:abstractNumId w:val="31"/>
  </w:num>
  <w:num w:numId="18">
    <w:abstractNumId w:val="16"/>
  </w:num>
  <w:num w:numId="19">
    <w:abstractNumId w:val="29"/>
  </w:num>
  <w:num w:numId="20">
    <w:abstractNumId w:val="25"/>
  </w:num>
  <w:num w:numId="21">
    <w:abstractNumId w:val="15"/>
  </w:num>
  <w:num w:numId="22">
    <w:abstractNumId w:val="27"/>
  </w:num>
  <w:num w:numId="23">
    <w:abstractNumId w:val="23"/>
  </w:num>
  <w:num w:numId="24">
    <w:abstractNumId w:val="34"/>
  </w:num>
  <w:num w:numId="25">
    <w:abstractNumId w:val="14"/>
  </w:num>
  <w:num w:numId="26">
    <w:abstractNumId w:val="20"/>
  </w:num>
  <w:num w:numId="27">
    <w:abstractNumId w:val="12"/>
  </w:num>
  <w:num w:numId="28">
    <w:abstractNumId w:val="19"/>
  </w:num>
  <w:num w:numId="29">
    <w:abstractNumId w:val="39"/>
  </w:num>
  <w:num w:numId="30">
    <w:abstractNumId w:val="33"/>
  </w:num>
  <w:num w:numId="31">
    <w:abstractNumId w:val="4"/>
  </w:num>
  <w:num w:numId="32">
    <w:abstractNumId w:val="6"/>
  </w:num>
  <w:num w:numId="33">
    <w:abstractNumId w:val="30"/>
  </w:num>
  <w:num w:numId="34">
    <w:abstractNumId w:val="9"/>
  </w:num>
  <w:num w:numId="35">
    <w:abstractNumId w:val="40"/>
  </w:num>
  <w:num w:numId="36">
    <w:abstractNumId w:val="7"/>
  </w:num>
  <w:num w:numId="37">
    <w:abstractNumId w:val="0"/>
  </w:num>
  <w:num w:numId="38">
    <w:abstractNumId w:val="28"/>
  </w:num>
  <w:num w:numId="39">
    <w:abstractNumId w:val="18"/>
  </w:num>
  <w:num w:numId="40">
    <w:abstractNumId w:val="3"/>
  </w:num>
  <w:num w:numId="41">
    <w:abstractNumId w:val="22"/>
  </w:num>
  <w:num w:numId="42">
    <w:abstractNumId w:val="1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A1"/>
    <w:rsid w:val="000456A4"/>
    <w:rsid w:val="000973D0"/>
    <w:rsid w:val="000C10BD"/>
    <w:rsid w:val="00107637"/>
    <w:rsid w:val="001429B2"/>
    <w:rsid w:val="001555E2"/>
    <w:rsid w:val="00161806"/>
    <w:rsid w:val="00170244"/>
    <w:rsid w:val="001E58A0"/>
    <w:rsid w:val="00207EB5"/>
    <w:rsid w:val="00222E2F"/>
    <w:rsid w:val="00243FAF"/>
    <w:rsid w:val="00256521"/>
    <w:rsid w:val="0029177B"/>
    <w:rsid w:val="002E3522"/>
    <w:rsid w:val="00300462"/>
    <w:rsid w:val="00313FE9"/>
    <w:rsid w:val="003328C3"/>
    <w:rsid w:val="00336EED"/>
    <w:rsid w:val="00373412"/>
    <w:rsid w:val="00385371"/>
    <w:rsid w:val="00390D45"/>
    <w:rsid w:val="003D63DB"/>
    <w:rsid w:val="00482822"/>
    <w:rsid w:val="00486226"/>
    <w:rsid w:val="004E02E1"/>
    <w:rsid w:val="004E0A60"/>
    <w:rsid w:val="004E2B79"/>
    <w:rsid w:val="0054111B"/>
    <w:rsid w:val="005948DC"/>
    <w:rsid w:val="006304EE"/>
    <w:rsid w:val="006349C6"/>
    <w:rsid w:val="00645FD5"/>
    <w:rsid w:val="00675B58"/>
    <w:rsid w:val="00694787"/>
    <w:rsid w:val="006E225F"/>
    <w:rsid w:val="006E2C0A"/>
    <w:rsid w:val="006F7D70"/>
    <w:rsid w:val="00701468"/>
    <w:rsid w:val="0070189A"/>
    <w:rsid w:val="007417F9"/>
    <w:rsid w:val="00745583"/>
    <w:rsid w:val="00763724"/>
    <w:rsid w:val="007A0053"/>
    <w:rsid w:val="007C0CAC"/>
    <w:rsid w:val="007D6638"/>
    <w:rsid w:val="007F41C0"/>
    <w:rsid w:val="00835718"/>
    <w:rsid w:val="00875ACA"/>
    <w:rsid w:val="008B0F01"/>
    <w:rsid w:val="00900997"/>
    <w:rsid w:val="00901D94"/>
    <w:rsid w:val="0091665A"/>
    <w:rsid w:val="00940819"/>
    <w:rsid w:val="00943914"/>
    <w:rsid w:val="00976321"/>
    <w:rsid w:val="009C406E"/>
    <w:rsid w:val="009D163D"/>
    <w:rsid w:val="009E2CC8"/>
    <w:rsid w:val="009F206B"/>
    <w:rsid w:val="009F6900"/>
    <w:rsid w:val="00A36897"/>
    <w:rsid w:val="00A432BD"/>
    <w:rsid w:val="00A622D2"/>
    <w:rsid w:val="00A970EA"/>
    <w:rsid w:val="00AA61D9"/>
    <w:rsid w:val="00AE2E11"/>
    <w:rsid w:val="00B039BE"/>
    <w:rsid w:val="00B1412E"/>
    <w:rsid w:val="00B509CA"/>
    <w:rsid w:val="00B51A82"/>
    <w:rsid w:val="00B77440"/>
    <w:rsid w:val="00BC317E"/>
    <w:rsid w:val="00C3279D"/>
    <w:rsid w:val="00C470D4"/>
    <w:rsid w:val="00C54FDF"/>
    <w:rsid w:val="00C55BB5"/>
    <w:rsid w:val="00C61F2D"/>
    <w:rsid w:val="00C81F80"/>
    <w:rsid w:val="00C83231"/>
    <w:rsid w:val="00C961D0"/>
    <w:rsid w:val="00C977C0"/>
    <w:rsid w:val="00CB101E"/>
    <w:rsid w:val="00CB1959"/>
    <w:rsid w:val="00CB3C44"/>
    <w:rsid w:val="00CB6779"/>
    <w:rsid w:val="00CC5778"/>
    <w:rsid w:val="00CD3FBC"/>
    <w:rsid w:val="00D00067"/>
    <w:rsid w:val="00D05EE1"/>
    <w:rsid w:val="00D77D4B"/>
    <w:rsid w:val="00DB68A7"/>
    <w:rsid w:val="00DC01B0"/>
    <w:rsid w:val="00DF7AC1"/>
    <w:rsid w:val="00E0359E"/>
    <w:rsid w:val="00E13FD1"/>
    <w:rsid w:val="00E16BF5"/>
    <w:rsid w:val="00E83EF2"/>
    <w:rsid w:val="00EA6FB4"/>
    <w:rsid w:val="00EC1349"/>
    <w:rsid w:val="00EF5D3F"/>
    <w:rsid w:val="00F06BC9"/>
    <w:rsid w:val="00F14470"/>
    <w:rsid w:val="00F24066"/>
    <w:rsid w:val="00F334A1"/>
    <w:rsid w:val="00F71214"/>
    <w:rsid w:val="00F926BF"/>
    <w:rsid w:val="00F95641"/>
    <w:rsid w:val="00F95D8C"/>
    <w:rsid w:val="00FA0259"/>
    <w:rsid w:val="00FD326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D62507E-4FA3-4EAE-B565-955908A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509CA"/>
    <w:pPr>
      <w:keepNext/>
      <w:spacing w:after="0" w:line="240" w:lineRule="auto"/>
      <w:jc w:val="both"/>
      <w:outlineLvl w:val="0"/>
    </w:pPr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509CA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09CA"/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B509CA"/>
    <w:pPr>
      <w:spacing w:after="0" w:line="240" w:lineRule="auto"/>
      <w:jc w:val="center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Harrad</dc:creator>
  <cp:lastModifiedBy>Barbara Harrad</cp:lastModifiedBy>
  <cp:revision>3</cp:revision>
  <cp:lastPrinted>2018-10-08T14:00:00Z</cp:lastPrinted>
  <dcterms:created xsi:type="dcterms:W3CDTF">2018-10-09T09:25:00Z</dcterms:created>
  <dcterms:modified xsi:type="dcterms:W3CDTF">2018-10-09T09:26:00Z</dcterms:modified>
</cp:coreProperties>
</file>