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BD" w:rsidRPr="00C271DA" w:rsidRDefault="00F226BD" w:rsidP="00C271DA">
      <w:pPr>
        <w:rPr>
          <w:rFonts w:asciiTheme="minorHAnsi" w:hAnsiTheme="minorHAnsi"/>
          <w:sz w:val="24"/>
          <w:szCs w:val="24"/>
          <w:lang w:val="en-GB"/>
        </w:rPr>
      </w:pPr>
      <w:r w:rsidRPr="00C271DA">
        <w:rPr>
          <w:rFonts w:asciiTheme="minorHAnsi" w:hAnsiTheme="minorHAnsi"/>
          <w:noProof/>
          <w:color w:val="000000"/>
          <w:sz w:val="22"/>
          <w:szCs w:val="22"/>
          <w:lang w:val="en-GB"/>
        </w:rPr>
        <w:drawing>
          <wp:inline distT="0" distB="0" distL="0" distR="0" wp14:anchorId="66A32ACE" wp14:editId="1CAE05B2">
            <wp:extent cx="6647180" cy="2122805"/>
            <wp:effectExtent l="0" t="0" r="1270" b="0"/>
            <wp:docPr id="2" name="Picture 2" descr="https://lh4.googleusercontent.com/gNvHNJXeQrrs9sjAvU0qSc0qPT9KD_ZSNXpOUNCcOJOxAxa87DODr2zD8wUfo7Oe8_RN01PINzoHqHX3mkMXlLrqI7DApp2fH4A4XGyXBwrx580DG9LSfjF0g_h6EpVFHwRlaP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NvHNJXeQrrs9sjAvU0qSc0qPT9KD_ZSNXpOUNCcOJOxAxa87DODr2zD8wUfo7Oe8_RN01PINzoHqHX3mkMXlLrqI7DApp2fH4A4XGyXBwrx580DG9LSfjF0g_h6EpVFHwRlaPC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7180" cy="2122805"/>
                    </a:xfrm>
                    <a:prstGeom prst="rect">
                      <a:avLst/>
                    </a:prstGeom>
                    <a:noFill/>
                    <a:ln>
                      <a:noFill/>
                    </a:ln>
                  </pic:spPr>
                </pic:pic>
              </a:graphicData>
            </a:graphic>
          </wp:inline>
        </w:drawing>
      </w:r>
    </w:p>
    <w:p w:rsidR="00F226BD" w:rsidRPr="00C271DA" w:rsidRDefault="00831320" w:rsidP="00C271DA">
      <w:pPr>
        <w:rPr>
          <w:rFonts w:asciiTheme="minorHAnsi" w:hAnsiTheme="minorHAnsi"/>
          <w:b/>
          <w:bCs/>
          <w:color w:val="000000"/>
          <w:sz w:val="36"/>
          <w:szCs w:val="36"/>
          <w:lang w:val="en-GB"/>
        </w:rPr>
      </w:pPr>
      <w:r w:rsidRPr="00831320">
        <w:rPr>
          <w:rFonts w:asciiTheme="minorHAnsi" w:hAnsiTheme="minorHAnsi"/>
          <w:b/>
          <w:bCs/>
          <w:color w:val="000000"/>
          <w:sz w:val="36"/>
          <w:szCs w:val="36"/>
          <w:lang w:val="en-GB"/>
        </w:rPr>
        <w:t>Instructor</w:t>
      </w:r>
      <w:r>
        <w:rPr>
          <w:rFonts w:asciiTheme="minorHAnsi" w:hAnsiTheme="minorHAnsi"/>
          <w:b/>
          <w:bCs/>
          <w:color w:val="000000"/>
          <w:sz w:val="36"/>
          <w:szCs w:val="36"/>
          <w:lang w:val="en-GB"/>
        </w:rPr>
        <w:t xml:space="preserve"> for Personalised </w:t>
      </w:r>
      <w:r w:rsidR="00D06063">
        <w:rPr>
          <w:rFonts w:asciiTheme="minorHAnsi" w:hAnsiTheme="minorHAnsi"/>
          <w:b/>
          <w:bCs/>
          <w:color w:val="000000"/>
          <w:sz w:val="36"/>
          <w:szCs w:val="36"/>
          <w:lang w:val="en-GB"/>
        </w:rPr>
        <w:t>Provision</w:t>
      </w:r>
      <w:r w:rsidR="00D525CF">
        <w:rPr>
          <w:rFonts w:asciiTheme="minorHAnsi" w:hAnsiTheme="minorHAnsi"/>
          <w:b/>
          <w:bCs/>
          <w:color w:val="000000"/>
          <w:sz w:val="36"/>
          <w:szCs w:val="36"/>
          <w:lang w:val="en-GB"/>
        </w:rPr>
        <w:t xml:space="preserve"> &amp; Cover</w:t>
      </w:r>
    </w:p>
    <w:p w:rsidR="00F226BD" w:rsidRPr="00C271DA" w:rsidRDefault="00F226BD" w:rsidP="00C271DA">
      <w:pPr>
        <w:pStyle w:val="DefaultText"/>
        <w:rPr>
          <w:rFonts w:asciiTheme="minorHAnsi" w:hAnsiTheme="minorHAnsi" w:cs="Arial"/>
        </w:rPr>
      </w:pPr>
      <w:r w:rsidRPr="00C271DA">
        <w:rPr>
          <w:rFonts w:asciiTheme="minorHAnsi" w:hAnsiTheme="minorHAnsi" w:cs="Arial"/>
          <w:b/>
          <w:bCs/>
        </w:rPr>
        <w:tab/>
      </w:r>
    </w:p>
    <w:p w:rsidR="00F226BD" w:rsidRPr="00C271DA" w:rsidRDefault="00F226BD" w:rsidP="00C271DA">
      <w:pPr>
        <w:rPr>
          <w:rFonts w:asciiTheme="minorHAnsi" w:hAnsiTheme="minorHAnsi" w:cs="Arial"/>
          <w:b/>
          <w:sz w:val="36"/>
          <w:szCs w:val="24"/>
          <w:shd w:val="clear" w:color="auto" w:fill="FFFFFF"/>
        </w:rPr>
      </w:pPr>
      <w:r w:rsidRPr="00C271DA">
        <w:rPr>
          <w:rFonts w:asciiTheme="minorHAnsi" w:hAnsiTheme="minorHAnsi" w:cs="Arial"/>
          <w:b/>
          <w:sz w:val="36"/>
          <w:szCs w:val="24"/>
          <w:shd w:val="clear" w:color="auto" w:fill="FFFFFF"/>
        </w:rPr>
        <w:t>Job Description</w:t>
      </w:r>
    </w:p>
    <w:p w:rsidR="00F226BD" w:rsidRPr="00C271DA" w:rsidRDefault="00F226BD" w:rsidP="00C271DA">
      <w:pPr>
        <w:rPr>
          <w:rFonts w:asciiTheme="minorHAnsi" w:hAnsiTheme="minorHAnsi" w:cs="Arial"/>
          <w:sz w:val="24"/>
          <w:szCs w:val="24"/>
          <w:shd w:val="clear" w:color="auto" w:fill="FFFFFF"/>
        </w:rPr>
      </w:pPr>
    </w:p>
    <w:p w:rsidR="00F226BD" w:rsidRPr="00C271DA" w:rsidRDefault="00F226BD" w:rsidP="00C271DA">
      <w:pPr>
        <w:pBdr>
          <w:bottom w:val="single" w:sz="4" w:space="1" w:color="auto"/>
        </w:pBdr>
        <w:rPr>
          <w:rFonts w:asciiTheme="minorHAnsi" w:hAnsiTheme="minorHAnsi" w:cs="Arial"/>
          <w:b/>
          <w:sz w:val="24"/>
          <w:szCs w:val="24"/>
          <w:shd w:val="clear" w:color="auto" w:fill="FFFFFF"/>
        </w:rPr>
      </w:pPr>
      <w:r w:rsidRPr="00C271DA">
        <w:rPr>
          <w:rFonts w:asciiTheme="minorHAnsi" w:hAnsiTheme="minorHAnsi" w:cs="Arial"/>
          <w:b/>
          <w:sz w:val="24"/>
          <w:szCs w:val="24"/>
          <w:shd w:val="clear" w:color="auto" w:fill="FFFFFF"/>
        </w:rPr>
        <w:t>Introduction</w:t>
      </w:r>
    </w:p>
    <w:p w:rsidR="00F226BD" w:rsidRPr="00C271DA" w:rsidRDefault="00F226BD" w:rsidP="00C271DA">
      <w:pPr>
        <w:pStyle w:val="DefaultText"/>
        <w:rPr>
          <w:rFonts w:asciiTheme="minorHAnsi" w:hAnsiTheme="minorHAnsi" w:cs="Arial"/>
        </w:rPr>
      </w:pPr>
    </w:p>
    <w:p w:rsidR="00F226BD" w:rsidRPr="00C271DA" w:rsidRDefault="00F226BD" w:rsidP="00C271DA">
      <w:pPr>
        <w:jc w:val="both"/>
        <w:rPr>
          <w:rFonts w:asciiTheme="minorHAnsi" w:hAnsiTheme="minorHAnsi" w:cs="Arial"/>
          <w:sz w:val="22"/>
          <w:szCs w:val="22"/>
          <w:lang w:val="en-GB"/>
        </w:rPr>
      </w:pPr>
      <w:r w:rsidRPr="00C271DA">
        <w:rPr>
          <w:rFonts w:asciiTheme="minorHAnsi" w:hAnsiTheme="minorHAnsi"/>
          <w:sz w:val="22"/>
          <w:szCs w:val="22"/>
        </w:rPr>
        <w:t xml:space="preserve">As part of Wellspring Multi Academy Trust, </w:t>
      </w:r>
      <w:r w:rsidRPr="00C271DA">
        <w:rPr>
          <w:rFonts w:asciiTheme="minorHAnsi" w:hAnsiTheme="minorHAnsi" w:cs="Arial"/>
          <w:sz w:val="22"/>
          <w:szCs w:val="22"/>
          <w:shd w:val="clear" w:color="auto" w:fill="FFFFFF"/>
        </w:rPr>
        <w:t>Joseph Norton Academy is the only special school in Kirklees catering for pupils in Key Stages 2-4 with severe and complex Social, Emotional and Mental Health difficulties (SEMH).  </w:t>
      </w:r>
      <w:r w:rsidRPr="00C271DA">
        <w:rPr>
          <w:rFonts w:asciiTheme="minorHAnsi" w:hAnsiTheme="minorHAnsi" w:cs="Arial"/>
          <w:sz w:val="22"/>
          <w:szCs w:val="22"/>
          <w:lang w:val="en-GB"/>
        </w:rPr>
        <w:t>Joseph Norton Academy is the same as any other school in that we have high expectations of our pupils; build a secure and happy atmosphere in which pupils c</w:t>
      </w:r>
      <w:r w:rsidR="001C239D" w:rsidRPr="00C271DA">
        <w:rPr>
          <w:rFonts w:asciiTheme="minorHAnsi" w:hAnsiTheme="minorHAnsi" w:cs="Arial"/>
          <w:sz w:val="22"/>
          <w:szCs w:val="22"/>
          <w:lang w:val="en-GB"/>
        </w:rPr>
        <w:t xml:space="preserve">an learn effectively and </w:t>
      </w:r>
      <w:r w:rsidRPr="00C271DA">
        <w:rPr>
          <w:rFonts w:asciiTheme="minorHAnsi" w:hAnsiTheme="minorHAnsi" w:cs="Arial"/>
          <w:sz w:val="22"/>
          <w:szCs w:val="22"/>
          <w:lang w:val="en-GB"/>
        </w:rPr>
        <w:t>offer a broad range of subjects and qualifications, including GCSEs.  However, we are different to other schools in that we organise our pupils into nurture groups; structure our day and our curriculum to support pupils with SEMH difficulties and employ specialist staff to support the special educational needs of our pupils.</w:t>
      </w:r>
    </w:p>
    <w:p w:rsidR="00C271DA" w:rsidRPr="00C271DA" w:rsidRDefault="00C271DA" w:rsidP="00C271DA">
      <w:pPr>
        <w:jc w:val="both"/>
        <w:rPr>
          <w:rFonts w:asciiTheme="minorHAnsi" w:hAnsiTheme="minorHAnsi" w:cs="Arial"/>
          <w:sz w:val="22"/>
          <w:szCs w:val="22"/>
          <w:lang w:val="en-GB"/>
        </w:rPr>
      </w:pPr>
    </w:p>
    <w:p w:rsidR="00C271DA" w:rsidRPr="00C271DA" w:rsidRDefault="00C271DA" w:rsidP="00C271DA">
      <w:pPr>
        <w:pBdr>
          <w:bottom w:val="single" w:sz="4" w:space="1" w:color="auto"/>
        </w:pBdr>
        <w:autoSpaceDE w:val="0"/>
        <w:autoSpaceDN w:val="0"/>
        <w:adjustRightInd w:val="0"/>
        <w:jc w:val="both"/>
        <w:rPr>
          <w:rFonts w:asciiTheme="minorHAnsi" w:hAnsiTheme="minorHAnsi" w:cs="Arial"/>
          <w:b/>
          <w:bCs/>
          <w:sz w:val="24"/>
          <w:szCs w:val="24"/>
        </w:rPr>
      </w:pPr>
      <w:r>
        <w:rPr>
          <w:rFonts w:asciiTheme="minorHAnsi" w:hAnsiTheme="minorHAnsi" w:cs="Arial"/>
          <w:b/>
          <w:bCs/>
          <w:sz w:val="24"/>
          <w:szCs w:val="24"/>
        </w:rPr>
        <w:t>About the Post</w:t>
      </w:r>
    </w:p>
    <w:p w:rsidR="00C271DA" w:rsidRPr="000D4D73" w:rsidRDefault="00C271DA" w:rsidP="00C271DA">
      <w:pPr>
        <w:autoSpaceDE w:val="0"/>
        <w:autoSpaceDN w:val="0"/>
        <w:adjustRightInd w:val="0"/>
        <w:jc w:val="both"/>
        <w:rPr>
          <w:rFonts w:asciiTheme="minorHAnsi" w:hAnsiTheme="minorHAnsi" w:cs="Arial"/>
          <w:sz w:val="22"/>
          <w:szCs w:val="22"/>
        </w:rPr>
      </w:pPr>
    </w:p>
    <w:p w:rsidR="00C271DA" w:rsidRPr="000D4D73" w:rsidRDefault="00C271DA" w:rsidP="00C271DA">
      <w:pPr>
        <w:autoSpaceDE w:val="0"/>
        <w:autoSpaceDN w:val="0"/>
        <w:adjustRightInd w:val="0"/>
        <w:jc w:val="both"/>
        <w:rPr>
          <w:rFonts w:asciiTheme="minorHAnsi" w:hAnsiTheme="minorHAnsi" w:cs="Arial"/>
          <w:sz w:val="22"/>
          <w:szCs w:val="22"/>
        </w:rPr>
      </w:pPr>
      <w:r w:rsidRPr="000D4D73">
        <w:rPr>
          <w:rFonts w:asciiTheme="minorHAnsi" w:hAnsiTheme="minorHAnsi" w:cs="Arial"/>
          <w:sz w:val="22"/>
          <w:szCs w:val="22"/>
        </w:rPr>
        <w:t xml:space="preserve">As </w:t>
      </w:r>
      <w:r w:rsidR="00D525CF">
        <w:rPr>
          <w:rFonts w:asciiTheme="minorHAnsi" w:hAnsiTheme="minorHAnsi" w:cs="Arial"/>
          <w:sz w:val="22"/>
          <w:szCs w:val="22"/>
        </w:rPr>
        <w:t>an instructor at our school</w:t>
      </w:r>
      <w:r w:rsidR="00D06063">
        <w:rPr>
          <w:rFonts w:asciiTheme="minorHAnsi" w:hAnsiTheme="minorHAnsi" w:cs="Arial"/>
          <w:sz w:val="22"/>
          <w:szCs w:val="22"/>
        </w:rPr>
        <w:t xml:space="preserve"> </w:t>
      </w:r>
      <w:r w:rsidR="00E36BCB" w:rsidRPr="0055172F">
        <w:rPr>
          <w:rFonts w:asciiTheme="minorHAnsi" w:hAnsiTheme="minorHAnsi" w:cstheme="minorHAnsi"/>
          <w:sz w:val="22"/>
          <w:szCs w:val="22"/>
        </w:rPr>
        <w:t xml:space="preserve">you will take the lead role in the co-ordination, development and delivery of </w:t>
      </w:r>
      <w:proofErr w:type="spellStart"/>
      <w:r w:rsidR="00D525CF">
        <w:rPr>
          <w:rFonts w:asciiTheme="minorHAnsi" w:hAnsiTheme="minorHAnsi" w:cstheme="minorHAnsi"/>
          <w:sz w:val="22"/>
          <w:szCs w:val="22"/>
        </w:rPr>
        <w:t>personalised</w:t>
      </w:r>
      <w:proofErr w:type="spellEnd"/>
      <w:r w:rsidR="00D525CF">
        <w:rPr>
          <w:rFonts w:asciiTheme="minorHAnsi" w:hAnsiTheme="minorHAnsi" w:cstheme="minorHAnsi"/>
          <w:sz w:val="22"/>
          <w:szCs w:val="22"/>
        </w:rPr>
        <w:t xml:space="preserve"> provision and cover at our school</w:t>
      </w:r>
      <w:r w:rsidR="008D2B31" w:rsidRPr="000D4D73">
        <w:rPr>
          <w:rFonts w:asciiTheme="minorHAnsi" w:hAnsiTheme="minorHAnsi" w:cs="Arial"/>
          <w:sz w:val="22"/>
          <w:szCs w:val="22"/>
        </w:rPr>
        <w:t xml:space="preserve">. </w:t>
      </w:r>
      <w:r w:rsidR="00831320">
        <w:rPr>
          <w:rFonts w:asciiTheme="minorHAnsi" w:hAnsiTheme="minorHAnsi" w:cs="Arial"/>
          <w:sz w:val="22"/>
          <w:szCs w:val="22"/>
        </w:rPr>
        <w:t xml:space="preserve"> </w:t>
      </w:r>
      <w:r w:rsidRPr="000D4D73">
        <w:rPr>
          <w:rFonts w:asciiTheme="minorHAnsi" w:hAnsiTheme="minorHAnsi" w:cs="Arial"/>
          <w:sz w:val="22"/>
          <w:szCs w:val="22"/>
        </w:rPr>
        <w:t xml:space="preserve">Your focus will be on engaging </w:t>
      </w:r>
      <w:r w:rsidR="00D06063">
        <w:rPr>
          <w:rFonts w:asciiTheme="minorHAnsi" w:hAnsiTheme="minorHAnsi" w:cs="Arial"/>
          <w:sz w:val="22"/>
          <w:szCs w:val="22"/>
        </w:rPr>
        <w:t xml:space="preserve">pupils </w:t>
      </w:r>
      <w:r w:rsidR="005D1083" w:rsidRPr="000D4D73">
        <w:rPr>
          <w:rFonts w:asciiTheme="minorHAnsi" w:hAnsiTheme="minorHAnsi" w:cs="Arial"/>
          <w:sz w:val="22"/>
          <w:szCs w:val="22"/>
        </w:rPr>
        <w:t xml:space="preserve">in </w:t>
      </w:r>
      <w:r w:rsidR="00D06063">
        <w:rPr>
          <w:rFonts w:asciiTheme="minorHAnsi" w:hAnsiTheme="minorHAnsi" w:cs="Arial"/>
          <w:sz w:val="22"/>
          <w:szCs w:val="22"/>
        </w:rPr>
        <w:t xml:space="preserve">a variety of </w:t>
      </w:r>
      <w:r w:rsidR="00D525CF">
        <w:rPr>
          <w:rFonts w:asciiTheme="minorHAnsi" w:hAnsiTheme="minorHAnsi" w:cs="Arial"/>
          <w:sz w:val="22"/>
          <w:szCs w:val="22"/>
        </w:rPr>
        <w:t>activities, courses</w:t>
      </w:r>
      <w:r w:rsidR="00D06063">
        <w:rPr>
          <w:rFonts w:asciiTheme="minorHAnsi" w:hAnsiTheme="minorHAnsi" w:cs="Arial"/>
          <w:sz w:val="22"/>
          <w:szCs w:val="22"/>
        </w:rPr>
        <w:t xml:space="preserve"> </w:t>
      </w:r>
      <w:r w:rsidR="005D1083" w:rsidRPr="000D4D73">
        <w:rPr>
          <w:rFonts w:asciiTheme="minorHAnsi" w:hAnsiTheme="minorHAnsi" w:cs="Arial"/>
          <w:sz w:val="22"/>
          <w:szCs w:val="22"/>
        </w:rPr>
        <w:t xml:space="preserve">and </w:t>
      </w:r>
      <w:r w:rsidR="00D06063">
        <w:rPr>
          <w:rFonts w:asciiTheme="minorHAnsi" w:hAnsiTheme="minorHAnsi" w:cs="Arial"/>
          <w:sz w:val="22"/>
          <w:szCs w:val="22"/>
        </w:rPr>
        <w:t xml:space="preserve">work experience </w:t>
      </w:r>
      <w:proofErr w:type="spellStart"/>
      <w:r w:rsidR="00D06063">
        <w:rPr>
          <w:rFonts w:asciiTheme="minorHAnsi" w:hAnsiTheme="minorHAnsi" w:cs="Arial"/>
          <w:sz w:val="22"/>
          <w:szCs w:val="22"/>
        </w:rPr>
        <w:t>programmes</w:t>
      </w:r>
      <w:proofErr w:type="spellEnd"/>
      <w:r w:rsidRPr="000D4D73">
        <w:rPr>
          <w:rFonts w:asciiTheme="minorHAnsi" w:hAnsiTheme="minorHAnsi" w:cs="Arial"/>
          <w:sz w:val="22"/>
          <w:szCs w:val="22"/>
        </w:rPr>
        <w:t xml:space="preserve">, although it is expected you </w:t>
      </w:r>
      <w:r w:rsidR="00831320">
        <w:rPr>
          <w:rFonts w:asciiTheme="minorHAnsi" w:hAnsiTheme="minorHAnsi" w:cs="Arial"/>
          <w:sz w:val="22"/>
          <w:szCs w:val="22"/>
        </w:rPr>
        <w:t>will</w:t>
      </w:r>
      <w:r w:rsidRPr="000D4D73">
        <w:rPr>
          <w:rFonts w:asciiTheme="minorHAnsi" w:hAnsiTheme="minorHAnsi" w:cs="Arial"/>
          <w:sz w:val="22"/>
          <w:szCs w:val="22"/>
        </w:rPr>
        <w:t xml:space="preserve"> work across the school in the following areas if required:</w:t>
      </w:r>
    </w:p>
    <w:p w:rsidR="00D06063" w:rsidRDefault="00D06063" w:rsidP="00C271DA">
      <w:pPr>
        <w:numPr>
          <w:ilvl w:val="0"/>
          <w:numId w:val="7"/>
        </w:numPr>
        <w:autoSpaceDE w:val="0"/>
        <w:autoSpaceDN w:val="0"/>
        <w:adjustRightInd w:val="0"/>
        <w:jc w:val="both"/>
        <w:rPr>
          <w:rFonts w:asciiTheme="minorHAnsi" w:hAnsiTheme="minorHAnsi" w:cs="Arial"/>
          <w:sz w:val="22"/>
          <w:szCs w:val="22"/>
        </w:rPr>
      </w:pPr>
      <w:r>
        <w:rPr>
          <w:rFonts w:asciiTheme="minorHAnsi" w:hAnsiTheme="minorHAnsi" w:cs="Arial"/>
          <w:sz w:val="22"/>
          <w:szCs w:val="22"/>
        </w:rPr>
        <w:t>Literacy / Numeracy</w:t>
      </w:r>
    </w:p>
    <w:p w:rsidR="00831320" w:rsidRDefault="00831320" w:rsidP="00C271DA">
      <w:pPr>
        <w:numPr>
          <w:ilvl w:val="0"/>
          <w:numId w:val="7"/>
        </w:numPr>
        <w:autoSpaceDE w:val="0"/>
        <w:autoSpaceDN w:val="0"/>
        <w:adjustRightInd w:val="0"/>
        <w:jc w:val="both"/>
        <w:rPr>
          <w:rFonts w:asciiTheme="minorHAnsi" w:hAnsiTheme="minorHAnsi" w:cs="Arial"/>
          <w:sz w:val="22"/>
          <w:szCs w:val="22"/>
        </w:rPr>
      </w:pPr>
      <w:r>
        <w:rPr>
          <w:rFonts w:asciiTheme="minorHAnsi" w:hAnsiTheme="minorHAnsi" w:cs="Arial"/>
          <w:sz w:val="22"/>
          <w:szCs w:val="22"/>
        </w:rPr>
        <w:t>ICT</w:t>
      </w:r>
    </w:p>
    <w:p w:rsidR="00C271DA" w:rsidRPr="000D4D73" w:rsidRDefault="00C271DA" w:rsidP="00C271DA">
      <w:pPr>
        <w:numPr>
          <w:ilvl w:val="0"/>
          <w:numId w:val="7"/>
        </w:numPr>
        <w:autoSpaceDE w:val="0"/>
        <w:autoSpaceDN w:val="0"/>
        <w:adjustRightInd w:val="0"/>
        <w:jc w:val="both"/>
        <w:rPr>
          <w:rFonts w:asciiTheme="minorHAnsi" w:hAnsiTheme="minorHAnsi" w:cs="Arial"/>
          <w:sz w:val="22"/>
          <w:szCs w:val="22"/>
        </w:rPr>
      </w:pPr>
      <w:r w:rsidRPr="000D4D73">
        <w:rPr>
          <w:rFonts w:asciiTheme="minorHAnsi" w:hAnsiTheme="minorHAnsi" w:cs="Arial"/>
          <w:sz w:val="22"/>
          <w:szCs w:val="22"/>
        </w:rPr>
        <w:t>Citizenship</w:t>
      </w:r>
    </w:p>
    <w:p w:rsidR="00C271DA" w:rsidRDefault="00C271DA" w:rsidP="00C271DA">
      <w:pPr>
        <w:numPr>
          <w:ilvl w:val="0"/>
          <w:numId w:val="7"/>
        </w:numPr>
        <w:autoSpaceDE w:val="0"/>
        <w:autoSpaceDN w:val="0"/>
        <w:adjustRightInd w:val="0"/>
        <w:jc w:val="both"/>
        <w:rPr>
          <w:rFonts w:asciiTheme="minorHAnsi" w:hAnsiTheme="minorHAnsi" w:cs="Arial"/>
          <w:sz w:val="22"/>
          <w:szCs w:val="22"/>
        </w:rPr>
      </w:pPr>
      <w:r w:rsidRPr="000D4D73">
        <w:rPr>
          <w:rFonts w:asciiTheme="minorHAnsi" w:hAnsiTheme="minorHAnsi" w:cs="Arial"/>
          <w:sz w:val="22"/>
          <w:szCs w:val="22"/>
        </w:rPr>
        <w:t xml:space="preserve">Learning </w:t>
      </w:r>
      <w:r w:rsidR="00831320">
        <w:rPr>
          <w:rFonts w:asciiTheme="minorHAnsi" w:hAnsiTheme="minorHAnsi" w:cs="Arial"/>
          <w:sz w:val="22"/>
          <w:szCs w:val="22"/>
        </w:rPr>
        <w:t>s</w:t>
      </w:r>
      <w:r w:rsidRPr="000D4D73">
        <w:rPr>
          <w:rFonts w:asciiTheme="minorHAnsi" w:hAnsiTheme="minorHAnsi" w:cs="Arial"/>
          <w:sz w:val="22"/>
          <w:szCs w:val="22"/>
        </w:rPr>
        <w:t>upport</w:t>
      </w:r>
    </w:p>
    <w:p w:rsidR="00831320" w:rsidRDefault="00831320" w:rsidP="00C271DA">
      <w:pPr>
        <w:numPr>
          <w:ilvl w:val="0"/>
          <w:numId w:val="7"/>
        </w:numPr>
        <w:autoSpaceDE w:val="0"/>
        <w:autoSpaceDN w:val="0"/>
        <w:adjustRightInd w:val="0"/>
        <w:jc w:val="both"/>
        <w:rPr>
          <w:rFonts w:asciiTheme="minorHAnsi" w:hAnsiTheme="minorHAnsi" w:cs="Arial"/>
          <w:sz w:val="22"/>
          <w:szCs w:val="22"/>
        </w:rPr>
      </w:pPr>
      <w:r>
        <w:rPr>
          <w:rFonts w:asciiTheme="minorHAnsi" w:hAnsiTheme="minorHAnsi" w:cs="Arial"/>
          <w:sz w:val="22"/>
          <w:szCs w:val="22"/>
        </w:rPr>
        <w:t>Vocational learning</w:t>
      </w:r>
    </w:p>
    <w:p w:rsidR="00D525CF" w:rsidRDefault="00D525CF" w:rsidP="00C271DA">
      <w:pPr>
        <w:numPr>
          <w:ilvl w:val="0"/>
          <w:numId w:val="7"/>
        </w:numPr>
        <w:autoSpaceDE w:val="0"/>
        <w:autoSpaceDN w:val="0"/>
        <w:adjustRightInd w:val="0"/>
        <w:jc w:val="both"/>
        <w:rPr>
          <w:rFonts w:asciiTheme="minorHAnsi" w:hAnsiTheme="minorHAnsi" w:cs="Arial"/>
          <w:sz w:val="22"/>
          <w:szCs w:val="22"/>
        </w:rPr>
      </w:pPr>
      <w:r>
        <w:rPr>
          <w:rFonts w:asciiTheme="minorHAnsi" w:hAnsiTheme="minorHAnsi" w:cs="Arial"/>
          <w:sz w:val="22"/>
          <w:szCs w:val="22"/>
        </w:rPr>
        <w:t>Cover</w:t>
      </w:r>
    </w:p>
    <w:p w:rsidR="00D06063" w:rsidRPr="000D4D73" w:rsidRDefault="00D06063" w:rsidP="00D06063">
      <w:pPr>
        <w:autoSpaceDE w:val="0"/>
        <w:autoSpaceDN w:val="0"/>
        <w:adjustRightInd w:val="0"/>
        <w:ind w:left="720"/>
        <w:jc w:val="both"/>
        <w:rPr>
          <w:rFonts w:asciiTheme="minorHAnsi" w:hAnsiTheme="minorHAnsi" w:cs="Arial"/>
          <w:sz w:val="22"/>
          <w:szCs w:val="22"/>
        </w:rPr>
      </w:pPr>
    </w:p>
    <w:p w:rsidR="00831320" w:rsidRPr="000D4D73" w:rsidRDefault="00D06063" w:rsidP="00C271DA">
      <w:pPr>
        <w:autoSpaceDE w:val="0"/>
        <w:autoSpaceDN w:val="0"/>
        <w:adjustRightInd w:val="0"/>
        <w:jc w:val="both"/>
        <w:rPr>
          <w:rFonts w:asciiTheme="minorHAnsi" w:hAnsiTheme="minorHAnsi" w:cs="Arial"/>
          <w:sz w:val="22"/>
          <w:szCs w:val="22"/>
        </w:rPr>
      </w:pPr>
      <w:r>
        <w:rPr>
          <w:rFonts w:asciiTheme="minorHAnsi" w:hAnsiTheme="minorHAnsi" w:cs="Arial"/>
          <w:sz w:val="22"/>
          <w:szCs w:val="22"/>
        </w:rPr>
        <w:t>Your focus will be on pr</w:t>
      </w:r>
      <w:r w:rsidR="00D525CF">
        <w:rPr>
          <w:rFonts w:asciiTheme="minorHAnsi" w:hAnsiTheme="minorHAnsi" w:cs="Arial"/>
          <w:sz w:val="22"/>
          <w:szCs w:val="22"/>
        </w:rPr>
        <w:t>eparing pupils for adulthood in accordance with their level and needs</w:t>
      </w:r>
      <w:r>
        <w:rPr>
          <w:rFonts w:asciiTheme="minorHAnsi" w:hAnsiTheme="minorHAnsi" w:cs="Arial"/>
          <w:sz w:val="22"/>
          <w:szCs w:val="22"/>
        </w:rPr>
        <w:t>.</w:t>
      </w:r>
      <w:r w:rsidR="00831320">
        <w:rPr>
          <w:rFonts w:asciiTheme="minorHAnsi" w:hAnsiTheme="minorHAnsi" w:cs="Arial"/>
          <w:sz w:val="22"/>
          <w:szCs w:val="22"/>
        </w:rPr>
        <w:t xml:space="preserve">  You will work with small groups and individuals both on and off-site.  </w:t>
      </w:r>
      <w:r w:rsidR="00831320" w:rsidRPr="000D4D73">
        <w:rPr>
          <w:rFonts w:asciiTheme="minorHAnsi" w:hAnsiTheme="minorHAnsi" w:cs="Arial"/>
          <w:sz w:val="22"/>
          <w:szCs w:val="22"/>
        </w:rPr>
        <w:t xml:space="preserve">You will work with a wide variety of </w:t>
      </w:r>
      <w:r w:rsidR="00831320">
        <w:rPr>
          <w:rFonts w:asciiTheme="minorHAnsi" w:hAnsiTheme="minorHAnsi" w:cs="Arial"/>
          <w:sz w:val="22"/>
          <w:szCs w:val="22"/>
        </w:rPr>
        <w:t xml:space="preserve">staff members and other </w:t>
      </w:r>
      <w:r w:rsidR="00831320" w:rsidRPr="000D4D73">
        <w:rPr>
          <w:rFonts w:asciiTheme="minorHAnsi" w:hAnsiTheme="minorHAnsi" w:cs="Arial"/>
          <w:sz w:val="22"/>
          <w:szCs w:val="22"/>
        </w:rPr>
        <w:t>agencies and establish appropriate networks</w:t>
      </w:r>
      <w:r w:rsidR="00831320">
        <w:rPr>
          <w:rFonts w:asciiTheme="minorHAnsi" w:hAnsiTheme="minorHAnsi" w:cs="Arial"/>
          <w:sz w:val="22"/>
          <w:szCs w:val="22"/>
        </w:rPr>
        <w:t xml:space="preserve"> to ensure good communication </w:t>
      </w:r>
      <w:r w:rsidR="00D525CF">
        <w:rPr>
          <w:rFonts w:asciiTheme="minorHAnsi" w:hAnsiTheme="minorHAnsi" w:cs="Arial"/>
          <w:sz w:val="22"/>
          <w:szCs w:val="22"/>
        </w:rPr>
        <w:t xml:space="preserve">between key partners and </w:t>
      </w:r>
      <w:r w:rsidR="00831320" w:rsidRPr="000D4D73">
        <w:rPr>
          <w:rFonts w:asciiTheme="minorHAnsi" w:hAnsiTheme="minorHAnsi" w:cs="Arial"/>
          <w:sz w:val="22"/>
          <w:szCs w:val="22"/>
        </w:rPr>
        <w:t>stakeholders.</w:t>
      </w:r>
    </w:p>
    <w:p w:rsidR="00D06063" w:rsidRDefault="00D06063" w:rsidP="00C271DA">
      <w:pPr>
        <w:autoSpaceDE w:val="0"/>
        <w:autoSpaceDN w:val="0"/>
        <w:adjustRightInd w:val="0"/>
        <w:jc w:val="both"/>
        <w:rPr>
          <w:rFonts w:asciiTheme="minorHAnsi" w:hAnsiTheme="minorHAnsi" w:cs="Arial"/>
          <w:color w:val="000000"/>
          <w:sz w:val="22"/>
          <w:szCs w:val="22"/>
        </w:rPr>
      </w:pPr>
    </w:p>
    <w:p w:rsidR="00831320" w:rsidRDefault="00831320" w:rsidP="00C271DA">
      <w:pPr>
        <w:autoSpaceDE w:val="0"/>
        <w:autoSpaceDN w:val="0"/>
        <w:adjustRightInd w:val="0"/>
        <w:jc w:val="both"/>
        <w:rPr>
          <w:rFonts w:asciiTheme="minorHAnsi" w:hAnsiTheme="minorHAnsi" w:cs="Arial"/>
          <w:sz w:val="22"/>
          <w:szCs w:val="22"/>
        </w:rPr>
      </w:pPr>
      <w:r>
        <w:rPr>
          <w:rFonts w:asciiTheme="minorHAnsi" w:hAnsiTheme="minorHAnsi" w:cs="Arial"/>
          <w:color w:val="000000"/>
          <w:sz w:val="22"/>
          <w:szCs w:val="22"/>
        </w:rPr>
        <w:t>Y</w:t>
      </w:r>
      <w:r w:rsidR="00C271DA" w:rsidRPr="000D4D73">
        <w:rPr>
          <w:rFonts w:asciiTheme="minorHAnsi" w:hAnsiTheme="minorHAnsi" w:cs="Arial"/>
          <w:color w:val="000000"/>
          <w:sz w:val="22"/>
          <w:szCs w:val="22"/>
        </w:rPr>
        <w:t>ou will be expected to initiate, devel</w:t>
      </w:r>
      <w:r>
        <w:rPr>
          <w:rFonts w:asciiTheme="minorHAnsi" w:hAnsiTheme="minorHAnsi" w:cs="Arial"/>
          <w:color w:val="000000"/>
          <w:sz w:val="22"/>
          <w:szCs w:val="22"/>
        </w:rPr>
        <w:t xml:space="preserve">op and deliver activities, courses, campaigns and </w:t>
      </w:r>
      <w:r w:rsidR="00D525CF">
        <w:rPr>
          <w:rFonts w:asciiTheme="minorHAnsi" w:hAnsiTheme="minorHAnsi" w:cs="Arial"/>
          <w:color w:val="000000"/>
          <w:sz w:val="22"/>
          <w:szCs w:val="22"/>
        </w:rPr>
        <w:t xml:space="preserve">enrichment </w:t>
      </w:r>
      <w:r>
        <w:rPr>
          <w:rFonts w:asciiTheme="minorHAnsi" w:hAnsiTheme="minorHAnsi" w:cs="Arial"/>
          <w:color w:val="000000"/>
          <w:sz w:val="22"/>
          <w:szCs w:val="22"/>
        </w:rPr>
        <w:t xml:space="preserve">events </w:t>
      </w:r>
      <w:r w:rsidR="00C271DA" w:rsidRPr="000D4D73">
        <w:rPr>
          <w:rFonts w:asciiTheme="minorHAnsi" w:hAnsiTheme="minorHAnsi" w:cs="Arial"/>
          <w:color w:val="000000"/>
          <w:sz w:val="22"/>
          <w:szCs w:val="22"/>
        </w:rPr>
        <w:t xml:space="preserve">aimed at </w:t>
      </w:r>
      <w:r w:rsidR="00C271DA" w:rsidRPr="000D4D73">
        <w:rPr>
          <w:rFonts w:asciiTheme="minorHAnsi" w:hAnsiTheme="minorHAnsi" w:cs="Arial"/>
          <w:sz w:val="22"/>
          <w:szCs w:val="22"/>
        </w:rPr>
        <w:t xml:space="preserve">increasing </w:t>
      </w:r>
      <w:r>
        <w:rPr>
          <w:rFonts w:asciiTheme="minorHAnsi" w:hAnsiTheme="minorHAnsi" w:cs="Arial"/>
          <w:sz w:val="22"/>
          <w:szCs w:val="22"/>
        </w:rPr>
        <w:t xml:space="preserve">participation and </w:t>
      </w:r>
      <w:r w:rsidR="00C271DA" w:rsidRPr="000D4D73">
        <w:rPr>
          <w:rFonts w:asciiTheme="minorHAnsi" w:hAnsiTheme="minorHAnsi" w:cs="Arial"/>
          <w:sz w:val="22"/>
          <w:szCs w:val="22"/>
        </w:rPr>
        <w:t xml:space="preserve">reducing inequalities for </w:t>
      </w:r>
      <w:r w:rsidR="00D525CF">
        <w:rPr>
          <w:rFonts w:asciiTheme="minorHAnsi" w:hAnsiTheme="minorHAnsi" w:cs="Arial"/>
          <w:sz w:val="22"/>
          <w:szCs w:val="22"/>
        </w:rPr>
        <w:t xml:space="preserve">children and </w:t>
      </w:r>
      <w:r w:rsidR="00D06063">
        <w:rPr>
          <w:rFonts w:asciiTheme="minorHAnsi" w:hAnsiTheme="minorHAnsi" w:cs="Arial"/>
          <w:sz w:val="22"/>
          <w:szCs w:val="22"/>
        </w:rPr>
        <w:t>young people</w:t>
      </w:r>
      <w:r w:rsidR="00C271DA" w:rsidRPr="000D4D73">
        <w:rPr>
          <w:rFonts w:asciiTheme="minorHAnsi" w:hAnsiTheme="minorHAnsi" w:cs="Arial"/>
          <w:sz w:val="22"/>
          <w:szCs w:val="22"/>
        </w:rPr>
        <w:t xml:space="preserve"> within the school.</w:t>
      </w:r>
      <w:r w:rsidR="00C271DA" w:rsidRPr="000D4D73">
        <w:rPr>
          <w:rFonts w:asciiTheme="minorHAnsi" w:hAnsiTheme="minorHAnsi" w:cs="Arial"/>
          <w:color w:val="000000"/>
          <w:sz w:val="22"/>
          <w:szCs w:val="22"/>
        </w:rPr>
        <w:t xml:space="preserve">  </w:t>
      </w:r>
      <w:r w:rsidR="00C271DA" w:rsidRPr="000D4D73">
        <w:rPr>
          <w:rFonts w:asciiTheme="minorHAnsi" w:hAnsiTheme="minorHAnsi" w:cs="Arial"/>
          <w:sz w:val="22"/>
          <w:szCs w:val="22"/>
        </w:rPr>
        <w:t xml:space="preserve">Working in partnership, you will establish new, and improve existing links between individuals, agencies, </w:t>
      </w:r>
      <w:proofErr w:type="spellStart"/>
      <w:r w:rsidR="00C271DA" w:rsidRPr="000D4D73">
        <w:rPr>
          <w:rFonts w:asciiTheme="minorHAnsi" w:hAnsiTheme="minorHAnsi" w:cs="Arial"/>
          <w:sz w:val="22"/>
          <w:szCs w:val="22"/>
        </w:rPr>
        <w:t>organisations</w:t>
      </w:r>
      <w:proofErr w:type="spellEnd"/>
      <w:r w:rsidR="00C271DA" w:rsidRPr="000D4D73">
        <w:rPr>
          <w:rFonts w:asciiTheme="minorHAnsi" w:hAnsiTheme="minorHAnsi" w:cs="Arial"/>
          <w:sz w:val="22"/>
          <w:szCs w:val="22"/>
        </w:rPr>
        <w:t xml:space="preserve"> and voluntary groups involved with the provision and development of </w:t>
      </w:r>
      <w:r w:rsidR="00E36BCB">
        <w:rPr>
          <w:rFonts w:asciiTheme="minorHAnsi" w:hAnsiTheme="minorHAnsi" w:cs="Arial"/>
          <w:sz w:val="22"/>
          <w:szCs w:val="22"/>
        </w:rPr>
        <w:t xml:space="preserve">relevant </w:t>
      </w:r>
      <w:r w:rsidR="00C271DA" w:rsidRPr="000D4D73">
        <w:rPr>
          <w:rFonts w:asciiTheme="minorHAnsi" w:hAnsiTheme="minorHAnsi" w:cs="Arial"/>
          <w:sz w:val="22"/>
          <w:szCs w:val="22"/>
        </w:rPr>
        <w:t xml:space="preserve">activities. </w:t>
      </w:r>
      <w:r>
        <w:rPr>
          <w:rFonts w:asciiTheme="minorHAnsi" w:hAnsiTheme="minorHAnsi" w:cs="Arial"/>
          <w:sz w:val="22"/>
          <w:szCs w:val="22"/>
        </w:rPr>
        <w:t xml:space="preserve"> </w:t>
      </w:r>
    </w:p>
    <w:p w:rsidR="00831320" w:rsidRDefault="00831320" w:rsidP="00C271DA">
      <w:pPr>
        <w:autoSpaceDE w:val="0"/>
        <w:autoSpaceDN w:val="0"/>
        <w:adjustRightInd w:val="0"/>
        <w:jc w:val="both"/>
        <w:rPr>
          <w:rFonts w:asciiTheme="minorHAnsi" w:hAnsiTheme="minorHAnsi" w:cs="Arial"/>
          <w:sz w:val="22"/>
          <w:szCs w:val="22"/>
        </w:rPr>
      </w:pPr>
    </w:p>
    <w:p w:rsidR="00C271DA" w:rsidRPr="00831320" w:rsidRDefault="00C271DA" w:rsidP="00C271DA">
      <w:pPr>
        <w:autoSpaceDE w:val="0"/>
        <w:autoSpaceDN w:val="0"/>
        <w:adjustRightInd w:val="0"/>
        <w:jc w:val="both"/>
        <w:rPr>
          <w:rFonts w:asciiTheme="minorHAnsi" w:hAnsiTheme="minorHAnsi" w:cs="Arial"/>
          <w:sz w:val="22"/>
          <w:szCs w:val="22"/>
        </w:rPr>
      </w:pPr>
      <w:r w:rsidRPr="000D4D73">
        <w:rPr>
          <w:rFonts w:asciiTheme="minorHAnsi" w:hAnsiTheme="minorHAnsi" w:cs="Arial"/>
          <w:sz w:val="22"/>
          <w:szCs w:val="22"/>
        </w:rPr>
        <w:t xml:space="preserve">In order to support and develop sustainability within the school, a key role will be the development of support staff to support the delivery of sessions, and promote opportunities for </w:t>
      </w:r>
      <w:r w:rsidR="005D1083" w:rsidRPr="000D4D73">
        <w:rPr>
          <w:rFonts w:asciiTheme="minorHAnsi" w:hAnsiTheme="minorHAnsi" w:cs="Arial"/>
          <w:sz w:val="22"/>
          <w:szCs w:val="22"/>
        </w:rPr>
        <w:t>children</w:t>
      </w:r>
      <w:r w:rsidRPr="000D4D73">
        <w:rPr>
          <w:rFonts w:asciiTheme="minorHAnsi" w:hAnsiTheme="minorHAnsi" w:cs="Arial"/>
          <w:sz w:val="22"/>
          <w:szCs w:val="22"/>
        </w:rPr>
        <w:t xml:space="preserve"> to take part in engagement activities and related qualifications.</w:t>
      </w:r>
      <w:r w:rsidR="00831320">
        <w:rPr>
          <w:rFonts w:asciiTheme="minorHAnsi" w:hAnsiTheme="minorHAnsi" w:cs="Arial"/>
          <w:sz w:val="22"/>
          <w:szCs w:val="22"/>
        </w:rPr>
        <w:t xml:space="preserve">  </w:t>
      </w:r>
      <w:r w:rsidRPr="000D4D73">
        <w:rPr>
          <w:rFonts w:asciiTheme="minorHAnsi" w:hAnsiTheme="minorHAnsi" w:cs="Arial"/>
          <w:color w:val="000000"/>
          <w:sz w:val="22"/>
          <w:szCs w:val="22"/>
        </w:rPr>
        <w:t xml:space="preserve">You will provide effective supervision, mentoring and support to staff, coaches and volunteers as required in order to maintain efficiency in the development and delivery of </w:t>
      </w:r>
      <w:r w:rsidR="005D1083" w:rsidRPr="000D4D73">
        <w:rPr>
          <w:rFonts w:asciiTheme="minorHAnsi" w:hAnsiTheme="minorHAnsi" w:cs="Arial"/>
          <w:color w:val="000000"/>
          <w:sz w:val="22"/>
          <w:szCs w:val="22"/>
        </w:rPr>
        <w:t xml:space="preserve">activity </w:t>
      </w:r>
      <w:proofErr w:type="spellStart"/>
      <w:r w:rsidR="005D1083" w:rsidRPr="000D4D73">
        <w:rPr>
          <w:rFonts w:asciiTheme="minorHAnsi" w:hAnsiTheme="minorHAnsi" w:cs="Arial"/>
          <w:color w:val="000000"/>
          <w:sz w:val="22"/>
          <w:szCs w:val="22"/>
        </w:rPr>
        <w:t>programmes</w:t>
      </w:r>
      <w:proofErr w:type="spellEnd"/>
      <w:r w:rsidRPr="000D4D73">
        <w:rPr>
          <w:rFonts w:asciiTheme="minorHAnsi" w:hAnsiTheme="minorHAnsi" w:cs="Arial"/>
          <w:color w:val="000000"/>
          <w:sz w:val="22"/>
          <w:szCs w:val="22"/>
        </w:rPr>
        <w:t xml:space="preserve">. </w:t>
      </w:r>
      <w:r w:rsidR="005D1083" w:rsidRPr="000D4D73">
        <w:rPr>
          <w:rFonts w:asciiTheme="minorHAnsi" w:hAnsiTheme="minorHAnsi" w:cs="Arial"/>
          <w:color w:val="000000"/>
          <w:sz w:val="22"/>
          <w:szCs w:val="22"/>
        </w:rPr>
        <w:t xml:space="preserve"> </w:t>
      </w:r>
      <w:r w:rsidRPr="000D4D73">
        <w:rPr>
          <w:rFonts w:asciiTheme="minorHAnsi" w:hAnsiTheme="minorHAnsi" w:cs="Arial"/>
          <w:color w:val="000000"/>
          <w:sz w:val="22"/>
          <w:szCs w:val="22"/>
        </w:rPr>
        <w:t>You will also assist with the identification of training needs.</w:t>
      </w:r>
    </w:p>
    <w:p w:rsidR="00C271DA" w:rsidRPr="000D4D73" w:rsidRDefault="00C271DA" w:rsidP="00C271DA">
      <w:pPr>
        <w:autoSpaceDE w:val="0"/>
        <w:autoSpaceDN w:val="0"/>
        <w:adjustRightInd w:val="0"/>
        <w:jc w:val="both"/>
        <w:rPr>
          <w:rFonts w:asciiTheme="minorHAnsi" w:hAnsiTheme="minorHAnsi" w:cs="Arial"/>
          <w:color w:val="000000"/>
          <w:sz w:val="22"/>
          <w:szCs w:val="22"/>
        </w:rPr>
      </w:pPr>
    </w:p>
    <w:p w:rsidR="00C271DA" w:rsidRPr="000D4D73" w:rsidRDefault="00C271DA" w:rsidP="00C271DA">
      <w:pPr>
        <w:autoSpaceDE w:val="0"/>
        <w:autoSpaceDN w:val="0"/>
        <w:adjustRightInd w:val="0"/>
        <w:jc w:val="both"/>
        <w:rPr>
          <w:rFonts w:asciiTheme="minorHAnsi" w:hAnsiTheme="minorHAnsi" w:cs="Arial"/>
          <w:color w:val="000000"/>
          <w:sz w:val="22"/>
          <w:szCs w:val="22"/>
        </w:rPr>
      </w:pPr>
      <w:r w:rsidRPr="000D4D73">
        <w:rPr>
          <w:rFonts w:asciiTheme="minorHAnsi" w:hAnsiTheme="minorHAnsi" w:cs="Arial"/>
          <w:color w:val="000000"/>
          <w:sz w:val="22"/>
          <w:szCs w:val="22"/>
        </w:rPr>
        <w:lastRenderedPageBreak/>
        <w:t xml:space="preserve">Marketing and promotion is important, and you will be expected to assist with the development and implementation of marketing and promotional plans. </w:t>
      </w:r>
      <w:r w:rsidR="005D1083" w:rsidRPr="000D4D73">
        <w:rPr>
          <w:rFonts w:asciiTheme="minorHAnsi" w:hAnsiTheme="minorHAnsi" w:cs="Arial"/>
          <w:color w:val="000000"/>
          <w:sz w:val="22"/>
          <w:szCs w:val="22"/>
        </w:rPr>
        <w:t xml:space="preserve"> </w:t>
      </w:r>
      <w:r w:rsidRPr="000D4D73">
        <w:rPr>
          <w:rFonts w:asciiTheme="minorHAnsi" w:hAnsiTheme="minorHAnsi" w:cs="Arial"/>
          <w:color w:val="000000"/>
          <w:sz w:val="22"/>
          <w:szCs w:val="22"/>
        </w:rPr>
        <w:t xml:space="preserve">You will ensure take up of opportunities is equitable at all levels, and is accessed by traditionally under-represented groups, by ensuring activities and </w:t>
      </w:r>
      <w:proofErr w:type="spellStart"/>
      <w:r w:rsidRPr="000D4D73">
        <w:rPr>
          <w:rFonts w:asciiTheme="minorHAnsi" w:hAnsiTheme="minorHAnsi" w:cs="Arial"/>
          <w:color w:val="000000"/>
          <w:sz w:val="22"/>
          <w:szCs w:val="22"/>
        </w:rPr>
        <w:t>programmes</w:t>
      </w:r>
      <w:proofErr w:type="spellEnd"/>
      <w:r w:rsidRPr="000D4D73">
        <w:rPr>
          <w:rFonts w:asciiTheme="minorHAnsi" w:hAnsiTheme="minorHAnsi" w:cs="Arial"/>
          <w:color w:val="000000"/>
          <w:sz w:val="22"/>
          <w:szCs w:val="22"/>
        </w:rPr>
        <w:t xml:space="preserve"> are marketed and promoted appropriately. You will also be expected to attend and/or make presentations to committees, working groups and other public and community meetings and events as required.</w:t>
      </w:r>
    </w:p>
    <w:p w:rsidR="00C271DA" w:rsidRPr="000D4D73" w:rsidRDefault="00C271DA" w:rsidP="00C271DA">
      <w:pPr>
        <w:autoSpaceDE w:val="0"/>
        <w:autoSpaceDN w:val="0"/>
        <w:adjustRightInd w:val="0"/>
        <w:jc w:val="both"/>
        <w:rPr>
          <w:rFonts w:asciiTheme="minorHAnsi" w:hAnsiTheme="minorHAnsi" w:cs="Arial"/>
          <w:color w:val="000000"/>
          <w:sz w:val="22"/>
          <w:szCs w:val="22"/>
        </w:rPr>
      </w:pPr>
    </w:p>
    <w:p w:rsidR="00E36BCB" w:rsidRPr="0055172F" w:rsidRDefault="00E36BCB" w:rsidP="00E36BCB">
      <w:pPr>
        <w:autoSpaceDE w:val="0"/>
        <w:autoSpaceDN w:val="0"/>
        <w:adjustRightInd w:val="0"/>
        <w:jc w:val="both"/>
        <w:rPr>
          <w:rFonts w:asciiTheme="minorHAnsi" w:hAnsiTheme="minorHAnsi" w:cstheme="minorHAnsi"/>
          <w:color w:val="000000"/>
          <w:sz w:val="22"/>
          <w:szCs w:val="22"/>
        </w:rPr>
      </w:pPr>
      <w:r w:rsidRPr="0055172F">
        <w:rPr>
          <w:rFonts w:asciiTheme="minorHAnsi" w:hAnsiTheme="minorHAnsi" w:cstheme="minorHAnsi"/>
          <w:color w:val="000000"/>
          <w:sz w:val="22"/>
          <w:szCs w:val="22"/>
        </w:rPr>
        <w:t xml:space="preserve">You will lead, or assist as appropriate, with the development and implementation of administrative systems and procedures associated with </w:t>
      </w:r>
      <w:r w:rsidR="00C252A7">
        <w:rPr>
          <w:rFonts w:asciiTheme="minorHAnsi" w:hAnsiTheme="minorHAnsi" w:cstheme="minorHAnsi"/>
          <w:color w:val="000000"/>
          <w:sz w:val="22"/>
          <w:szCs w:val="22"/>
        </w:rPr>
        <w:t>your role and the function of the school</w:t>
      </w:r>
      <w:r w:rsidRPr="0055172F">
        <w:rPr>
          <w:rFonts w:asciiTheme="minorHAnsi" w:hAnsiTheme="minorHAnsi" w:cstheme="minorHAnsi"/>
          <w:color w:val="000000"/>
          <w:sz w:val="22"/>
          <w:szCs w:val="22"/>
        </w:rPr>
        <w:t xml:space="preserve"> in order to ensure safety, effectiveness, efficiency and value for money.</w:t>
      </w:r>
    </w:p>
    <w:p w:rsidR="00C271DA" w:rsidRPr="000D4D73" w:rsidRDefault="00C271DA" w:rsidP="00C271DA">
      <w:pPr>
        <w:autoSpaceDE w:val="0"/>
        <w:autoSpaceDN w:val="0"/>
        <w:adjustRightInd w:val="0"/>
        <w:jc w:val="both"/>
        <w:rPr>
          <w:rFonts w:asciiTheme="minorHAnsi" w:hAnsiTheme="minorHAnsi" w:cs="Arial"/>
          <w:color w:val="000000"/>
          <w:sz w:val="22"/>
          <w:szCs w:val="22"/>
        </w:rPr>
      </w:pPr>
    </w:p>
    <w:p w:rsidR="00C271DA" w:rsidRPr="000D4D73" w:rsidRDefault="00C271DA" w:rsidP="00C271DA">
      <w:pPr>
        <w:autoSpaceDE w:val="0"/>
        <w:autoSpaceDN w:val="0"/>
        <w:adjustRightInd w:val="0"/>
        <w:jc w:val="both"/>
        <w:rPr>
          <w:rFonts w:asciiTheme="minorHAnsi" w:hAnsiTheme="minorHAnsi" w:cs="Arial"/>
          <w:sz w:val="22"/>
          <w:szCs w:val="22"/>
        </w:rPr>
      </w:pPr>
      <w:r w:rsidRPr="000D4D73">
        <w:rPr>
          <w:rFonts w:asciiTheme="minorHAnsi" w:hAnsiTheme="minorHAnsi" w:cs="Arial"/>
          <w:sz w:val="22"/>
          <w:szCs w:val="22"/>
        </w:rPr>
        <w:t>It is expec</w:t>
      </w:r>
      <w:r w:rsidR="00C252A7">
        <w:rPr>
          <w:rFonts w:asciiTheme="minorHAnsi" w:hAnsiTheme="minorHAnsi" w:cs="Arial"/>
          <w:sz w:val="22"/>
          <w:szCs w:val="22"/>
        </w:rPr>
        <w:t xml:space="preserve">ted that you will work with </w:t>
      </w:r>
      <w:r w:rsidRPr="000D4D73">
        <w:rPr>
          <w:rFonts w:asciiTheme="minorHAnsi" w:hAnsiTheme="minorHAnsi" w:cs="Arial"/>
          <w:sz w:val="22"/>
          <w:szCs w:val="22"/>
        </w:rPr>
        <w:t xml:space="preserve">relevant internal and external </w:t>
      </w:r>
      <w:r w:rsidR="00C252A7">
        <w:rPr>
          <w:rFonts w:asciiTheme="minorHAnsi" w:hAnsiTheme="minorHAnsi" w:cs="Arial"/>
          <w:sz w:val="22"/>
          <w:szCs w:val="22"/>
        </w:rPr>
        <w:t xml:space="preserve">individuals and agencies </w:t>
      </w:r>
      <w:r w:rsidRPr="000D4D73">
        <w:rPr>
          <w:rFonts w:asciiTheme="minorHAnsi" w:hAnsiTheme="minorHAnsi" w:cs="Arial"/>
          <w:sz w:val="22"/>
          <w:szCs w:val="22"/>
        </w:rPr>
        <w:t xml:space="preserve">to create a clear, flexible plan to govern the development of </w:t>
      </w:r>
      <w:r w:rsidR="00C252A7">
        <w:rPr>
          <w:rFonts w:asciiTheme="minorHAnsi" w:hAnsiTheme="minorHAnsi" w:cs="Arial"/>
          <w:sz w:val="22"/>
          <w:szCs w:val="22"/>
        </w:rPr>
        <w:t xml:space="preserve">provision related to your area as well as wider school development </w:t>
      </w:r>
      <w:r w:rsidRPr="000D4D73">
        <w:rPr>
          <w:rFonts w:asciiTheme="minorHAnsi" w:hAnsiTheme="minorHAnsi" w:cs="Arial"/>
          <w:sz w:val="22"/>
          <w:szCs w:val="22"/>
        </w:rPr>
        <w:t>and monitor progress against objectives.</w:t>
      </w:r>
    </w:p>
    <w:p w:rsidR="00C271DA" w:rsidRPr="000D4D73" w:rsidRDefault="00C271DA" w:rsidP="00C271DA">
      <w:pPr>
        <w:autoSpaceDE w:val="0"/>
        <w:autoSpaceDN w:val="0"/>
        <w:adjustRightInd w:val="0"/>
        <w:jc w:val="both"/>
        <w:rPr>
          <w:rFonts w:asciiTheme="minorHAnsi" w:hAnsiTheme="minorHAnsi" w:cs="Arial"/>
          <w:sz w:val="22"/>
          <w:szCs w:val="22"/>
        </w:rPr>
      </w:pPr>
    </w:p>
    <w:p w:rsidR="00C271DA" w:rsidRPr="000D4D73" w:rsidRDefault="00C271DA" w:rsidP="00C271DA">
      <w:pPr>
        <w:autoSpaceDE w:val="0"/>
        <w:autoSpaceDN w:val="0"/>
        <w:adjustRightInd w:val="0"/>
        <w:jc w:val="both"/>
        <w:rPr>
          <w:rFonts w:asciiTheme="minorHAnsi" w:hAnsiTheme="minorHAnsi" w:cs="Arial"/>
          <w:sz w:val="22"/>
          <w:szCs w:val="22"/>
        </w:rPr>
      </w:pPr>
      <w:r w:rsidRPr="000D4D73">
        <w:rPr>
          <w:rFonts w:asciiTheme="minorHAnsi" w:hAnsiTheme="minorHAnsi" w:cs="Arial"/>
          <w:sz w:val="22"/>
          <w:szCs w:val="22"/>
        </w:rPr>
        <w:t>You will be responsible for monitoring expenditure and income associated with your area of responsibility and will maintain awareness of potential external and internal funding</w:t>
      </w:r>
      <w:r w:rsidR="00F14FE3">
        <w:rPr>
          <w:rFonts w:asciiTheme="minorHAnsi" w:hAnsiTheme="minorHAnsi" w:cs="Arial"/>
          <w:sz w:val="22"/>
          <w:szCs w:val="22"/>
        </w:rPr>
        <w:t xml:space="preserve"> sources</w:t>
      </w:r>
      <w:r w:rsidRPr="000D4D73">
        <w:rPr>
          <w:rFonts w:asciiTheme="minorHAnsi" w:hAnsiTheme="minorHAnsi" w:cs="Arial"/>
          <w:sz w:val="22"/>
          <w:szCs w:val="22"/>
        </w:rPr>
        <w:t xml:space="preserve"> to support the development and delivery of engagement </w:t>
      </w:r>
      <w:r w:rsidR="00C252A7">
        <w:rPr>
          <w:rFonts w:asciiTheme="minorHAnsi" w:hAnsiTheme="minorHAnsi" w:cs="Arial"/>
          <w:sz w:val="22"/>
          <w:szCs w:val="22"/>
        </w:rPr>
        <w:t xml:space="preserve">and enrichment </w:t>
      </w:r>
      <w:r w:rsidRPr="000D4D73">
        <w:rPr>
          <w:rFonts w:asciiTheme="minorHAnsi" w:hAnsiTheme="minorHAnsi" w:cs="Arial"/>
          <w:sz w:val="22"/>
          <w:szCs w:val="22"/>
        </w:rPr>
        <w:t>activities.</w:t>
      </w:r>
    </w:p>
    <w:p w:rsidR="00C271DA" w:rsidRPr="000D4D73" w:rsidRDefault="00C271DA" w:rsidP="00C271DA">
      <w:pPr>
        <w:autoSpaceDE w:val="0"/>
        <w:autoSpaceDN w:val="0"/>
        <w:adjustRightInd w:val="0"/>
        <w:jc w:val="both"/>
        <w:rPr>
          <w:rFonts w:asciiTheme="minorHAnsi" w:hAnsiTheme="minorHAnsi" w:cs="Arial"/>
          <w:sz w:val="22"/>
          <w:szCs w:val="22"/>
        </w:rPr>
      </w:pPr>
    </w:p>
    <w:p w:rsidR="00E36BCB" w:rsidRPr="0055172F" w:rsidRDefault="00E36BCB" w:rsidP="00E36BCB">
      <w:pPr>
        <w:autoSpaceDE w:val="0"/>
        <w:autoSpaceDN w:val="0"/>
        <w:adjustRightInd w:val="0"/>
        <w:jc w:val="both"/>
        <w:rPr>
          <w:rFonts w:asciiTheme="minorHAnsi" w:hAnsiTheme="minorHAnsi" w:cstheme="minorHAnsi"/>
          <w:sz w:val="22"/>
          <w:szCs w:val="22"/>
        </w:rPr>
      </w:pPr>
      <w:r w:rsidRPr="0055172F">
        <w:rPr>
          <w:rFonts w:asciiTheme="minorHAnsi" w:hAnsiTheme="minorHAnsi" w:cstheme="minorHAnsi"/>
          <w:sz w:val="22"/>
          <w:szCs w:val="22"/>
        </w:rPr>
        <w:t>Monitoring pupil progress</w:t>
      </w:r>
      <w:r w:rsidR="00F14FE3">
        <w:rPr>
          <w:rFonts w:asciiTheme="minorHAnsi" w:hAnsiTheme="minorHAnsi" w:cstheme="minorHAnsi"/>
          <w:sz w:val="22"/>
          <w:szCs w:val="22"/>
        </w:rPr>
        <w:t xml:space="preserve"> is</w:t>
      </w:r>
      <w:r w:rsidRPr="0055172F">
        <w:rPr>
          <w:rFonts w:asciiTheme="minorHAnsi" w:hAnsiTheme="minorHAnsi" w:cstheme="minorHAnsi"/>
          <w:sz w:val="22"/>
          <w:szCs w:val="22"/>
        </w:rPr>
        <w:t xml:space="preserve"> key to ensuring that impact and quality can be demonstrated, and that performance indicators are met.  The evidencing and tracking of progress will be your responsibility, and you will undertake/assist in the preparation </w:t>
      </w:r>
      <w:r w:rsidR="00C252A7">
        <w:rPr>
          <w:rFonts w:asciiTheme="minorHAnsi" w:hAnsiTheme="minorHAnsi" w:cstheme="minorHAnsi"/>
          <w:sz w:val="22"/>
          <w:szCs w:val="22"/>
        </w:rPr>
        <w:t>o</w:t>
      </w:r>
      <w:r>
        <w:rPr>
          <w:rFonts w:asciiTheme="minorHAnsi" w:hAnsiTheme="minorHAnsi" w:cstheme="minorHAnsi"/>
          <w:sz w:val="22"/>
          <w:szCs w:val="22"/>
        </w:rPr>
        <w:t xml:space="preserve">f </w:t>
      </w:r>
      <w:r w:rsidRPr="0055172F">
        <w:rPr>
          <w:rFonts w:asciiTheme="minorHAnsi" w:hAnsiTheme="minorHAnsi" w:cstheme="minorHAnsi"/>
          <w:sz w:val="22"/>
          <w:szCs w:val="22"/>
        </w:rPr>
        <w:t xml:space="preserve">reports as appropriate.  You must ensure that accurate records of participation and performance </w:t>
      </w:r>
      <w:r w:rsidR="00C252A7">
        <w:rPr>
          <w:rFonts w:asciiTheme="minorHAnsi" w:hAnsiTheme="minorHAnsi" w:cstheme="minorHAnsi"/>
          <w:sz w:val="22"/>
          <w:szCs w:val="22"/>
        </w:rPr>
        <w:t>in relevant</w:t>
      </w:r>
      <w:r w:rsidRPr="0055172F">
        <w:rPr>
          <w:rFonts w:asciiTheme="minorHAnsi" w:hAnsiTheme="minorHAnsi" w:cstheme="minorHAnsi"/>
          <w:sz w:val="22"/>
          <w:szCs w:val="22"/>
        </w:rPr>
        <w:t xml:space="preserve"> </w:t>
      </w:r>
      <w:proofErr w:type="spellStart"/>
      <w:r w:rsidRPr="0055172F">
        <w:rPr>
          <w:rFonts w:asciiTheme="minorHAnsi" w:hAnsiTheme="minorHAnsi" w:cstheme="minorHAnsi"/>
          <w:sz w:val="22"/>
          <w:szCs w:val="22"/>
        </w:rPr>
        <w:t>programmes</w:t>
      </w:r>
      <w:proofErr w:type="spellEnd"/>
      <w:r w:rsidRPr="0055172F">
        <w:rPr>
          <w:rFonts w:asciiTheme="minorHAnsi" w:hAnsiTheme="minorHAnsi" w:cstheme="minorHAnsi"/>
          <w:sz w:val="22"/>
          <w:szCs w:val="22"/>
        </w:rPr>
        <w:t xml:space="preserve"> are maintained and progress reports are prepared as required.</w:t>
      </w:r>
    </w:p>
    <w:p w:rsidR="00C271DA" w:rsidRPr="000D4D73" w:rsidRDefault="00C271DA" w:rsidP="00C271DA">
      <w:pPr>
        <w:jc w:val="both"/>
        <w:rPr>
          <w:rFonts w:asciiTheme="minorHAnsi" w:hAnsiTheme="minorHAnsi" w:cs="Arial"/>
          <w:sz w:val="22"/>
          <w:szCs w:val="22"/>
          <w:shd w:val="clear" w:color="auto" w:fill="FFFFFF"/>
        </w:rPr>
      </w:pPr>
    </w:p>
    <w:p w:rsidR="00F226BD" w:rsidRPr="000D4D73" w:rsidRDefault="00F226BD" w:rsidP="00C271DA">
      <w:pPr>
        <w:jc w:val="both"/>
        <w:rPr>
          <w:rFonts w:asciiTheme="minorHAnsi" w:hAnsiTheme="minorHAnsi" w:cs="Arial"/>
          <w:sz w:val="22"/>
          <w:szCs w:val="22"/>
          <w:lang w:val="en-GB"/>
        </w:rPr>
      </w:pPr>
    </w:p>
    <w:p w:rsidR="00F226BD" w:rsidRPr="000D4D73" w:rsidRDefault="00F226BD" w:rsidP="00C271DA">
      <w:pPr>
        <w:pStyle w:val="DefaultText"/>
        <w:pBdr>
          <w:bottom w:val="single" w:sz="4" w:space="1" w:color="auto"/>
        </w:pBdr>
        <w:rPr>
          <w:rFonts w:asciiTheme="minorHAnsi" w:hAnsiTheme="minorHAnsi" w:cs="Arial"/>
          <w:b/>
          <w:bCs/>
          <w:sz w:val="22"/>
          <w:szCs w:val="22"/>
        </w:rPr>
      </w:pPr>
      <w:r w:rsidRPr="000D4D73">
        <w:rPr>
          <w:rFonts w:asciiTheme="minorHAnsi" w:hAnsiTheme="minorHAnsi" w:cs="Arial"/>
          <w:b/>
          <w:bCs/>
          <w:sz w:val="22"/>
          <w:szCs w:val="22"/>
        </w:rPr>
        <w:t>Key Result Areas</w:t>
      </w:r>
    </w:p>
    <w:p w:rsidR="005D1083" w:rsidRPr="000D4D73" w:rsidRDefault="005D1083" w:rsidP="005D1083">
      <w:pPr>
        <w:autoSpaceDE w:val="0"/>
        <w:autoSpaceDN w:val="0"/>
        <w:adjustRightInd w:val="0"/>
        <w:ind w:right="-24"/>
        <w:jc w:val="both"/>
        <w:rPr>
          <w:rFonts w:asciiTheme="minorHAnsi" w:hAnsiTheme="minorHAnsi" w:cs="Arial"/>
          <w:b/>
          <w:bCs/>
          <w:sz w:val="22"/>
          <w:szCs w:val="22"/>
        </w:rPr>
      </w:pPr>
    </w:p>
    <w:p w:rsidR="00E36BCB" w:rsidRPr="0055172F" w:rsidRDefault="00E36BCB" w:rsidP="00E36BCB">
      <w:pPr>
        <w:numPr>
          <w:ilvl w:val="0"/>
          <w:numId w:val="8"/>
        </w:numPr>
        <w:autoSpaceDE w:val="0"/>
        <w:autoSpaceDN w:val="0"/>
        <w:adjustRightInd w:val="0"/>
        <w:ind w:right="-24"/>
        <w:jc w:val="both"/>
        <w:rPr>
          <w:rFonts w:asciiTheme="minorHAnsi" w:hAnsiTheme="minorHAnsi" w:cstheme="minorHAnsi"/>
          <w:sz w:val="22"/>
          <w:szCs w:val="22"/>
        </w:rPr>
      </w:pPr>
      <w:r w:rsidRPr="0055172F">
        <w:rPr>
          <w:rFonts w:asciiTheme="minorHAnsi" w:hAnsiTheme="minorHAnsi" w:cstheme="minorHAnsi"/>
          <w:sz w:val="22"/>
          <w:szCs w:val="22"/>
        </w:rPr>
        <w:t xml:space="preserve">Safe, effective and enjoyable </w:t>
      </w:r>
      <w:r w:rsidR="00C252A7">
        <w:rPr>
          <w:rFonts w:asciiTheme="minorHAnsi" w:hAnsiTheme="minorHAnsi" w:cstheme="minorHAnsi"/>
          <w:sz w:val="22"/>
          <w:szCs w:val="22"/>
        </w:rPr>
        <w:t xml:space="preserve">activities and </w:t>
      </w:r>
      <w:proofErr w:type="spellStart"/>
      <w:r w:rsidRPr="0055172F">
        <w:rPr>
          <w:rFonts w:asciiTheme="minorHAnsi" w:hAnsiTheme="minorHAnsi" w:cstheme="minorHAnsi"/>
          <w:sz w:val="22"/>
          <w:szCs w:val="22"/>
        </w:rPr>
        <w:t>programmes</w:t>
      </w:r>
      <w:proofErr w:type="spellEnd"/>
      <w:r w:rsidRPr="0055172F">
        <w:rPr>
          <w:rFonts w:asciiTheme="minorHAnsi" w:hAnsiTheme="minorHAnsi" w:cstheme="minorHAnsi"/>
          <w:sz w:val="22"/>
          <w:szCs w:val="22"/>
        </w:rPr>
        <w:t xml:space="preserve"> are developed to meet school and pupil needs</w:t>
      </w:r>
    </w:p>
    <w:p w:rsidR="00E36BCB" w:rsidRDefault="00E36BCB" w:rsidP="00E36BCB">
      <w:pPr>
        <w:numPr>
          <w:ilvl w:val="0"/>
          <w:numId w:val="8"/>
        </w:numPr>
        <w:autoSpaceDE w:val="0"/>
        <w:autoSpaceDN w:val="0"/>
        <w:adjustRightInd w:val="0"/>
        <w:ind w:right="-24"/>
        <w:jc w:val="both"/>
        <w:rPr>
          <w:rFonts w:asciiTheme="minorHAnsi" w:hAnsiTheme="minorHAnsi" w:cstheme="minorHAnsi"/>
          <w:sz w:val="22"/>
          <w:szCs w:val="22"/>
        </w:rPr>
      </w:pPr>
      <w:r w:rsidRPr="0055172F">
        <w:rPr>
          <w:rFonts w:asciiTheme="minorHAnsi" w:hAnsiTheme="minorHAnsi" w:cstheme="minorHAnsi"/>
          <w:sz w:val="22"/>
          <w:szCs w:val="22"/>
        </w:rPr>
        <w:t xml:space="preserve">Individuals access </w:t>
      </w:r>
      <w:proofErr w:type="spellStart"/>
      <w:r w:rsidR="00C252A7">
        <w:rPr>
          <w:rFonts w:asciiTheme="minorHAnsi" w:hAnsiTheme="minorHAnsi" w:cstheme="minorHAnsi"/>
          <w:sz w:val="22"/>
          <w:szCs w:val="22"/>
        </w:rPr>
        <w:t>personalis</w:t>
      </w:r>
      <w:r>
        <w:rPr>
          <w:rFonts w:asciiTheme="minorHAnsi" w:hAnsiTheme="minorHAnsi" w:cstheme="minorHAnsi"/>
          <w:sz w:val="22"/>
          <w:szCs w:val="22"/>
        </w:rPr>
        <w:t>ed</w:t>
      </w:r>
      <w:proofErr w:type="spellEnd"/>
      <w:r>
        <w:rPr>
          <w:rFonts w:asciiTheme="minorHAnsi" w:hAnsiTheme="minorHAnsi" w:cstheme="minorHAnsi"/>
          <w:sz w:val="22"/>
          <w:szCs w:val="22"/>
        </w:rPr>
        <w:t xml:space="preserve"> provision on a flexible basis both on and off-site as required</w:t>
      </w:r>
    </w:p>
    <w:p w:rsidR="00E36BCB" w:rsidRPr="0055172F" w:rsidRDefault="00E36BCB" w:rsidP="00E36BCB">
      <w:pPr>
        <w:numPr>
          <w:ilvl w:val="0"/>
          <w:numId w:val="8"/>
        </w:numPr>
        <w:autoSpaceDE w:val="0"/>
        <w:autoSpaceDN w:val="0"/>
        <w:adjustRightInd w:val="0"/>
        <w:ind w:right="-24"/>
        <w:jc w:val="both"/>
        <w:rPr>
          <w:rFonts w:asciiTheme="minorHAnsi" w:hAnsiTheme="minorHAnsi" w:cstheme="minorHAnsi"/>
          <w:sz w:val="22"/>
          <w:szCs w:val="22"/>
        </w:rPr>
      </w:pPr>
      <w:r>
        <w:rPr>
          <w:rFonts w:asciiTheme="minorHAnsi" w:hAnsiTheme="minorHAnsi" w:cstheme="minorHAnsi"/>
          <w:sz w:val="22"/>
          <w:szCs w:val="22"/>
        </w:rPr>
        <w:t xml:space="preserve">Participation </w:t>
      </w:r>
      <w:r w:rsidRPr="0055172F">
        <w:rPr>
          <w:rFonts w:asciiTheme="minorHAnsi" w:hAnsiTheme="minorHAnsi" w:cstheme="minorHAnsi"/>
          <w:sz w:val="22"/>
          <w:szCs w:val="22"/>
        </w:rPr>
        <w:t>increases across the school and for key population and target groups</w:t>
      </w:r>
    </w:p>
    <w:p w:rsidR="00E36BCB" w:rsidRPr="0055172F" w:rsidRDefault="00E36BCB" w:rsidP="00E36BCB">
      <w:pPr>
        <w:numPr>
          <w:ilvl w:val="0"/>
          <w:numId w:val="8"/>
        </w:numPr>
        <w:autoSpaceDE w:val="0"/>
        <w:autoSpaceDN w:val="0"/>
        <w:adjustRightInd w:val="0"/>
        <w:ind w:right="-24"/>
        <w:jc w:val="both"/>
        <w:rPr>
          <w:rFonts w:asciiTheme="minorHAnsi" w:hAnsiTheme="minorHAnsi" w:cstheme="minorHAnsi"/>
          <w:sz w:val="22"/>
          <w:szCs w:val="22"/>
        </w:rPr>
      </w:pPr>
      <w:r w:rsidRPr="0055172F">
        <w:rPr>
          <w:rFonts w:asciiTheme="minorHAnsi" w:hAnsiTheme="minorHAnsi" w:cstheme="minorHAnsi"/>
          <w:sz w:val="22"/>
          <w:szCs w:val="22"/>
        </w:rPr>
        <w:t>Pupils’ SEMH and personal development is tracked and progress is evidenced over time</w:t>
      </w:r>
    </w:p>
    <w:p w:rsidR="00E36BCB" w:rsidRPr="0055172F" w:rsidRDefault="00E36BCB" w:rsidP="00E36BCB">
      <w:pPr>
        <w:numPr>
          <w:ilvl w:val="0"/>
          <w:numId w:val="8"/>
        </w:numPr>
        <w:autoSpaceDE w:val="0"/>
        <w:autoSpaceDN w:val="0"/>
        <w:adjustRightInd w:val="0"/>
        <w:ind w:right="-24"/>
        <w:jc w:val="both"/>
        <w:rPr>
          <w:rFonts w:asciiTheme="minorHAnsi" w:hAnsiTheme="minorHAnsi" w:cstheme="minorHAnsi"/>
          <w:sz w:val="22"/>
          <w:szCs w:val="22"/>
        </w:rPr>
      </w:pPr>
      <w:r w:rsidRPr="0055172F">
        <w:rPr>
          <w:rFonts w:asciiTheme="minorHAnsi" w:hAnsiTheme="minorHAnsi" w:cstheme="minorHAnsi"/>
          <w:sz w:val="22"/>
          <w:szCs w:val="22"/>
        </w:rPr>
        <w:t xml:space="preserve">Pupils achieve relevant accreditation </w:t>
      </w:r>
    </w:p>
    <w:p w:rsidR="00E36BCB" w:rsidRPr="0055172F" w:rsidRDefault="00E36BCB" w:rsidP="00E36BCB">
      <w:pPr>
        <w:numPr>
          <w:ilvl w:val="0"/>
          <w:numId w:val="8"/>
        </w:numPr>
        <w:autoSpaceDE w:val="0"/>
        <w:autoSpaceDN w:val="0"/>
        <w:adjustRightInd w:val="0"/>
        <w:ind w:right="-24"/>
        <w:jc w:val="both"/>
        <w:rPr>
          <w:rFonts w:asciiTheme="minorHAnsi" w:hAnsiTheme="minorHAnsi" w:cstheme="minorHAnsi"/>
          <w:sz w:val="22"/>
          <w:szCs w:val="22"/>
        </w:rPr>
      </w:pPr>
      <w:r w:rsidRPr="0055172F">
        <w:rPr>
          <w:rFonts w:asciiTheme="minorHAnsi" w:hAnsiTheme="minorHAnsi" w:cstheme="minorHAnsi"/>
          <w:sz w:val="22"/>
          <w:szCs w:val="22"/>
        </w:rPr>
        <w:t>Effective partnership working takes place to meet joint priorities with appropriate delivery</w:t>
      </w:r>
    </w:p>
    <w:p w:rsidR="005D1083" w:rsidRPr="000D4D73" w:rsidRDefault="005D1083" w:rsidP="005D1083">
      <w:pPr>
        <w:numPr>
          <w:ilvl w:val="0"/>
          <w:numId w:val="8"/>
        </w:numPr>
        <w:autoSpaceDE w:val="0"/>
        <w:autoSpaceDN w:val="0"/>
        <w:adjustRightInd w:val="0"/>
        <w:ind w:right="-24"/>
        <w:jc w:val="both"/>
        <w:rPr>
          <w:rFonts w:asciiTheme="minorHAnsi" w:hAnsiTheme="minorHAnsi" w:cs="Arial"/>
          <w:sz w:val="22"/>
          <w:szCs w:val="22"/>
        </w:rPr>
      </w:pPr>
      <w:r w:rsidRPr="000D4D73">
        <w:rPr>
          <w:rFonts w:asciiTheme="minorHAnsi" w:hAnsiTheme="minorHAnsi" w:cs="Arial"/>
          <w:sz w:val="22"/>
          <w:szCs w:val="22"/>
        </w:rPr>
        <w:t xml:space="preserve">Individuals and groups are supported </w:t>
      </w:r>
      <w:bookmarkStart w:id="0" w:name="_GoBack"/>
      <w:bookmarkEnd w:id="0"/>
      <w:r w:rsidRPr="000D4D73">
        <w:rPr>
          <w:rFonts w:asciiTheme="minorHAnsi" w:hAnsiTheme="minorHAnsi" w:cs="Arial"/>
          <w:sz w:val="22"/>
          <w:szCs w:val="22"/>
        </w:rPr>
        <w:t>in order to develop capacity and resilience</w:t>
      </w:r>
    </w:p>
    <w:p w:rsidR="005D1083" w:rsidRPr="00D06063" w:rsidRDefault="005D1083" w:rsidP="005D1083">
      <w:pPr>
        <w:numPr>
          <w:ilvl w:val="0"/>
          <w:numId w:val="8"/>
        </w:numPr>
        <w:autoSpaceDE w:val="0"/>
        <w:autoSpaceDN w:val="0"/>
        <w:adjustRightInd w:val="0"/>
        <w:ind w:right="-24"/>
        <w:jc w:val="both"/>
        <w:rPr>
          <w:rFonts w:asciiTheme="minorHAnsi" w:hAnsiTheme="minorHAnsi"/>
          <w:sz w:val="22"/>
          <w:szCs w:val="22"/>
        </w:rPr>
      </w:pPr>
      <w:r w:rsidRPr="000D4D73">
        <w:rPr>
          <w:rFonts w:asciiTheme="minorHAnsi" w:hAnsiTheme="minorHAnsi" w:cs="Arial"/>
          <w:sz w:val="22"/>
          <w:szCs w:val="22"/>
        </w:rPr>
        <w:t>Effective partnership working takes place to meet joint priorities with appropriate delivery</w:t>
      </w:r>
    </w:p>
    <w:p w:rsidR="00D06063" w:rsidRPr="000D4D73" w:rsidRDefault="00D06063" w:rsidP="005D1083">
      <w:pPr>
        <w:numPr>
          <w:ilvl w:val="0"/>
          <w:numId w:val="8"/>
        </w:numPr>
        <w:autoSpaceDE w:val="0"/>
        <w:autoSpaceDN w:val="0"/>
        <w:adjustRightInd w:val="0"/>
        <w:ind w:right="-24"/>
        <w:jc w:val="both"/>
        <w:rPr>
          <w:rFonts w:asciiTheme="minorHAnsi" w:hAnsiTheme="minorHAnsi"/>
          <w:sz w:val="22"/>
          <w:szCs w:val="22"/>
        </w:rPr>
      </w:pPr>
      <w:r>
        <w:rPr>
          <w:rFonts w:asciiTheme="minorHAnsi" w:hAnsiTheme="minorHAnsi" w:cs="Arial"/>
          <w:sz w:val="22"/>
          <w:szCs w:val="22"/>
        </w:rPr>
        <w:t>Individuals access appropriate post-16 education, employment or training</w:t>
      </w:r>
    </w:p>
    <w:p w:rsidR="005D1083" w:rsidRPr="000D4D73" w:rsidRDefault="005D1083" w:rsidP="005D1083">
      <w:pPr>
        <w:autoSpaceDE w:val="0"/>
        <w:autoSpaceDN w:val="0"/>
        <w:adjustRightInd w:val="0"/>
        <w:ind w:right="-24"/>
        <w:jc w:val="both"/>
        <w:rPr>
          <w:rFonts w:asciiTheme="minorHAnsi" w:hAnsiTheme="minorHAnsi" w:cs="Arial"/>
          <w:sz w:val="22"/>
          <w:szCs w:val="22"/>
        </w:rPr>
      </w:pPr>
    </w:p>
    <w:p w:rsidR="005D1083" w:rsidRPr="000D4D73" w:rsidRDefault="005D1083" w:rsidP="005D1083">
      <w:pPr>
        <w:autoSpaceDE w:val="0"/>
        <w:autoSpaceDN w:val="0"/>
        <w:adjustRightInd w:val="0"/>
        <w:ind w:right="-24"/>
        <w:jc w:val="both"/>
        <w:rPr>
          <w:rFonts w:asciiTheme="minorHAnsi" w:hAnsiTheme="minorHAnsi" w:cs="Arial"/>
          <w:b/>
          <w:sz w:val="22"/>
          <w:szCs w:val="22"/>
        </w:rPr>
      </w:pPr>
      <w:r w:rsidRPr="000D4D73">
        <w:rPr>
          <w:rFonts w:asciiTheme="minorHAnsi" w:hAnsiTheme="minorHAnsi" w:cs="Arial"/>
          <w:b/>
          <w:sz w:val="22"/>
          <w:szCs w:val="22"/>
        </w:rPr>
        <w:t>GENERAL</w:t>
      </w:r>
    </w:p>
    <w:p w:rsidR="005D1083" w:rsidRPr="000D4D73" w:rsidRDefault="005D1083" w:rsidP="005D1083">
      <w:pPr>
        <w:autoSpaceDE w:val="0"/>
        <w:autoSpaceDN w:val="0"/>
        <w:adjustRightInd w:val="0"/>
        <w:ind w:right="-24"/>
        <w:jc w:val="both"/>
        <w:rPr>
          <w:rFonts w:asciiTheme="minorHAnsi" w:hAnsiTheme="minorHAnsi" w:cs="Arial"/>
          <w:sz w:val="22"/>
          <w:szCs w:val="22"/>
        </w:rPr>
      </w:pPr>
    </w:p>
    <w:p w:rsidR="005D1083" w:rsidRPr="000D4D73" w:rsidRDefault="005D1083" w:rsidP="005D1083">
      <w:pPr>
        <w:autoSpaceDE w:val="0"/>
        <w:autoSpaceDN w:val="0"/>
        <w:adjustRightInd w:val="0"/>
        <w:ind w:right="-24"/>
        <w:jc w:val="both"/>
        <w:rPr>
          <w:rFonts w:asciiTheme="minorHAnsi" w:hAnsiTheme="minorHAnsi" w:cs="Arial"/>
          <w:sz w:val="22"/>
          <w:szCs w:val="22"/>
        </w:rPr>
      </w:pPr>
      <w:r w:rsidRPr="000D4D73">
        <w:rPr>
          <w:rFonts w:asciiTheme="minorHAnsi" w:hAnsiTheme="minorHAnsi" w:cs="Arial"/>
          <w:sz w:val="22"/>
          <w:szCs w:val="22"/>
        </w:rPr>
        <w:t xml:space="preserve">You will be expected to carry out your duties in line with the </w:t>
      </w:r>
      <w:r w:rsidR="00056337" w:rsidRPr="000D4D73">
        <w:rPr>
          <w:rFonts w:asciiTheme="minorHAnsi" w:hAnsiTheme="minorHAnsi" w:cs="Arial"/>
          <w:sz w:val="22"/>
          <w:szCs w:val="22"/>
        </w:rPr>
        <w:t xml:space="preserve">school’s </w:t>
      </w:r>
      <w:r w:rsidRPr="000D4D73">
        <w:rPr>
          <w:rFonts w:asciiTheme="minorHAnsi" w:hAnsiTheme="minorHAnsi" w:cs="Arial"/>
          <w:sz w:val="22"/>
          <w:szCs w:val="22"/>
        </w:rPr>
        <w:t xml:space="preserve">policies, procedures and relevant legislation. You will be made aware of these in your appointment letter, statement of particulars, induction, ongoing performance management and development and through </w:t>
      </w:r>
      <w:r w:rsidR="00056337" w:rsidRPr="000D4D73">
        <w:rPr>
          <w:rFonts w:asciiTheme="minorHAnsi" w:hAnsiTheme="minorHAnsi" w:cs="Arial"/>
          <w:sz w:val="22"/>
          <w:szCs w:val="22"/>
        </w:rPr>
        <w:t xml:space="preserve">school and Trust </w:t>
      </w:r>
      <w:r w:rsidRPr="000D4D73">
        <w:rPr>
          <w:rFonts w:asciiTheme="minorHAnsi" w:hAnsiTheme="minorHAnsi" w:cs="Arial"/>
          <w:sz w:val="22"/>
          <w:szCs w:val="22"/>
        </w:rPr>
        <w:t>Council communications.</w:t>
      </w:r>
    </w:p>
    <w:p w:rsidR="005D1083" w:rsidRPr="000D4D73" w:rsidRDefault="005D1083" w:rsidP="005D1083">
      <w:pPr>
        <w:autoSpaceDE w:val="0"/>
        <w:autoSpaceDN w:val="0"/>
        <w:adjustRightInd w:val="0"/>
        <w:ind w:right="-24"/>
        <w:jc w:val="both"/>
        <w:rPr>
          <w:rFonts w:asciiTheme="minorHAnsi" w:hAnsiTheme="minorHAnsi" w:cs="Arial"/>
          <w:sz w:val="22"/>
          <w:szCs w:val="22"/>
        </w:rPr>
      </w:pPr>
    </w:p>
    <w:p w:rsidR="005D1083" w:rsidRPr="000D4D73" w:rsidRDefault="005D1083" w:rsidP="00056337">
      <w:pPr>
        <w:autoSpaceDE w:val="0"/>
        <w:autoSpaceDN w:val="0"/>
        <w:adjustRightInd w:val="0"/>
        <w:ind w:right="-24"/>
        <w:jc w:val="both"/>
        <w:rPr>
          <w:rFonts w:asciiTheme="minorHAnsi" w:hAnsiTheme="minorHAnsi" w:cs="Arial"/>
          <w:color w:val="0000FF"/>
          <w:sz w:val="22"/>
          <w:szCs w:val="22"/>
        </w:rPr>
      </w:pPr>
      <w:r w:rsidRPr="000D4D73">
        <w:rPr>
          <w:rFonts w:asciiTheme="minorHAnsi" w:hAnsiTheme="minorHAnsi" w:cs="Arial"/>
          <w:sz w:val="22"/>
          <w:szCs w:val="22"/>
        </w:rPr>
        <w:t xml:space="preserve">As part of your wider duties and responsibilities you are required to promote and actively support the </w:t>
      </w:r>
      <w:r w:rsidR="00056337" w:rsidRPr="000D4D73">
        <w:rPr>
          <w:rFonts w:asciiTheme="minorHAnsi" w:hAnsiTheme="minorHAnsi" w:cs="Arial"/>
          <w:sz w:val="22"/>
          <w:szCs w:val="22"/>
        </w:rPr>
        <w:t>school and Trust’s</w:t>
      </w:r>
      <w:r w:rsidRPr="000D4D73">
        <w:rPr>
          <w:rFonts w:asciiTheme="minorHAnsi" w:hAnsiTheme="minorHAnsi" w:cs="Arial"/>
          <w:sz w:val="22"/>
          <w:szCs w:val="22"/>
        </w:rPr>
        <w:t xml:space="preserve"> responsibilities towards safeguarding. </w:t>
      </w:r>
      <w:r w:rsidR="00056337" w:rsidRPr="000D4D73">
        <w:rPr>
          <w:rFonts w:asciiTheme="minorHAnsi" w:hAnsiTheme="minorHAnsi" w:cs="Arial"/>
          <w:sz w:val="22"/>
          <w:szCs w:val="22"/>
        </w:rPr>
        <w:t xml:space="preserve"> </w:t>
      </w:r>
      <w:r w:rsidRPr="000D4D73">
        <w:rPr>
          <w:rFonts w:asciiTheme="minorHAnsi" w:hAnsiTheme="minorHAnsi" w:cs="Arial"/>
          <w:sz w:val="22"/>
          <w:szCs w:val="22"/>
        </w:rPr>
        <w:t xml:space="preserve">Safeguarding is about keeping people safe and protecting them from harm, neglect, abuse and injury.  It is about creating safe places, being vigilant and doing something about any concerns you might have. Safeguarding relates to everyone who may be vulnerable, not just the very old and the very young. </w:t>
      </w:r>
    </w:p>
    <w:p w:rsidR="00F226BD" w:rsidRPr="000D4D73" w:rsidRDefault="00F226BD" w:rsidP="00C271DA">
      <w:pPr>
        <w:contextualSpacing/>
        <w:rPr>
          <w:rFonts w:asciiTheme="minorHAnsi" w:hAnsiTheme="minorHAnsi" w:cs="Arial"/>
          <w:sz w:val="22"/>
          <w:szCs w:val="22"/>
        </w:rPr>
      </w:pPr>
    </w:p>
    <w:p w:rsidR="00F226BD" w:rsidRPr="000D4D73" w:rsidRDefault="00F226BD" w:rsidP="00C271DA">
      <w:pPr>
        <w:pStyle w:val="DefaultText"/>
        <w:pBdr>
          <w:bottom w:val="single" w:sz="4" w:space="1" w:color="auto"/>
        </w:pBdr>
        <w:rPr>
          <w:rFonts w:asciiTheme="minorHAnsi" w:hAnsiTheme="minorHAnsi" w:cs="Arial"/>
          <w:sz w:val="22"/>
          <w:szCs w:val="22"/>
        </w:rPr>
      </w:pPr>
    </w:p>
    <w:p w:rsidR="00F226BD" w:rsidRPr="000D4D73" w:rsidRDefault="00F226BD" w:rsidP="00C271DA">
      <w:pPr>
        <w:pStyle w:val="DefaultText"/>
        <w:rPr>
          <w:rFonts w:asciiTheme="minorHAnsi" w:hAnsiTheme="minorHAnsi" w:cs="Arial"/>
          <w:b/>
          <w:bCs/>
          <w:sz w:val="22"/>
          <w:szCs w:val="22"/>
        </w:rPr>
      </w:pPr>
    </w:p>
    <w:p w:rsidR="00F226BD" w:rsidRPr="000D4D73" w:rsidRDefault="00F226BD" w:rsidP="00C271DA">
      <w:pPr>
        <w:pStyle w:val="DefaultText"/>
        <w:rPr>
          <w:rFonts w:asciiTheme="minorHAnsi" w:hAnsiTheme="minorHAnsi" w:cs="Arial"/>
          <w:sz w:val="22"/>
          <w:szCs w:val="22"/>
        </w:rPr>
      </w:pPr>
      <w:r w:rsidRPr="000D4D73">
        <w:rPr>
          <w:rFonts w:asciiTheme="minorHAnsi" w:hAnsiTheme="minorHAnsi" w:cs="Arial"/>
          <w:b/>
          <w:bCs/>
          <w:sz w:val="22"/>
          <w:szCs w:val="22"/>
        </w:rPr>
        <w:t>RESPONSIBLE TO:</w:t>
      </w:r>
      <w:r w:rsidRPr="000D4D73">
        <w:rPr>
          <w:rFonts w:asciiTheme="minorHAnsi" w:hAnsiTheme="minorHAnsi" w:cs="Arial"/>
          <w:bCs/>
          <w:sz w:val="22"/>
          <w:szCs w:val="22"/>
        </w:rPr>
        <w:tab/>
        <w:t>Head teacher</w:t>
      </w:r>
      <w:r w:rsidR="00056337" w:rsidRPr="000D4D73">
        <w:rPr>
          <w:rFonts w:asciiTheme="minorHAnsi" w:hAnsiTheme="minorHAnsi" w:cs="Arial"/>
          <w:bCs/>
          <w:sz w:val="22"/>
          <w:szCs w:val="22"/>
        </w:rPr>
        <w:t xml:space="preserve"> and Senior Leaders </w:t>
      </w:r>
    </w:p>
    <w:p w:rsidR="00F226BD" w:rsidRPr="000D4D73" w:rsidRDefault="00F226BD" w:rsidP="00C271DA">
      <w:pPr>
        <w:pStyle w:val="DefaultText"/>
        <w:pBdr>
          <w:bottom w:val="single" w:sz="4" w:space="1" w:color="auto"/>
        </w:pBdr>
        <w:rPr>
          <w:rFonts w:asciiTheme="minorHAnsi" w:hAnsiTheme="minorHAnsi" w:cs="Arial"/>
          <w:sz w:val="22"/>
          <w:szCs w:val="22"/>
        </w:rPr>
      </w:pPr>
    </w:p>
    <w:p w:rsidR="00056337" w:rsidRPr="000D4D73" w:rsidRDefault="00056337" w:rsidP="00056337">
      <w:pPr>
        <w:autoSpaceDE w:val="0"/>
        <w:autoSpaceDN w:val="0"/>
        <w:adjustRightInd w:val="0"/>
        <w:ind w:right="-24"/>
        <w:jc w:val="both"/>
        <w:rPr>
          <w:rFonts w:asciiTheme="minorHAnsi" w:hAnsiTheme="minorHAnsi" w:cs="Arial"/>
          <w:bCs/>
          <w:sz w:val="22"/>
          <w:szCs w:val="22"/>
        </w:rPr>
      </w:pPr>
    </w:p>
    <w:p w:rsidR="00056337" w:rsidRPr="000D4D73" w:rsidRDefault="00056337" w:rsidP="00056337">
      <w:pPr>
        <w:autoSpaceDE w:val="0"/>
        <w:autoSpaceDN w:val="0"/>
        <w:adjustRightInd w:val="0"/>
        <w:ind w:right="-24"/>
        <w:jc w:val="both"/>
        <w:rPr>
          <w:rFonts w:asciiTheme="minorHAnsi" w:hAnsiTheme="minorHAnsi" w:cs="Arial"/>
          <w:bCs/>
          <w:sz w:val="22"/>
          <w:szCs w:val="22"/>
        </w:rPr>
      </w:pPr>
      <w:r w:rsidRPr="000D4D73">
        <w:rPr>
          <w:rFonts w:asciiTheme="minorHAnsi" w:hAnsiTheme="minorHAnsi" w:cs="Arial"/>
          <w:b/>
          <w:bCs/>
          <w:sz w:val="22"/>
          <w:szCs w:val="22"/>
        </w:rPr>
        <w:t xml:space="preserve">RESPONSIBLE FOR:  </w:t>
      </w:r>
      <w:r w:rsidRPr="000D4D73">
        <w:rPr>
          <w:rFonts w:asciiTheme="minorHAnsi" w:hAnsiTheme="minorHAnsi" w:cs="Arial"/>
          <w:bCs/>
          <w:sz w:val="22"/>
          <w:szCs w:val="22"/>
        </w:rPr>
        <w:t xml:space="preserve">Inclusion Workers, Teaching Assistants, Casual Coaches, Volunteers </w:t>
      </w:r>
    </w:p>
    <w:p w:rsidR="00F226BD" w:rsidRPr="000D4D73" w:rsidRDefault="00F226BD" w:rsidP="00F240D6">
      <w:pPr>
        <w:pStyle w:val="DefaultText"/>
        <w:pBdr>
          <w:bottom w:val="single" w:sz="4" w:space="1" w:color="auto"/>
        </w:pBdr>
        <w:rPr>
          <w:rFonts w:asciiTheme="minorHAnsi" w:hAnsiTheme="minorHAnsi" w:cs="Arial"/>
          <w:sz w:val="22"/>
          <w:szCs w:val="22"/>
        </w:rPr>
      </w:pPr>
    </w:p>
    <w:p w:rsidR="00056337" w:rsidRPr="000D4D73" w:rsidRDefault="00056337" w:rsidP="00F240D6">
      <w:pPr>
        <w:pStyle w:val="DefaultText"/>
        <w:jc w:val="both"/>
        <w:rPr>
          <w:rFonts w:asciiTheme="minorHAnsi" w:hAnsiTheme="minorHAnsi" w:cs="Arial"/>
          <w:b/>
          <w:sz w:val="22"/>
          <w:szCs w:val="22"/>
        </w:rPr>
      </w:pPr>
    </w:p>
    <w:p w:rsidR="00F226BD" w:rsidRPr="000D4D73" w:rsidRDefault="00056337" w:rsidP="00F240D6">
      <w:pPr>
        <w:pStyle w:val="DefaultText"/>
        <w:pBdr>
          <w:bottom w:val="single" w:sz="4" w:space="1" w:color="auto"/>
        </w:pBdr>
        <w:jc w:val="both"/>
        <w:rPr>
          <w:rFonts w:asciiTheme="minorHAnsi" w:hAnsiTheme="minorHAnsi" w:cs="Arial"/>
          <w:b/>
          <w:sz w:val="22"/>
          <w:szCs w:val="22"/>
        </w:rPr>
      </w:pPr>
      <w:r w:rsidRPr="000D4D73">
        <w:rPr>
          <w:rFonts w:asciiTheme="minorHAnsi" w:hAnsiTheme="minorHAnsi" w:cs="Arial"/>
          <w:b/>
          <w:sz w:val="22"/>
          <w:szCs w:val="22"/>
        </w:rPr>
        <w:t>Competencies</w:t>
      </w:r>
    </w:p>
    <w:p w:rsidR="00F226BD" w:rsidRPr="000D4D73" w:rsidRDefault="00F226BD" w:rsidP="00C271DA">
      <w:pPr>
        <w:pStyle w:val="DefaultText"/>
        <w:jc w:val="both"/>
        <w:rPr>
          <w:rFonts w:asciiTheme="minorHAnsi" w:hAnsiTheme="minorHAnsi" w:cs="Arial"/>
          <w:sz w:val="22"/>
          <w:szCs w:val="22"/>
        </w:rPr>
      </w:pPr>
    </w:p>
    <w:p w:rsidR="00F226BD" w:rsidRPr="000D4D73" w:rsidRDefault="00F226BD" w:rsidP="00C271DA">
      <w:pPr>
        <w:autoSpaceDE w:val="0"/>
        <w:autoSpaceDN w:val="0"/>
        <w:adjustRightInd w:val="0"/>
        <w:jc w:val="both"/>
        <w:rPr>
          <w:rFonts w:asciiTheme="minorHAnsi" w:hAnsiTheme="minorHAnsi" w:cs="Arial"/>
          <w:bCs/>
          <w:sz w:val="22"/>
          <w:szCs w:val="22"/>
          <w:lang w:val="en-GB"/>
        </w:rPr>
      </w:pPr>
      <w:r w:rsidRPr="000D4D73">
        <w:rPr>
          <w:rFonts w:asciiTheme="minorHAnsi" w:hAnsiTheme="minorHAnsi" w:cs="Arial"/>
          <w:bCs/>
          <w:sz w:val="22"/>
          <w:szCs w:val="22"/>
          <w:lang w:val="en-GB"/>
        </w:rPr>
        <w:t>In order to be shortlisted for this post, you will need to demonstrate, using examples in your application, that you meet the criteria listed below.  Competence may be demonstrated through knowledge, experience, skills, abilities, education, training, work and other activities. In your response you should describe the activity you have chosen to demonstrate each area, describe what happened and what the outcome was.</w:t>
      </w:r>
    </w:p>
    <w:p w:rsidR="00056337" w:rsidRPr="000D4D73" w:rsidRDefault="00056337" w:rsidP="00C271DA">
      <w:pPr>
        <w:autoSpaceDE w:val="0"/>
        <w:autoSpaceDN w:val="0"/>
        <w:adjustRightInd w:val="0"/>
        <w:jc w:val="both"/>
        <w:rPr>
          <w:rFonts w:asciiTheme="minorHAnsi" w:hAnsiTheme="minorHAnsi" w:cs="Arial"/>
          <w:bCs/>
          <w:sz w:val="22"/>
          <w:szCs w:val="22"/>
          <w:lang w:val="en-GB"/>
        </w:rPr>
      </w:pPr>
    </w:p>
    <w:p w:rsidR="00056337" w:rsidRPr="000D4D73" w:rsidRDefault="00056337" w:rsidP="00056337">
      <w:pPr>
        <w:autoSpaceDE w:val="0"/>
        <w:autoSpaceDN w:val="0"/>
        <w:adjustRightInd w:val="0"/>
        <w:jc w:val="both"/>
        <w:rPr>
          <w:rFonts w:asciiTheme="minorHAnsi" w:hAnsiTheme="minorHAnsi" w:cs="Arial"/>
          <w:sz w:val="22"/>
          <w:szCs w:val="22"/>
        </w:rPr>
      </w:pPr>
      <w:r w:rsidRPr="000D4D73">
        <w:rPr>
          <w:rFonts w:asciiTheme="minorHAnsi" w:hAnsiTheme="minorHAnsi" w:cs="Arial"/>
          <w:sz w:val="22"/>
          <w:szCs w:val="22"/>
        </w:rPr>
        <w:t xml:space="preserve">For the </w:t>
      </w:r>
      <w:r w:rsidRPr="000D4D73">
        <w:rPr>
          <w:rFonts w:asciiTheme="minorHAnsi" w:hAnsiTheme="minorHAnsi" w:cs="Arial"/>
          <w:b/>
          <w:bCs/>
          <w:sz w:val="22"/>
          <w:szCs w:val="22"/>
        </w:rPr>
        <w:t xml:space="preserve">core competencies </w:t>
      </w:r>
      <w:r w:rsidRPr="000D4D73">
        <w:rPr>
          <w:rFonts w:asciiTheme="minorHAnsi" w:hAnsiTheme="minorHAnsi" w:cs="Arial"/>
          <w:sz w:val="22"/>
          <w:szCs w:val="22"/>
        </w:rPr>
        <w:t>you should show how you meet each competency area only, not each individual example.</w:t>
      </w:r>
    </w:p>
    <w:p w:rsidR="00056337" w:rsidRPr="000D4D73" w:rsidRDefault="00056337" w:rsidP="00056337">
      <w:pPr>
        <w:autoSpaceDE w:val="0"/>
        <w:autoSpaceDN w:val="0"/>
        <w:adjustRightInd w:val="0"/>
        <w:jc w:val="both"/>
        <w:rPr>
          <w:rFonts w:asciiTheme="minorHAnsi" w:hAnsiTheme="minorHAnsi" w:cs="Arial"/>
          <w:sz w:val="22"/>
          <w:szCs w:val="22"/>
        </w:rPr>
      </w:pPr>
    </w:p>
    <w:p w:rsidR="00056337" w:rsidRPr="000D4D73" w:rsidRDefault="00056337" w:rsidP="00056337">
      <w:pPr>
        <w:autoSpaceDE w:val="0"/>
        <w:autoSpaceDN w:val="0"/>
        <w:adjustRightInd w:val="0"/>
        <w:jc w:val="both"/>
        <w:rPr>
          <w:rFonts w:asciiTheme="minorHAnsi" w:hAnsiTheme="minorHAnsi" w:cs="Arial"/>
          <w:sz w:val="22"/>
          <w:szCs w:val="22"/>
        </w:rPr>
      </w:pPr>
      <w:r w:rsidRPr="000D4D73">
        <w:rPr>
          <w:rFonts w:asciiTheme="minorHAnsi" w:hAnsiTheme="minorHAnsi" w:cs="Arial"/>
          <w:sz w:val="22"/>
          <w:szCs w:val="22"/>
        </w:rPr>
        <w:t xml:space="preserve">For the </w:t>
      </w:r>
      <w:r w:rsidRPr="000D4D73">
        <w:rPr>
          <w:rFonts w:asciiTheme="minorHAnsi" w:hAnsiTheme="minorHAnsi" w:cs="Arial"/>
          <w:b/>
          <w:bCs/>
          <w:sz w:val="22"/>
          <w:szCs w:val="22"/>
        </w:rPr>
        <w:t xml:space="preserve">technical competencies, </w:t>
      </w:r>
      <w:r w:rsidRPr="000D4D73">
        <w:rPr>
          <w:rFonts w:asciiTheme="minorHAnsi" w:hAnsiTheme="minorHAnsi" w:cs="Arial"/>
          <w:sz w:val="22"/>
          <w:szCs w:val="22"/>
        </w:rPr>
        <w:t>please ensure each individual example is demonstrated.</w:t>
      </w:r>
    </w:p>
    <w:p w:rsidR="00056337" w:rsidRPr="000D4D73" w:rsidRDefault="00056337" w:rsidP="00056337">
      <w:pPr>
        <w:autoSpaceDE w:val="0"/>
        <w:autoSpaceDN w:val="0"/>
        <w:adjustRightInd w:val="0"/>
        <w:jc w:val="both"/>
        <w:rPr>
          <w:rFonts w:asciiTheme="minorHAnsi" w:hAnsiTheme="minorHAnsi" w:cs="Arial"/>
          <w:sz w:val="22"/>
          <w:szCs w:val="22"/>
        </w:rPr>
      </w:pPr>
    </w:p>
    <w:p w:rsidR="00056337" w:rsidRPr="000D4D73" w:rsidRDefault="00056337" w:rsidP="00056337">
      <w:pPr>
        <w:autoSpaceDE w:val="0"/>
        <w:autoSpaceDN w:val="0"/>
        <w:adjustRightInd w:val="0"/>
        <w:jc w:val="both"/>
        <w:rPr>
          <w:rFonts w:asciiTheme="minorHAnsi" w:hAnsiTheme="minorHAnsi" w:cs="Arial"/>
          <w:sz w:val="22"/>
          <w:szCs w:val="22"/>
        </w:rPr>
      </w:pPr>
      <w:r w:rsidRPr="000D4D73">
        <w:rPr>
          <w:rFonts w:asciiTheme="minorHAnsi" w:hAnsiTheme="minorHAnsi" w:cs="Arial"/>
          <w:sz w:val="22"/>
          <w:szCs w:val="22"/>
        </w:rPr>
        <w:t xml:space="preserve">If you are successful in reaching the interview/selection stage, you may be required to undertake practical tests to assess technical/core competencies. </w:t>
      </w:r>
    </w:p>
    <w:p w:rsidR="00056337" w:rsidRPr="000D4D73" w:rsidRDefault="00056337" w:rsidP="00056337">
      <w:pPr>
        <w:autoSpaceDE w:val="0"/>
        <w:autoSpaceDN w:val="0"/>
        <w:adjustRightInd w:val="0"/>
        <w:jc w:val="both"/>
        <w:rPr>
          <w:rFonts w:asciiTheme="minorHAnsi" w:hAnsiTheme="minorHAnsi" w:cs="Arial"/>
          <w:sz w:val="22"/>
          <w:szCs w:val="22"/>
        </w:rPr>
      </w:pPr>
    </w:p>
    <w:p w:rsidR="00056337" w:rsidRPr="000D4D73" w:rsidRDefault="00056337" w:rsidP="00056337">
      <w:pPr>
        <w:autoSpaceDE w:val="0"/>
        <w:autoSpaceDN w:val="0"/>
        <w:adjustRightInd w:val="0"/>
        <w:jc w:val="both"/>
        <w:rPr>
          <w:rFonts w:asciiTheme="minorHAnsi" w:hAnsiTheme="minorHAnsi" w:cs="Arial"/>
          <w:sz w:val="22"/>
          <w:szCs w:val="22"/>
        </w:rPr>
      </w:pPr>
      <w:r w:rsidRPr="000D4D73">
        <w:rPr>
          <w:rFonts w:asciiTheme="minorHAnsi" w:hAnsiTheme="minorHAnsi" w:cs="Arial"/>
          <w:sz w:val="22"/>
          <w:szCs w:val="22"/>
        </w:rPr>
        <w:t xml:space="preserve">We </w:t>
      </w:r>
      <w:proofErr w:type="spellStart"/>
      <w:r w:rsidRPr="000D4D73">
        <w:rPr>
          <w:rFonts w:asciiTheme="minorHAnsi" w:hAnsiTheme="minorHAnsi" w:cs="Arial"/>
          <w:sz w:val="22"/>
          <w:szCs w:val="22"/>
        </w:rPr>
        <w:t>recognise</w:t>
      </w:r>
      <w:proofErr w:type="spellEnd"/>
      <w:r w:rsidRPr="000D4D73">
        <w:rPr>
          <w:rFonts w:asciiTheme="minorHAnsi" w:hAnsiTheme="minorHAnsi" w:cs="Arial"/>
          <w:sz w:val="22"/>
          <w:szCs w:val="22"/>
        </w:rPr>
        <w:t xml:space="preserve"> and welcome our responsibility to remove any barriers in our Recruitment and Selection process for disabled people.  We have tried to do this, but if you have a disability and identify any barriers in the job description please tell about these in your application.  We are committed to making reasonable adjustments to the job wherever possible and it would help us to know your needs in order to do this.</w:t>
      </w:r>
    </w:p>
    <w:p w:rsidR="00F226BD" w:rsidRPr="00C271DA" w:rsidRDefault="00F226BD" w:rsidP="00C271DA">
      <w:pPr>
        <w:contextualSpacing/>
        <w:rPr>
          <w:rFonts w:asciiTheme="minorHAnsi" w:hAnsiTheme="minorHAnsi" w:cs="Arial"/>
          <w:sz w:val="24"/>
          <w:szCs w:val="24"/>
        </w:rPr>
      </w:pPr>
    </w:p>
    <w:p w:rsidR="00F226BD" w:rsidRPr="00C271DA" w:rsidRDefault="00F226BD" w:rsidP="00C271DA">
      <w:pPr>
        <w:pStyle w:val="DefaultText"/>
        <w:pBdr>
          <w:bottom w:val="single" w:sz="4" w:space="1" w:color="auto"/>
        </w:pBdr>
        <w:rPr>
          <w:rFonts w:asciiTheme="minorHAnsi" w:hAnsiTheme="minorHAnsi" w:cs="Arial"/>
          <w:b/>
        </w:rPr>
      </w:pPr>
      <w:r w:rsidRPr="00C271DA">
        <w:rPr>
          <w:rFonts w:asciiTheme="minorHAnsi" w:hAnsiTheme="minorHAnsi" w:cs="Arial"/>
          <w:b/>
        </w:rPr>
        <w:t>Employee Specification</w:t>
      </w:r>
    </w:p>
    <w:p w:rsidR="00F226BD" w:rsidRDefault="00F226BD" w:rsidP="00C271DA">
      <w:pPr>
        <w:pStyle w:val="DefaultText"/>
        <w:rPr>
          <w:rFonts w:asciiTheme="minorHAnsi" w:hAnsiTheme="minorHAnsi" w:cs="Arial"/>
          <w:b/>
          <w:u w:val="single"/>
        </w:rPr>
      </w:pPr>
    </w:p>
    <w:tbl>
      <w:tblPr>
        <w:tblW w:w="1048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6"/>
        <w:gridCol w:w="1701"/>
      </w:tblGrid>
      <w:tr w:rsidR="00056337" w:rsidRPr="00E54903" w:rsidTr="008D2B31">
        <w:trPr>
          <w:trHeight w:val="240"/>
        </w:trPr>
        <w:tc>
          <w:tcPr>
            <w:tcW w:w="10487" w:type="dxa"/>
            <w:gridSpan w:val="2"/>
            <w:shd w:val="clear" w:color="auto" w:fill="D9D9D9"/>
          </w:tcPr>
          <w:p w:rsidR="00056337" w:rsidRPr="00E54903" w:rsidRDefault="00056337" w:rsidP="008140B7">
            <w:pPr>
              <w:rPr>
                <w:rFonts w:asciiTheme="minorHAnsi" w:hAnsiTheme="minorHAnsi"/>
              </w:rPr>
            </w:pPr>
            <w:r w:rsidRPr="00E54903">
              <w:rPr>
                <w:rFonts w:asciiTheme="minorHAnsi" w:hAnsiTheme="minorHAnsi" w:cs="Arial"/>
                <w:b/>
                <w:bCs/>
              </w:rPr>
              <w:t>ACHIEVING RESULTS – Core competency</w:t>
            </w:r>
          </w:p>
        </w:tc>
      </w:tr>
      <w:tr w:rsidR="00056337" w:rsidRPr="00E54903" w:rsidTr="008D2B31">
        <w:trPr>
          <w:trHeight w:val="240"/>
        </w:trPr>
        <w:tc>
          <w:tcPr>
            <w:tcW w:w="10487" w:type="dxa"/>
            <w:gridSpan w:val="2"/>
          </w:tcPr>
          <w:p w:rsidR="00056337" w:rsidRPr="00E54903" w:rsidRDefault="00056337" w:rsidP="008140B7">
            <w:pPr>
              <w:spacing w:line="276" w:lineRule="auto"/>
              <w:jc w:val="both"/>
              <w:rPr>
                <w:rFonts w:asciiTheme="minorHAnsi" w:hAnsiTheme="minorHAnsi" w:cs="Arial"/>
                <w:bCs/>
              </w:rPr>
            </w:pPr>
            <w:r w:rsidRPr="00E54903">
              <w:rPr>
                <w:rFonts w:asciiTheme="minorHAnsi" w:hAnsiTheme="minorHAnsi"/>
                <w:b/>
              </w:rPr>
              <w:t>Description:</w:t>
            </w:r>
            <w:r w:rsidRPr="00E54903">
              <w:rPr>
                <w:rFonts w:asciiTheme="minorHAnsi" w:hAnsiTheme="minorHAnsi"/>
              </w:rPr>
              <w:t xml:space="preserve"> </w:t>
            </w:r>
            <w:r w:rsidRPr="00E54903">
              <w:rPr>
                <w:rFonts w:asciiTheme="minorHAnsi" w:hAnsiTheme="minorHAnsi" w:cs="Arial"/>
                <w:bCs/>
              </w:rPr>
              <w:t>Ensure that they and their team deliver to the required standards and contribute towards setting the required standards</w:t>
            </w:r>
          </w:p>
        </w:tc>
      </w:tr>
      <w:tr w:rsidR="00056337" w:rsidRPr="00E54903" w:rsidTr="008D2B31">
        <w:trPr>
          <w:trHeight w:val="240"/>
        </w:trPr>
        <w:tc>
          <w:tcPr>
            <w:tcW w:w="8786" w:type="dxa"/>
          </w:tcPr>
          <w:p w:rsidR="00056337" w:rsidRPr="00E54903" w:rsidRDefault="00056337" w:rsidP="008140B7">
            <w:pPr>
              <w:spacing w:line="276" w:lineRule="auto"/>
              <w:rPr>
                <w:rFonts w:asciiTheme="minorHAnsi" w:hAnsiTheme="minorHAnsi"/>
                <w:b/>
              </w:rPr>
            </w:pPr>
            <w:r w:rsidRPr="00E54903">
              <w:rPr>
                <w:rFonts w:asciiTheme="minorHAnsi" w:hAnsiTheme="minorHAnsi"/>
                <w:b/>
              </w:rPr>
              <w:t>Indicator</w:t>
            </w:r>
          </w:p>
        </w:tc>
        <w:tc>
          <w:tcPr>
            <w:tcW w:w="1701" w:type="dxa"/>
          </w:tcPr>
          <w:p w:rsidR="00056337" w:rsidRPr="00E54903" w:rsidRDefault="00056337" w:rsidP="008140B7">
            <w:pPr>
              <w:spacing w:line="276" w:lineRule="auto"/>
              <w:rPr>
                <w:rFonts w:asciiTheme="minorHAnsi" w:hAnsiTheme="minorHAnsi"/>
                <w:b/>
              </w:rPr>
            </w:pPr>
            <w:r w:rsidRPr="00E54903">
              <w:rPr>
                <w:rFonts w:asciiTheme="minorHAnsi" w:hAnsiTheme="minorHAnsi"/>
                <w:b/>
              </w:rPr>
              <w:t>Where identified</w:t>
            </w:r>
          </w:p>
        </w:tc>
      </w:tr>
      <w:tr w:rsidR="00056337" w:rsidRPr="00E54903" w:rsidTr="008D2B31">
        <w:trPr>
          <w:trHeight w:val="1242"/>
        </w:trPr>
        <w:tc>
          <w:tcPr>
            <w:tcW w:w="8786" w:type="dxa"/>
          </w:tcPr>
          <w:p w:rsidR="00056337" w:rsidRPr="00E54903" w:rsidRDefault="00056337" w:rsidP="00056337">
            <w:pPr>
              <w:numPr>
                <w:ilvl w:val="0"/>
                <w:numId w:val="9"/>
              </w:numPr>
              <w:autoSpaceDE w:val="0"/>
              <w:autoSpaceDN w:val="0"/>
              <w:adjustRightInd w:val="0"/>
              <w:rPr>
                <w:rFonts w:asciiTheme="minorHAnsi" w:hAnsiTheme="minorHAnsi" w:cs="Arial"/>
              </w:rPr>
            </w:pPr>
            <w:r w:rsidRPr="00E54903">
              <w:rPr>
                <w:rFonts w:asciiTheme="minorHAnsi" w:hAnsiTheme="minorHAnsi" w:cs="Arial"/>
              </w:rPr>
              <w:t>Performs in a consistent and effective way reflecting on own/team performance</w:t>
            </w:r>
          </w:p>
          <w:p w:rsidR="00056337" w:rsidRPr="00E54903" w:rsidRDefault="00056337" w:rsidP="00056337">
            <w:pPr>
              <w:numPr>
                <w:ilvl w:val="0"/>
                <w:numId w:val="9"/>
              </w:numPr>
              <w:autoSpaceDE w:val="0"/>
              <w:autoSpaceDN w:val="0"/>
              <w:adjustRightInd w:val="0"/>
              <w:rPr>
                <w:rFonts w:asciiTheme="minorHAnsi" w:hAnsiTheme="minorHAnsi" w:cs="Arial"/>
              </w:rPr>
            </w:pPr>
            <w:r w:rsidRPr="00E54903">
              <w:rPr>
                <w:rFonts w:asciiTheme="minorHAnsi" w:hAnsiTheme="minorHAnsi" w:cs="Arial"/>
              </w:rPr>
              <w:t>Learns from and corrects mistakes where necessary</w:t>
            </w:r>
          </w:p>
          <w:p w:rsidR="00056337" w:rsidRPr="00E54903" w:rsidRDefault="00056337" w:rsidP="00056337">
            <w:pPr>
              <w:numPr>
                <w:ilvl w:val="0"/>
                <w:numId w:val="9"/>
              </w:numPr>
              <w:spacing w:line="276" w:lineRule="auto"/>
              <w:jc w:val="both"/>
              <w:rPr>
                <w:rFonts w:asciiTheme="minorHAnsi" w:hAnsiTheme="minorHAnsi"/>
              </w:rPr>
            </w:pPr>
            <w:r w:rsidRPr="00E54903">
              <w:rPr>
                <w:rFonts w:asciiTheme="minorHAnsi" w:hAnsiTheme="minorHAnsi" w:cs="Arial"/>
              </w:rPr>
              <w:t>Meets required individual, team and school objectives</w:t>
            </w:r>
          </w:p>
        </w:tc>
        <w:tc>
          <w:tcPr>
            <w:tcW w:w="1701" w:type="dxa"/>
          </w:tcPr>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Application Form/</w:t>
            </w:r>
          </w:p>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Selection Process</w:t>
            </w:r>
          </w:p>
          <w:p w:rsidR="00056337" w:rsidRPr="00E54903" w:rsidRDefault="00056337" w:rsidP="008140B7">
            <w:pPr>
              <w:spacing w:line="276" w:lineRule="auto"/>
              <w:rPr>
                <w:rFonts w:asciiTheme="minorHAnsi" w:hAnsiTheme="minorHAnsi"/>
                <w:b/>
              </w:rPr>
            </w:pPr>
          </w:p>
        </w:tc>
      </w:tr>
    </w:tbl>
    <w:p w:rsidR="00056337" w:rsidRDefault="00056337" w:rsidP="00C271DA">
      <w:pPr>
        <w:pStyle w:val="DefaultText"/>
        <w:rPr>
          <w:rFonts w:asciiTheme="minorHAnsi" w:hAnsiTheme="minorHAnsi" w:cs="Arial"/>
          <w:b/>
          <w:u w:val="single"/>
        </w:rPr>
      </w:pPr>
    </w:p>
    <w:tbl>
      <w:tblPr>
        <w:tblW w:w="1048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6"/>
        <w:gridCol w:w="1701"/>
      </w:tblGrid>
      <w:tr w:rsidR="00056337" w:rsidRPr="00E54903" w:rsidTr="008D2B31">
        <w:trPr>
          <w:trHeight w:val="240"/>
        </w:trPr>
        <w:tc>
          <w:tcPr>
            <w:tcW w:w="10487" w:type="dxa"/>
            <w:gridSpan w:val="2"/>
            <w:shd w:val="clear" w:color="auto" w:fill="D9D9D9"/>
          </w:tcPr>
          <w:p w:rsidR="00056337" w:rsidRPr="00E54903" w:rsidRDefault="00056337" w:rsidP="008140B7">
            <w:pPr>
              <w:rPr>
                <w:rFonts w:asciiTheme="minorHAnsi" w:hAnsiTheme="minorHAnsi"/>
              </w:rPr>
            </w:pPr>
            <w:r w:rsidRPr="00E54903">
              <w:rPr>
                <w:rFonts w:asciiTheme="minorHAnsi" w:hAnsiTheme="minorHAnsi" w:cs="Arial"/>
                <w:b/>
                <w:bCs/>
              </w:rPr>
              <w:t>COMMUNICATION – Core competency</w:t>
            </w:r>
          </w:p>
        </w:tc>
      </w:tr>
      <w:tr w:rsidR="00056337" w:rsidRPr="00E54903" w:rsidTr="008D2B31">
        <w:trPr>
          <w:trHeight w:val="240"/>
        </w:trPr>
        <w:tc>
          <w:tcPr>
            <w:tcW w:w="10487" w:type="dxa"/>
            <w:gridSpan w:val="2"/>
          </w:tcPr>
          <w:p w:rsidR="00056337" w:rsidRPr="00E54903" w:rsidRDefault="00056337" w:rsidP="008140B7">
            <w:pPr>
              <w:spacing w:line="276" w:lineRule="auto"/>
              <w:jc w:val="both"/>
              <w:rPr>
                <w:rFonts w:asciiTheme="minorHAnsi" w:hAnsiTheme="minorHAnsi" w:cs="Arial"/>
                <w:bCs/>
              </w:rPr>
            </w:pPr>
            <w:r w:rsidRPr="00E54903">
              <w:rPr>
                <w:rFonts w:asciiTheme="minorHAnsi" w:hAnsiTheme="minorHAnsi"/>
                <w:b/>
              </w:rPr>
              <w:t>Description:</w:t>
            </w:r>
            <w:r w:rsidRPr="00E54903">
              <w:rPr>
                <w:rFonts w:asciiTheme="minorHAnsi" w:hAnsiTheme="minorHAnsi"/>
              </w:rPr>
              <w:t xml:space="preserve"> </w:t>
            </w:r>
            <w:r w:rsidRPr="00E54903">
              <w:rPr>
                <w:rFonts w:asciiTheme="minorHAnsi" w:hAnsiTheme="minorHAnsi" w:cs="Arial"/>
                <w:bCs/>
              </w:rPr>
              <w:t>Communicates with people on a range of matters</w:t>
            </w:r>
          </w:p>
          <w:p w:rsidR="00056337" w:rsidRPr="00E54903" w:rsidRDefault="00056337" w:rsidP="008140B7">
            <w:pPr>
              <w:spacing w:line="276" w:lineRule="auto"/>
              <w:jc w:val="both"/>
              <w:rPr>
                <w:rFonts w:asciiTheme="minorHAnsi" w:hAnsiTheme="minorHAnsi" w:cs="Arial"/>
                <w:bCs/>
              </w:rPr>
            </w:pPr>
          </w:p>
        </w:tc>
      </w:tr>
      <w:tr w:rsidR="00056337" w:rsidRPr="00E54903" w:rsidTr="008D2B31">
        <w:trPr>
          <w:trHeight w:val="240"/>
        </w:trPr>
        <w:tc>
          <w:tcPr>
            <w:tcW w:w="8786" w:type="dxa"/>
          </w:tcPr>
          <w:p w:rsidR="00056337" w:rsidRPr="00E54903" w:rsidRDefault="00056337" w:rsidP="008140B7">
            <w:pPr>
              <w:spacing w:line="276" w:lineRule="auto"/>
              <w:rPr>
                <w:rFonts w:asciiTheme="minorHAnsi" w:hAnsiTheme="minorHAnsi"/>
                <w:b/>
              </w:rPr>
            </w:pPr>
            <w:r w:rsidRPr="00E54903">
              <w:rPr>
                <w:rFonts w:asciiTheme="minorHAnsi" w:hAnsiTheme="minorHAnsi"/>
                <w:b/>
              </w:rPr>
              <w:t>Indicator</w:t>
            </w:r>
          </w:p>
        </w:tc>
        <w:tc>
          <w:tcPr>
            <w:tcW w:w="1701" w:type="dxa"/>
          </w:tcPr>
          <w:p w:rsidR="00056337" w:rsidRPr="00E54903" w:rsidRDefault="00056337" w:rsidP="008140B7">
            <w:pPr>
              <w:spacing w:line="276" w:lineRule="auto"/>
              <w:rPr>
                <w:rFonts w:asciiTheme="minorHAnsi" w:hAnsiTheme="minorHAnsi"/>
                <w:b/>
              </w:rPr>
            </w:pPr>
            <w:r w:rsidRPr="00E54903">
              <w:rPr>
                <w:rFonts w:asciiTheme="minorHAnsi" w:hAnsiTheme="minorHAnsi"/>
                <w:b/>
              </w:rPr>
              <w:t>Where identified</w:t>
            </w:r>
          </w:p>
        </w:tc>
      </w:tr>
      <w:tr w:rsidR="00056337" w:rsidRPr="00E54903" w:rsidTr="008D2B31">
        <w:trPr>
          <w:trHeight w:val="1242"/>
        </w:trPr>
        <w:tc>
          <w:tcPr>
            <w:tcW w:w="8786" w:type="dxa"/>
          </w:tcPr>
          <w:p w:rsidR="00056337" w:rsidRPr="00E54903" w:rsidRDefault="00056337" w:rsidP="00056337">
            <w:pPr>
              <w:numPr>
                <w:ilvl w:val="0"/>
                <w:numId w:val="10"/>
              </w:numPr>
              <w:autoSpaceDE w:val="0"/>
              <w:autoSpaceDN w:val="0"/>
              <w:adjustRightInd w:val="0"/>
              <w:rPr>
                <w:rFonts w:asciiTheme="minorHAnsi" w:hAnsiTheme="minorHAnsi" w:cs="Arial"/>
              </w:rPr>
            </w:pPr>
            <w:r w:rsidRPr="00E54903">
              <w:rPr>
                <w:rFonts w:asciiTheme="minorHAnsi" w:hAnsiTheme="minorHAnsi" w:cs="Arial"/>
              </w:rPr>
              <w:t>Is approachable, open and constructively manages barriers to effective communication</w:t>
            </w:r>
          </w:p>
          <w:p w:rsidR="00056337" w:rsidRPr="00E54903" w:rsidRDefault="00056337" w:rsidP="00056337">
            <w:pPr>
              <w:numPr>
                <w:ilvl w:val="0"/>
                <w:numId w:val="10"/>
              </w:numPr>
              <w:autoSpaceDE w:val="0"/>
              <w:autoSpaceDN w:val="0"/>
              <w:adjustRightInd w:val="0"/>
              <w:rPr>
                <w:rFonts w:asciiTheme="minorHAnsi" w:hAnsiTheme="minorHAnsi" w:cs="Arial"/>
              </w:rPr>
            </w:pPr>
            <w:r w:rsidRPr="00E54903">
              <w:rPr>
                <w:rFonts w:asciiTheme="minorHAnsi" w:hAnsiTheme="minorHAnsi" w:cs="Arial"/>
              </w:rPr>
              <w:t>Presents a positive image of themselves and improves communication through the use of communication skills</w:t>
            </w:r>
          </w:p>
          <w:p w:rsidR="00056337" w:rsidRPr="00E54903" w:rsidRDefault="00056337" w:rsidP="00056337">
            <w:pPr>
              <w:numPr>
                <w:ilvl w:val="0"/>
                <w:numId w:val="10"/>
              </w:numPr>
              <w:autoSpaceDE w:val="0"/>
              <w:autoSpaceDN w:val="0"/>
              <w:adjustRightInd w:val="0"/>
              <w:rPr>
                <w:rFonts w:asciiTheme="minorHAnsi" w:hAnsiTheme="minorHAnsi" w:cs="Arial"/>
              </w:rPr>
            </w:pPr>
            <w:r w:rsidRPr="00E54903">
              <w:rPr>
                <w:rFonts w:asciiTheme="minorHAnsi" w:hAnsiTheme="minorHAnsi" w:cs="Arial"/>
              </w:rPr>
              <w:t>Keeps accurate and complete records consistent with legislation policies and procedures</w:t>
            </w:r>
          </w:p>
        </w:tc>
        <w:tc>
          <w:tcPr>
            <w:tcW w:w="1701" w:type="dxa"/>
          </w:tcPr>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Selection Process</w:t>
            </w:r>
          </w:p>
          <w:p w:rsidR="00056337" w:rsidRPr="00E54903" w:rsidRDefault="00056337" w:rsidP="008140B7">
            <w:pPr>
              <w:spacing w:line="276" w:lineRule="auto"/>
              <w:rPr>
                <w:rFonts w:asciiTheme="minorHAnsi" w:hAnsiTheme="minorHAnsi"/>
                <w:b/>
              </w:rPr>
            </w:pPr>
          </w:p>
        </w:tc>
      </w:tr>
    </w:tbl>
    <w:p w:rsidR="00056337" w:rsidRDefault="00056337" w:rsidP="00C271DA">
      <w:pPr>
        <w:pStyle w:val="DefaultText"/>
        <w:rPr>
          <w:rFonts w:asciiTheme="minorHAnsi" w:hAnsiTheme="minorHAnsi" w:cs="Arial"/>
          <w:b/>
          <w:u w:val="single"/>
        </w:rPr>
      </w:pPr>
    </w:p>
    <w:tbl>
      <w:tblPr>
        <w:tblW w:w="1048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6"/>
        <w:gridCol w:w="1701"/>
      </w:tblGrid>
      <w:tr w:rsidR="00056337" w:rsidRPr="00E54903" w:rsidTr="008D2B31">
        <w:trPr>
          <w:trHeight w:val="240"/>
        </w:trPr>
        <w:tc>
          <w:tcPr>
            <w:tcW w:w="10487" w:type="dxa"/>
            <w:gridSpan w:val="2"/>
            <w:shd w:val="clear" w:color="auto" w:fill="D9D9D9"/>
          </w:tcPr>
          <w:p w:rsidR="00056337" w:rsidRPr="00E54903" w:rsidRDefault="00056337" w:rsidP="008140B7">
            <w:pPr>
              <w:autoSpaceDE w:val="0"/>
              <w:autoSpaceDN w:val="0"/>
              <w:adjustRightInd w:val="0"/>
              <w:jc w:val="both"/>
              <w:rPr>
                <w:rFonts w:asciiTheme="minorHAnsi" w:hAnsiTheme="minorHAnsi" w:cs="Arial"/>
                <w:b/>
                <w:bCs/>
              </w:rPr>
            </w:pPr>
            <w:r w:rsidRPr="00E54903">
              <w:rPr>
                <w:rFonts w:asciiTheme="minorHAnsi" w:hAnsiTheme="minorHAnsi" w:cs="Arial"/>
                <w:b/>
                <w:bCs/>
              </w:rPr>
              <w:t>CONTINUOUS IMPROVEMENT AND CHANGE – Core competency</w:t>
            </w:r>
          </w:p>
        </w:tc>
      </w:tr>
      <w:tr w:rsidR="00056337" w:rsidRPr="00E54903" w:rsidTr="008D2B31">
        <w:trPr>
          <w:trHeight w:val="240"/>
        </w:trPr>
        <w:tc>
          <w:tcPr>
            <w:tcW w:w="10487" w:type="dxa"/>
            <w:gridSpan w:val="2"/>
          </w:tcPr>
          <w:p w:rsidR="00056337" w:rsidRPr="00E54903" w:rsidRDefault="00056337" w:rsidP="008140B7">
            <w:pPr>
              <w:spacing w:line="276" w:lineRule="auto"/>
              <w:jc w:val="both"/>
              <w:rPr>
                <w:rFonts w:asciiTheme="minorHAnsi" w:hAnsiTheme="minorHAnsi" w:cs="Arial"/>
                <w:bCs/>
              </w:rPr>
            </w:pPr>
            <w:r w:rsidRPr="00E54903">
              <w:rPr>
                <w:rFonts w:asciiTheme="minorHAnsi" w:hAnsiTheme="minorHAnsi"/>
                <w:b/>
              </w:rPr>
              <w:t>Description:</w:t>
            </w:r>
            <w:r w:rsidRPr="00E54903">
              <w:rPr>
                <w:rFonts w:asciiTheme="minorHAnsi" w:hAnsiTheme="minorHAnsi"/>
              </w:rPr>
              <w:t xml:space="preserve"> </w:t>
            </w:r>
            <w:r w:rsidRPr="00E54903">
              <w:rPr>
                <w:rFonts w:asciiTheme="minorHAnsi" w:hAnsiTheme="minorHAnsi" w:cs="Arial"/>
                <w:bCs/>
              </w:rPr>
              <w:t>Is receptive to and makes changes in own and team/</w:t>
            </w:r>
            <w:proofErr w:type="spellStart"/>
            <w:r w:rsidRPr="00E54903">
              <w:rPr>
                <w:rFonts w:asciiTheme="minorHAnsi" w:hAnsiTheme="minorHAnsi" w:cs="Arial"/>
                <w:bCs/>
              </w:rPr>
              <w:t>organisational</w:t>
            </w:r>
            <w:proofErr w:type="spellEnd"/>
            <w:r w:rsidRPr="00E54903">
              <w:rPr>
                <w:rFonts w:asciiTheme="minorHAnsi" w:hAnsiTheme="minorHAnsi" w:cs="Arial"/>
                <w:bCs/>
              </w:rPr>
              <w:t xml:space="preserve"> practices, offers suggestions for and assists in implementing improvements</w:t>
            </w:r>
          </w:p>
        </w:tc>
      </w:tr>
      <w:tr w:rsidR="00056337" w:rsidRPr="00E54903" w:rsidTr="008D2B31">
        <w:trPr>
          <w:trHeight w:val="240"/>
        </w:trPr>
        <w:tc>
          <w:tcPr>
            <w:tcW w:w="8786" w:type="dxa"/>
          </w:tcPr>
          <w:p w:rsidR="00056337" w:rsidRPr="00E54903" w:rsidRDefault="00056337" w:rsidP="008140B7">
            <w:pPr>
              <w:spacing w:line="276" w:lineRule="auto"/>
              <w:rPr>
                <w:rFonts w:asciiTheme="minorHAnsi" w:hAnsiTheme="minorHAnsi"/>
                <w:b/>
              </w:rPr>
            </w:pPr>
            <w:r w:rsidRPr="00E54903">
              <w:rPr>
                <w:rFonts w:asciiTheme="minorHAnsi" w:hAnsiTheme="minorHAnsi"/>
                <w:b/>
              </w:rPr>
              <w:t>Indicator</w:t>
            </w:r>
          </w:p>
        </w:tc>
        <w:tc>
          <w:tcPr>
            <w:tcW w:w="1701" w:type="dxa"/>
          </w:tcPr>
          <w:p w:rsidR="00056337" w:rsidRPr="00E54903" w:rsidRDefault="00056337" w:rsidP="008140B7">
            <w:pPr>
              <w:spacing w:line="276" w:lineRule="auto"/>
              <w:rPr>
                <w:rFonts w:asciiTheme="minorHAnsi" w:hAnsiTheme="minorHAnsi"/>
                <w:b/>
              </w:rPr>
            </w:pPr>
            <w:r w:rsidRPr="00E54903">
              <w:rPr>
                <w:rFonts w:asciiTheme="minorHAnsi" w:hAnsiTheme="minorHAnsi"/>
                <w:b/>
              </w:rPr>
              <w:t>Where identified</w:t>
            </w:r>
          </w:p>
        </w:tc>
      </w:tr>
      <w:tr w:rsidR="00056337" w:rsidRPr="00E54903" w:rsidTr="008D2B31">
        <w:trPr>
          <w:trHeight w:val="1242"/>
        </w:trPr>
        <w:tc>
          <w:tcPr>
            <w:tcW w:w="8786" w:type="dxa"/>
          </w:tcPr>
          <w:p w:rsidR="00056337" w:rsidRPr="00E54903" w:rsidRDefault="00056337" w:rsidP="00056337">
            <w:pPr>
              <w:numPr>
                <w:ilvl w:val="0"/>
                <w:numId w:val="11"/>
              </w:numPr>
              <w:autoSpaceDE w:val="0"/>
              <w:autoSpaceDN w:val="0"/>
              <w:adjustRightInd w:val="0"/>
              <w:rPr>
                <w:rFonts w:asciiTheme="minorHAnsi" w:hAnsiTheme="minorHAnsi" w:cs="Arial"/>
              </w:rPr>
            </w:pPr>
            <w:r w:rsidRPr="00E54903">
              <w:rPr>
                <w:rFonts w:asciiTheme="minorHAnsi" w:hAnsiTheme="minorHAnsi" w:cs="Arial"/>
              </w:rPr>
              <w:t>Adapts own and team/</w:t>
            </w:r>
            <w:proofErr w:type="spellStart"/>
            <w:r w:rsidRPr="00E54903">
              <w:rPr>
                <w:rFonts w:asciiTheme="minorHAnsi" w:hAnsiTheme="minorHAnsi" w:cs="Arial"/>
              </w:rPr>
              <w:t>organisational</w:t>
            </w:r>
            <w:proofErr w:type="spellEnd"/>
            <w:r w:rsidRPr="00E54903">
              <w:rPr>
                <w:rFonts w:asciiTheme="minorHAnsi" w:hAnsiTheme="minorHAnsi" w:cs="Arial"/>
              </w:rPr>
              <w:t xml:space="preserve"> ways of working as appropriate</w:t>
            </w:r>
          </w:p>
          <w:p w:rsidR="00056337" w:rsidRPr="00E54903" w:rsidRDefault="00056337" w:rsidP="00056337">
            <w:pPr>
              <w:numPr>
                <w:ilvl w:val="0"/>
                <w:numId w:val="11"/>
              </w:numPr>
              <w:autoSpaceDE w:val="0"/>
              <w:autoSpaceDN w:val="0"/>
              <w:adjustRightInd w:val="0"/>
              <w:rPr>
                <w:rFonts w:asciiTheme="minorHAnsi" w:hAnsiTheme="minorHAnsi" w:cs="Arial"/>
              </w:rPr>
            </w:pPr>
            <w:r w:rsidRPr="00E54903">
              <w:rPr>
                <w:rFonts w:asciiTheme="minorHAnsi" w:hAnsiTheme="minorHAnsi" w:cs="Arial"/>
              </w:rPr>
              <w:t>Is positive about change and encourages others to adapt to and implement change</w:t>
            </w:r>
          </w:p>
          <w:p w:rsidR="00056337" w:rsidRPr="00E54903" w:rsidRDefault="00056337" w:rsidP="00056337">
            <w:pPr>
              <w:numPr>
                <w:ilvl w:val="0"/>
                <w:numId w:val="11"/>
              </w:numPr>
              <w:autoSpaceDE w:val="0"/>
              <w:autoSpaceDN w:val="0"/>
              <w:adjustRightInd w:val="0"/>
              <w:rPr>
                <w:rFonts w:asciiTheme="minorHAnsi" w:hAnsiTheme="minorHAnsi" w:cs="Arial"/>
              </w:rPr>
            </w:pPr>
            <w:r w:rsidRPr="00E54903">
              <w:rPr>
                <w:rFonts w:asciiTheme="minorHAnsi" w:hAnsiTheme="minorHAnsi" w:cs="Arial"/>
              </w:rPr>
              <w:t>Actively seeks others suggestions and puts forward own constructive ideas on improving schools for customers</w:t>
            </w:r>
          </w:p>
          <w:p w:rsidR="00056337" w:rsidRDefault="00056337" w:rsidP="00056337">
            <w:pPr>
              <w:numPr>
                <w:ilvl w:val="0"/>
                <w:numId w:val="11"/>
              </w:numPr>
              <w:autoSpaceDE w:val="0"/>
              <w:autoSpaceDN w:val="0"/>
              <w:adjustRightInd w:val="0"/>
              <w:rPr>
                <w:rFonts w:asciiTheme="minorHAnsi" w:hAnsiTheme="minorHAnsi" w:cs="Arial"/>
              </w:rPr>
            </w:pPr>
            <w:r w:rsidRPr="00E54903">
              <w:rPr>
                <w:rFonts w:asciiTheme="minorHAnsi" w:hAnsiTheme="minorHAnsi" w:cs="Arial"/>
              </w:rPr>
              <w:t>Considers and translates suggestions into practical ways of improving schools</w:t>
            </w:r>
          </w:p>
          <w:p w:rsidR="008D2B31" w:rsidRPr="00E54903" w:rsidRDefault="008D2B31" w:rsidP="008D2B31">
            <w:pPr>
              <w:autoSpaceDE w:val="0"/>
              <w:autoSpaceDN w:val="0"/>
              <w:adjustRightInd w:val="0"/>
              <w:ind w:left="720"/>
              <w:rPr>
                <w:rFonts w:asciiTheme="minorHAnsi" w:hAnsiTheme="minorHAnsi" w:cs="Arial"/>
              </w:rPr>
            </w:pPr>
          </w:p>
        </w:tc>
        <w:tc>
          <w:tcPr>
            <w:tcW w:w="1701" w:type="dxa"/>
          </w:tcPr>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Application Form/</w:t>
            </w:r>
          </w:p>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Selection Process</w:t>
            </w:r>
          </w:p>
          <w:p w:rsidR="00056337" w:rsidRPr="00E54903" w:rsidRDefault="00056337" w:rsidP="008140B7">
            <w:pPr>
              <w:spacing w:line="276" w:lineRule="auto"/>
              <w:rPr>
                <w:rFonts w:asciiTheme="minorHAnsi" w:hAnsiTheme="minorHAnsi"/>
                <w:b/>
              </w:rPr>
            </w:pPr>
          </w:p>
        </w:tc>
      </w:tr>
    </w:tbl>
    <w:p w:rsidR="00056337" w:rsidRDefault="00056337" w:rsidP="00C271DA">
      <w:pPr>
        <w:pStyle w:val="DefaultText"/>
        <w:rPr>
          <w:rFonts w:asciiTheme="minorHAnsi" w:hAnsiTheme="minorHAnsi" w:cs="Arial"/>
          <w:b/>
          <w:u w:val="single"/>
        </w:rPr>
      </w:pPr>
    </w:p>
    <w:tbl>
      <w:tblPr>
        <w:tblW w:w="1048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6"/>
        <w:gridCol w:w="1701"/>
      </w:tblGrid>
      <w:tr w:rsidR="00056337" w:rsidRPr="00E54903" w:rsidTr="008D2B31">
        <w:trPr>
          <w:trHeight w:val="240"/>
        </w:trPr>
        <w:tc>
          <w:tcPr>
            <w:tcW w:w="10487" w:type="dxa"/>
            <w:gridSpan w:val="2"/>
            <w:shd w:val="clear" w:color="auto" w:fill="D9D9D9"/>
          </w:tcPr>
          <w:p w:rsidR="00056337" w:rsidRPr="00E54903" w:rsidRDefault="00056337" w:rsidP="008140B7">
            <w:pPr>
              <w:autoSpaceDE w:val="0"/>
              <w:autoSpaceDN w:val="0"/>
              <w:adjustRightInd w:val="0"/>
              <w:jc w:val="both"/>
              <w:rPr>
                <w:rFonts w:asciiTheme="minorHAnsi" w:hAnsiTheme="minorHAnsi" w:cs="Arial"/>
                <w:b/>
                <w:bCs/>
              </w:rPr>
            </w:pPr>
            <w:r w:rsidRPr="00E54903">
              <w:rPr>
                <w:rFonts w:asciiTheme="minorHAnsi" w:hAnsiTheme="minorHAnsi" w:cs="Arial"/>
                <w:b/>
                <w:bCs/>
              </w:rPr>
              <w:t>CUSTOMER FOCUS – Core competency</w:t>
            </w:r>
          </w:p>
        </w:tc>
      </w:tr>
      <w:tr w:rsidR="00056337" w:rsidRPr="00E54903" w:rsidTr="008D2B31">
        <w:trPr>
          <w:trHeight w:val="240"/>
        </w:trPr>
        <w:tc>
          <w:tcPr>
            <w:tcW w:w="10487" w:type="dxa"/>
            <w:gridSpan w:val="2"/>
          </w:tcPr>
          <w:p w:rsidR="00056337" w:rsidRPr="00E54903" w:rsidRDefault="00056337" w:rsidP="008140B7">
            <w:pPr>
              <w:spacing w:line="276" w:lineRule="auto"/>
              <w:jc w:val="both"/>
              <w:rPr>
                <w:rFonts w:asciiTheme="minorHAnsi" w:hAnsiTheme="minorHAnsi" w:cs="Arial"/>
                <w:bCs/>
              </w:rPr>
            </w:pPr>
            <w:r w:rsidRPr="00E54903">
              <w:rPr>
                <w:rFonts w:asciiTheme="minorHAnsi" w:hAnsiTheme="minorHAnsi"/>
                <w:b/>
              </w:rPr>
              <w:t>Description:</w:t>
            </w:r>
            <w:r w:rsidRPr="00E54903">
              <w:rPr>
                <w:rFonts w:asciiTheme="minorHAnsi" w:hAnsiTheme="minorHAnsi"/>
              </w:rPr>
              <w:t xml:space="preserve"> </w:t>
            </w:r>
            <w:r w:rsidRPr="00E54903">
              <w:rPr>
                <w:rFonts w:asciiTheme="minorHAnsi" w:hAnsiTheme="minorHAnsi" w:cs="Arial"/>
                <w:bCs/>
              </w:rPr>
              <w:t>Ensures that they and their team provide effective services to customers</w:t>
            </w:r>
          </w:p>
          <w:p w:rsidR="00056337" w:rsidRPr="00E54903" w:rsidRDefault="00056337" w:rsidP="008140B7">
            <w:pPr>
              <w:spacing w:line="276" w:lineRule="auto"/>
              <w:jc w:val="both"/>
              <w:rPr>
                <w:rFonts w:asciiTheme="minorHAnsi" w:hAnsiTheme="minorHAnsi" w:cs="Arial"/>
                <w:bCs/>
              </w:rPr>
            </w:pPr>
          </w:p>
        </w:tc>
      </w:tr>
      <w:tr w:rsidR="00056337" w:rsidRPr="00E54903" w:rsidTr="008D2B31">
        <w:trPr>
          <w:trHeight w:val="240"/>
        </w:trPr>
        <w:tc>
          <w:tcPr>
            <w:tcW w:w="8786" w:type="dxa"/>
          </w:tcPr>
          <w:p w:rsidR="00056337" w:rsidRPr="00E54903" w:rsidRDefault="00056337" w:rsidP="008140B7">
            <w:pPr>
              <w:spacing w:line="276" w:lineRule="auto"/>
              <w:rPr>
                <w:rFonts w:asciiTheme="minorHAnsi" w:hAnsiTheme="minorHAnsi"/>
                <w:b/>
              </w:rPr>
            </w:pPr>
            <w:r w:rsidRPr="00E54903">
              <w:rPr>
                <w:rFonts w:asciiTheme="minorHAnsi" w:hAnsiTheme="minorHAnsi"/>
                <w:b/>
              </w:rPr>
              <w:t>Indicator</w:t>
            </w:r>
          </w:p>
        </w:tc>
        <w:tc>
          <w:tcPr>
            <w:tcW w:w="1701" w:type="dxa"/>
          </w:tcPr>
          <w:p w:rsidR="00056337" w:rsidRPr="00E54903" w:rsidRDefault="00056337" w:rsidP="008140B7">
            <w:pPr>
              <w:spacing w:line="276" w:lineRule="auto"/>
              <w:rPr>
                <w:rFonts w:asciiTheme="minorHAnsi" w:hAnsiTheme="minorHAnsi"/>
                <w:b/>
              </w:rPr>
            </w:pPr>
            <w:r w:rsidRPr="00E54903">
              <w:rPr>
                <w:rFonts w:asciiTheme="minorHAnsi" w:hAnsiTheme="minorHAnsi"/>
                <w:b/>
              </w:rPr>
              <w:t>Where identified</w:t>
            </w:r>
          </w:p>
        </w:tc>
      </w:tr>
      <w:tr w:rsidR="00056337" w:rsidRPr="00E54903" w:rsidTr="008D2B31">
        <w:trPr>
          <w:trHeight w:val="1242"/>
        </w:trPr>
        <w:tc>
          <w:tcPr>
            <w:tcW w:w="8786" w:type="dxa"/>
          </w:tcPr>
          <w:p w:rsidR="00056337" w:rsidRPr="00E54903" w:rsidRDefault="00056337" w:rsidP="00056337">
            <w:pPr>
              <w:numPr>
                <w:ilvl w:val="0"/>
                <w:numId w:val="12"/>
              </w:numPr>
              <w:autoSpaceDE w:val="0"/>
              <w:autoSpaceDN w:val="0"/>
              <w:adjustRightInd w:val="0"/>
              <w:rPr>
                <w:rFonts w:asciiTheme="minorHAnsi" w:hAnsiTheme="minorHAnsi" w:cs="Arial"/>
              </w:rPr>
            </w:pPr>
            <w:r w:rsidRPr="00E54903">
              <w:rPr>
                <w:rFonts w:asciiTheme="minorHAnsi" w:hAnsiTheme="minorHAnsi" w:cs="Arial"/>
              </w:rPr>
              <w:lastRenderedPageBreak/>
              <w:t>Encourages the collection of customer feedback and uses feedback to monitor own and team performance</w:t>
            </w:r>
          </w:p>
          <w:p w:rsidR="00056337" w:rsidRPr="00E54903" w:rsidRDefault="00056337" w:rsidP="00056337">
            <w:pPr>
              <w:numPr>
                <w:ilvl w:val="0"/>
                <w:numId w:val="12"/>
              </w:numPr>
              <w:autoSpaceDE w:val="0"/>
              <w:autoSpaceDN w:val="0"/>
              <w:adjustRightInd w:val="0"/>
              <w:rPr>
                <w:rFonts w:asciiTheme="minorHAnsi" w:hAnsiTheme="minorHAnsi" w:cs="Arial"/>
              </w:rPr>
            </w:pPr>
            <w:r w:rsidRPr="00E54903">
              <w:rPr>
                <w:rFonts w:asciiTheme="minorHAnsi" w:hAnsiTheme="minorHAnsi" w:cs="Arial"/>
              </w:rPr>
              <w:t>Ensures that the curriculum and support is delivered in a friendly, professional and responsive manner</w:t>
            </w:r>
          </w:p>
          <w:p w:rsidR="00056337" w:rsidRDefault="00056337" w:rsidP="00056337">
            <w:pPr>
              <w:numPr>
                <w:ilvl w:val="0"/>
                <w:numId w:val="12"/>
              </w:numPr>
              <w:autoSpaceDE w:val="0"/>
              <w:autoSpaceDN w:val="0"/>
              <w:adjustRightInd w:val="0"/>
              <w:rPr>
                <w:rFonts w:asciiTheme="minorHAnsi" w:hAnsiTheme="minorHAnsi" w:cs="Arial"/>
              </w:rPr>
            </w:pPr>
            <w:r w:rsidRPr="00E54903">
              <w:rPr>
                <w:rFonts w:asciiTheme="minorHAnsi" w:hAnsiTheme="minorHAnsi" w:cs="Arial"/>
              </w:rPr>
              <w:t>Ensures that the team deals with customer complaints and compliments effectively</w:t>
            </w:r>
          </w:p>
          <w:p w:rsidR="008D2B31" w:rsidRPr="00E54903" w:rsidRDefault="008D2B31" w:rsidP="008D2B31">
            <w:pPr>
              <w:autoSpaceDE w:val="0"/>
              <w:autoSpaceDN w:val="0"/>
              <w:adjustRightInd w:val="0"/>
              <w:ind w:left="720"/>
              <w:rPr>
                <w:rFonts w:asciiTheme="minorHAnsi" w:hAnsiTheme="minorHAnsi" w:cs="Arial"/>
              </w:rPr>
            </w:pPr>
          </w:p>
        </w:tc>
        <w:tc>
          <w:tcPr>
            <w:tcW w:w="1701" w:type="dxa"/>
          </w:tcPr>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Application Form/</w:t>
            </w:r>
          </w:p>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Selection Process</w:t>
            </w:r>
          </w:p>
          <w:p w:rsidR="00056337" w:rsidRPr="00E54903" w:rsidRDefault="00056337" w:rsidP="008140B7">
            <w:pPr>
              <w:spacing w:line="276" w:lineRule="auto"/>
              <w:rPr>
                <w:rFonts w:asciiTheme="minorHAnsi" w:hAnsiTheme="minorHAnsi"/>
                <w:b/>
              </w:rPr>
            </w:pPr>
          </w:p>
        </w:tc>
      </w:tr>
    </w:tbl>
    <w:p w:rsidR="00056337" w:rsidRDefault="00056337" w:rsidP="00C271DA">
      <w:pPr>
        <w:pStyle w:val="DefaultText"/>
        <w:rPr>
          <w:rFonts w:asciiTheme="minorHAnsi" w:hAnsiTheme="minorHAnsi" w:cs="Arial"/>
          <w:b/>
          <w:u w:val="single"/>
        </w:rPr>
      </w:pPr>
    </w:p>
    <w:tbl>
      <w:tblPr>
        <w:tblW w:w="1048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6"/>
        <w:gridCol w:w="1701"/>
      </w:tblGrid>
      <w:tr w:rsidR="00056337" w:rsidRPr="00E54903" w:rsidTr="008D2B31">
        <w:trPr>
          <w:trHeight w:val="240"/>
        </w:trPr>
        <w:tc>
          <w:tcPr>
            <w:tcW w:w="10487" w:type="dxa"/>
            <w:gridSpan w:val="2"/>
            <w:shd w:val="clear" w:color="auto" w:fill="D9D9D9"/>
          </w:tcPr>
          <w:p w:rsidR="00056337" w:rsidRPr="00E54903" w:rsidRDefault="00056337" w:rsidP="008140B7">
            <w:pPr>
              <w:autoSpaceDE w:val="0"/>
              <w:autoSpaceDN w:val="0"/>
              <w:adjustRightInd w:val="0"/>
              <w:jc w:val="both"/>
              <w:rPr>
                <w:rFonts w:asciiTheme="minorHAnsi" w:hAnsiTheme="minorHAnsi" w:cs="Arial"/>
                <w:b/>
                <w:bCs/>
              </w:rPr>
            </w:pPr>
            <w:r w:rsidRPr="00E54903">
              <w:rPr>
                <w:rFonts w:asciiTheme="minorHAnsi" w:hAnsiTheme="minorHAnsi" w:cs="Arial"/>
                <w:b/>
                <w:bCs/>
              </w:rPr>
              <w:t>LEADERSHIP – Core competency</w:t>
            </w:r>
          </w:p>
        </w:tc>
      </w:tr>
      <w:tr w:rsidR="00056337" w:rsidRPr="00E54903" w:rsidTr="008D2B31">
        <w:trPr>
          <w:trHeight w:val="240"/>
        </w:trPr>
        <w:tc>
          <w:tcPr>
            <w:tcW w:w="10487" w:type="dxa"/>
            <w:gridSpan w:val="2"/>
          </w:tcPr>
          <w:p w:rsidR="00056337" w:rsidRPr="00E54903" w:rsidRDefault="00056337" w:rsidP="008140B7">
            <w:pPr>
              <w:spacing w:line="276" w:lineRule="auto"/>
              <w:jc w:val="both"/>
              <w:rPr>
                <w:rFonts w:asciiTheme="minorHAnsi" w:hAnsiTheme="minorHAnsi" w:cs="Arial"/>
                <w:bCs/>
              </w:rPr>
            </w:pPr>
            <w:r w:rsidRPr="00E54903">
              <w:rPr>
                <w:rFonts w:asciiTheme="minorHAnsi" w:hAnsiTheme="minorHAnsi"/>
                <w:b/>
              </w:rPr>
              <w:t>Description:</w:t>
            </w:r>
            <w:r w:rsidRPr="00E54903">
              <w:rPr>
                <w:rFonts w:asciiTheme="minorHAnsi" w:hAnsiTheme="minorHAnsi"/>
              </w:rPr>
              <w:t xml:space="preserve"> </w:t>
            </w:r>
            <w:r w:rsidRPr="00E54903">
              <w:rPr>
                <w:rFonts w:asciiTheme="minorHAnsi" w:hAnsiTheme="minorHAnsi" w:cs="Arial"/>
                <w:bCs/>
              </w:rPr>
              <w:t>Demonstrates a positive approach leading and supporting the team</w:t>
            </w:r>
          </w:p>
          <w:p w:rsidR="00056337" w:rsidRPr="00E54903" w:rsidRDefault="00056337" w:rsidP="008140B7">
            <w:pPr>
              <w:spacing w:line="276" w:lineRule="auto"/>
              <w:jc w:val="both"/>
              <w:rPr>
                <w:rFonts w:asciiTheme="minorHAnsi" w:hAnsiTheme="minorHAnsi" w:cs="Arial"/>
                <w:bCs/>
              </w:rPr>
            </w:pPr>
          </w:p>
        </w:tc>
      </w:tr>
      <w:tr w:rsidR="00056337" w:rsidRPr="00E54903" w:rsidTr="008D2B31">
        <w:trPr>
          <w:trHeight w:val="240"/>
        </w:trPr>
        <w:tc>
          <w:tcPr>
            <w:tcW w:w="8786" w:type="dxa"/>
          </w:tcPr>
          <w:p w:rsidR="00056337" w:rsidRPr="00E54903" w:rsidRDefault="00056337" w:rsidP="008140B7">
            <w:pPr>
              <w:spacing w:line="276" w:lineRule="auto"/>
              <w:rPr>
                <w:rFonts w:asciiTheme="minorHAnsi" w:hAnsiTheme="minorHAnsi"/>
                <w:b/>
              </w:rPr>
            </w:pPr>
            <w:r w:rsidRPr="00E54903">
              <w:rPr>
                <w:rFonts w:asciiTheme="minorHAnsi" w:hAnsiTheme="minorHAnsi"/>
                <w:b/>
              </w:rPr>
              <w:t>Indicator</w:t>
            </w:r>
          </w:p>
        </w:tc>
        <w:tc>
          <w:tcPr>
            <w:tcW w:w="1701" w:type="dxa"/>
          </w:tcPr>
          <w:p w:rsidR="00056337" w:rsidRPr="00E54903" w:rsidRDefault="00056337" w:rsidP="008140B7">
            <w:pPr>
              <w:spacing w:line="276" w:lineRule="auto"/>
              <w:rPr>
                <w:rFonts w:asciiTheme="minorHAnsi" w:hAnsiTheme="minorHAnsi"/>
                <w:b/>
              </w:rPr>
            </w:pPr>
            <w:r w:rsidRPr="00E54903">
              <w:rPr>
                <w:rFonts w:asciiTheme="minorHAnsi" w:hAnsiTheme="minorHAnsi"/>
                <w:b/>
              </w:rPr>
              <w:t>Where identified</w:t>
            </w:r>
          </w:p>
        </w:tc>
      </w:tr>
      <w:tr w:rsidR="00056337" w:rsidRPr="00E54903" w:rsidTr="008D2B31">
        <w:trPr>
          <w:trHeight w:val="817"/>
        </w:trPr>
        <w:tc>
          <w:tcPr>
            <w:tcW w:w="8786" w:type="dxa"/>
          </w:tcPr>
          <w:p w:rsidR="00056337" w:rsidRPr="00E54903" w:rsidRDefault="00056337" w:rsidP="00056337">
            <w:pPr>
              <w:numPr>
                <w:ilvl w:val="0"/>
                <w:numId w:val="13"/>
              </w:numPr>
              <w:autoSpaceDE w:val="0"/>
              <w:autoSpaceDN w:val="0"/>
              <w:adjustRightInd w:val="0"/>
              <w:rPr>
                <w:rFonts w:asciiTheme="minorHAnsi" w:hAnsiTheme="minorHAnsi" w:cs="Arial"/>
              </w:rPr>
            </w:pPr>
            <w:r w:rsidRPr="00E54903">
              <w:rPr>
                <w:rFonts w:asciiTheme="minorHAnsi" w:hAnsiTheme="minorHAnsi" w:cs="Arial"/>
              </w:rPr>
              <w:t>Understands how their role and team’s role links to wider school objectives</w:t>
            </w:r>
          </w:p>
          <w:p w:rsidR="00056337" w:rsidRDefault="00056337" w:rsidP="00056337">
            <w:pPr>
              <w:numPr>
                <w:ilvl w:val="0"/>
                <w:numId w:val="13"/>
              </w:numPr>
              <w:autoSpaceDE w:val="0"/>
              <w:autoSpaceDN w:val="0"/>
              <w:adjustRightInd w:val="0"/>
              <w:rPr>
                <w:rFonts w:asciiTheme="minorHAnsi" w:hAnsiTheme="minorHAnsi" w:cs="Arial"/>
              </w:rPr>
            </w:pPr>
            <w:r w:rsidRPr="00E54903">
              <w:rPr>
                <w:rFonts w:asciiTheme="minorHAnsi" w:hAnsiTheme="minorHAnsi" w:cs="Arial"/>
              </w:rPr>
              <w:t>Motivates others to gain their commitment</w:t>
            </w:r>
          </w:p>
          <w:p w:rsidR="008D2B31" w:rsidRPr="00E54903" w:rsidRDefault="008D2B31" w:rsidP="008D2B31">
            <w:pPr>
              <w:autoSpaceDE w:val="0"/>
              <w:autoSpaceDN w:val="0"/>
              <w:adjustRightInd w:val="0"/>
              <w:ind w:left="720"/>
              <w:rPr>
                <w:rFonts w:asciiTheme="minorHAnsi" w:hAnsiTheme="minorHAnsi" w:cs="Arial"/>
              </w:rPr>
            </w:pPr>
          </w:p>
        </w:tc>
        <w:tc>
          <w:tcPr>
            <w:tcW w:w="1701" w:type="dxa"/>
          </w:tcPr>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Selection Process</w:t>
            </w:r>
          </w:p>
          <w:p w:rsidR="00056337" w:rsidRPr="00E54903" w:rsidRDefault="00056337" w:rsidP="008140B7">
            <w:pPr>
              <w:spacing w:line="276" w:lineRule="auto"/>
              <w:rPr>
                <w:rFonts w:asciiTheme="minorHAnsi" w:hAnsiTheme="minorHAnsi"/>
                <w:b/>
              </w:rPr>
            </w:pPr>
          </w:p>
        </w:tc>
      </w:tr>
    </w:tbl>
    <w:p w:rsidR="00056337" w:rsidRDefault="00056337" w:rsidP="00C271DA">
      <w:pPr>
        <w:pStyle w:val="DefaultText"/>
        <w:rPr>
          <w:rFonts w:asciiTheme="minorHAnsi" w:hAnsiTheme="minorHAnsi" w:cs="Arial"/>
          <w:b/>
          <w:u w:val="single"/>
        </w:rPr>
      </w:pPr>
    </w:p>
    <w:tbl>
      <w:tblPr>
        <w:tblW w:w="1048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6"/>
        <w:gridCol w:w="1701"/>
      </w:tblGrid>
      <w:tr w:rsidR="00056337" w:rsidRPr="00E54903" w:rsidTr="008D2B31">
        <w:trPr>
          <w:trHeight w:val="240"/>
        </w:trPr>
        <w:tc>
          <w:tcPr>
            <w:tcW w:w="10487" w:type="dxa"/>
            <w:gridSpan w:val="2"/>
            <w:shd w:val="clear" w:color="auto" w:fill="D9D9D9"/>
          </w:tcPr>
          <w:p w:rsidR="00056337" w:rsidRPr="00E54903" w:rsidRDefault="00056337" w:rsidP="008140B7">
            <w:pPr>
              <w:autoSpaceDE w:val="0"/>
              <w:autoSpaceDN w:val="0"/>
              <w:adjustRightInd w:val="0"/>
              <w:jc w:val="both"/>
              <w:rPr>
                <w:rFonts w:asciiTheme="minorHAnsi" w:hAnsiTheme="minorHAnsi" w:cs="Arial"/>
                <w:b/>
                <w:bCs/>
              </w:rPr>
            </w:pPr>
            <w:r w:rsidRPr="00E54903">
              <w:rPr>
                <w:rFonts w:asciiTheme="minorHAnsi" w:hAnsiTheme="minorHAnsi" w:cs="Arial"/>
                <w:b/>
                <w:bCs/>
              </w:rPr>
              <w:t>PERSONAL DEVELOPMENT AND EFFECTIVENESS – Core competency</w:t>
            </w:r>
          </w:p>
        </w:tc>
      </w:tr>
      <w:tr w:rsidR="00056337" w:rsidRPr="00E54903" w:rsidTr="008D2B31">
        <w:trPr>
          <w:trHeight w:val="240"/>
        </w:trPr>
        <w:tc>
          <w:tcPr>
            <w:tcW w:w="10487" w:type="dxa"/>
            <w:gridSpan w:val="2"/>
          </w:tcPr>
          <w:p w:rsidR="00056337" w:rsidRPr="00E54903" w:rsidRDefault="00056337" w:rsidP="008D2B31">
            <w:pPr>
              <w:autoSpaceDE w:val="0"/>
              <w:autoSpaceDN w:val="0"/>
              <w:adjustRightInd w:val="0"/>
              <w:rPr>
                <w:rFonts w:asciiTheme="minorHAnsi" w:hAnsiTheme="minorHAnsi" w:cs="Arial"/>
                <w:bCs/>
              </w:rPr>
            </w:pPr>
            <w:r w:rsidRPr="00E54903">
              <w:rPr>
                <w:rFonts w:asciiTheme="minorHAnsi" w:hAnsiTheme="minorHAnsi"/>
                <w:b/>
              </w:rPr>
              <w:t>Description:</w:t>
            </w:r>
            <w:r w:rsidRPr="00E54903">
              <w:rPr>
                <w:rFonts w:asciiTheme="minorHAnsi" w:hAnsiTheme="minorHAnsi"/>
              </w:rPr>
              <w:t xml:space="preserve"> </w:t>
            </w:r>
            <w:r w:rsidRPr="00E54903">
              <w:rPr>
                <w:rFonts w:asciiTheme="minorHAnsi" w:hAnsiTheme="minorHAnsi" w:cs="Arial"/>
                <w:bCs/>
              </w:rPr>
              <w:t>Understands own role requirements and those of the team or</w:t>
            </w:r>
            <w:r w:rsidR="008D2B31">
              <w:rPr>
                <w:rFonts w:asciiTheme="minorHAnsi" w:hAnsiTheme="minorHAnsi" w:cs="Arial"/>
                <w:bCs/>
              </w:rPr>
              <w:t xml:space="preserve"> </w:t>
            </w:r>
            <w:proofErr w:type="spellStart"/>
            <w:r w:rsidRPr="00E54903">
              <w:rPr>
                <w:rFonts w:asciiTheme="minorHAnsi" w:hAnsiTheme="minorHAnsi" w:cs="Arial"/>
                <w:bCs/>
              </w:rPr>
              <w:t>organisational</w:t>
            </w:r>
            <w:proofErr w:type="spellEnd"/>
            <w:r w:rsidRPr="00E54903">
              <w:rPr>
                <w:rFonts w:asciiTheme="minorHAnsi" w:hAnsiTheme="minorHAnsi" w:cs="Arial"/>
                <w:bCs/>
              </w:rPr>
              <w:t xml:space="preserve"> area and own personal development</w:t>
            </w:r>
          </w:p>
        </w:tc>
      </w:tr>
      <w:tr w:rsidR="00056337" w:rsidRPr="00E54903" w:rsidTr="008D2B31">
        <w:trPr>
          <w:trHeight w:val="240"/>
        </w:trPr>
        <w:tc>
          <w:tcPr>
            <w:tcW w:w="8786" w:type="dxa"/>
          </w:tcPr>
          <w:p w:rsidR="00056337" w:rsidRPr="00E54903" w:rsidRDefault="00056337" w:rsidP="008140B7">
            <w:pPr>
              <w:spacing w:line="276" w:lineRule="auto"/>
              <w:rPr>
                <w:rFonts w:asciiTheme="minorHAnsi" w:hAnsiTheme="minorHAnsi"/>
                <w:b/>
              </w:rPr>
            </w:pPr>
            <w:r w:rsidRPr="00E54903">
              <w:rPr>
                <w:rFonts w:asciiTheme="minorHAnsi" w:hAnsiTheme="minorHAnsi"/>
                <w:b/>
              </w:rPr>
              <w:t>Indicator</w:t>
            </w:r>
          </w:p>
        </w:tc>
        <w:tc>
          <w:tcPr>
            <w:tcW w:w="1701" w:type="dxa"/>
          </w:tcPr>
          <w:p w:rsidR="00056337" w:rsidRPr="00E54903" w:rsidRDefault="00056337" w:rsidP="008140B7">
            <w:pPr>
              <w:spacing w:line="276" w:lineRule="auto"/>
              <w:rPr>
                <w:rFonts w:asciiTheme="minorHAnsi" w:hAnsiTheme="minorHAnsi"/>
                <w:b/>
              </w:rPr>
            </w:pPr>
            <w:r w:rsidRPr="00E54903">
              <w:rPr>
                <w:rFonts w:asciiTheme="minorHAnsi" w:hAnsiTheme="minorHAnsi"/>
                <w:b/>
              </w:rPr>
              <w:t>Where identified</w:t>
            </w:r>
          </w:p>
        </w:tc>
      </w:tr>
      <w:tr w:rsidR="00056337" w:rsidRPr="00E54903" w:rsidTr="008D2B31">
        <w:trPr>
          <w:trHeight w:val="877"/>
        </w:trPr>
        <w:tc>
          <w:tcPr>
            <w:tcW w:w="8786" w:type="dxa"/>
          </w:tcPr>
          <w:p w:rsidR="00056337" w:rsidRPr="00E54903" w:rsidRDefault="00056337" w:rsidP="00056337">
            <w:pPr>
              <w:numPr>
                <w:ilvl w:val="0"/>
                <w:numId w:val="14"/>
              </w:numPr>
              <w:autoSpaceDE w:val="0"/>
              <w:autoSpaceDN w:val="0"/>
              <w:adjustRightInd w:val="0"/>
              <w:rPr>
                <w:rFonts w:asciiTheme="minorHAnsi" w:hAnsiTheme="minorHAnsi" w:cs="Arial"/>
              </w:rPr>
            </w:pPr>
            <w:r w:rsidRPr="00E54903">
              <w:rPr>
                <w:rFonts w:asciiTheme="minorHAnsi" w:hAnsiTheme="minorHAnsi" w:cs="Arial"/>
              </w:rPr>
              <w:t xml:space="preserve">Understands their own and team or </w:t>
            </w:r>
            <w:proofErr w:type="spellStart"/>
            <w:r w:rsidRPr="00E54903">
              <w:rPr>
                <w:rFonts w:asciiTheme="minorHAnsi" w:hAnsiTheme="minorHAnsi" w:cs="Arial"/>
              </w:rPr>
              <w:t>organisational</w:t>
            </w:r>
            <w:proofErr w:type="spellEnd"/>
            <w:r w:rsidRPr="00E54903">
              <w:rPr>
                <w:rFonts w:asciiTheme="minorHAnsi" w:hAnsiTheme="minorHAnsi" w:cs="Arial"/>
              </w:rPr>
              <w:t xml:space="preserve"> area requirements</w:t>
            </w:r>
            <w:r w:rsidR="008D2B31">
              <w:rPr>
                <w:rFonts w:asciiTheme="minorHAnsi" w:hAnsiTheme="minorHAnsi" w:cs="Arial"/>
              </w:rPr>
              <w:t xml:space="preserve"> and their contribution to them</w:t>
            </w:r>
          </w:p>
          <w:p w:rsidR="00056337" w:rsidRDefault="00056337" w:rsidP="00056337">
            <w:pPr>
              <w:numPr>
                <w:ilvl w:val="0"/>
                <w:numId w:val="14"/>
              </w:numPr>
              <w:autoSpaceDE w:val="0"/>
              <w:autoSpaceDN w:val="0"/>
              <w:adjustRightInd w:val="0"/>
              <w:rPr>
                <w:rFonts w:asciiTheme="minorHAnsi" w:hAnsiTheme="minorHAnsi" w:cs="Arial"/>
              </w:rPr>
            </w:pPr>
            <w:r w:rsidRPr="00E54903">
              <w:rPr>
                <w:rFonts w:asciiTheme="minorHAnsi" w:hAnsiTheme="minorHAnsi" w:cs="Arial"/>
              </w:rPr>
              <w:t>Contributes to</w:t>
            </w:r>
            <w:r w:rsidR="008D2B31">
              <w:rPr>
                <w:rFonts w:asciiTheme="minorHAnsi" w:hAnsiTheme="minorHAnsi" w:cs="Arial"/>
              </w:rPr>
              <w:t xml:space="preserve"> their own personal development</w:t>
            </w:r>
          </w:p>
          <w:p w:rsidR="008D2B31" w:rsidRPr="00E54903" w:rsidRDefault="008D2B31" w:rsidP="008D2B31">
            <w:pPr>
              <w:autoSpaceDE w:val="0"/>
              <w:autoSpaceDN w:val="0"/>
              <w:adjustRightInd w:val="0"/>
              <w:ind w:left="720"/>
              <w:rPr>
                <w:rFonts w:asciiTheme="minorHAnsi" w:hAnsiTheme="minorHAnsi" w:cs="Arial"/>
              </w:rPr>
            </w:pPr>
          </w:p>
        </w:tc>
        <w:tc>
          <w:tcPr>
            <w:tcW w:w="1701" w:type="dxa"/>
          </w:tcPr>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Selection Process</w:t>
            </w:r>
          </w:p>
          <w:p w:rsidR="00056337" w:rsidRPr="00E54903" w:rsidRDefault="00056337" w:rsidP="008140B7">
            <w:pPr>
              <w:spacing w:line="276" w:lineRule="auto"/>
              <w:rPr>
                <w:rFonts w:asciiTheme="minorHAnsi" w:hAnsiTheme="minorHAnsi"/>
                <w:b/>
              </w:rPr>
            </w:pPr>
          </w:p>
        </w:tc>
      </w:tr>
    </w:tbl>
    <w:p w:rsidR="00056337" w:rsidRDefault="00056337" w:rsidP="00C271DA">
      <w:pPr>
        <w:pStyle w:val="DefaultText"/>
        <w:rPr>
          <w:rFonts w:asciiTheme="minorHAnsi" w:hAnsiTheme="minorHAnsi" w:cs="Arial"/>
          <w:b/>
          <w:u w:val="single"/>
        </w:rPr>
      </w:pPr>
    </w:p>
    <w:tbl>
      <w:tblPr>
        <w:tblW w:w="1048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6"/>
        <w:gridCol w:w="1701"/>
      </w:tblGrid>
      <w:tr w:rsidR="00056337" w:rsidRPr="00E54903" w:rsidTr="008D2B31">
        <w:trPr>
          <w:trHeight w:val="240"/>
        </w:trPr>
        <w:tc>
          <w:tcPr>
            <w:tcW w:w="10487" w:type="dxa"/>
            <w:gridSpan w:val="2"/>
            <w:shd w:val="clear" w:color="auto" w:fill="D9D9D9"/>
          </w:tcPr>
          <w:p w:rsidR="00056337" w:rsidRPr="00E54903" w:rsidRDefault="00056337" w:rsidP="008140B7">
            <w:pPr>
              <w:autoSpaceDE w:val="0"/>
              <w:autoSpaceDN w:val="0"/>
              <w:adjustRightInd w:val="0"/>
              <w:jc w:val="both"/>
              <w:rPr>
                <w:rFonts w:asciiTheme="minorHAnsi" w:hAnsiTheme="minorHAnsi" w:cs="Arial"/>
                <w:b/>
                <w:bCs/>
              </w:rPr>
            </w:pPr>
            <w:r w:rsidRPr="00E54903">
              <w:rPr>
                <w:rFonts w:asciiTheme="minorHAnsi" w:hAnsiTheme="minorHAnsi" w:cs="Arial"/>
                <w:b/>
                <w:bCs/>
              </w:rPr>
              <w:t>TEAM WORKING AND PARTNERSHIP – Core competency</w:t>
            </w:r>
          </w:p>
        </w:tc>
      </w:tr>
      <w:tr w:rsidR="00056337" w:rsidRPr="00E54903" w:rsidTr="008D2B31">
        <w:trPr>
          <w:trHeight w:val="240"/>
        </w:trPr>
        <w:tc>
          <w:tcPr>
            <w:tcW w:w="10487" w:type="dxa"/>
            <w:gridSpan w:val="2"/>
          </w:tcPr>
          <w:p w:rsidR="00056337" w:rsidRPr="00E54903" w:rsidRDefault="00056337" w:rsidP="008140B7">
            <w:pPr>
              <w:spacing w:line="276" w:lineRule="auto"/>
              <w:jc w:val="both"/>
              <w:rPr>
                <w:rFonts w:asciiTheme="minorHAnsi" w:hAnsiTheme="minorHAnsi" w:cs="Arial"/>
                <w:bCs/>
              </w:rPr>
            </w:pPr>
            <w:r w:rsidRPr="00E54903">
              <w:rPr>
                <w:rFonts w:asciiTheme="minorHAnsi" w:hAnsiTheme="minorHAnsi"/>
                <w:b/>
              </w:rPr>
              <w:t>Description:</w:t>
            </w:r>
            <w:r w:rsidRPr="00E54903">
              <w:rPr>
                <w:rFonts w:asciiTheme="minorHAnsi" w:hAnsiTheme="minorHAnsi"/>
              </w:rPr>
              <w:t xml:space="preserve"> </w:t>
            </w:r>
            <w:r w:rsidRPr="00E54903">
              <w:rPr>
                <w:rFonts w:asciiTheme="minorHAnsi" w:hAnsiTheme="minorHAnsi" w:cs="Arial"/>
                <w:bCs/>
              </w:rPr>
              <w:t>Encourages and helps develop teams to achieve objectives</w:t>
            </w:r>
          </w:p>
          <w:p w:rsidR="00056337" w:rsidRPr="00E54903" w:rsidRDefault="00056337" w:rsidP="008140B7">
            <w:pPr>
              <w:spacing w:line="276" w:lineRule="auto"/>
              <w:jc w:val="both"/>
              <w:rPr>
                <w:rFonts w:asciiTheme="minorHAnsi" w:hAnsiTheme="minorHAnsi" w:cs="Arial"/>
                <w:bCs/>
              </w:rPr>
            </w:pPr>
          </w:p>
        </w:tc>
      </w:tr>
      <w:tr w:rsidR="00056337" w:rsidRPr="00E54903" w:rsidTr="008D2B31">
        <w:trPr>
          <w:trHeight w:val="240"/>
        </w:trPr>
        <w:tc>
          <w:tcPr>
            <w:tcW w:w="8786" w:type="dxa"/>
          </w:tcPr>
          <w:p w:rsidR="00056337" w:rsidRPr="00E54903" w:rsidRDefault="00056337" w:rsidP="008140B7">
            <w:pPr>
              <w:spacing w:line="276" w:lineRule="auto"/>
              <w:rPr>
                <w:rFonts w:asciiTheme="minorHAnsi" w:hAnsiTheme="minorHAnsi"/>
                <w:b/>
              </w:rPr>
            </w:pPr>
            <w:r w:rsidRPr="00E54903">
              <w:rPr>
                <w:rFonts w:asciiTheme="minorHAnsi" w:hAnsiTheme="minorHAnsi"/>
                <w:b/>
              </w:rPr>
              <w:t>Indicator</w:t>
            </w:r>
          </w:p>
        </w:tc>
        <w:tc>
          <w:tcPr>
            <w:tcW w:w="1701" w:type="dxa"/>
          </w:tcPr>
          <w:p w:rsidR="00056337" w:rsidRPr="00E54903" w:rsidRDefault="00056337" w:rsidP="008140B7">
            <w:pPr>
              <w:spacing w:line="276" w:lineRule="auto"/>
              <w:rPr>
                <w:rFonts w:asciiTheme="minorHAnsi" w:hAnsiTheme="minorHAnsi"/>
                <w:b/>
              </w:rPr>
            </w:pPr>
            <w:r w:rsidRPr="00E54903">
              <w:rPr>
                <w:rFonts w:asciiTheme="minorHAnsi" w:hAnsiTheme="minorHAnsi"/>
                <w:b/>
              </w:rPr>
              <w:t>Where identified</w:t>
            </w:r>
          </w:p>
        </w:tc>
      </w:tr>
      <w:tr w:rsidR="00056337" w:rsidRPr="00E54903" w:rsidTr="008D2B31">
        <w:trPr>
          <w:trHeight w:val="1242"/>
        </w:trPr>
        <w:tc>
          <w:tcPr>
            <w:tcW w:w="8786" w:type="dxa"/>
          </w:tcPr>
          <w:p w:rsidR="00056337" w:rsidRPr="00E54903" w:rsidRDefault="00056337" w:rsidP="00056337">
            <w:pPr>
              <w:numPr>
                <w:ilvl w:val="0"/>
                <w:numId w:val="14"/>
              </w:numPr>
              <w:autoSpaceDE w:val="0"/>
              <w:autoSpaceDN w:val="0"/>
              <w:adjustRightInd w:val="0"/>
              <w:rPr>
                <w:rFonts w:asciiTheme="minorHAnsi" w:hAnsiTheme="minorHAnsi" w:cs="Arial"/>
              </w:rPr>
            </w:pPr>
            <w:r w:rsidRPr="00E54903">
              <w:rPr>
                <w:rFonts w:asciiTheme="minorHAnsi" w:hAnsiTheme="minorHAnsi" w:cs="Arial"/>
              </w:rPr>
              <w:t>Treats people with respect and fairness, encouraging others to do the same</w:t>
            </w:r>
          </w:p>
          <w:p w:rsidR="00056337" w:rsidRPr="00E54903" w:rsidRDefault="00056337" w:rsidP="00056337">
            <w:pPr>
              <w:numPr>
                <w:ilvl w:val="0"/>
                <w:numId w:val="14"/>
              </w:numPr>
              <w:autoSpaceDE w:val="0"/>
              <w:autoSpaceDN w:val="0"/>
              <w:adjustRightInd w:val="0"/>
              <w:rPr>
                <w:rFonts w:asciiTheme="minorHAnsi" w:hAnsiTheme="minorHAnsi" w:cs="Arial"/>
              </w:rPr>
            </w:pPr>
            <w:r w:rsidRPr="00E54903">
              <w:rPr>
                <w:rFonts w:asciiTheme="minorHAnsi" w:hAnsiTheme="minorHAnsi" w:cs="Arial"/>
              </w:rPr>
              <w:t>Leads, contributes and participates in team planning and encourages others to do so</w:t>
            </w:r>
          </w:p>
          <w:p w:rsidR="00056337" w:rsidRPr="00E54903" w:rsidRDefault="00056337" w:rsidP="00056337">
            <w:pPr>
              <w:numPr>
                <w:ilvl w:val="0"/>
                <w:numId w:val="14"/>
              </w:numPr>
              <w:autoSpaceDE w:val="0"/>
              <w:autoSpaceDN w:val="0"/>
              <w:adjustRightInd w:val="0"/>
              <w:rPr>
                <w:rFonts w:asciiTheme="minorHAnsi" w:hAnsiTheme="minorHAnsi" w:cs="Arial"/>
              </w:rPr>
            </w:pPr>
            <w:r w:rsidRPr="00E54903">
              <w:rPr>
                <w:rFonts w:asciiTheme="minorHAnsi" w:hAnsiTheme="minorHAnsi" w:cs="Arial"/>
              </w:rPr>
              <w:t>Builds relationships within the team and with colleagues and partners</w:t>
            </w:r>
          </w:p>
          <w:p w:rsidR="00056337" w:rsidRPr="00E54903" w:rsidRDefault="00056337" w:rsidP="00056337">
            <w:pPr>
              <w:numPr>
                <w:ilvl w:val="0"/>
                <w:numId w:val="14"/>
              </w:numPr>
              <w:autoSpaceDE w:val="0"/>
              <w:autoSpaceDN w:val="0"/>
              <w:adjustRightInd w:val="0"/>
              <w:rPr>
                <w:rFonts w:asciiTheme="minorHAnsi" w:hAnsiTheme="minorHAnsi" w:cs="Arial"/>
              </w:rPr>
            </w:pPr>
            <w:r w:rsidRPr="00E54903">
              <w:rPr>
                <w:rFonts w:asciiTheme="minorHAnsi" w:hAnsiTheme="minorHAnsi" w:cs="Arial"/>
              </w:rPr>
              <w:t>Provides regular feedback to the team both positive and negative</w:t>
            </w:r>
          </w:p>
          <w:p w:rsidR="00056337" w:rsidRDefault="00056337" w:rsidP="00056337">
            <w:pPr>
              <w:numPr>
                <w:ilvl w:val="0"/>
                <w:numId w:val="14"/>
              </w:numPr>
              <w:autoSpaceDE w:val="0"/>
              <w:autoSpaceDN w:val="0"/>
              <w:adjustRightInd w:val="0"/>
              <w:rPr>
                <w:rFonts w:asciiTheme="minorHAnsi" w:hAnsiTheme="minorHAnsi" w:cs="Arial"/>
              </w:rPr>
            </w:pPr>
            <w:r w:rsidRPr="00E54903">
              <w:rPr>
                <w:rFonts w:asciiTheme="minorHAnsi" w:hAnsiTheme="minorHAnsi" w:cs="Arial"/>
              </w:rPr>
              <w:t>Identifies and with support resolves team problems and issues in a timely manner</w:t>
            </w:r>
          </w:p>
          <w:p w:rsidR="008D2B31" w:rsidRPr="00E54903" w:rsidRDefault="008D2B31" w:rsidP="008D2B31">
            <w:pPr>
              <w:autoSpaceDE w:val="0"/>
              <w:autoSpaceDN w:val="0"/>
              <w:adjustRightInd w:val="0"/>
              <w:ind w:left="720"/>
              <w:rPr>
                <w:rFonts w:asciiTheme="minorHAnsi" w:hAnsiTheme="minorHAnsi" w:cs="Arial"/>
              </w:rPr>
            </w:pPr>
          </w:p>
        </w:tc>
        <w:tc>
          <w:tcPr>
            <w:tcW w:w="1701" w:type="dxa"/>
          </w:tcPr>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Selection Process</w:t>
            </w:r>
          </w:p>
          <w:p w:rsidR="00056337" w:rsidRPr="00E54903" w:rsidRDefault="00056337" w:rsidP="008140B7">
            <w:pPr>
              <w:spacing w:line="276" w:lineRule="auto"/>
              <w:rPr>
                <w:rFonts w:asciiTheme="minorHAnsi" w:hAnsiTheme="minorHAnsi"/>
                <w:b/>
              </w:rPr>
            </w:pPr>
          </w:p>
        </w:tc>
      </w:tr>
    </w:tbl>
    <w:p w:rsidR="00056337" w:rsidRPr="00E54903" w:rsidRDefault="00056337" w:rsidP="00056337">
      <w:pPr>
        <w:autoSpaceDE w:val="0"/>
        <w:autoSpaceDN w:val="0"/>
        <w:adjustRightInd w:val="0"/>
        <w:jc w:val="both"/>
        <w:rPr>
          <w:rFonts w:asciiTheme="minorHAnsi" w:hAnsiTheme="minorHAnsi" w:cs="Arial"/>
          <w:b/>
          <w:bCs/>
        </w:rPr>
      </w:pPr>
    </w:p>
    <w:tbl>
      <w:tblPr>
        <w:tblStyle w:val="TableGrid"/>
        <w:tblW w:w="10490" w:type="dxa"/>
        <w:tblInd w:w="108" w:type="dxa"/>
        <w:tblLook w:val="01E0" w:firstRow="1" w:lastRow="1" w:firstColumn="1" w:lastColumn="1" w:noHBand="0" w:noVBand="0"/>
      </w:tblPr>
      <w:tblGrid>
        <w:gridCol w:w="8789"/>
        <w:gridCol w:w="1701"/>
      </w:tblGrid>
      <w:tr w:rsidR="00056337" w:rsidRPr="00E54903" w:rsidTr="008D2B31">
        <w:tc>
          <w:tcPr>
            <w:tcW w:w="10490" w:type="dxa"/>
            <w:gridSpan w:val="2"/>
            <w:shd w:val="clear" w:color="auto" w:fill="D9D9D9"/>
          </w:tcPr>
          <w:p w:rsidR="00056337" w:rsidRPr="00E54903" w:rsidRDefault="00056337" w:rsidP="008140B7">
            <w:pPr>
              <w:autoSpaceDE w:val="0"/>
              <w:autoSpaceDN w:val="0"/>
              <w:adjustRightInd w:val="0"/>
              <w:jc w:val="both"/>
              <w:rPr>
                <w:rFonts w:asciiTheme="minorHAnsi" w:hAnsiTheme="minorHAnsi" w:cs="Arial"/>
                <w:b/>
                <w:bCs/>
              </w:rPr>
            </w:pPr>
            <w:r w:rsidRPr="00E54903">
              <w:rPr>
                <w:rFonts w:asciiTheme="minorHAnsi" w:hAnsiTheme="minorHAnsi" w:cs="Arial"/>
                <w:b/>
                <w:bCs/>
              </w:rPr>
              <w:t>TECHNICAL COMPETENCIES</w:t>
            </w:r>
          </w:p>
        </w:tc>
      </w:tr>
      <w:tr w:rsidR="00056337" w:rsidRPr="00E54903" w:rsidTr="008D2B31">
        <w:tc>
          <w:tcPr>
            <w:tcW w:w="10490" w:type="dxa"/>
            <w:gridSpan w:val="2"/>
          </w:tcPr>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b/>
                <w:bCs/>
              </w:rPr>
              <w:t xml:space="preserve">Definition: </w:t>
            </w:r>
            <w:r w:rsidRPr="00E54903">
              <w:rPr>
                <w:rFonts w:asciiTheme="minorHAnsi" w:hAnsiTheme="minorHAnsi" w:cs="Arial"/>
              </w:rPr>
              <w:t>Achieving a satisfactory level of technical and professional skills and knowledge and experience, in relation to your job, keeping abreast of current developments and trends in area of expertise:</w:t>
            </w:r>
          </w:p>
          <w:p w:rsidR="00056337" w:rsidRPr="00E54903" w:rsidRDefault="00056337" w:rsidP="008140B7">
            <w:pPr>
              <w:autoSpaceDE w:val="0"/>
              <w:autoSpaceDN w:val="0"/>
              <w:adjustRightInd w:val="0"/>
              <w:jc w:val="both"/>
              <w:rPr>
                <w:rFonts w:asciiTheme="minorHAnsi" w:hAnsiTheme="minorHAnsi" w:cs="Arial"/>
                <w:b/>
                <w:bCs/>
              </w:rPr>
            </w:pPr>
          </w:p>
        </w:tc>
      </w:tr>
      <w:tr w:rsidR="00056337" w:rsidRPr="00E54903" w:rsidTr="008D2B31">
        <w:tc>
          <w:tcPr>
            <w:tcW w:w="8789" w:type="dxa"/>
          </w:tcPr>
          <w:p w:rsidR="00056337" w:rsidRPr="00E54903" w:rsidRDefault="00056337" w:rsidP="008140B7">
            <w:pPr>
              <w:autoSpaceDE w:val="0"/>
              <w:autoSpaceDN w:val="0"/>
              <w:adjustRightInd w:val="0"/>
              <w:jc w:val="both"/>
              <w:rPr>
                <w:rFonts w:asciiTheme="minorHAnsi" w:hAnsiTheme="minorHAnsi" w:cs="Arial"/>
                <w:b/>
                <w:bCs/>
              </w:rPr>
            </w:pPr>
            <w:r w:rsidRPr="00E54903">
              <w:rPr>
                <w:rFonts w:asciiTheme="minorHAnsi" w:hAnsiTheme="minorHAnsi" w:cs="Arial"/>
                <w:b/>
                <w:bCs/>
              </w:rPr>
              <w:t>Specific requirements for this post</w:t>
            </w:r>
          </w:p>
        </w:tc>
        <w:tc>
          <w:tcPr>
            <w:tcW w:w="1701" w:type="dxa"/>
          </w:tcPr>
          <w:p w:rsidR="00056337" w:rsidRPr="00E54903" w:rsidRDefault="00056337" w:rsidP="008140B7">
            <w:pPr>
              <w:autoSpaceDE w:val="0"/>
              <w:autoSpaceDN w:val="0"/>
              <w:adjustRightInd w:val="0"/>
              <w:rPr>
                <w:rFonts w:asciiTheme="minorHAnsi" w:hAnsiTheme="minorHAnsi" w:cs="Arial"/>
                <w:b/>
                <w:bCs/>
              </w:rPr>
            </w:pPr>
            <w:r w:rsidRPr="00E54903">
              <w:rPr>
                <w:rFonts w:asciiTheme="minorHAnsi" w:hAnsiTheme="minorHAnsi" w:cs="Arial"/>
                <w:b/>
                <w:bCs/>
              </w:rPr>
              <w:t>Where identified</w:t>
            </w:r>
          </w:p>
        </w:tc>
      </w:tr>
      <w:tr w:rsidR="00056337" w:rsidRPr="00E54903" w:rsidTr="008D2B31">
        <w:tc>
          <w:tcPr>
            <w:tcW w:w="8789" w:type="dxa"/>
          </w:tcPr>
          <w:p w:rsidR="00056337" w:rsidRDefault="00313941" w:rsidP="008140B7">
            <w:pPr>
              <w:autoSpaceDE w:val="0"/>
              <w:autoSpaceDN w:val="0"/>
              <w:adjustRightInd w:val="0"/>
              <w:jc w:val="both"/>
              <w:rPr>
                <w:rFonts w:asciiTheme="minorHAnsi" w:hAnsiTheme="minorHAnsi" w:cs="Arial"/>
              </w:rPr>
            </w:pPr>
            <w:r>
              <w:rPr>
                <w:rFonts w:asciiTheme="minorHAnsi" w:hAnsiTheme="minorHAnsi" w:cs="Arial"/>
              </w:rPr>
              <w:t>Experience of working in a</w:t>
            </w:r>
            <w:r w:rsidR="00056337" w:rsidRPr="00E54903">
              <w:rPr>
                <w:rFonts w:asciiTheme="minorHAnsi" w:hAnsiTheme="minorHAnsi" w:cs="Arial"/>
              </w:rPr>
              <w:t xml:space="preserve"> relevant activity field or related environment to provide a detailed working knowledge of </w:t>
            </w:r>
            <w:r w:rsidR="008D2B31">
              <w:rPr>
                <w:rFonts w:asciiTheme="minorHAnsi" w:hAnsiTheme="minorHAnsi" w:cs="Arial"/>
              </w:rPr>
              <w:t>relevant areas</w:t>
            </w:r>
          </w:p>
          <w:p w:rsidR="008D2B31" w:rsidRPr="00E54903" w:rsidRDefault="008D2B31" w:rsidP="008140B7">
            <w:pPr>
              <w:autoSpaceDE w:val="0"/>
              <w:autoSpaceDN w:val="0"/>
              <w:adjustRightInd w:val="0"/>
              <w:jc w:val="both"/>
              <w:rPr>
                <w:rFonts w:asciiTheme="minorHAnsi" w:hAnsiTheme="minorHAnsi" w:cs="Arial"/>
                <w:b/>
                <w:bCs/>
              </w:rPr>
            </w:pPr>
          </w:p>
        </w:tc>
        <w:tc>
          <w:tcPr>
            <w:tcW w:w="1701" w:type="dxa"/>
          </w:tcPr>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Application Form</w:t>
            </w:r>
          </w:p>
          <w:p w:rsidR="00056337" w:rsidRPr="00E54903" w:rsidRDefault="00056337" w:rsidP="008140B7">
            <w:pPr>
              <w:autoSpaceDE w:val="0"/>
              <w:autoSpaceDN w:val="0"/>
              <w:adjustRightInd w:val="0"/>
              <w:jc w:val="both"/>
              <w:rPr>
                <w:rFonts w:asciiTheme="minorHAnsi" w:hAnsiTheme="minorHAnsi" w:cs="Arial"/>
                <w:b/>
                <w:bCs/>
              </w:rPr>
            </w:pPr>
          </w:p>
        </w:tc>
      </w:tr>
      <w:tr w:rsidR="00056337" w:rsidRPr="00E54903" w:rsidTr="008D2B31">
        <w:tc>
          <w:tcPr>
            <w:tcW w:w="8789" w:type="dxa"/>
          </w:tcPr>
          <w:p w:rsidR="00056337" w:rsidRPr="00E54903" w:rsidRDefault="00056337" w:rsidP="00313941">
            <w:pPr>
              <w:autoSpaceDE w:val="0"/>
              <w:autoSpaceDN w:val="0"/>
              <w:adjustRightInd w:val="0"/>
              <w:rPr>
                <w:rFonts w:asciiTheme="minorHAnsi" w:hAnsiTheme="minorHAnsi" w:cs="Arial"/>
              </w:rPr>
            </w:pPr>
            <w:r w:rsidRPr="00E54903">
              <w:rPr>
                <w:rFonts w:asciiTheme="minorHAnsi" w:hAnsiTheme="minorHAnsi" w:cs="Arial"/>
              </w:rPr>
              <w:t xml:space="preserve">Experience of delivering </w:t>
            </w:r>
            <w:proofErr w:type="spellStart"/>
            <w:r w:rsidR="00313941">
              <w:rPr>
                <w:rFonts w:asciiTheme="minorHAnsi" w:hAnsiTheme="minorHAnsi" w:cs="Arial"/>
              </w:rPr>
              <w:t>personalised</w:t>
            </w:r>
            <w:proofErr w:type="spellEnd"/>
            <w:r w:rsidR="00313941">
              <w:rPr>
                <w:rFonts w:asciiTheme="minorHAnsi" w:hAnsiTheme="minorHAnsi" w:cs="Arial"/>
              </w:rPr>
              <w:t xml:space="preserve"> provision to school aged children </w:t>
            </w:r>
          </w:p>
        </w:tc>
        <w:tc>
          <w:tcPr>
            <w:tcW w:w="1701" w:type="dxa"/>
          </w:tcPr>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Application Form/</w:t>
            </w:r>
          </w:p>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Selection Process</w:t>
            </w:r>
          </w:p>
          <w:p w:rsidR="00056337" w:rsidRPr="00E54903" w:rsidRDefault="00056337" w:rsidP="008140B7">
            <w:pPr>
              <w:autoSpaceDE w:val="0"/>
              <w:autoSpaceDN w:val="0"/>
              <w:adjustRightInd w:val="0"/>
              <w:rPr>
                <w:rFonts w:asciiTheme="minorHAnsi" w:hAnsiTheme="minorHAnsi" w:cs="Arial"/>
              </w:rPr>
            </w:pPr>
          </w:p>
        </w:tc>
      </w:tr>
      <w:tr w:rsidR="00056337" w:rsidRPr="00E54903" w:rsidTr="008D2B31">
        <w:tc>
          <w:tcPr>
            <w:tcW w:w="8789" w:type="dxa"/>
          </w:tcPr>
          <w:p w:rsidR="00056337" w:rsidRDefault="00056337" w:rsidP="008140B7">
            <w:pPr>
              <w:autoSpaceDE w:val="0"/>
              <w:autoSpaceDN w:val="0"/>
              <w:adjustRightInd w:val="0"/>
              <w:rPr>
                <w:rFonts w:asciiTheme="minorHAnsi" w:hAnsiTheme="minorHAnsi" w:cs="Arial"/>
              </w:rPr>
            </w:pPr>
            <w:r w:rsidRPr="00E54903">
              <w:rPr>
                <w:rFonts w:asciiTheme="minorHAnsi" w:hAnsiTheme="minorHAnsi" w:cs="Arial"/>
              </w:rPr>
              <w:t>Ability to lead and motivate individuals and groups</w:t>
            </w:r>
          </w:p>
          <w:p w:rsidR="008D2B31" w:rsidRPr="00E54903" w:rsidRDefault="008D2B31" w:rsidP="008140B7">
            <w:pPr>
              <w:autoSpaceDE w:val="0"/>
              <w:autoSpaceDN w:val="0"/>
              <w:adjustRightInd w:val="0"/>
              <w:rPr>
                <w:rFonts w:asciiTheme="minorHAnsi" w:hAnsiTheme="minorHAnsi" w:cs="Arial"/>
              </w:rPr>
            </w:pPr>
          </w:p>
        </w:tc>
        <w:tc>
          <w:tcPr>
            <w:tcW w:w="1701" w:type="dxa"/>
          </w:tcPr>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Selection Process</w:t>
            </w:r>
          </w:p>
        </w:tc>
      </w:tr>
      <w:tr w:rsidR="00056337" w:rsidRPr="00E54903" w:rsidTr="008D2B31">
        <w:tc>
          <w:tcPr>
            <w:tcW w:w="8789" w:type="dxa"/>
          </w:tcPr>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Experience of staff/volunteer supervision</w:t>
            </w:r>
          </w:p>
        </w:tc>
        <w:tc>
          <w:tcPr>
            <w:tcW w:w="1701" w:type="dxa"/>
          </w:tcPr>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Application Form/</w:t>
            </w:r>
          </w:p>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Selection Process</w:t>
            </w:r>
          </w:p>
          <w:p w:rsidR="00056337" w:rsidRPr="00E54903" w:rsidRDefault="00056337" w:rsidP="008140B7">
            <w:pPr>
              <w:autoSpaceDE w:val="0"/>
              <w:autoSpaceDN w:val="0"/>
              <w:adjustRightInd w:val="0"/>
              <w:rPr>
                <w:rFonts w:asciiTheme="minorHAnsi" w:hAnsiTheme="minorHAnsi" w:cs="Arial"/>
              </w:rPr>
            </w:pPr>
          </w:p>
        </w:tc>
      </w:tr>
      <w:tr w:rsidR="00056337" w:rsidRPr="00E54903" w:rsidTr="008D2B31">
        <w:tc>
          <w:tcPr>
            <w:tcW w:w="8789" w:type="dxa"/>
          </w:tcPr>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Understanding of financial processes including budget monitoring and ability to secure external funding.</w:t>
            </w:r>
          </w:p>
        </w:tc>
        <w:tc>
          <w:tcPr>
            <w:tcW w:w="1701" w:type="dxa"/>
          </w:tcPr>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Application Form/</w:t>
            </w:r>
          </w:p>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Selection Process</w:t>
            </w:r>
          </w:p>
          <w:p w:rsidR="00056337" w:rsidRPr="00E54903" w:rsidRDefault="00056337" w:rsidP="008140B7">
            <w:pPr>
              <w:autoSpaceDE w:val="0"/>
              <w:autoSpaceDN w:val="0"/>
              <w:adjustRightInd w:val="0"/>
              <w:rPr>
                <w:rFonts w:asciiTheme="minorHAnsi" w:hAnsiTheme="minorHAnsi" w:cs="Arial"/>
              </w:rPr>
            </w:pPr>
          </w:p>
        </w:tc>
      </w:tr>
      <w:tr w:rsidR="00056337" w:rsidRPr="00E54903" w:rsidTr="008D2B31">
        <w:tc>
          <w:tcPr>
            <w:tcW w:w="8789" w:type="dxa"/>
          </w:tcPr>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Experience and confidence in engaging with partners and the public to understand community needs and deliver appropriate services</w:t>
            </w:r>
          </w:p>
        </w:tc>
        <w:tc>
          <w:tcPr>
            <w:tcW w:w="1701" w:type="dxa"/>
          </w:tcPr>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Application Form/</w:t>
            </w:r>
          </w:p>
          <w:p w:rsidR="00056337" w:rsidRPr="00E54903" w:rsidRDefault="00056337" w:rsidP="008140B7">
            <w:pPr>
              <w:autoSpaceDE w:val="0"/>
              <w:autoSpaceDN w:val="0"/>
              <w:adjustRightInd w:val="0"/>
              <w:rPr>
                <w:rFonts w:asciiTheme="minorHAnsi" w:hAnsiTheme="minorHAnsi" w:cs="Arial"/>
              </w:rPr>
            </w:pPr>
            <w:r w:rsidRPr="00E54903">
              <w:rPr>
                <w:rFonts w:asciiTheme="minorHAnsi" w:hAnsiTheme="minorHAnsi" w:cs="Arial"/>
              </w:rPr>
              <w:t>Selection Process</w:t>
            </w:r>
          </w:p>
          <w:p w:rsidR="00056337" w:rsidRPr="00E54903" w:rsidRDefault="00056337" w:rsidP="008140B7">
            <w:pPr>
              <w:autoSpaceDE w:val="0"/>
              <w:autoSpaceDN w:val="0"/>
              <w:adjustRightInd w:val="0"/>
              <w:rPr>
                <w:rFonts w:asciiTheme="minorHAnsi" w:hAnsiTheme="minorHAnsi" w:cs="Arial"/>
              </w:rPr>
            </w:pPr>
          </w:p>
        </w:tc>
      </w:tr>
      <w:tr w:rsidR="00F240D6" w:rsidRPr="00E54903" w:rsidTr="008D2B31">
        <w:tc>
          <w:tcPr>
            <w:tcW w:w="8789" w:type="dxa"/>
          </w:tcPr>
          <w:p w:rsidR="00F240D6" w:rsidRPr="00E54903" w:rsidRDefault="00F240D6" w:rsidP="008140B7">
            <w:pPr>
              <w:autoSpaceDE w:val="0"/>
              <w:autoSpaceDN w:val="0"/>
              <w:adjustRightInd w:val="0"/>
              <w:rPr>
                <w:rFonts w:asciiTheme="minorHAnsi" w:hAnsiTheme="minorHAnsi" w:cs="Arial"/>
              </w:rPr>
            </w:pPr>
            <w:r w:rsidRPr="00E54903">
              <w:rPr>
                <w:rFonts w:asciiTheme="minorHAnsi" w:hAnsiTheme="minorHAnsi" w:cs="Arial"/>
              </w:rPr>
              <w:t>Experience of presenting information and producing</w:t>
            </w:r>
            <w:r w:rsidR="00313941">
              <w:rPr>
                <w:rFonts w:asciiTheme="minorHAnsi" w:hAnsiTheme="minorHAnsi" w:cs="Arial"/>
              </w:rPr>
              <w:t xml:space="preserve"> </w:t>
            </w:r>
            <w:r w:rsidRPr="00E54903">
              <w:rPr>
                <w:rFonts w:asciiTheme="minorHAnsi" w:hAnsiTheme="minorHAnsi" w:cs="Arial"/>
              </w:rPr>
              <w:t>reports</w:t>
            </w:r>
          </w:p>
        </w:tc>
        <w:tc>
          <w:tcPr>
            <w:tcW w:w="1701" w:type="dxa"/>
          </w:tcPr>
          <w:p w:rsidR="00F240D6" w:rsidRPr="00E54903" w:rsidRDefault="00F240D6" w:rsidP="008140B7">
            <w:pPr>
              <w:autoSpaceDE w:val="0"/>
              <w:autoSpaceDN w:val="0"/>
              <w:adjustRightInd w:val="0"/>
              <w:rPr>
                <w:rFonts w:asciiTheme="minorHAnsi" w:hAnsiTheme="minorHAnsi" w:cs="Arial"/>
              </w:rPr>
            </w:pPr>
            <w:r w:rsidRPr="00E54903">
              <w:rPr>
                <w:rFonts w:asciiTheme="minorHAnsi" w:hAnsiTheme="minorHAnsi" w:cs="Arial"/>
              </w:rPr>
              <w:t>Application Form/</w:t>
            </w:r>
          </w:p>
          <w:p w:rsidR="00F240D6" w:rsidRPr="00E54903" w:rsidRDefault="00F240D6" w:rsidP="008140B7">
            <w:pPr>
              <w:autoSpaceDE w:val="0"/>
              <w:autoSpaceDN w:val="0"/>
              <w:adjustRightInd w:val="0"/>
              <w:rPr>
                <w:rFonts w:asciiTheme="minorHAnsi" w:hAnsiTheme="minorHAnsi" w:cs="Arial"/>
              </w:rPr>
            </w:pPr>
            <w:r w:rsidRPr="00E54903">
              <w:rPr>
                <w:rFonts w:asciiTheme="minorHAnsi" w:hAnsiTheme="minorHAnsi" w:cs="Arial"/>
              </w:rPr>
              <w:t>Selection Process</w:t>
            </w:r>
          </w:p>
          <w:p w:rsidR="00F240D6" w:rsidRPr="00E54903" w:rsidRDefault="00F240D6" w:rsidP="008140B7">
            <w:pPr>
              <w:autoSpaceDE w:val="0"/>
              <w:autoSpaceDN w:val="0"/>
              <w:adjustRightInd w:val="0"/>
              <w:rPr>
                <w:rFonts w:asciiTheme="minorHAnsi" w:hAnsiTheme="minorHAnsi" w:cs="Arial"/>
              </w:rPr>
            </w:pPr>
          </w:p>
        </w:tc>
      </w:tr>
      <w:tr w:rsidR="00F240D6" w:rsidRPr="00E54903" w:rsidTr="008D2B31">
        <w:tc>
          <w:tcPr>
            <w:tcW w:w="8789" w:type="dxa"/>
          </w:tcPr>
          <w:p w:rsidR="00F240D6" w:rsidRPr="00E54903" w:rsidRDefault="00F240D6" w:rsidP="008140B7">
            <w:pPr>
              <w:autoSpaceDE w:val="0"/>
              <w:autoSpaceDN w:val="0"/>
              <w:adjustRightInd w:val="0"/>
              <w:rPr>
                <w:rFonts w:asciiTheme="minorHAnsi" w:hAnsiTheme="minorHAnsi" w:cs="Arial"/>
              </w:rPr>
            </w:pPr>
            <w:r w:rsidRPr="00E54903">
              <w:rPr>
                <w:rFonts w:asciiTheme="minorHAnsi" w:hAnsiTheme="minorHAnsi" w:cs="Arial"/>
              </w:rPr>
              <w:lastRenderedPageBreak/>
              <w:t xml:space="preserve">An understanding of how the school can work to deliver services at a local level to make a positive impact on individuals and communities and how this relates </w:t>
            </w:r>
            <w:r w:rsidR="00313941">
              <w:rPr>
                <w:rFonts w:asciiTheme="minorHAnsi" w:hAnsiTheme="minorHAnsi" w:cs="Arial"/>
              </w:rPr>
              <w:t>to the school vision</w:t>
            </w:r>
          </w:p>
          <w:p w:rsidR="00F240D6" w:rsidRPr="00E54903" w:rsidRDefault="00F240D6" w:rsidP="008140B7">
            <w:pPr>
              <w:autoSpaceDE w:val="0"/>
              <w:autoSpaceDN w:val="0"/>
              <w:adjustRightInd w:val="0"/>
              <w:rPr>
                <w:rFonts w:asciiTheme="minorHAnsi" w:hAnsiTheme="minorHAnsi" w:cs="Arial"/>
              </w:rPr>
            </w:pPr>
          </w:p>
        </w:tc>
        <w:tc>
          <w:tcPr>
            <w:tcW w:w="1701" w:type="dxa"/>
          </w:tcPr>
          <w:p w:rsidR="00F240D6" w:rsidRPr="00E54903" w:rsidRDefault="00F240D6" w:rsidP="008140B7">
            <w:pPr>
              <w:autoSpaceDE w:val="0"/>
              <w:autoSpaceDN w:val="0"/>
              <w:adjustRightInd w:val="0"/>
              <w:rPr>
                <w:rFonts w:asciiTheme="minorHAnsi" w:hAnsiTheme="minorHAnsi" w:cs="Arial"/>
              </w:rPr>
            </w:pPr>
            <w:r w:rsidRPr="00E54903">
              <w:rPr>
                <w:rFonts w:asciiTheme="minorHAnsi" w:hAnsiTheme="minorHAnsi" w:cs="Arial"/>
              </w:rPr>
              <w:t>Selection Process</w:t>
            </w:r>
          </w:p>
          <w:p w:rsidR="00F240D6" w:rsidRPr="00E54903" w:rsidRDefault="00F240D6" w:rsidP="008140B7">
            <w:pPr>
              <w:autoSpaceDE w:val="0"/>
              <w:autoSpaceDN w:val="0"/>
              <w:adjustRightInd w:val="0"/>
              <w:rPr>
                <w:rFonts w:asciiTheme="minorHAnsi" w:hAnsiTheme="minorHAnsi" w:cs="Arial"/>
              </w:rPr>
            </w:pPr>
          </w:p>
        </w:tc>
      </w:tr>
      <w:tr w:rsidR="00F240D6" w:rsidRPr="00E54903" w:rsidTr="008D2B31">
        <w:tc>
          <w:tcPr>
            <w:tcW w:w="8789" w:type="dxa"/>
          </w:tcPr>
          <w:p w:rsidR="00F240D6" w:rsidRPr="00E54903" w:rsidRDefault="00F240D6" w:rsidP="008140B7">
            <w:pPr>
              <w:autoSpaceDE w:val="0"/>
              <w:autoSpaceDN w:val="0"/>
              <w:adjustRightInd w:val="0"/>
              <w:rPr>
                <w:rFonts w:asciiTheme="minorHAnsi" w:hAnsiTheme="minorHAnsi" w:cs="Arial"/>
              </w:rPr>
            </w:pPr>
            <w:r w:rsidRPr="00E54903">
              <w:rPr>
                <w:rFonts w:asciiTheme="minorHAnsi" w:hAnsiTheme="minorHAnsi" w:cs="Arial"/>
              </w:rPr>
              <w:t>Enthusiastic and committed to making a difference for young people</w:t>
            </w:r>
          </w:p>
          <w:p w:rsidR="00F240D6" w:rsidRPr="00E54903" w:rsidRDefault="00F240D6" w:rsidP="008140B7">
            <w:pPr>
              <w:autoSpaceDE w:val="0"/>
              <w:autoSpaceDN w:val="0"/>
              <w:adjustRightInd w:val="0"/>
              <w:rPr>
                <w:rFonts w:asciiTheme="minorHAnsi" w:hAnsiTheme="minorHAnsi" w:cs="Arial"/>
              </w:rPr>
            </w:pPr>
          </w:p>
        </w:tc>
        <w:tc>
          <w:tcPr>
            <w:tcW w:w="1701" w:type="dxa"/>
          </w:tcPr>
          <w:p w:rsidR="00F240D6" w:rsidRPr="00E54903" w:rsidRDefault="00F240D6" w:rsidP="008140B7">
            <w:pPr>
              <w:autoSpaceDE w:val="0"/>
              <w:autoSpaceDN w:val="0"/>
              <w:adjustRightInd w:val="0"/>
              <w:rPr>
                <w:rFonts w:asciiTheme="minorHAnsi" w:hAnsiTheme="minorHAnsi" w:cs="Arial"/>
              </w:rPr>
            </w:pPr>
            <w:r w:rsidRPr="00E54903">
              <w:rPr>
                <w:rFonts w:asciiTheme="minorHAnsi" w:hAnsiTheme="minorHAnsi" w:cs="Arial"/>
              </w:rPr>
              <w:t>Selection Process</w:t>
            </w:r>
          </w:p>
          <w:p w:rsidR="00F240D6" w:rsidRPr="00E54903" w:rsidRDefault="00F240D6" w:rsidP="008140B7">
            <w:pPr>
              <w:autoSpaceDE w:val="0"/>
              <w:autoSpaceDN w:val="0"/>
              <w:adjustRightInd w:val="0"/>
              <w:rPr>
                <w:rFonts w:asciiTheme="minorHAnsi" w:hAnsiTheme="minorHAnsi" w:cs="Arial"/>
              </w:rPr>
            </w:pPr>
          </w:p>
        </w:tc>
      </w:tr>
      <w:tr w:rsidR="00F240D6" w:rsidRPr="00E54903" w:rsidTr="008D2B31">
        <w:tc>
          <w:tcPr>
            <w:tcW w:w="8789" w:type="dxa"/>
          </w:tcPr>
          <w:p w:rsidR="00F240D6" w:rsidRPr="00E54903" w:rsidRDefault="004127DF" w:rsidP="004127DF">
            <w:pPr>
              <w:autoSpaceDE w:val="0"/>
              <w:autoSpaceDN w:val="0"/>
              <w:adjustRightInd w:val="0"/>
              <w:rPr>
                <w:rFonts w:asciiTheme="minorHAnsi" w:hAnsiTheme="minorHAnsi" w:cs="Arial"/>
              </w:rPr>
            </w:pPr>
            <w:r>
              <w:rPr>
                <w:rFonts w:asciiTheme="minorHAnsi" w:hAnsiTheme="minorHAnsi" w:cs="Arial"/>
              </w:rPr>
              <w:t>Willingness to travel for</w:t>
            </w:r>
            <w:r w:rsidR="00F240D6" w:rsidRPr="00E54903">
              <w:rPr>
                <w:rFonts w:asciiTheme="minorHAnsi" w:hAnsiTheme="minorHAnsi" w:cs="Arial"/>
              </w:rPr>
              <w:t xml:space="preserve"> </w:t>
            </w:r>
            <w:r w:rsidR="002C14A9">
              <w:rPr>
                <w:rFonts w:asciiTheme="minorHAnsi" w:hAnsiTheme="minorHAnsi" w:cs="Arial"/>
              </w:rPr>
              <w:t>work and transport young people with a</w:t>
            </w:r>
            <w:r w:rsidR="00F240D6" w:rsidRPr="00E54903">
              <w:rPr>
                <w:rFonts w:asciiTheme="minorHAnsi" w:hAnsiTheme="minorHAnsi" w:cs="Arial"/>
              </w:rPr>
              <w:t xml:space="preserve"> full driving license and access to own transport</w:t>
            </w:r>
            <w:r w:rsidR="002C14A9">
              <w:rPr>
                <w:rFonts w:asciiTheme="minorHAnsi" w:hAnsiTheme="minorHAnsi" w:cs="Arial"/>
              </w:rPr>
              <w:t xml:space="preserve"> with business insurance</w:t>
            </w:r>
          </w:p>
        </w:tc>
        <w:tc>
          <w:tcPr>
            <w:tcW w:w="1701" w:type="dxa"/>
          </w:tcPr>
          <w:p w:rsidR="00F240D6" w:rsidRPr="00E54903" w:rsidRDefault="00F240D6" w:rsidP="008140B7">
            <w:pPr>
              <w:autoSpaceDE w:val="0"/>
              <w:autoSpaceDN w:val="0"/>
              <w:adjustRightInd w:val="0"/>
              <w:rPr>
                <w:rFonts w:asciiTheme="minorHAnsi" w:hAnsiTheme="minorHAnsi" w:cs="Arial"/>
              </w:rPr>
            </w:pPr>
            <w:r w:rsidRPr="00E54903">
              <w:rPr>
                <w:rFonts w:asciiTheme="minorHAnsi" w:hAnsiTheme="minorHAnsi" w:cs="Arial"/>
              </w:rPr>
              <w:t>Application Form/</w:t>
            </w:r>
          </w:p>
          <w:p w:rsidR="00F240D6" w:rsidRPr="00E54903" w:rsidRDefault="00F240D6" w:rsidP="008140B7">
            <w:pPr>
              <w:autoSpaceDE w:val="0"/>
              <w:autoSpaceDN w:val="0"/>
              <w:adjustRightInd w:val="0"/>
              <w:rPr>
                <w:rFonts w:asciiTheme="minorHAnsi" w:hAnsiTheme="minorHAnsi" w:cs="Arial"/>
              </w:rPr>
            </w:pPr>
            <w:r w:rsidRPr="00E54903">
              <w:rPr>
                <w:rFonts w:asciiTheme="minorHAnsi" w:hAnsiTheme="minorHAnsi" w:cs="Arial"/>
              </w:rPr>
              <w:t>Selection Process</w:t>
            </w:r>
          </w:p>
          <w:p w:rsidR="00F240D6" w:rsidRPr="00E54903" w:rsidRDefault="00F240D6" w:rsidP="008140B7">
            <w:pPr>
              <w:autoSpaceDE w:val="0"/>
              <w:autoSpaceDN w:val="0"/>
              <w:adjustRightInd w:val="0"/>
              <w:rPr>
                <w:rFonts w:asciiTheme="minorHAnsi" w:hAnsiTheme="minorHAnsi" w:cs="Arial"/>
              </w:rPr>
            </w:pPr>
          </w:p>
        </w:tc>
      </w:tr>
      <w:tr w:rsidR="00F240D6" w:rsidRPr="00E54903" w:rsidTr="008D2B31">
        <w:tc>
          <w:tcPr>
            <w:tcW w:w="8789" w:type="dxa"/>
          </w:tcPr>
          <w:p w:rsidR="00F240D6" w:rsidRPr="008D2B31" w:rsidRDefault="00F240D6" w:rsidP="008140B7">
            <w:pPr>
              <w:autoSpaceDE w:val="0"/>
              <w:autoSpaceDN w:val="0"/>
              <w:adjustRightInd w:val="0"/>
              <w:rPr>
                <w:rFonts w:asciiTheme="minorHAnsi" w:hAnsiTheme="minorHAnsi" w:cs="Arial"/>
              </w:rPr>
            </w:pPr>
            <w:r w:rsidRPr="008D2B31">
              <w:rPr>
                <w:rFonts w:asciiTheme="minorHAnsi" w:hAnsiTheme="minorHAnsi" w:cs="Arial"/>
              </w:rPr>
              <w:t>Willingness to work occasional weekends i.e. for events</w:t>
            </w:r>
          </w:p>
        </w:tc>
        <w:tc>
          <w:tcPr>
            <w:tcW w:w="1701" w:type="dxa"/>
          </w:tcPr>
          <w:p w:rsidR="00F240D6" w:rsidRPr="00E54903" w:rsidRDefault="00F240D6" w:rsidP="008140B7">
            <w:pPr>
              <w:autoSpaceDE w:val="0"/>
              <w:autoSpaceDN w:val="0"/>
              <w:adjustRightInd w:val="0"/>
              <w:rPr>
                <w:rFonts w:asciiTheme="minorHAnsi" w:hAnsiTheme="minorHAnsi" w:cs="Arial"/>
              </w:rPr>
            </w:pPr>
            <w:r w:rsidRPr="00E54903">
              <w:rPr>
                <w:rFonts w:asciiTheme="minorHAnsi" w:hAnsiTheme="minorHAnsi" w:cs="Arial"/>
              </w:rPr>
              <w:t>Application Form/</w:t>
            </w:r>
          </w:p>
          <w:p w:rsidR="00F240D6" w:rsidRPr="00E54903" w:rsidRDefault="00F240D6" w:rsidP="008140B7">
            <w:pPr>
              <w:autoSpaceDE w:val="0"/>
              <w:autoSpaceDN w:val="0"/>
              <w:adjustRightInd w:val="0"/>
              <w:rPr>
                <w:rFonts w:asciiTheme="minorHAnsi" w:hAnsiTheme="minorHAnsi" w:cs="Arial"/>
              </w:rPr>
            </w:pPr>
            <w:r w:rsidRPr="00E54903">
              <w:rPr>
                <w:rFonts w:asciiTheme="minorHAnsi" w:hAnsiTheme="minorHAnsi" w:cs="Arial"/>
              </w:rPr>
              <w:t>Selection Process</w:t>
            </w:r>
          </w:p>
          <w:p w:rsidR="00F240D6" w:rsidRPr="00E54903" w:rsidRDefault="00F240D6" w:rsidP="008140B7">
            <w:pPr>
              <w:autoSpaceDE w:val="0"/>
              <w:autoSpaceDN w:val="0"/>
              <w:adjustRightInd w:val="0"/>
              <w:rPr>
                <w:rFonts w:asciiTheme="minorHAnsi" w:hAnsiTheme="minorHAnsi" w:cs="Arial"/>
              </w:rPr>
            </w:pPr>
          </w:p>
        </w:tc>
      </w:tr>
      <w:tr w:rsidR="00F240D6" w:rsidRPr="00E54903" w:rsidTr="008D2B31">
        <w:tc>
          <w:tcPr>
            <w:tcW w:w="8789" w:type="dxa"/>
          </w:tcPr>
          <w:p w:rsidR="00F240D6" w:rsidRPr="008D2B31" w:rsidRDefault="00F240D6" w:rsidP="008140B7">
            <w:pPr>
              <w:rPr>
                <w:rFonts w:asciiTheme="minorHAnsi" w:hAnsiTheme="minorHAnsi" w:cs="Arial"/>
              </w:rPr>
            </w:pPr>
            <w:r w:rsidRPr="008D2B31">
              <w:rPr>
                <w:rFonts w:asciiTheme="minorHAnsi" w:hAnsiTheme="minorHAnsi" w:cs="Arial"/>
              </w:rPr>
              <w:t xml:space="preserve">Willingness to undertake an enhanced Disclosure &amp; Barring Service check and an Asylum &amp; Immigration check.  </w:t>
            </w:r>
            <w:r w:rsidRPr="008D2B31">
              <w:rPr>
                <w:rFonts w:asciiTheme="minorHAnsi" w:hAnsiTheme="minorHAnsi" w:cs="Arial"/>
                <w:b/>
              </w:rPr>
              <w:t>Please note that a conviction may not exclude candidates from appointment but will be considered as part of the recruitment process.</w:t>
            </w:r>
          </w:p>
          <w:p w:rsidR="00F240D6" w:rsidRPr="008D2B31" w:rsidRDefault="00F240D6" w:rsidP="008140B7">
            <w:pPr>
              <w:autoSpaceDE w:val="0"/>
              <w:autoSpaceDN w:val="0"/>
              <w:adjustRightInd w:val="0"/>
              <w:rPr>
                <w:rFonts w:asciiTheme="minorHAnsi" w:hAnsiTheme="minorHAnsi" w:cs="Arial"/>
              </w:rPr>
            </w:pPr>
          </w:p>
        </w:tc>
        <w:tc>
          <w:tcPr>
            <w:tcW w:w="1701" w:type="dxa"/>
          </w:tcPr>
          <w:p w:rsidR="00F240D6" w:rsidRPr="00E54903" w:rsidRDefault="00F240D6" w:rsidP="008140B7">
            <w:pPr>
              <w:autoSpaceDE w:val="0"/>
              <w:autoSpaceDN w:val="0"/>
              <w:adjustRightInd w:val="0"/>
              <w:jc w:val="both"/>
              <w:rPr>
                <w:rFonts w:asciiTheme="minorHAnsi" w:hAnsiTheme="minorHAnsi"/>
              </w:rPr>
            </w:pPr>
            <w:r w:rsidRPr="00E54903">
              <w:rPr>
                <w:rFonts w:asciiTheme="minorHAnsi" w:hAnsiTheme="minorHAnsi" w:cs="Arial"/>
              </w:rPr>
              <w:t>Application Form</w:t>
            </w:r>
          </w:p>
          <w:p w:rsidR="00F240D6" w:rsidRPr="00E54903" w:rsidRDefault="00F240D6" w:rsidP="008140B7">
            <w:pPr>
              <w:autoSpaceDE w:val="0"/>
              <w:autoSpaceDN w:val="0"/>
              <w:adjustRightInd w:val="0"/>
              <w:rPr>
                <w:rFonts w:asciiTheme="minorHAnsi" w:hAnsiTheme="minorHAnsi" w:cs="Arial"/>
              </w:rPr>
            </w:pPr>
          </w:p>
        </w:tc>
      </w:tr>
      <w:tr w:rsidR="00F240D6" w:rsidRPr="00E54903" w:rsidTr="008D2B31">
        <w:tc>
          <w:tcPr>
            <w:tcW w:w="8789" w:type="dxa"/>
          </w:tcPr>
          <w:p w:rsidR="00F240D6" w:rsidRPr="008D2B31" w:rsidRDefault="00F240D6" w:rsidP="008140B7">
            <w:pPr>
              <w:autoSpaceDE w:val="0"/>
              <w:autoSpaceDN w:val="0"/>
              <w:adjustRightInd w:val="0"/>
              <w:rPr>
                <w:rFonts w:asciiTheme="minorHAnsi" w:hAnsiTheme="minorHAnsi" w:cs="Arial"/>
              </w:rPr>
            </w:pPr>
            <w:r w:rsidRPr="008D2B31">
              <w:rPr>
                <w:rFonts w:asciiTheme="minorHAnsi" w:hAnsiTheme="minorHAnsi" w:cs="Arial"/>
              </w:rPr>
              <w:t>A detailed understanding of the area of work and post for which you are applying</w:t>
            </w:r>
          </w:p>
          <w:p w:rsidR="00F240D6" w:rsidRPr="008D2B31" w:rsidRDefault="00F240D6" w:rsidP="008140B7">
            <w:pPr>
              <w:autoSpaceDE w:val="0"/>
              <w:autoSpaceDN w:val="0"/>
              <w:adjustRightInd w:val="0"/>
              <w:rPr>
                <w:rFonts w:asciiTheme="minorHAnsi" w:hAnsiTheme="minorHAnsi" w:cs="Arial"/>
              </w:rPr>
            </w:pPr>
          </w:p>
        </w:tc>
        <w:tc>
          <w:tcPr>
            <w:tcW w:w="1701" w:type="dxa"/>
          </w:tcPr>
          <w:p w:rsidR="00F240D6" w:rsidRPr="00E54903" w:rsidRDefault="00F240D6" w:rsidP="008140B7">
            <w:pPr>
              <w:autoSpaceDE w:val="0"/>
              <w:autoSpaceDN w:val="0"/>
              <w:adjustRightInd w:val="0"/>
              <w:rPr>
                <w:rFonts w:asciiTheme="minorHAnsi" w:hAnsiTheme="minorHAnsi" w:cs="Arial"/>
              </w:rPr>
            </w:pPr>
            <w:r w:rsidRPr="00E54903">
              <w:rPr>
                <w:rFonts w:asciiTheme="minorHAnsi" w:hAnsiTheme="minorHAnsi" w:cs="Arial"/>
              </w:rPr>
              <w:t>Application Form/</w:t>
            </w:r>
          </w:p>
          <w:p w:rsidR="00F240D6" w:rsidRPr="00E54903" w:rsidRDefault="00F240D6" w:rsidP="008140B7">
            <w:pPr>
              <w:autoSpaceDE w:val="0"/>
              <w:autoSpaceDN w:val="0"/>
              <w:adjustRightInd w:val="0"/>
              <w:rPr>
                <w:rFonts w:asciiTheme="minorHAnsi" w:hAnsiTheme="minorHAnsi" w:cs="Arial"/>
              </w:rPr>
            </w:pPr>
            <w:r w:rsidRPr="00E54903">
              <w:rPr>
                <w:rFonts w:asciiTheme="minorHAnsi" w:hAnsiTheme="minorHAnsi" w:cs="Arial"/>
              </w:rPr>
              <w:t>Selection Process</w:t>
            </w:r>
          </w:p>
          <w:p w:rsidR="00F240D6" w:rsidRPr="00E54903" w:rsidRDefault="00F240D6" w:rsidP="008140B7">
            <w:pPr>
              <w:autoSpaceDE w:val="0"/>
              <w:autoSpaceDN w:val="0"/>
              <w:adjustRightInd w:val="0"/>
              <w:jc w:val="both"/>
              <w:rPr>
                <w:rFonts w:asciiTheme="minorHAnsi" w:hAnsiTheme="minorHAnsi" w:cs="Arial"/>
              </w:rPr>
            </w:pPr>
          </w:p>
        </w:tc>
      </w:tr>
      <w:tr w:rsidR="00F240D6" w:rsidRPr="00E54903" w:rsidTr="008D2B31">
        <w:tc>
          <w:tcPr>
            <w:tcW w:w="8789" w:type="dxa"/>
          </w:tcPr>
          <w:p w:rsidR="00F240D6" w:rsidRPr="008D2B31" w:rsidRDefault="00F240D6" w:rsidP="008140B7">
            <w:pPr>
              <w:autoSpaceDE w:val="0"/>
              <w:autoSpaceDN w:val="0"/>
              <w:adjustRightInd w:val="0"/>
              <w:rPr>
                <w:rFonts w:asciiTheme="minorHAnsi" w:hAnsiTheme="minorHAnsi" w:cs="Arial"/>
              </w:rPr>
            </w:pPr>
            <w:r w:rsidRPr="008D2B31">
              <w:rPr>
                <w:rFonts w:asciiTheme="minorHAnsi" w:hAnsiTheme="minorHAnsi" w:cs="Arial"/>
              </w:rPr>
              <w:t>Appropriate technical qualifications for the area of work and post for which you are applying</w:t>
            </w:r>
          </w:p>
          <w:p w:rsidR="00F240D6" w:rsidRPr="008D2B31" w:rsidRDefault="00F240D6" w:rsidP="008140B7">
            <w:pPr>
              <w:autoSpaceDE w:val="0"/>
              <w:autoSpaceDN w:val="0"/>
              <w:adjustRightInd w:val="0"/>
              <w:rPr>
                <w:rFonts w:asciiTheme="minorHAnsi" w:hAnsiTheme="minorHAnsi" w:cs="Arial"/>
              </w:rPr>
            </w:pPr>
          </w:p>
        </w:tc>
        <w:tc>
          <w:tcPr>
            <w:tcW w:w="1701" w:type="dxa"/>
          </w:tcPr>
          <w:p w:rsidR="00F240D6" w:rsidRPr="00E54903" w:rsidRDefault="00F240D6" w:rsidP="008140B7">
            <w:pPr>
              <w:autoSpaceDE w:val="0"/>
              <w:autoSpaceDN w:val="0"/>
              <w:adjustRightInd w:val="0"/>
              <w:rPr>
                <w:rFonts w:asciiTheme="minorHAnsi" w:hAnsiTheme="minorHAnsi" w:cs="Arial"/>
              </w:rPr>
            </w:pPr>
            <w:r>
              <w:rPr>
                <w:rFonts w:asciiTheme="minorHAnsi" w:hAnsiTheme="minorHAnsi" w:cs="Arial"/>
              </w:rPr>
              <w:t>Application Form</w:t>
            </w:r>
          </w:p>
        </w:tc>
      </w:tr>
      <w:tr w:rsidR="00F240D6" w:rsidRPr="00E54903" w:rsidTr="008D2B31">
        <w:tc>
          <w:tcPr>
            <w:tcW w:w="8789" w:type="dxa"/>
          </w:tcPr>
          <w:p w:rsidR="00F240D6" w:rsidRPr="008D2B31" w:rsidRDefault="00F240D6" w:rsidP="008140B7">
            <w:pPr>
              <w:contextualSpacing/>
              <w:rPr>
                <w:rFonts w:asciiTheme="minorHAnsi" w:hAnsiTheme="minorHAnsi" w:cs="Arial"/>
                <w:color w:val="000000" w:themeColor="text1"/>
              </w:rPr>
            </w:pPr>
            <w:r w:rsidRPr="008D2B31">
              <w:rPr>
                <w:rFonts w:asciiTheme="minorHAnsi" w:hAnsiTheme="minorHAnsi" w:cs="Arial"/>
                <w:color w:val="000000" w:themeColor="text1"/>
              </w:rPr>
              <w:t xml:space="preserve">Willingness and ability to undertake Team Teach training and work </w:t>
            </w:r>
            <w:r w:rsidRPr="008D2B31">
              <w:rPr>
                <w:rFonts w:asciiTheme="minorHAnsi" w:hAnsiTheme="minorHAnsi" w:cs="Arial"/>
                <w:color w:val="000000" w:themeColor="text1"/>
                <w:shd w:val="clear" w:color="auto" w:fill="FFFFFF"/>
              </w:rPr>
              <w:t>within "good practice" guidelines using a range of positive handling strategies, gradual and graded, involved in holding, guiding and escorting safety, from least intrusive to more restrictive holds.</w:t>
            </w:r>
          </w:p>
          <w:p w:rsidR="00F240D6" w:rsidRPr="008D2B31" w:rsidRDefault="00F240D6" w:rsidP="008140B7">
            <w:pPr>
              <w:autoSpaceDE w:val="0"/>
              <w:autoSpaceDN w:val="0"/>
              <w:adjustRightInd w:val="0"/>
              <w:rPr>
                <w:rFonts w:asciiTheme="minorHAnsi" w:hAnsiTheme="minorHAnsi" w:cs="Arial"/>
              </w:rPr>
            </w:pPr>
          </w:p>
        </w:tc>
        <w:tc>
          <w:tcPr>
            <w:tcW w:w="1701" w:type="dxa"/>
          </w:tcPr>
          <w:p w:rsidR="00F240D6" w:rsidRPr="00E54903" w:rsidRDefault="00F240D6" w:rsidP="008140B7">
            <w:pPr>
              <w:autoSpaceDE w:val="0"/>
              <w:autoSpaceDN w:val="0"/>
              <w:adjustRightInd w:val="0"/>
              <w:rPr>
                <w:rFonts w:asciiTheme="minorHAnsi" w:hAnsiTheme="minorHAnsi" w:cs="Arial"/>
              </w:rPr>
            </w:pPr>
            <w:r w:rsidRPr="00E54903">
              <w:rPr>
                <w:rFonts w:asciiTheme="minorHAnsi" w:hAnsiTheme="minorHAnsi" w:cs="Arial"/>
              </w:rPr>
              <w:t>Application Form/</w:t>
            </w:r>
          </w:p>
          <w:p w:rsidR="00F240D6" w:rsidRPr="00E54903" w:rsidRDefault="00F240D6" w:rsidP="008140B7">
            <w:pPr>
              <w:autoSpaceDE w:val="0"/>
              <w:autoSpaceDN w:val="0"/>
              <w:adjustRightInd w:val="0"/>
              <w:rPr>
                <w:rFonts w:asciiTheme="minorHAnsi" w:hAnsiTheme="minorHAnsi" w:cs="Arial"/>
              </w:rPr>
            </w:pPr>
            <w:r w:rsidRPr="00E54903">
              <w:rPr>
                <w:rFonts w:asciiTheme="minorHAnsi" w:hAnsiTheme="minorHAnsi" w:cs="Arial"/>
              </w:rPr>
              <w:t>Selection Process</w:t>
            </w:r>
          </w:p>
          <w:p w:rsidR="00F240D6" w:rsidRPr="00E54903" w:rsidRDefault="00F240D6" w:rsidP="008140B7">
            <w:pPr>
              <w:autoSpaceDE w:val="0"/>
              <w:autoSpaceDN w:val="0"/>
              <w:adjustRightInd w:val="0"/>
              <w:rPr>
                <w:rFonts w:asciiTheme="minorHAnsi" w:hAnsiTheme="minorHAnsi" w:cs="Arial"/>
              </w:rPr>
            </w:pPr>
          </w:p>
        </w:tc>
      </w:tr>
    </w:tbl>
    <w:p w:rsidR="007D4C5D" w:rsidRPr="00C271DA" w:rsidRDefault="007D4C5D" w:rsidP="00C271DA">
      <w:pPr>
        <w:rPr>
          <w:rFonts w:asciiTheme="minorHAnsi" w:hAnsiTheme="minorHAnsi"/>
        </w:rPr>
      </w:pPr>
    </w:p>
    <w:sectPr w:rsidR="007D4C5D" w:rsidRPr="00C271DA" w:rsidSect="00F226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6DB"/>
    <w:multiLevelType w:val="hybridMultilevel"/>
    <w:tmpl w:val="12440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A24BA"/>
    <w:multiLevelType w:val="hybridMultilevel"/>
    <w:tmpl w:val="4B2C44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74A61"/>
    <w:multiLevelType w:val="hybridMultilevel"/>
    <w:tmpl w:val="BBDA3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32EF1"/>
    <w:multiLevelType w:val="hybridMultilevel"/>
    <w:tmpl w:val="283E2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54797"/>
    <w:multiLevelType w:val="hybridMultilevel"/>
    <w:tmpl w:val="7930A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06925"/>
    <w:multiLevelType w:val="hybridMultilevel"/>
    <w:tmpl w:val="119A8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9C47EF"/>
    <w:multiLevelType w:val="hybridMultilevel"/>
    <w:tmpl w:val="7ECE38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C57912"/>
    <w:multiLevelType w:val="hybridMultilevel"/>
    <w:tmpl w:val="ED92B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D767FA"/>
    <w:multiLevelType w:val="hybridMultilevel"/>
    <w:tmpl w:val="6E0AF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AE3406"/>
    <w:multiLevelType w:val="hybridMultilevel"/>
    <w:tmpl w:val="08AC3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900687"/>
    <w:multiLevelType w:val="hybridMultilevel"/>
    <w:tmpl w:val="1EBA0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1E01E1"/>
    <w:multiLevelType w:val="hybridMultilevel"/>
    <w:tmpl w:val="7C728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494936"/>
    <w:multiLevelType w:val="hybridMultilevel"/>
    <w:tmpl w:val="F030F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965F1D"/>
    <w:multiLevelType w:val="hybridMultilevel"/>
    <w:tmpl w:val="49640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12"/>
  </w:num>
  <w:num w:numId="5">
    <w:abstractNumId w:val="0"/>
  </w:num>
  <w:num w:numId="6">
    <w:abstractNumId w:val="6"/>
  </w:num>
  <w:num w:numId="7">
    <w:abstractNumId w:val="9"/>
  </w:num>
  <w:num w:numId="8">
    <w:abstractNumId w:val="5"/>
  </w:num>
  <w:num w:numId="9">
    <w:abstractNumId w:val="4"/>
  </w:num>
  <w:num w:numId="10">
    <w:abstractNumId w:val="7"/>
  </w:num>
  <w:num w:numId="11">
    <w:abstractNumId w:val="11"/>
  </w:num>
  <w:num w:numId="12">
    <w:abstractNumId w:val="13"/>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BD"/>
    <w:rsid w:val="00056337"/>
    <w:rsid w:val="000D4D73"/>
    <w:rsid w:val="001C239D"/>
    <w:rsid w:val="002C14A9"/>
    <w:rsid w:val="00313941"/>
    <w:rsid w:val="004127DF"/>
    <w:rsid w:val="00535DEC"/>
    <w:rsid w:val="005D1083"/>
    <w:rsid w:val="007D4C5D"/>
    <w:rsid w:val="00831320"/>
    <w:rsid w:val="008933B2"/>
    <w:rsid w:val="008D2B31"/>
    <w:rsid w:val="00943486"/>
    <w:rsid w:val="00C252A7"/>
    <w:rsid w:val="00C271DA"/>
    <w:rsid w:val="00D06063"/>
    <w:rsid w:val="00D525CF"/>
    <w:rsid w:val="00DC1BAE"/>
    <w:rsid w:val="00E36BCB"/>
    <w:rsid w:val="00F14FE3"/>
    <w:rsid w:val="00F226BD"/>
    <w:rsid w:val="00F24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805B"/>
  <w15:docId w15:val="{4F99657F-24E0-4532-B2C4-ED2EDBAE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6BD"/>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26BD"/>
    <w:rPr>
      <w:sz w:val="24"/>
      <w:szCs w:val="24"/>
      <w:lang w:val="en-GB"/>
    </w:rPr>
  </w:style>
  <w:style w:type="paragraph" w:styleId="BalloonText">
    <w:name w:val="Balloon Text"/>
    <w:basedOn w:val="Normal"/>
    <w:link w:val="BalloonTextChar"/>
    <w:uiPriority w:val="99"/>
    <w:semiHidden/>
    <w:unhideWhenUsed/>
    <w:rsid w:val="00F226BD"/>
    <w:rPr>
      <w:rFonts w:ascii="Tahoma" w:hAnsi="Tahoma" w:cs="Tahoma"/>
      <w:sz w:val="16"/>
      <w:szCs w:val="16"/>
    </w:rPr>
  </w:style>
  <w:style w:type="character" w:customStyle="1" w:styleId="BalloonTextChar">
    <w:name w:val="Balloon Text Char"/>
    <w:basedOn w:val="DefaultParagraphFont"/>
    <w:link w:val="BalloonText"/>
    <w:uiPriority w:val="99"/>
    <w:semiHidden/>
    <w:rsid w:val="00F226BD"/>
    <w:rPr>
      <w:rFonts w:ascii="Tahoma" w:eastAsia="Times New Roman" w:hAnsi="Tahoma" w:cs="Tahoma"/>
      <w:sz w:val="16"/>
      <w:szCs w:val="16"/>
      <w:lang w:val="en-US" w:eastAsia="en-GB"/>
    </w:rPr>
  </w:style>
  <w:style w:type="paragraph" w:styleId="ListParagraph">
    <w:name w:val="List Paragraph"/>
    <w:basedOn w:val="Normal"/>
    <w:uiPriority w:val="34"/>
    <w:qFormat/>
    <w:rsid w:val="00F226BD"/>
    <w:pPr>
      <w:ind w:left="720"/>
    </w:pPr>
    <w:rPr>
      <w:lang w:val="en-GB"/>
    </w:rPr>
  </w:style>
  <w:style w:type="paragraph" w:customStyle="1" w:styleId="DefaultText1">
    <w:name w:val="Default Text:1"/>
    <w:basedOn w:val="Normal"/>
    <w:rsid w:val="00F226BD"/>
    <w:rPr>
      <w:sz w:val="24"/>
      <w:szCs w:val="24"/>
      <w:lang w:val="en-GB"/>
    </w:rPr>
  </w:style>
  <w:style w:type="paragraph" w:customStyle="1" w:styleId="TableText">
    <w:name w:val="Table Text"/>
    <w:rsid w:val="00F226BD"/>
    <w:pPr>
      <w:spacing w:after="0" w:line="240" w:lineRule="auto"/>
    </w:pPr>
    <w:rPr>
      <w:rFonts w:ascii="Arial" w:eastAsia="Times New Roman" w:hAnsi="Arial" w:cs="Times New Roman"/>
      <w:snapToGrid w:val="0"/>
      <w:color w:val="000000"/>
      <w:sz w:val="24"/>
      <w:szCs w:val="20"/>
    </w:rPr>
  </w:style>
  <w:style w:type="character" w:styleId="Hyperlink">
    <w:name w:val="Hyperlink"/>
    <w:basedOn w:val="DefaultParagraphFont"/>
    <w:rsid w:val="005D1083"/>
    <w:rPr>
      <w:color w:val="0000FF"/>
      <w:u w:val="single"/>
    </w:rPr>
  </w:style>
  <w:style w:type="table" w:styleId="TableGrid">
    <w:name w:val="Table Grid"/>
    <w:basedOn w:val="TableNormal"/>
    <w:rsid w:val="000563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Wilson</dc:creator>
  <cp:lastModifiedBy>Ruth Radcliffe</cp:lastModifiedBy>
  <cp:revision>2</cp:revision>
  <cp:lastPrinted>2017-03-16T10:56:00Z</cp:lastPrinted>
  <dcterms:created xsi:type="dcterms:W3CDTF">2018-11-06T13:33:00Z</dcterms:created>
  <dcterms:modified xsi:type="dcterms:W3CDTF">2018-11-06T13:33:00Z</dcterms:modified>
</cp:coreProperties>
</file>