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r>
        <w:t>Person specification</w:t>
      </w:r>
      <w:r w:rsidR="00EA666D">
        <w:t xml:space="preserve">: Deputy </w:t>
      </w:r>
      <w:proofErr w:type="spellStart"/>
      <w:r w:rsidR="00EA666D">
        <w:t>Headteacher</w:t>
      </w:r>
      <w:proofErr w:type="spellEnd"/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A666D">
              <w:rPr>
                <w:sz w:val="24"/>
                <w:szCs w:val="24"/>
              </w:rPr>
              <w:t>(</w:t>
            </w:r>
            <w:r w:rsidRPr="00EA666D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RPr="00EA666D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EA666D" w:rsidRDefault="00EA666D" w:rsidP="00EA666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 w:rsidRPr="00EA666D">
              <w:rPr>
                <w:rFonts w:ascii="Myriad Pro" w:eastAsia="Arial" w:hAnsi="Myriad Pro" w:cs="Arial"/>
                <w:lang w:val="en-US"/>
              </w:rPr>
              <w:t>Degree</w:t>
            </w:r>
          </w:p>
          <w:p w:rsidR="00EA666D" w:rsidRPr="00EA666D" w:rsidRDefault="00EA666D" w:rsidP="00EA666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 w:rsidRPr="00EA666D">
              <w:rPr>
                <w:rFonts w:ascii="Myriad Pro" w:eastAsia="Arial" w:hAnsi="Myriad Pro" w:cs="Arial"/>
                <w:lang w:val="en-US"/>
              </w:rPr>
              <w:t>Qualified Teacher Status</w:t>
            </w:r>
          </w:p>
          <w:p w:rsidR="00A31961" w:rsidRPr="00EA666D" w:rsidRDefault="00EA666D" w:rsidP="00EA666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 w:rsidRPr="00EA666D">
              <w:rPr>
                <w:rFonts w:ascii="Myriad Pro" w:eastAsia="Arial" w:hAnsi="Myriad Pro" w:cs="Arial"/>
                <w:lang w:val="en-US"/>
              </w:rPr>
              <w:t>Recent and relevant professional development</w:t>
            </w:r>
          </w:p>
          <w:p w:rsidR="0058448E" w:rsidRPr="00EA666D" w:rsidRDefault="0058448E" w:rsidP="00A31961">
            <w:pPr>
              <w:ind w:left="10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EA666D" w:rsidRDefault="00183B9D" w:rsidP="004A1E82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EA666D" w:rsidRDefault="0058448E" w:rsidP="004A1E82">
            <w:pPr>
              <w:jc w:val="center"/>
            </w:pPr>
          </w:p>
        </w:tc>
      </w:tr>
      <w:tr w:rsidR="00ED74D0" w:rsidRPr="00EA666D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A666D" w:rsidRPr="00EA666D" w:rsidRDefault="00EA666D" w:rsidP="00EA666D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20"/>
                <w:szCs w:val="20"/>
                <w:lang w:val="en-US"/>
              </w:rPr>
            </w:pPr>
            <w:r w:rsidRPr="00EA666D">
              <w:rPr>
                <w:rFonts w:eastAsia="Arial" w:cs="Arial"/>
                <w:sz w:val="20"/>
                <w:szCs w:val="20"/>
                <w:lang w:val="en-US"/>
              </w:rPr>
              <w:t>NPQH or NPQSL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EA666D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EA666D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Pr="00EA666D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RPr="00EA666D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Pr="00EA666D" w:rsidRDefault="00183B9D" w:rsidP="00183B9D">
            <w:pPr>
              <w:rPr>
                <w:b/>
                <w:sz w:val="24"/>
                <w:szCs w:val="24"/>
              </w:rPr>
            </w:pPr>
            <w:r w:rsidRPr="00EA666D">
              <w:rPr>
                <w:b/>
                <w:sz w:val="24"/>
                <w:szCs w:val="24"/>
              </w:rPr>
              <w:t>Experience/employment record</w:t>
            </w:r>
            <w:r w:rsidR="007D7503" w:rsidRPr="00EA666D">
              <w:rPr>
                <w:b/>
                <w:sz w:val="24"/>
                <w:szCs w:val="24"/>
              </w:rPr>
              <w:t xml:space="preserve"> </w:t>
            </w:r>
          </w:p>
          <w:p w:rsidR="004A1E82" w:rsidRPr="00EA666D" w:rsidRDefault="007D7503" w:rsidP="00B66526">
            <w:pPr>
              <w:rPr>
                <w:b/>
                <w:sz w:val="24"/>
                <w:szCs w:val="24"/>
              </w:rPr>
            </w:pPr>
            <w:r w:rsidRPr="00EA666D">
              <w:rPr>
                <w:sz w:val="24"/>
                <w:szCs w:val="24"/>
              </w:rPr>
              <w:t>(</w:t>
            </w:r>
            <w:r w:rsidRPr="00EA666D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EA666D" w:rsidRDefault="004A1E82" w:rsidP="004A1E82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EA666D" w:rsidRDefault="004A1E82" w:rsidP="004A1E82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Desirable</w:t>
            </w:r>
          </w:p>
        </w:tc>
      </w:tr>
      <w:tr w:rsidR="00B45F4B" w:rsidRPr="00EA666D" w:rsidTr="00A31961">
        <w:trPr>
          <w:trHeight w:val="1478"/>
        </w:trPr>
        <w:tc>
          <w:tcPr>
            <w:tcW w:w="6936" w:type="dxa"/>
            <w:shd w:val="clear" w:color="auto" w:fill="D5EAFF" w:themeFill="accent3"/>
            <w:vAlign w:val="center"/>
          </w:tcPr>
          <w:p w:rsidR="00B45F4B" w:rsidRPr="00EA666D" w:rsidRDefault="00B45F4B" w:rsidP="00B45F4B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 w:rsidRPr="00B45F4B">
              <w:rPr>
                <w:rFonts w:ascii="Myriad Pro" w:hAnsi="Myriad Pro"/>
              </w:rPr>
              <w:t xml:space="preserve">Successful track record of school leadership at Deputy Head or Assistant Head level in the secondary sector </w:t>
            </w:r>
            <w:r>
              <w:rPr>
                <w:rFonts w:ascii="Myriad Pro" w:hAnsi="Myriad Pro"/>
              </w:rPr>
              <w:t>in a school within the UK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B45F4B" w:rsidRPr="00EA666D" w:rsidRDefault="00B45F4B" w:rsidP="004A1E82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B45F4B" w:rsidRPr="00EA666D" w:rsidRDefault="00B45F4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58448E" w:rsidRPr="00EA666D" w:rsidTr="00A31961">
        <w:trPr>
          <w:trHeight w:val="1478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Default="00EA666D" w:rsidP="00EA666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EA666D">
              <w:rPr>
                <w:rFonts w:ascii="Myriad Pro" w:hAnsi="Myriad Pro"/>
              </w:rPr>
              <w:t xml:space="preserve">Successful track record of school leadership at Deputy Head or Assistant Head level in the secondary sector in </w:t>
            </w:r>
            <w:r>
              <w:rPr>
                <w:rFonts w:ascii="Myriad Pro" w:hAnsi="Myriad Pro"/>
              </w:rPr>
              <w:t xml:space="preserve">a school with a sixth form within </w:t>
            </w:r>
            <w:r w:rsidRPr="00EA666D">
              <w:rPr>
                <w:rFonts w:ascii="Myriad Pro" w:hAnsi="Myriad Pro"/>
              </w:rPr>
              <w:t>the UK</w:t>
            </w:r>
          </w:p>
          <w:p w:rsidR="00EA666D" w:rsidRPr="00EA666D" w:rsidRDefault="00EA666D" w:rsidP="00EA666D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EA666D" w:rsidRDefault="0058448E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D67D63" w:rsidRDefault="00EA2E86" w:rsidP="004A1E82">
            <w:pPr>
              <w:jc w:val="center"/>
              <w:rPr>
                <w:color w:val="FF0000"/>
              </w:rPr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Pr="00EA666D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RPr="00EA666D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Pr="00EA666D" w:rsidRDefault="006A57E8" w:rsidP="006A57E8">
            <w:pPr>
              <w:rPr>
                <w:b/>
                <w:sz w:val="24"/>
                <w:szCs w:val="24"/>
              </w:rPr>
            </w:pPr>
            <w:r w:rsidRPr="00EA666D">
              <w:rPr>
                <w:b/>
                <w:sz w:val="24"/>
                <w:szCs w:val="24"/>
              </w:rPr>
              <w:t>Personal qualities</w:t>
            </w:r>
            <w:r w:rsidR="007D7503" w:rsidRPr="00EA666D">
              <w:rPr>
                <w:b/>
                <w:sz w:val="24"/>
                <w:szCs w:val="24"/>
              </w:rPr>
              <w:t xml:space="preserve"> </w:t>
            </w:r>
          </w:p>
          <w:p w:rsidR="004A1E82" w:rsidRPr="00EA666D" w:rsidRDefault="007D7503" w:rsidP="00B66526">
            <w:pPr>
              <w:rPr>
                <w:b/>
                <w:sz w:val="24"/>
                <w:szCs w:val="24"/>
              </w:rPr>
            </w:pPr>
            <w:r w:rsidRPr="00EA666D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EA666D" w:rsidRDefault="004A1E82" w:rsidP="004A1E82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EA666D" w:rsidRDefault="004A1E82" w:rsidP="004A1E82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Desirable</w:t>
            </w:r>
          </w:p>
        </w:tc>
      </w:tr>
      <w:tr w:rsidR="00A31961" w:rsidRPr="00EA666D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106587" w:rsidRDefault="00EA666D" w:rsidP="00EA666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Integrity and sound judgment</w:t>
            </w:r>
          </w:p>
          <w:p w:rsidR="00EA666D" w:rsidRPr="00106587" w:rsidRDefault="00EA666D" w:rsidP="00EA666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Strategic vision</w:t>
            </w:r>
          </w:p>
          <w:p w:rsidR="00EA666D" w:rsidRPr="00106587" w:rsidRDefault="00EA666D" w:rsidP="00EA666D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Approachable, reliable, has presence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Consistently outstanding classroom practitioner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Commitment to own personal development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Supportive, energetic, driven and resilient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Inclusive and collaborative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An excellent role model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Able to inspire, mentor, influence and motivate others</w:t>
            </w:r>
          </w:p>
          <w:p w:rsidR="0090625F" w:rsidRPr="00106587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106587">
              <w:rPr>
                <w:rFonts w:ascii="Myriad Pro" w:hAnsi="Myriad Pro"/>
              </w:rPr>
              <w:t>An excellent people manager</w:t>
            </w:r>
          </w:p>
          <w:p w:rsidR="0090625F" w:rsidRPr="00EA666D" w:rsidRDefault="0090625F" w:rsidP="0090625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</w:pPr>
            <w:r w:rsidRPr="00106587">
              <w:rPr>
                <w:rFonts w:ascii="Myriad Pro" w:hAnsi="Myriad Pro"/>
              </w:rPr>
              <w:t>Effective decision maker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EA666D" w:rsidRDefault="00A31961" w:rsidP="00A31961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EA666D" w:rsidRDefault="00A31961" w:rsidP="00A31961">
            <w:pPr>
              <w:jc w:val="center"/>
            </w:pPr>
          </w:p>
        </w:tc>
      </w:tr>
    </w:tbl>
    <w:p w:rsidR="0058448E" w:rsidRPr="00EA666D" w:rsidRDefault="0058448E" w:rsidP="0083327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A31961" w:rsidRPr="00EA666D" w:rsidRDefault="00106587" w:rsidP="00DC4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knowledge</w:t>
            </w:r>
          </w:p>
          <w:p w:rsidR="00A31961" w:rsidRPr="00EA666D" w:rsidRDefault="00A31961" w:rsidP="00DC4D76">
            <w:pPr>
              <w:rPr>
                <w:sz w:val="20"/>
                <w:szCs w:val="20"/>
              </w:rPr>
            </w:pPr>
          </w:p>
          <w:p w:rsidR="00B66526" w:rsidRPr="00EA666D" w:rsidRDefault="00B66526" w:rsidP="00DC4D76">
            <w:pPr>
              <w:rPr>
                <w:b/>
                <w:sz w:val="24"/>
                <w:szCs w:val="24"/>
              </w:rPr>
            </w:pPr>
            <w:r w:rsidRPr="00EA666D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6A57E8" w:rsidRPr="00EA666D" w:rsidRDefault="006A57E8" w:rsidP="00DC4D76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6A57E8" w:rsidRPr="00EA666D" w:rsidRDefault="006A57E8" w:rsidP="00DC4D76">
            <w:pPr>
              <w:rPr>
                <w:b/>
                <w:color w:val="0054A3" w:themeColor="text1"/>
              </w:rPr>
            </w:pPr>
            <w:r w:rsidRPr="00EA666D">
              <w:rPr>
                <w:b/>
                <w:color w:val="0054A3" w:themeColor="text1"/>
              </w:rPr>
              <w:t>Desirable</w:t>
            </w:r>
          </w:p>
        </w:tc>
      </w:tr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106587" w:rsidRPr="00106587" w:rsidRDefault="00106587" w:rsidP="00106587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b/>
                <w:lang w:val="en-US"/>
              </w:rPr>
            </w:pPr>
            <w:r>
              <w:rPr>
                <w:rFonts w:ascii="Myriad Pro" w:eastAsia="Arial" w:hAnsi="Myriad Pro" w:cs="Arial"/>
                <w:b/>
                <w:lang w:val="en-US"/>
              </w:rPr>
              <w:t>Leadership and management (student attainment and progress)</w:t>
            </w:r>
          </w:p>
          <w:p w:rsidR="00106587" w:rsidRPr="00106587" w:rsidRDefault="00106587" w:rsidP="0010658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b/>
                <w:lang w:val="en-US"/>
              </w:rPr>
            </w:pPr>
            <w:r w:rsidRPr="00106587">
              <w:rPr>
                <w:rFonts w:ascii="Myriad Pro" w:eastAsia="Arial" w:hAnsi="Myriad Pro" w:cs="Arial"/>
                <w:lang w:val="en-US"/>
              </w:rPr>
              <w:t>Ability to inspire high levels of performance from</w:t>
            </w:r>
            <w:r w:rsidR="00D67D63">
              <w:rPr>
                <w:rFonts w:ascii="Myriad Pro" w:eastAsia="Arial" w:hAnsi="Myriad Pro" w:cs="Arial"/>
                <w:lang w:val="en-US"/>
              </w:rPr>
              <w:t xml:space="preserve"> </w:t>
            </w:r>
            <w:r w:rsidR="00D67D63" w:rsidRPr="00EA2E86">
              <w:rPr>
                <w:rFonts w:ascii="Myriad Pro" w:eastAsia="Arial" w:hAnsi="Myriad Pro" w:cs="Arial"/>
                <w:lang w:val="en-US"/>
              </w:rPr>
              <w:t>students and staff</w:t>
            </w:r>
          </w:p>
          <w:p w:rsidR="00A31961" w:rsidRPr="00106587" w:rsidRDefault="00106587" w:rsidP="0010658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b/>
                <w:lang w:val="en-US"/>
              </w:rPr>
            </w:pPr>
            <w:r w:rsidRPr="00106587">
              <w:rPr>
                <w:rFonts w:ascii="Myriad Pro" w:eastAsia="Arial" w:hAnsi="Myriad Pro" w:cs="Arial"/>
                <w:lang w:val="en-US"/>
              </w:rPr>
              <w:t xml:space="preserve">Thorough understanding of monitoring and evaluation strategies </w:t>
            </w:r>
            <w:r w:rsidRPr="00106587">
              <w:rPr>
                <w:rFonts w:ascii="Myriad Pro" w:eastAsia="Arial" w:hAnsi="Myriad Pro" w:cs="Arial"/>
                <w:lang w:val="en-US"/>
              </w:rPr>
              <w:lastRenderedPageBreak/>
              <w:t>relating to student outcomes and the ability to translate information and data into detailed plans and targets</w:t>
            </w:r>
          </w:p>
          <w:p w:rsidR="00106587" w:rsidRPr="00106587" w:rsidRDefault="00106587" w:rsidP="0010658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b/>
                <w:lang w:val="en-US"/>
              </w:rPr>
            </w:pPr>
            <w:r w:rsidRPr="00106587">
              <w:rPr>
                <w:rFonts w:ascii="Myriad Pro" w:eastAsia="Arial" w:hAnsi="Myriad Pro" w:cs="Arial"/>
                <w:lang w:val="en-US"/>
              </w:rPr>
              <w:t xml:space="preserve">Able to </w:t>
            </w:r>
            <w:proofErr w:type="spellStart"/>
            <w:r w:rsidRPr="00106587">
              <w:rPr>
                <w:rFonts w:ascii="Myriad Pro" w:eastAsia="Arial" w:hAnsi="Myriad Pro" w:cs="Arial"/>
                <w:lang w:val="en-US"/>
              </w:rPr>
              <w:t>analyse</w:t>
            </w:r>
            <w:proofErr w:type="spellEnd"/>
            <w:r w:rsidRPr="00106587">
              <w:rPr>
                <w:rFonts w:ascii="Myriad Pro" w:eastAsia="Arial" w:hAnsi="Myriad Pro" w:cs="Arial"/>
                <w:lang w:val="en-US"/>
              </w:rPr>
              <w:t xml:space="preserve"> and interpret complex data</w:t>
            </w:r>
          </w:p>
          <w:p w:rsidR="00106587" w:rsidRPr="00106587" w:rsidRDefault="00106587" w:rsidP="00106587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85"/>
              <w:rPr>
                <w:rFonts w:ascii="Calibri" w:eastAsia="Arial" w:cs="Arial"/>
                <w:b/>
                <w:sz w:val="20"/>
                <w:szCs w:val="20"/>
                <w:lang w:val="en-US"/>
              </w:rPr>
            </w:pPr>
          </w:p>
          <w:p w:rsidR="006A57E8" w:rsidRPr="00EA666D" w:rsidRDefault="006A57E8" w:rsidP="006A57E8">
            <w:pPr>
              <w:pStyle w:val="TableParagraph"/>
              <w:spacing w:line="268" w:lineRule="exact"/>
              <w:ind w:left="103"/>
              <w:rPr>
                <w:rFonts w:eastAsia="MS Mincho" w:cs="Times New Roman"/>
                <w:lang w:val="en-GB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Pr="00EA666D" w:rsidRDefault="00EC76FC" w:rsidP="00DC4D76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lastRenderedPageBreak/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Pr="00EA666D" w:rsidRDefault="006A57E8" w:rsidP="00DC4D76">
            <w:pPr>
              <w:jc w:val="center"/>
            </w:pPr>
          </w:p>
        </w:tc>
      </w:tr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Default="00106587" w:rsidP="00A31961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103"/>
              <w:rPr>
                <w:rFonts w:ascii="Myriad Pro" w:eastAsia="Arial" w:hAnsi="Myriad Pro" w:cs="Arial"/>
                <w:b/>
                <w:lang w:val="en-US"/>
              </w:rPr>
            </w:pPr>
            <w:r>
              <w:rPr>
                <w:rFonts w:ascii="Myriad Pro" w:eastAsia="Arial" w:hAnsi="Myriad Pro" w:cs="Arial"/>
                <w:b/>
                <w:lang w:val="en-US"/>
              </w:rPr>
              <w:t>Leadership and management (curriculum, teaching &amp; learning)</w:t>
            </w:r>
          </w:p>
          <w:p w:rsidR="00106587" w:rsidRDefault="00106587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Thorough knowledge of the National Curriculum</w:t>
            </w:r>
          </w:p>
          <w:p w:rsidR="00EC76FC" w:rsidRDefault="00EC76FC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Experience of curriculum delivery, monitoring and assessment</w:t>
            </w:r>
          </w:p>
          <w:p w:rsidR="00EC76FC" w:rsidRDefault="00EC76FC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Understand and</w:t>
            </w:r>
            <w:r w:rsidRPr="00EC76FC">
              <w:rPr>
                <w:rFonts w:ascii="Myriad Pro" w:eastAsia="Arial" w:hAnsi="Myriad Pro" w:cs="Arial"/>
              </w:rPr>
              <w:t xml:space="preserve"> analyse</w:t>
            </w:r>
            <w:r>
              <w:rPr>
                <w:rFonts w:ascii="Myriad Pro" w:eastAsia="Arial" w:hAnsi="Myriad Pro" w:cs="Arial"/>
                <w:lang w:val="en-US"/>
              </w:rPr>
              <w:t xml:space="preserve"> complex curriculum issues</w:t>
            </w:r>
          </w:p>
          <w:p w:rsidR="00EC76FC" w:rsidRDefault="00EC76FC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Understand the current issues in education</w:t>
            </w:r>
          </w:p>
          <w:p w:rsidR="00EC76FC" w:rsidRDefault="00EC76FC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Understand school improvement strategies</w:t>
            </w:r>
          </w:p>
          <w:p w:rsidR="00EC76FC" w:rsidRPr="00106587" w:rsidRDefault="00EC76FC" w:rsidP="0010658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eastAsia="Arial" w:hAnsi="Myriad Pro" w:cs="Arial"/>
                <w:lang w:val="en-US"/>
              </w:rPr>
            </w:pPr>
            <w:r>
              <w:rPr>
                <w:rFonts w:ascii="Myriad Pro" w:eastAsia="Arial" w:hAnsi="Myriad Pro" w:cs="Arial"/>
                <w:lang w:val="en-US"/>
              </w:rPr>
              <w:t>Vision for developing CPD and teaching and learning strategies</w:t>
            </w:r>
          </w:p>
          <w:p w:rsidR="006A57E8" w:rsidRPr="00EA666D" w:rsidRDefault="006A57E8" w:rsidP="006A57E8">
            <w:pPr>
              <w:pStyle w:val="TableParagraph"/>
              <w:spacing w:line="268" w:lineRule="exact"/>
              <w:ind w:left="103"/>
              <w:rPr>
                <w:rFonts w:eastAsia="MS Mincho" w:cs="Times New Roman"/>
                <w:lang w:val="en-GB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Pr="00EA666D" w:rsidRDefault="00EC76FC" w:rsidP="00DC4D76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Pr="00EA666D" w:rsidRDefault="006A57E8" w:rsidP="00DC4D76">
            <w:pPr>
              <w:jc w:val="center"/>
            </w:pPr>
          </w:p>
        </w:tc>
      </w:tr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Default="00EC76FC" w:rsidP="006A57E8">
            <w:pPr>
              <w:pStyle w:val="TableParagraph"/>
              <w:spacing w:line="268" w:lineRule="exact"/>
              <w:ind w:left="103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b/>
                <w:lang w:val="en-GB"/>
              </w:rPr>
              <w:t>Leadership and management (of staff)</w:t>
            </w:r>
          </w:p>
          <w:p w:rsidR="00EC76FC" w:rsidRPr="00EC76FC" w:rsidRDefault="00EC76FC" w:rsidP="00EC76FC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 xml:space="preserve">Ability </w:t>
            </w:r>
            <w:r w:rsidR="00D67D63" w:rsidRPr="00EA2E86">
              <w:rPr>
                <w:rFonts w:ascii="Myriad Pro" w:eastAsia="MS Mincho" w:hAnsi="Myriad Pro" w:cs="Times New Roman"/>
                <w:lang w:val="en-GB"/>
              </w:rPr>
              <w:t xml:space="preserve">to </w:t>
            </w:r>
            <w:r>
              <w:rPr>
                <w:rFonts w:ascii="Myriad Pro" w:eastAsia="MS Mincho" w:hAnsi="Myriad Pro" w:cs="Times New Roman"/>
                <w:lang w:val="en-GB"/>
              </w:rPr>
              <w:t>inspire others and provide strong leadership to teachers and support staff</w:t>
            </w:r>
          </w:p>
          <w:p w:rsidR="00EC76FC" w:rsidRPr="00EC76FC" w:rsidRDefault="00EC76FC" w:rsidP="00EC76FC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Ability to delegate effectively</w:t>
            </w:r>
          </w:p>
          <w:p w:rsidR="00EC76FC" w:rsidRPr="00EC76FC" w:rsidRDefault="00EC76FC" w:rsidP="00EC76FC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Experience of managing, developing and supporting staff</w:t>
            </w:r>
          </w:p>
          <w:p w:rsidR="00EC76FC" w:rsidRPr="00EC76FC" w:rsidRDefault="00EC76FC" w:rsidP="00EC76FC">
            <w:pPr>
              <w:pStyle w:val="TableParagraph"/>
              <w:numPr>
                <w:ilvl w:val="0"/>
                <w:numId w:val="25"/>
              </w:numPr>
              <w:spacing w:line="268" w:lineRule="exact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Commitment to a fair, open and collaborative culture</w:t>
            </w:r>
          </w:p>
          <w:p w:rsidR="00EC76FC" w:rsidRPr="00EC76FC" w:rsidRDefault="00EC76FC" w:rsidP="00EC76FC">
            <w:pPr>
              <w:pStyle w:val="TableParagraph"/>
              <w:spacing w:line="268" w:lineRule="exact"/>
              <w:ind w:left="463"/>
              <w:rPr>
                <w:rFonts w:ascii="Myriad Pro" w:eastAsia="MS Mincho" w:hAnsi="Myriad Pro" w:cs="Times New Roman"/>
                <w:b/>
                <w:lang w:val="en-GB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Pr="00EA666D" w:rsidRDefault="00EC76FC" w:rsidP="00DC4D76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Pr="00EA666D" w:rsidRDefault="006A57E8" w:rsidP="00DC4D76">
            <w:pPr>
              <w:jc w:val="center"/>
            </w:pPr>
          </w:p>
        </w:tc>
      </w:tr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Default="00EC76FC" w:rsidP="006A57E8">
            <w:pPr>
              <w:pStyle w:val="TableParagraph"/>
              <w:spacing w:line="268" w:lineRule="exact"/>
              <w:ind w:left="103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b/>
                <w:lang w:val="en-GB"/>
              </w:rPr>
              <w:t>Managing resources</w:t>
            </w:r>
          </w:p>
          <w:p w:rsidR="00EC76FC" w:rsidRPr="00EC76FC" w:rsidRDefault="00EC76FC" w:rsidP="00EC76FC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Understand complex issues relating to school finances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Pr="00EA666D" w:rsidRDefault="00EC76FC" w:rsidP="00DC4D76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Pr="00EA666D" w:rsidRDefault="006A57E8" w:rsidP="00DC4D76">
            <w:pPr>
              <w:jc w:val="center"/>
            </w:pPr>
          </w:p>
        </w:tc>
      </w:tr>
      <w:tr w:rsidR="006A57E8" w:rsidRPr="00EA666D" w:rsidTr="00DC4D76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Default="00EC76FC" w:rsidP="006A57E8">
            <w:pPr>
              <w:pStyle w:val="TableParagraph"/>
              <w:spacing w:line="268" w:lineRule="exact"/>
              <w:ind w:left="103"/>
              <w:rPr>
                <w:rFonts w:ascii="Myriad Pro" w:eastAsia="MS Mincho" w:hAnsi="Myriad Pro" w:cs="Times New Roman"/>
                <w:b/>
                <w:lang w:val="en-GB"/>
              </w:rPr>
            </w:pPr>
            <w:r>
              <w:rPr>
                <w:rFonts w:ascii="Myriad Pro" w:eastAsia="MS Mincho" w:hAnsi="Myriad Pro" w:cs="Times New Roman"/>
                <w:b/>
                <w:lang w:val="en-GB"/>
              </w:rPr>
              <w:t>The community and other stakeholders</w:t>
            </w:r>
          </w:p>
          <w:p w:rsidR="00EC76FC" w:rsidRDefault="00EC76FC" w:rsidP="00EC76FC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Understanding of the relationship between the school, the Trust and the Local Governing Body</w:t>
            </w:r>
          </w:p>
          <w:p w:rsidR="00EC76FC" w:rsidRDefault="00EC76FC" w:rsidP="00EC76FC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Effective communicator with staff, students, parents, carers, external agencies and governors</w:t>
            </w:r>
          </w:p>
          <w:p w:rsidR="00EC76FC" w:rsidRPr="00EC76FC" w:rsidRDefault="00EC76FC" w:rsidP="00EC76FC">
            <w:pPr>
              <w:pStyle w:val="TableParagraph"/>
              <w:spacing w:line="268" w:lineRule="exact"/>
              <w:ind w:left="463"/>
              <w:rPr>
                <w:rFonts w:ascii="Myriad Pro" w:eastAsia="MS Mincho" w:hAnsi="Myriad Pro" w:cs="Times New Roman"/>
                <w:lang w:val="en-GB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Pr="00EA666D" w:rsidRDefault="00EC76FC" w:rsidP="00DC4D76">
            <w:pPr>
              <w:jc w:val="center"/>
            </w:pPr>
            <w:r w:rsidRPr="00EA666D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Pr="00EA666D" w:rsidRDefault="006A57E8" w:rsidP="00DC4D76">
            <w:pPr>
              <w:jc w:val="center"/>
            </w:pPr>
          </w:p>
        </w:tc>
      </w:tr>
      <w:tr w:rsidR="00B751AE" w:rsidRPr="00EA666D" w:rsidTr="00B751AE">
        <w:trPr>
          <w:trHeight w:val="506"/>
        </w:trPr>
        <w:tc>
          <w:tcPr>
            <w:tcW w:w="6936" w:type="dxa"/>
            <w:shd w:val="clear" w:color="auto" w:fill="auto"/>
            <w:vAlign w:val="center"/>
          </w:tcPr>
          <w:p w:rsidR="00B751AE" w:rsidRPr="00EA666D" w:rsidRDefault="00B751AE" w:rsidP="006A57E8">
            <w:pPr>
              <w:pStyle w:val="TableParagraph"/>
              <w:spacing w:line="268" w:lineRule="exact"/>
              <w:ind w:left="103"/>
              <w:rPr>
                <w:rFonts w:eastAsia="MS Mincho" w:cs="Times New Roman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51AE" w:rsidRPr="00EA666D" w:rsidRDefault="00B751AE" w:rsidP="00DC4D76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751AE" w:rsidRPr="00EA666D" w:rsidRDefault="00B751AE" w:rsidP="00DC4D76">
            <w:pPr>
              <w:jc w:val="center"/>
            </w:pPr>
          </w:p>
        </w:tc>
      </w:tr>
    </w:tbl>
    <w:p w:rsidR="006A57E8" w:rsidRPr="00EA666D" w:rsidRDefault="006A57E8" w:rsidP="00833278">
      <w:pPr>
        <w:rPr>
          <w:b/>
          <w:i/>
        </w:rPr>
      </w:pPr>
    </w:p>
    <w:sectPr w:rsidR="006A57E8" w:rsidRPr="00EA666D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B45F4B">
          <w:rPr>
            <w:rFonts w:ascii="Arial" w:hAnsi="Arial" w:cs="Arial"/>
            <w:noProof/>
            <w:color w:val="0054A3" w:themeColor="text1"/>
          </w:rPr>
          <w:t>2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3" w15:restartNumberingAfterBreak="0">
    <w:nsid w:val="20D54E3D"/>
    <w:multiLevelType w:val="hybridMultilevel"/>
    <w:tmpl w:val="A3383D02"/>
    <w:lvl w:ilvl="0" w:tplc="08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2D54"/>
    <w:multiLevelType w:val="hybridMultilevel"/>
    <w:tmpl w:val="511AB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E13"/>
    <w:multiLevelType w:val="hybridMultilevel"/>
    <w:tmpl w:val="1FEE618C"/>
    <w:lvl w:ilvl="0" w:tplc="08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4BA1241E"/>
    <w:multiLevelType w:val="hybridMultilevel"/>
    <w:tmpl w:val="0D20D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7" w15:restartNumberingAfterBreak="0">
    <w:nsid w:val="61BD4F86"/>
    <w:multiLevelType w:val="hybridMultilevel"/>
    <w:tmpl w:val="3A125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9" w15:restartNumberingAfterBreak="0">
    <w:nsid w:val="680F560E"/>
    <w:multiLevelType w:val="hybridMultilevel"/>
    <w:tmpl w:val="2214AEEA"/>
    <w:lvl w:ilvl="0" w:tplc="08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21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2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6"/>
  </w:num>
  <w:num w:numId="11">
    <w:abstractNumId w:val="16"/>
  </w:num>
  <w:num w:numId="12">
    <w:abstractNumId w:val="16"/>
  </w:num>
  <w:num w:numId="13">
    <w:abstractNumId w:val="21"/>
  </w:num>
  <w:num w:numId="14">
    <w:abstractNumId w:val="20"/>
  </w:num>
  <w:num w:numId="15">
    <w:abstractNumId w:val="12"/>
  </w:num>
  <w:num w:numId="16">
    <w:abstractNumId w:val="0"/>
  </w:num>
  <w:num w:numId="17">
    <w:abstractNumId w:val="18"/>
  </w:num>
  <w:num w:numId="18">
    <w:abstractNumId w:val="8"/>
  </w:num>
  <w:num w:numId="19">
    <w:abstractNumId w:val="5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C17F4"/>
    <w:rsid w:val="000E0ED5"/>
    <w:rsid w:val="00106587"/>
    <w:rsid w:val="00123190"/>
    <w:rsid w:val="00183B9D"/>
    <w:rsid w:val="001C459B"/>
    <w:rsid w:val="00210633"/>
    <w:rsid w:val="002E0BCF"/>
    <w:rsid w:val="00373BB2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58448E"/>
    <w:rsid w:val="0064632D"/>
    <w:rsid w:val="006525FA"/>
    <w:rsid w:val="006A57E8"/>
    <w:rsid w:val="00715507"/>
    <w:rsid w:val="00763B29"/>
    <w:rsid w:val="007746B3"/>
    <w:rsid w:val="007C6F9C"/>
    <w:rsid w:val="007D7503"/>
    <w:rsid w:val="00801755"/>
    <w:rsid w:val="00801958"/>
    <w:rsid w:val="00833278"/>
    <w:rsid w:val="00884FB0"/>
    <w:rsid w:val="008A31C4"/>
    <w:rsid w:val="008C088E"/>
    <w:rsid w:val="008E5B30"/>
    <w:rsid w:val="008E616B"/>
    <w:rsid w:val="0090625F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45F4B"/>
    <w:rsid w:val="00B66526"/>
    <w:rsid w:val="00B751AE"/>
    <w:rsid w:val="00B93ACD"/>
    <w:rsid w:val="00C70322"/>
    <w:rsid w:val="00CA2314"/>
    <w:rsid w:val="00CB1135"/>
    <w:rsid w:val="00CE6085"/>
    <w:rsid w:val="00D67D63"/>
    <w:rsid w:val="00D74EC4"/>
    <w:rsid w:val="00DA1C68"/>
    <w:rsid w:val="00DD0603"/>
    <w:rsid w:val="00E8313F"/>
    <w:rsid w:val="00EA2E86"/>
    <w:rsid w:val="00EA666D"/>
    <w:rsid w:val="00EC76FC"/>
    <w:rsid w:val="00ED74D0"/>
    <w:rsid w:val="00F012F8"/>
    <w:rsid w:val="00F466A8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9FBB5-B796-4C20-B429-901B677E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2425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3</cp:revision>
  <dcterms:created xsi:type="dcterms:W3CDTF">2018-03-05T09:57:00Z</dcterms:created>
  <dcterms:modified xsi:type="dcterms:W3CDTF">2018-03-05T10:10:00Z</dcterms:modified>
</cp:coreProperties>
</file>