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40" w:rsidRDefault="00B364A6" w:rsidP="001B63AE">
      <w:pPr>
        <w:jc w:val="center"/>
        <w:rPr>
          <w:rFonts w:ascii="Calibri" w:hAnsi="Calibri"/>
          <w:b/>
          <w:sz w:val="48"/>
          <w:szCs w:val="48"/>
        </w:rPr>
      </w:pPr>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179036</wp:posOffset>
            </wp:positionV>
            <wp:extent cx="726250" cy="981075"/>
            <wp:effectExtent l="0" t="0" r="0" b="0"/>
            <wp:wrapTight wrapText="bothSides">
              <wp:wrapPolygon edited="0">
                <wp:start x="0" y="0"/>
                <wp:lineTo x="0" y="20971"/>
                <wp:lineTo x="20976" y="20971"/>
                <wp:lineTo x="20976" y="0"/>
                <wp:lineTo x="0" y="0"/>
              </wp:wrapPolygon>
            </wp:wrapTight>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250" cy="981075"/>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9776" behindDoc="1" locked="0" layoutInCell="1" allowOverlap="1">
            <wp:simplePos x="0" y="0"/>
            <wp:positionH relativeFrom="margin">
              <wp:posOffset>13335</wp:posOffset>
            </wp:positionH>
            <wp:positionV relativeFrom="paragraph">
              <wp:posOffset>149860</wp:posOffset>
            </wp:positionV>
            <wp:extent cx="781050" cy="1009650"/>
            <wp:effectExtent l="0" t="0" r="0" b="0"/>
            <wp:wrapTight wrapText="bothSides">
              <wp:wrapPolygon edited="0">
                <wp:start x="0" y="0"/>
                <wp:lineTo x="0" y="21192"/>
                <wp:lineTo x="21073" y="21192"/>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Default="001B63AE" w:rsidP="001B63AE">
      <w:pPr>
        <w:jc w:val="center"/>
        <w:rPr>
          <w:rFonts w:ascii="Calibri" w:hAnsi="Calibri"/>
          <w:b/>
          <w:sz w:val="48"/>
          <w:szCs w:val="48"/>
        </w:rPr>
      </w:pPr>
    </w:p>
    <w:p w:rsidR="00B364A6" w:rsidRPr="00CB76FA" w:rsidRDefault="00B364A6"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2F6F74" w:rsidP="00B82BB3">
      <w:pPr>
        <w:jc w:val="center"/>
        <w:rPr>
          <w:rFonts w:ascii="Calibri" w:hAnsi="Calibri"/>
          <w:b/>
          <w:sz w:val="48"/>
          <w:szCs w:val="48"/>
        </w:rPr>
      </w:pPr>
      <w:r>
        <w:rPr>
          <w:rFonts w:ascii="Calibri" w:hAnsi="Calibri"/>
          <w:b/>
          <w:sz w:val="48"/>
          <w:szCs w:val="48"/>
        </w:rPr>
        <w:t>Pastoral Assistant</w:t>
      </w:r>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F116AB" w:rsidRPr="00CB76FA">
        <w:rPr>
          <w:rFonts w:ascii="Calibri" w:hAnsi="Calibri"/>
          <w:b/>
          <w:sz w:val="32"/>
          <w:szCs w:val="32"/>
        </w:rPr>
        <w:t xml:space="preserve">cations:  </w:t>
      </w:r>
      <w:r w:rsidR="00746693">
        <w:rPr>
          <w:rFonts w:ascii="Calibri" w:hAnsi="Calibri"/>
          <w:b/>
          <w:sz w:val="32"/>
          <w:szCs w:val="32"/>
        </w:rPr>
        <w:t>Wednesday 20 June 2018 at 12.00pm</w:t>
      </w:r>
    </w:p>
    <w:p w:rsidR="00061D1D" w:rsidRDefault="00061D1D" w:rsidP="00CB76FA">
      <w:pPr>
        <w:ind w:right="-290"/>
        <w:jc w:val="center"/>
        <w:rPr>
          <w:rFonts w:ascii="Calibri" w:hAnsi="Calibri"/>
          <w:b/>
          <w:sz w:val="32"/>
          <w:szCs w:val="32"/>
        </w:rPr>
      </w:pPr>
      <w:r>
        <w:rPr>
          <w:rFonts w:ascii="Calibri" w:hAnsi="Calibri"/>
          <w:b/>
          <w:sz w:val="32"/>
          <w:szCs w:val="32"/>
        </w:rPr>
        <w:t xml:space="preserve">Interview Date:  </w:t>
      </w:r>
      <w:r w:rsidR="00746693">
        <w:rPr>
          <w:rFonts w:ascii="Calibri" w:hAnsi="Calibri"/>
          <w:b/>
          <w:sz w:val="32"/>
          <w:szCs w:val="32"/>
        </w:rPr>
        <w:t>Wednesday 27 June 2018</w:t>
      </w:r>
      <w:bookmarkStart w:id="0" w:name="_GoBack"/>
      <w:bookmarkEnd w:id="0"/>
    </w:p>
    <w:p w:rsidR="00B364A6" w:rsidRDefault="00B364A6" w:rsidP="00CB76FA">
      <w:pPr>
        <w:ind w:right="-290"/>
        <w:jc w:val="center"/>
        <w:rPr>
          <w:rFonts w:ascii="Calibri" w:hAnsi="Calibri"/>
          <w:b/>
          <w:sz w:val="32"/>
          <w:szCs w:val="32"/>
        </w:rPr>
      </w:pPr>
    </w:p>
    <w:p w:rsidR="00B364A6" w:rsidRDefault="00B364A6" w:rsidP="00CB76FA">
      <w:pPr>
        <w:ind w:right="-290"/>
        <w:jc w:val="center"/>
        <w:rPr>
          <w:rFonts w:ascii="Calibri" w:hAnsi="Calibri"/>
          <w:b/>
          <w:sz w:val="32"/>
          <w:szCs w:val="32"/>
        </w:rPr>
      </w:pPr>
    </w:p>
    <w:p w:rsidR="00024FB5" w:rsidRDefault="00024FB5" w:rsidP="00CB76FA">
      <w:pPr>
        <w:ind w:right="-290"/>
        <w:jc w:val="center"/>
        <w:rPr>
          <w:rFonts w:ascii="Calibri" w:hAnsi="Calibri"/>
          <w:b/>
          <w:sz w:val="32"/>
          <w:szCs w:val="32"/>
        </w:rPr>
      </w:pPr>
    </w:p>
    <w:p w:rsidR="00EC668E" w:rsidRDefault="00EC668E" w:rsidP="00EC668E">
      <w:pPr>
        <w:rPr>
          <w:rFonts w:ascii="Calibri" w:hAnsi="Calibri"/>
          <w:b/>
          <w:sz w:val="32"/>
          <w:szCs w:val="32"/>
        </w:rPr>
      </w:pPr>
    </w:p>
    <w:p w:rsidR="00B364A6" w:rsidRDefault="00A34FE7" w:rsidP="00EC668E">
      <w:pPr>
        <w:rPr>
          <w:rFonts w:ascii="Calibri" w:hAnsi="Calibri"/>
          <w:sz w:val="32"/>
          <w:szCs w:val="32"/>
        </w:rPr>
      </w:pPr>
      <w:r>
        <w:rPr>
          <w:noProof/>
        </w:rPr>
        <w:drawing>
          <wp:anchor distT="0" distB="0" distL="114300" distR="114300" simplePos="0" relativeHeight="251661824" behindDoc="1" locked="0" layoutInCell="1" allowOverlap="1" wp14:anchorId="1FEFD991" wp14:editId="4F7A44B9">
            <wp:simplePos x="0" y="0"/>
            <wp:positionH relativeFrom="margin">
              <wp:posOffset>3185160</wp:posOffset>
            </wp:positionH>
            <wp:positionV relativeFrom="paragraph">
              <wp:posOffset>173990</wp:posOffset>
            </wp:positionV>
            <wp:extent cx="1524000" cy="476250"/>
            <wp:effectExtent l="0" t="0" r="0" b="0"/>
            <wp:wrapTight wrapText="bothSides">
              <wp:wrapPolygon edited="0">
                <wp:start x="0" y="0"/>
                <wp:lineTo x="0" y="20736"/>
                <wp:lineTo x="21330" y="20736"/>
                <wp:lineTo x="2133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14:sizeRelH relativeFrom="margin">
              <wp14:pctWidth>0</wp14:pctWidth>
            </wp14:sizeRelH>
            <wp14:sizeRelV relativeFrom="margin">
              <wp14:pctHeight>0</wp14:pctHeight>
            </wp14:sizeRelV>
          </wp:anchor>
        </w:drawing>
      </w:r>
    </w:p>
    <w:p w:rsidR="00A34FE7" w:rsidRDefault="00A34FE7" w:rsidP="00B364A6">
      <w:pPr>
        <w:ind w:left="2160" w:firstLine="720"/>
        <w:rPr>
          <w:rFonts w:ascii="Calibri" w:hAnsi="Calibri"/>
          <w:b/>
        </w:rPr>
      </w:pPr>
    </w:p>
    <w:p w:rsidR="00B364A6" w:rsidRDefault="00B364A6" w:rsidP="00B364A6">
      <w:pPr>
        <w:ind w:left="2160" w:firstLine="720"/>
        <w:rPr>
          <w:rFonts w:ascii="Calibri" w:hAnsi="Calibri"/>
          <w:b/>
        </w:rPr>
      </w:pPr>
      <w:r w:rsidRPr="00A34FE7">
        <w:rPr>
          <w:rFonts w:ascii="Calibri" w:hAnsi="Calibri"/>
          <w:b/>
        </w:rPr>
        <w:t xml:space="preserve">Proud to be part of </w:t>
      </w:r>
    </w:p>
    <w:p w:rsidR="009B34A6" w:rsidRDefault="009B34A6" w:rsidP="009B34A6">
      <w:pPr>
        <w:rPr>
          <w:rFonts w:ascii="Calibri" w:hAnsi="Calibri"/>
          <w:b/>
        </w:rPr>
      </w:pPr>
    </w:p>
    <w:p w:rsidR="009B34A6" w:rsidRDefault="009B34A6" w:rsidP="009B34A6">
      <w:pPr>
        <w:rPr>
          <w:rFonts w:ascii="Calibri" w:hAnsi="Calibri"/>
          <w:b/>
        </w:rPr>
      </w:pPr>
    </w:p>
    <w:p w:rsidR="002F6F74" w:rsidRDefault="002F6F74" w:rsidP="002F6F74">
      <w:pPr>
        <w:jc w:val="center"/>
        <w:rPr>
          <w:rFonts w:ascii="Calibri" w:hAnsi="Calibri" w:cs="Arial"/>
          <w:b/>
          <w:sz w:val="28"/>
          <w:szCs w:val="28"/>
        </w:rPr>
      </w:pPr>
      <w:r>
        <w:rPr>
          <w:rFonts w:ascii="Calibri" w:hAnsi="Calibri" w:cs="Arial"/>
          <w:b/>
          <w:sz w:val="28"/>
          <w:szCs w:val="28"/>
        </w:rPr>
        <w:lastRenderedPageBreak/>
        <w:t>Canon Slade School</w:t>
      </w:r>
    </w:p>
    <w:p w:rsidR="002F6F74" w:rsidRDefault="002F6F74" w:rsidP="002F6F74">
      <w:pPr>
        <w:jc w:val="center"/>
        <w:rPr>
          <w:rFonts w:ascii="Calibri" w:hAnsi="Calibri" w:cs="Arial"/>
          <w:b/>
          <w:sz w:val="28"/>
          <w:szCs w:val="28"/>
        </w:rPr>
      </w:pPr>
      <w:r>
        <w:rPr>
          <w:rFonts w:ascii="Calibri" w:hAnsi="Calibri" w:cs="Arial"/>
          <w:b/>
          <w:sz w:val="28"/>
          <w:szCs w:val="28"/>
        </w:rPr>
        <w:t>Job Description</w:t>
      </w:r>
    </w:p>
    <w:p w:rsidR="002F6F74" w:rsidRPr="00C52B40" w:rsidRDefault="002F6F74" w:rsidP="002F6F74">
      <w:pPr>
        <w:jc w:val="center"/>
        <w:rPr>
          <w:rFonts w:ascii="Calibri" w:hAnsi="Calibri" w:cs="Arial"/>
          <w:b/>
          <w:sz w:val="28"/>
          <w:szCs w:val="28"/>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2F6F74" w:rsidRPr="00C52B40" w:rsidTr="00326998">
        <w:trPr>
          <w:jc w:val="center"/>
        </w:trPr>
        <w:tc>
          <w:tcPr>
            <w:tcW w:w="2178" w:type="dxa"/>
            <w:gridSpan w:val="2"/>
            <w:shd w:val="clear" w:color="auto" w:fill="DBE5F1"/>
            <w:tcMar>
              <w:top w:w="29" w:type="dxa"/>
              <w:left w:w="115" w:type="dxa"/>
              <w:bottom w:w="29" w:type="dxa"/>
              <w:right w:w="115" w:type="dxa"/>
            </w:tcMar>
          </w:tcPr>
          <w:p w:rsidR="002F6F74" w:rsidRPr="004D2C9A" w:rsidRDefault="002F6F74" w:rsidP="00326998">
            <w:pPr>
              <w:pStyle w:val="Label"/>
              <w:rPr>
                <w:sz w:val="18"/>
                <w:szCs w:val="18"/>
              </w:rPr>
            </w:pPr>
            <w:r w:rsidRPr="004D2C9A">
              <w:rPr>
                <w:sz w:val="18"/>
                <w:szCs w:val="18"/>
              </w:rPr>
              <w:t>Job Title:</w:t>
            </w:r>
          </w:p>
        </w:tc>
        <w:tc>
          <w:tcPr>
            <w:tcW w:w="2682" w:type="dxa"/>
            <w:tcMar>
              <w:top w:w="29" w:type="dxa"/>
              <w:left w:w="115" w:type="dxa"/>
              <w:bottom w:w="29" w:type="dxa"/>
              <w:right w:w="115" w:type="dxa"/>
            </w:tcMar>
          </w:tcPr>
          <w:p w:rsidR="002F6F74" w:rsidRPr="004D2C9A" w:rsidRDefault="002F6F74" w:rsidP="00326998">
            <w:pPr>
              <w:pStyle w:val="Label"/>
              <w:rPr>
                <w:b w:val="0"/>
                <w:sz w:val="18"/>
                <w:szCs w:val="18"/>
              </w:rPr>
            </w:pPr>
            <w:r w:rsidRPr="004D2C9A">
              <w:rPr>
                <w:b w:val="0"/>
                <w:sz w:val="18"/>
                <w:szCs w:val="18"/>
              </w:rPr>
              <w:t>Pastoral Assistant</w:t>
            </w:r>
          </w:p>
        </w:tc>
        <w:tc>
          <w:tcPr>
            <w:tcW w:w="1908" w:type="dxa"/>
            <w:shd w:val="clear" w:color="auto" w:fill="DBE5F1"/>
            <w:tcMar>
              <w:top w:w="29" w:type="dxa"/>
              <w:left w:w="115" w:type="dxa"/>
              <w:bottom w:w="29" w:type="dxa"/>
              <w:right w:w="115" w:type="dxa"/>
            </w:tcMar>
          </w:tcPr>
          <w:p w:rsidR="002F6F74" w:rsidRPr="004D2C9A" w:rsidRDefault="002F6F74" w:rsidP="00326998">
            <w:pPr>
              <w:pStyle w:val="Label"/>
              <w:rPr>
                <w:sz w:val="18"/>
                <w:szCs w:val="18"/>
              </w:rPr>
            </w:pPr>
            <w:r>
              <w:rPr>
                <w:sz w:val="18"/>
                <w:szCs w:val="18"/>
              </w:rPr>
              <w:t>Department</w:t>
            </w:r>
            <w:r w:rsidRPr="004D2C9A">
              <w:rPr>
                <w:sz w:val="18"/>
                <w:szCs w:val="18"/>
              </w:rPr>
              <w:t>:</w:t>
            </w:r>
          </w:p>
        </w:tc>
        <w:tc>
          <w:tcPr>
            <w:tcW w:w="2808" w:type="dxa"/>
            <w:tcMar>
              <w:top w:w="29" w:type="dxa"/>
              <w:left w:w="115" w:type="dxa"/>
              <w:bottom w:w="29" w:type="dxa"/>
              <w:right w:w="115" w:type="dxa"/>
            </w:tcMar>
          </w:tcPr>
          <w:p w:rsidR="002F6F74" w:rsidRPr="004D2C9A" w:rsidRDefault="002F6F74" w:rsidP="00326998">
            <w:pPr>
              <w:pStyle w:val="Label"/>
              <w:rPr>
                <w:sz w:val="18"/>
                <w:szCs w:val="18"/>
              </w:rPr>
            </w:pPr>
            <w:r w:rsidRPr="004D2C9A">
              <w:rPr>
                <w:b w:val="0"/>
                <w:sz w:val="18"/>
                <w:szCs w:val="18"/>
              </w:rPr>
              <w:t xml:space="preserve">Pastoral </w:t>
            </w:r>
          </w:p>
        </w:tc>
      </w:tr>
      <w:tr w:rsidR="002F6F74" w:rsidRPr="00C52B40" w:rsidTr="00326998">
        <w:trPr>
          <w:jc w:val="center"/>
        </w:trPr>
        <w:tc>
          <w:tcPr>
            <w:tcW w:w="2178" w:type="dxa"/>
            <w:gridSpan w:val="2"/>
            <w:shd w:val="clear" w:color="auto" w:fill="DBE5F1"/>
            <w:tcMar>
              <w:top w:w="29" w:type="dxa"/>
              <w:left w:w="115" w:type="dxa"/>
              <w:bottom w:w="29" w:type="dxa"/>
              <w:right w:w="115" w:type="dxa"/>
            </w:tcMar>
          </w:tcPr>
          <w:p w:rsidR="002F6F74" w:rsidRPr="004D2C9A" w:rsidRDefault="002F6F74" w:rsidP="00326998">
            <w:pPr>
              <w:pStyle w:val="Label"/>
              <w:rPr>
                <w:sz w:val="18"/>
                <w:szCs w:val="18"/>
              </w:rPr>
            </w:pPr>
            <w:r w:rsidRPr="004D2C9A">
              <w:rPr>
                <w:sz w:val="18"/>
                <w:szCs w:val="18"/>
              </w:rPr>
              <w:t>Level/Salary Range:</w:t>
            </w:r>
          </w:p>
        </w:tc>
        <w:tc>
          <w:tcPr>
            <w:tcW w:w="2682" w:type="dxa"/>
            <w:tcMar>
              <w:top w:w="29" w:type="dxa"/>
              <w:left w:w="115" w:type="dxa"/>
              <w:bottom w:w="29" w:type="dxa"/>
              <w:right w:w="115" w:type="dxa"/>
            </w:tcMar>
          </w:tcPr>
          <w:p w:rsidR="002F6F74" w:rsidRPr="004D2C9A" w:rsidRDefault="002F6F74" w:rsidP="00326998">
            <w:pPr>
              <w:pStyle w:val="Label"/>
              <w:rPr>
                <w:b w:val="0"/>
                <w:sz w:val="18"/>
                <w:szCs w:val="18"/>
              </w:rPr>
            </w:pPr>
            <w:r>
              <w:rPr>
                <w:b w:val="0"/>
                <w:sz w:val="18"/>
                <w:szCs w:val="18"/>
              </w:rPr>
              <w:t xml:space="preserve">Grade 5 </w:t>
            </w:r>
            <w:r w:rsidR="00F903EF">
              <w:rPr>
                <w:b w:val="0"/>
                <w:sz w:val="18"/>
                <w:szCs w:val="18"/>
              </w:rPr>
              <w:t>(</w:t>
            </w:r>
            <w:r>
              <w:rPr>
                <w:b w:val="0"/>
                <w:sz w:val="18"/>
                <w:szCs w:val="18"/>
              </w:rPr>
              <w:t xml:space="preserve">Points </w:t>
            </w:r>
            <w:r w:rsidR="00F903EF">
              <w:rPr>
                <w:b w:val="0"/>
                <w:sz w:val="18"/>
                <w:szCs w:val="18"/>
              </w:rPr>
              <w:t>21 to 25)</w:t>
            </w:r>
          </w:p>
        </w:tc>
        <w:tc>
          <w:tcPr>
            <w:tcW w:w="1908" w:type="dxa"/>
            <w:shd w:val="clear" w:color="auto" w:fill="DBE5F1"/>
            <w:tcMar>
              <w:top w:w="29" w:type="dxa"/>
              <w:left w:w="115" w:type="dxa"/>
              <w:bottom w:w="29" w:type="dxa"/>
              <w:right w:w="115" w:type="dxa"/>
            </w:tcMar>
          </w:tcPr>
          <w:p w:rsidR="002F6F74" w:rsidRPr="004D2C9A" w:rsidRDefault="002F6F74" w:rsidP="00326998">
            <w:pPr>
              <w:pStyle w:val="Label"/>
              <w:rPr>
                <w:sz w:val="18"/>
                <w:szCs w:val="18"/>
              </w:rPr>
            </w:pPr>
            <w:r w:rsidRPr="004D2C9A">
              <w:rPr>
                <w:sz w:val="18"/>
                <w:szCs w:val="18"/>
              </w:rPr>
              <w:t>Reporting to:</w:t>
            </w:r>
          </w:p>
        </w:tc>
        <w:tc>
          <w:tcPr>
            <w:tcW w:w="2808" w:type="dxa"/>
            <w:tcMar>
              <w:top w:w="29" w:type="dxa"/>
              <w:left w:w="115" w:type="dxa"/>
              <w:bottom w:w="29" w:type="dxa"/>
              <w:right w:w="115" w:type="dxa"/>
            </w:tcMar>
          </w:tcPr>
          <w:p w:rsidR="002F6F74" w:rsidRPr="004D2C9A" w:rsidRDefault="002F6F74" w:rsidP="00326998">
            <w:pPr>
              <w:rPr>
                <w:rFonts w:ascii="Calibri" w:hAnsi="Calibri"/>
                <w:sz w:val="18"/>
                <w:szCs w:val="18"/>
              </w:rPr>
            </w:pPr>
            <w:r w:rsidRPr="004D2C9A">
              <w:rPr>
                <w:rFonts w:ascii="Calibri" w:hAnsi="Calibri"/>
                <w:sz w:val="18"/>
                <w:szCs w:val="18"/>
              </w:rPr>
              <w:t>Head of Year/Deputy Head</w:t>
            </w:r>
          </w:p>
        </w:tc>
      </w:tr>
      <w:tr w:rsidR="002F6F74" w:rsidRPr="00C52B40" w:rsidTr="00326998">
        <w:trPr>
          <w:jc w:val="center"/>
        </w:trPr>
        <w:tc>
          <w:tcPr>
            <w:tcW w:w="2178" w:type="dxa"/>
            <w:gridSpan w:val="2"/>
            <w:shd w:val="clear" w:color="auto" w:fill="DBE5F1"/>
            <w:tcMar>
              <w:top w:w="29" w:type="dxa"/>
              <w:left w:w="115" w:type="dxa"/>
              <w:bottom w:w="29" w:type="dxa"/>
              <w:right w:w="115" w:type="dxa"/>
            </w:tcMar>
          </w:tcPr>
          <w:p w:rsidR="002F6F74" w:rsidRPr="004D2C9A" w:rsidRDefault="002F6F74" w:rsidP="00326998">
            <w:pPr>
              <w:pStyle w:val="Label"/>
              <w:rPr>
                <w:sz w:val="18"/>
                <w:szCs w:val="18"/>
              </w:rPr>
            </w:pPr>
            <w:r w:rsidRPr="004D2C9A">
              <w:rPr>
                <w:sz w:val="18"/>
                <w:szCs w:val="18"/>
              </w:rPr>
              <w:t>Hours per week:</w:t>
            </w:r>
          </w:p>
        </w:tc>
        <w:tc>
          <w:tcPr>
            <w:tcW w:w="2682" w:type="dxa"/>
            <w:tcMar>
              <w:top w:w="29" w:type="dxa"/>
              <w:left w:w="115" w:type="dxa"/>
              <w:bottom w:w="29" w:type="dxa"/>
              <w:right w:w="115" w:type="dxa"/>
            </w:tcMar>
          </w:tcPr>
          <w:p w:rsidR="002F6F74" w:rsidRPr="004D2C9A" w:rsidRDefault="009E123C" w:rsidP="002665E7">
            <w:pPr>
              <w:rPr>
                <w:rFonts w:ascii="Calibri" w:hAnsi="Calibri"/>
                <w:sz w:val="18"/>
                <w:szCs w:val="18"/>
              </w:rPr>
            </w:pPr>
            <w:r>
              <w:rPr>
                <w:rFonts w:ascii="Calibri" w:hAnsi="Calibri"/>
                <w:sz w:val="18"/>
                <w:szCs w:val="18"/>
              </w:rPr>
              <w:t>37 (Mon to Wed: 8.30am – 4.30pm,</w:t>
            </w:r>
            <w:r w:rsidR="002665E7">
              <w:rPr>
                <w:rFonts w:ascii="Calibri" w:hAnsi="Calibri"/>
                <w:sz w:val="18"/>
                <w:szCs w:val="18"/>
              </w:rPr>
              <w:t xml:space="preserve"> Thurs and Fri: 8.30am – 4.15pm. Hours include a</w:t>
            </w:r>
            <w:r>
              <w:rPr>
                <w:rFonts w:ascii="Calibri" w:hAnsi="Calibri"/>
                <w:sz w:val="18"/>
                <w:szCs w:val="18"/>
              </w:rPr>
              <w:t xml:space="preserve"> 30 min</w:t>
            </w:r>
            <w:r w:rsidR="002665E7">
              <w:rPr>
                <w:rFonts w:ascii="Calibri" w:hAnsi="Calibri"/>
                <w:sz w:val="18"/>
                <w:szCs w:val="18"/>
              </w:rPr>
              <w:t>ute</w:t>
            </w:r>
            <w:r>
              <w:rPr>
                <w:rFonts w:ascii="Calibri" w:hAnsi="Calibri"/>
                <w:sz w:val="18"/>
                <w:szCs w:val="18"/>
              </w:rPr>
              <w:t xml:space="preserve"> unpaid break)</w:t>
            </w:r>
          </w:p>
        </w:tc>
        <w:tc>
          <w:tcPr>
            <w:tcW w:w="1908" w:type="dxa"/>
            <w:tcBorders>
              <w:bottom w:val="single" w:sz="4" w:space="0" w:color="000000"/>
            </w:tcBorders>
            <w:shd w:val="clear" w:color="auto" w:fill="DBE5F1"/>
            <w:tcMar>
              <w:top w:w="29" w:type="dxa"/>
              <w:left w:w="115" w:type="dxa"/>
              <w:bottom w:w="29" w:type="dxa"/>
              <w:right w:w="115" w:type="dxa"/>
            </w:tcMar>
          </w:tcPr>
          <w:p w:rsidR="002F6F74" w:rsidRPr="004D2C9A" w:rsidRDefault="002F6F74" w:rsidP="00326998">
            <w:pPr>
              <w:pStyle w:val="Label"/>
              <w:rPr>
                <w:sz w:val="18"/>
                <w:szCs w:val="18"/>
              </w:rPr>
            </w:pPr>
            <w:r w:rsidRPr="004D2C9A">
              <w:rPr>
                <w:sz w:val="18"/>
                <w:szCs w:val="18"/>
              </w:rPr>
              <w:t>Weeks per annum:</w:t>
            </w:r>
          </w:p>
        </w:tc>
        <w:tc>
          <w:tcPr>
            <w:tcW w:w="2808" w:type="dxa"/>
            <w:tcMar>
              <w:top w:w="29" w:type="dxa"/>
              <w:left w:w="115" w:type="dxa"/>
              <w:bottom w:w="29" w:type="dxa"/>
              <w:right w:w="115" w:type="dxa"/>
            </w:tcMar>
          </w:tcPr>
          <w:p w:rsidR="002F6F74" w:rsidRPr="004D2C9A" w:rsidRDefault="009E123C" w:rsidP="00326998">
            <w:pPr>
              <w:rPr>
                <w:rFonts w:ascii="Calibri" w:hAnsi="Calibri"/>
                <w:sz w:val="18"/>
                <w:szCs w:val="18"/>
              </w:rPr>
            </w:pPr>
            <w:r>
              <w:rPr>
                <w:rFonts w:ascii="Calibri" w:hAnsi="Calibri"/>
                <w:sz w:val="18"/>
                <w:szCs w:val="18"/>
              </w:rPr>
              <w:t>Term time plus 5 days</w:t>
            </w:r>
          </w:p>
        </w:tc>
      </w:tr>
      <w:tr w:rsidR="002F6F74" w:rsidRPr="00C52B40" w:rsidTr="00326998">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2F6F74" w:rsidRPr="00C52B40" w:rsidRDefault="002F6F74" w:rsidP="00326998">
            <w:pPr>
              <w:pStyle w:val="Label"/>
              <w:rPr>
                <w:sz w:val="18"/>
                <w:szCs w:val="18"/>
              </w:rPr>
            </w:pPr>
            <w:r w:rsidRPr="00C52B40">
              <w:rPr>
                <w:sz w:val="18"/>
                <w:szCs w:val="18"/>
              </w:rPr>
              <w:t>Safer Recruitment Statement</w:t>
            </w:r>
          </w:p>
        </w:tc>
      </w:tr>
      <w:tr w:rsidR="002F6F74" w:rsidRPr="00C52B40" w:rsidTr="00326998">
        <w:trPr>
          <w:jc w:val="center"/>
        </w:trPr>
        <w:tc>
          <w:tcPr>
            <w:tcW w:w="9576" w:type="dxa"/>
            <w:gridSpan w:val="5"/>
            <w:shd w:val="clear" w:color="auto" w:fill="auto"/>
            <w:tcMar>
              <w:top w:w="29" w:type="dxa"/>
              <w:left w:w="115" w:type="dxa"/>
              <w:bottom w:w="29" w:type="dxa"/>
              <w:right w:w="115" w:type="dxa"/>
            </w:tcMar>
          </w:tcPr>
          <w:p w:rsidR="002F6F74" w:rsidRPr="00C52B40" w:rsidRDefault="002F6F74" w:rsidP="00326998">
            <w:pPr>
              <w:pStyle w:val="Label"/>
              <w:rPr>
                <w:b w:val="0"/>
                <w:sz w:val="18"/>
                <w:szCs w:val="18"/>
              </w:rPr>
            </w:pPr>
            <w:smartTag w:uri="urn:schemas-microsoft-com:office:smarttags" w:element="place">
              <w:smartTag w:uri="urn:schemas-microsoft-com:office:smarttags" w:element="PlaceName">
                <w:r w:rsidRPr="00C52B40">
                  <w:rPr>
                    <w:rFonts w:cs="Arial"/>
                    <w:b w:val="0"/>
                    <w:sz w:val="18"/>
                    <w:szCs w:val="18"/>
                  </w:rPr>
                  <w:t>Canon</w:t>
                </w:r>
              </w:smartTag>
              <w:r w:rsidRPr="00C52B40">
                <w:rPr>
                  <w:rFonts w:cs="Arial"/>
                  <w:b w:val="0"/>
                  <w:sz w:val="18"/>
                  <w:szCs w:val="18"/>
                </w:rPr>
                <w:t xml:space="preserve"> </w:t>
              </w:r>
              <w:smartTag w:uri="urn:schemas-microsoft-com:office:smarttags" w:element="PlaceName">
                <w:r w:rsidRPr="00C52B40">
                  <w:rPr>
                    <w:rFonts w:cs="Arial"/>
                    <w:b w:val="0"/>
                    <w:sz w:val="18"/>
                    <w:szCs w:val="18"/>
                  </w:rPr>
                  <w:t>Slade</w:t>
                </w:r>
              </w:smartTag>
              <w:r w:rsidRPr="00C52B40">
                <w:rPr>
                  <w:rFonts w:cs="Arial"/>
                  <w:b w:val="0"/>
                  <w:sz w:val="18"/>
                  <w:szCs w:val="18"/>
                </w:rPr>
                <w:t xml:space="preserve"> </w:t>
              </w:r>
              <w:smartTag w:uri="urn:schemas-microsoft-com:office:smarttags" w:element="PlaceType">
                <w:r w:rsidRPr="00C52B40">
                  <w:rPr>
                    <w:rFonts w:cs="Arial"/>
                    <w:b w:val="0"/>
                    <w:sz w:val="18"/>
                    <w:szCs w:val="18"/>
                  </w:rPr>
                  <w:t>School</w:t>
                </w:r>
              </w:smartTag>
            </w:smartTag>
            <w:r w:rsidRPr="00C52B40">
              <w:rPr>
                <w:rFonts w:cs="Arial"/>
                <w:b w:val="0"/>
                <w:sz w:val="18"/>
                <w:szCs w:val="18"/>
              </w:rPr>
              <w:t xml:space="preserve"> is committed to safeguarding and promoting the welfare of children and young people and expects all staff and volunteers to share this commitment.</w:t>
            </w:r>
          </w:p>
        </w:tc>
      </w:tr>
      <w:tr w:rsidR="002F6F74" w:rsidRPr="00C52B40" w:rsidTr="00326998">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2F6F74" w:rsidRPr="00C52B40" w:rsidRDefault="002F6F74" w:rsidP="00326998">
            <w:pPr>
              <w:pStyle w:val="Label"/>
              <w:rPr>
                <w:sz w:val="18"/>
                <w:szCs w:val="18"/>
              </w:rPr>
            </w:pPr>
            <w:r w:rsidRPr="00C52B40">
              <w:rPr>
                <w:rFonts w:cs="Arial"/>
                <w:sz w:val="18"/>
                <w:szCs w:val="18"/>
              </w:rPr>
              <w:t xml:space="preserve">All staff at </w:t>
            </w:r>
            <w:smartTag w:uri="urn:schemas-microsoft-com:office:smarttags" w:element="place">
              <w:smartTag w:uri="urn:schemas-microsoft-com:office:smarttags" w:element="PlaceName">
                <w:r w:rsidRPr="00C52B40">
                  <w:rPr>
                    <w:rFonts w:cs="Arial"/>
                    <w:sz w:val="18"/>
                    <w:szCs w:val="18"/>
                  </w:rPr>
                  <w:t>Canon</w:t>
                </w:r>
              </w:smartTag>
              <w:r w:rsidRPr="00C52B40">
                <w:rPr>
                  <w:rFonts w:cs="Arial"/>
                  <w:sz w:val="18"/>
                  <w:szCs w:val="18"/>
                </w:rPr>
                <w:t xml:space="preserve"> </w:t>
              </w:r>
              <w:smartTag w:uri="urn:schemas-microsoft-com:office:smarttags" w:element="PlaceName">
                <w:r w:rsidRPr="00C52B40">
                  <w:rPr>
                    <w:rFonts w:cs="Arial"/>
                    <w:sz w:val="18"/>
                    <w:szCs w:val="18"/>
                  </w:rPr>
                  <w:t>Slade</w:t>
                </w:r>
              </w:smartTag>
              <w:r w:rsidRPr="00C52B40">
                <w:rPr>
                  <w:rFonts w:cs="Arial"/>
                  <w:sz w:val="18"/>
                  <w:szCs w:val="18"/>
                </w:rPr>
                <w:t xml:space="preserve"> </w:t>
              </w:r>
              <w:smartTag w:uri="urn:schemas-microsoft-com:office:smarttags" w:element="PlaceType">
                <w:r w:rsidRPr="00C52B40">
                  <w:rPr>
                    <w:rFonts w:cs="Arial"/>
                    <w:sz w:val="18"/>
                    <w:szCs w:val="18"/>
                  </w:rPr>
                  <w:t>School</w:t>
                </w:r>
              </w:smartTag>
            </w:smartTag>
            <w:r w:rsidRPr="00C52B40">
              <w:rPr>
                <w:rFonts w:cs="Arial"/>
                <w:sz w:val="18"/>
                <w:szCs w:val="18"/>
              </w:rPr>
              <w:t xml:space="preserve"> are required to:</w:t>
            </w:r>
          </w:p>
        </w:tc>
      </w:tr>
      <w:tr w:rsidR="002F6F74" w:rsidRPr="00C52B40" w:rsidTr="00326998">
        <w:trPr>
          <w:jc w:val="center"/>
        </w:trPr>
        <w:tc>
          <w:tcPr>
            <w:tcW w:w="9576" w:type="dxa"/>
            <w:gridSpan w:val="5"/>
            <w:shd w:val="clear" w:color="auto" w:fill="auto"/>
            <w:tcMar>
              <w:top w:w="29" w:type="dxa"/>
              <w:left w:w="115" w:type="dxa"/>
              <w:bottom w:w="29" w:type="dxa"/>
              <w:right w:w="115" w:type="dxa"/>
            </w:tcMar>
          </w:tcPr>
          <w:p w:rsidR="002F6F74" w:rsidRPr="005249A3" w:rsidRDefault="002F6F74" w:rsidP="00326998">
            <w:pPr>
              <w:numPr>
                <w:ilvl w:val="0"/>
                <w:numId w:val="1"/>
              </w:numPr>
              <w:rPr>
                <w:rFonts w:ascii="Calibri" w:hAnsi="Calibri"/>
                <w:sz w:val="18"/>
                <w:szCs w:val="18"/>
              </w:rPr>
            </w:pPr>
            <w:r w:rsidRPr="005249A3">
              <w:rPr>
                <w:rFonts w:ascii="Calibri" w:hAnsi="Calibri"/>
                <w:sz w:val="18"/>
                <w:szCs w:val="18"/>
              </w:rPr>
              <w:t>uphold and promote the school’s vision and aims outlined in the Mission Statement and School Development Plan</w:t>
            </w:r>
          </w:p>
          <w:p w:rsidR="002F6F74" w:rsidRPr="005249A3" w:rsidRDefault="002F6F74" w:rsidP="00326998">
            <w:pPr>
              <w:numPr>
                <w:ilvl w:val="0"/>
                <w:numId w:val="1"/>
              </w:numPr>
              <w:rPr>
                <w:rFonts w:ascii="Calibri" w:hAnsi="Calibri"/>
                <w:sz w:val="18"/>
                <w:szCs w:val="18"/>
              </w:rPr>
            </w:pPr>
            <w:r w:rsidRPr="005249A3">
              <w:rPr>
                <w:rFonts w:ascii="Calibri" w:hAnsi="Calibri"/>
                <w:sz w:val="18"/>
                <w:szCs w:val="18"/>
              </w:rPr>
              <w:t>uphold and promote the Christian ethos of the school</w:t>
            </w:r>
          </w:p>
          <w:p w:rsidR="002F6F74" w:rsidRPr="005249A3" w:rsidRDefault="002F6F74" w:rsidP="00326998">
            <w:pPr>
              <w:numPr>
                <w:ilvl w:val="0"/>
                <w:numId w:val="1"/>
              </w:numPr>
              <w:rPr>
                <w:rFonts w:ascii="Calibri" w:hAnsi="Calibri"/>
                <w:sz w:val="18"/>
                <w:szCs w:val="18"/>
              </w:rPr>
            </w:pPr>
            <w:r w:rsidRPr="005249A3">
              <w:rPr>
                <w:rFonts w:ascii="Calibri" w:hAnsi="Calibri"/>
                <w:sz w:val="18"/>
                <w:szCs w:val="18"/>
              </w:rPr>
              <w:t>support and contribute to the achievement of our pupils academically and pastorally</w:t>
            </w:r>
          </w:p>
          <w:p w:rsidR="002F6F74" w:rsidRPr="005249A3" w:rsidRDefault="002F6F74" w:rsidP="00326998">
            <w:pPr>
              <w:numPr>
                <w:ilvl w:val="0"/>
                <w:numId w:val="1"/>
              </w:numPr>
              <w:rPr>
                <w:rFonts w:ascii="Calibri" w:hAnsi="Calibri"/>
                <w:sz w:val="18"/>
                <w:szCs w:val="18"/>
              </w:rPr>
            </w:pPr>
            <w:r w:rsidRPr="005249A3">
              <w:rPr>
                <w:rFonts w:ascii="Calibri" w:hAnsi="Calibri"/>
                <w:sz w:val="18"/>
                <w:szCs w:val="18"/>
              </w:rPr>
              <w:t>support and contribute to the school’s responsibility for safeguarding pupils</w:t>
            </w:r>
          </w:p>
          <w:p w:rsidR="002F6F74" w:rsidRPr="005249A3" w:rsidRDefault="002F6F74" w:rsidP="00326998">
            <w:pPr>
              <w:numPr>
                <w:ilvl w:val="0"/>
                <w:numId w:val="1"/>
              </w:numPr>
              <w:rPr>
                <w:rFonts w:ascii="Calibri" w:hAnsi="Calibri"/>
                <w:sz w:val="18"/>
                <w:szCs w:val="18"/>
              </w:rPr>
            </w:pPr>
            <w:r w:rsidRPr="005249A3">
              <w:rPr>
                <w:rFonts w:ascii="Calibri" w:hAnsi="Calibri"/>
                <w:sz w:val="18"/>
                <w:szCs w:val="18"/>
              </w:rPr>
              <w:t>undertake professional training activities to enhance personal development and job performance</w:t>
            </w:r>
          </w:p>
          <w:p w:rsidR="002F6F74" w:rsidRPr="004D2C9A" w:rsidRDefault="002F6F74" w:rsidP="00326998">
            <w:pPr>
              <w:numPr>
                <w:ilvl w:val="0"/>
                <w:numId w:val="1"/>
              </w:numPr>
              <w:rPr>
                <w:rFonts w:ascii="Calibri" w:hAnsi="Calibri" w:cs="Arial"/>
                <w:sz w:val="18"/>
                <w:szCs w:val="18"/>
              </w:rPr>
            </w:pPr>
            <w:r w:rsidRPr="005249A3">
              <w:rPr>
                <w:rFonts w:ascii="Calibri" w:hAnsi="Calibri" w:cs="Calibri"/>
                <w:sz w:val="18"/>
                <w:szCs w:val="18"/>
              </w:rPr>
              <w:t>maintain high professional standards of attendance, punctuality, appearance, conduct and positive relations with all pupils, parents/carers, colleagues and governors.</w:t>
            </w:r>
          </w:p>
        </w:tc>
      </w:tr>
      <w:tr w:rsidR="002F6F74" w:rsidRPr="00C52B40" w:rsidTr="00326998">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2F6F74" w:rsidRPr="00C52B40" w:rsidRDefault="002F6F74" w:rsidP="00326998">
            <w:pPr>
              <w:pStyle w:val="Label"/>
              <w:rPr>
                <w:sz w:val="18"/>
                <w:szCs w:val="18"/>
              </w:rPr>
            </w:pPr>
            <w:r w:rsidRPr="00C52B40">
              <w:rPr>
                <w:sz w:val="18"/>
                <w:szCs w:val="18"/>
              </w:rPr>
              <w:t>Main Objectives of Role:</w:t>
            </w:r>
          </w:p>
        </w:tc>
      </w:tr>
      <w:tr w:rsidR="002F6F74" w:rsidRPr="00C52B40" w:rsidTr="00326998">
        <w:trPr>
          <w:jc w:val="center"/>
        </w:trPr>
        <w:tc>
          <w:tcPr>
            <w:tcW w:w="9576" w:type="dxa"/>
            <w:gridSpan w:val="5"/>
            <w:shd w:val="clear" w:color="auto" w:fill="auto"/>
            <w:tcMar>
              <w:top w:w="29" w:type="dxa"/>
              <w:left w:w="115" w:type="dxa"/>
              <w:bottom w:w="29" w:type="dxa"/>
              <w:right w:w="115" w:type="dxa"/>
            </w:tcMar>
          </w:tcPr>
          <w:p w:rsidR="002F6F74" w:rsidRPr="00E36E32" w:rsidRDefault="00D22C17" w:rsidP="002F6F74">
            <w:pPr>
              <w:numPr>
                <w:ilvl w:val="0"/>
                <w:numId w:val="15"/>
              </w:numPr>
              <w:tabs>
                <w:tab w:val="clear" w:pos="1440"/>
                <w:tab w:val="num" w:pos="394"/>
                <w:tab w:val="num" w:pos="1080"/>
              </w:tabs>
              <w:ind w:left="394" w:hanging="394"/>
              <w:jc w:val="both"/>
              <w:rPr>
                <w:b/>
                <w:sz w:val="18"/>
                <w:szCs w:val="18"/>
              </w:rPr>
            </w:pPr>
            <w:r>
              <w:rPr>
                <w:rFonts w:ascii="Calibri" w:hAnsi="Calibri"/>
                <w:sz w:val="18"/>
                <w:szCs w:val="18"/>
              </w:rPr>
              <w:t>Assist with the pastoral duties of a year group, under the direction of the Head of Year</w:t>
            </w:r>
          </w:p>
        </w:tc>
      </w:tr>
      <w:tr w:rsidR="002F6F74" w:rsidRPr="00C52B40" w:rsidTr="00326998">
        <w:trPr>
          <w:jc w:val="center"/>
        </w:trPr>
        <w:tc>
          <w:tcPr>
            <w:tcW w:w="9576" w:type="dxa"/>
            <w:gridSpan w:val="5"/>
            <w:shd w:val="clear" w:color="auto" w:fill="DBE5F1"/>
            <w:tcMar>
              <w:top w:w="29" w:type="dxa"/>
              <w:left w:w="115" w:type="dxa"/>
              <w:bottom w:w="29" w:type="dxa"/>
              <w:right w:w="115" w:type="dxa"/>
            </w:tcMar>
          </w:tcPr>
          <w:p w:rsidR="002F6F74" w:rsidRPr="00C52B40" w:rsidRDefault="002F6F74" w:rsidP="00326998">
            <w:pPr>
              <w:pStyle w:val="Label"/>
              <w:rPr>
                <w:sz w:val="18"/>
                <w:szCs w:val="18"/>
              </w:rPr>
            </w:pPr>
            <w:r w:rsidRPr="00C52B40">
              <w:rPr>
                <w:sz w:val="18"/>
                <w:szCs w:val="18"/>
              </w:rPr>
              <w:t>Job Description</w:t>
            </w:r>
            <w:r>
              <w:rPr>
                <w:sz w:val="18"/>
                <w:szCs w:val="18"/>
              </w:rPr>
              <w:t>:</w:t>
            </w:r>
          </w:p>
        </w:tc>
      </w:tr>
      <w:tr w:rsidR="002F6F74" w:rsidRPr="00C52B40" w:rsidTr="00326998">
        <w:trPr>
          <w:jc w:val="center"/>
        </w:trPr>
        <w:tc>
          <w:tcPr>
            <w:tcW w:w="9576" w:type="dxa"/>
            <w:gridSpan w:val="5"/>
            <w:tcBorders>
              <w:bottom w:val="single" w:sz="4" w:space="0" w:color="000000"/>
            </w:tcBorders>
            <w:tcMar>
              <w:top w:w="29" w:type="dxa"/>
              <w:left w:w="115" w:type="dxa"/>
              <w:bottom w:w="29" w:type="dxa"/>
              <w:right w:w="115" w:type="dxa"/>
            </w:tcMar>
          </w:tcPr>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Collecting and/or interviewing pupils as directed by the Heads of Year and completing relevant documentation</w:t>
            </w:r>
          </w:p>
          <w:p w:rsidR="002F6F74" w:rsidRDefault="00D22C17" w:rsidP="002F6F74">
            <w:pPr>
              <w:numPr>
                <w:ilvl w:val="0"/>
                <w:numId w:val="15"/>
              </w:numPr>
              <w:tabs>
                <w:tab w:val="clear" w:pos="1440"/>
                <w:tab w:val="num" w:pos="394"/>
                <w:tab w:val="num" w:pos="1080"/>
              </w:tabs>
              <w:ind w:left="394" w:hanging="394"/>
              <w:jc w:val="both"/>
              <w:rPr>
                <w:rFonts w:ascii="Calibri" w:hAnsi="Calibri"/>
                <w:sz w:val="18"/>
                <w:szCs w:val="18"/>
              </w:rPr>
            </w:pPr>
            <w:r>
              <w:rPr>
                <w:rFonts w:ascii="Calibri" w:hAnsi="Calibri"/>
                <w:sz w:val="18"/>
                <w:szCs w:val="18"/>
              </w:rPr>
              <w:t>Under the direction of the Head of Year, liaise by telephone/email/in person with parents/carers/external agencies regarding pupils in your year group to sort out issues and/or concerns</w:t>
            </w:r>
          </w:p>
          <w:p w:rsidR="00D22C17" w:rsidRDefault="00D22C17" w:rsidP="002F6F74">
            <w:pPr>
              <w:numPr>
                <w:ilvl w:val="0"/>
                <w:numId w:val="15"/>
              </w:numPr>
              <w:tabs>
                <w:tab w:val="clear" w:pos="1440"/>
                <w:tab w:val="num" w:pos="394"/>
                <w:tab w:val="num" w:pos="1080"/>
              </w:tabs>
              <w:ind w:left="394" w:hanging="394"/>
              <w:jc w:val="both"/>
              <w:rPr>
                <w:rFonts w:ascii="Calibri" w:hAnsi="Calibri"/>
                <w:sz w:val="18"/>
                <w:szCs w:val="18"/>
              </w:rPr>
            </w:pPr>
            <w:r>
              <w:rPr>
                <w:rFonts w:ascii="Calibri" w:hAnsi="Calibri"/>
                <w:sz w:val="18"/>
                <w:szCs w:val="18"/>
              </w:rPr>
              <w:t>Supporting all pupils to mainta</w:t>
            </w:r>
            <w:r w:rsidR="00267BE2">
              <w:rPr>
                <w:rFonts w:ascii="Calibri" w:hAnsi="Calibri"/>
                <w:sz w:val="18"/>
                <w:szCs w:val="18"/>
              </w:rPr>
              <w:t>in excellent attendance by liaising with home</w:t>
            </w:r>
          </w:p>
          <w:p w:rsidR="00D22C17" w:rsidRPr="00C403F0" w:rsidRDefault="00D22C17" w:rsidP="002F6F74">
            <w:pPr>
              <w:numPr>
                <w:ilvl w:val="0"/>
                <w:numId w:val="15"/>
              </w:numPr>
              <w:tabs>
                <w:tab w:val="clear" w:pos="1440"/>
                <w:tab w:val="num" w:pos="394"/>
                <w:tab w:val="num" w:pos="1080"/>
              </w:tabs>
              <w:ind w:left="394" w:hanging="394"/>
              <w:jc w:val="both"/>
              <w:rPr>
                <w:rFonts w:ascii="Calibri" w:hAnsi="Calibri"/>
                <w:sz w:val="18"/>
                <w:szCs w:val="18"/>
              </w:rPr>
            </w:pPr>
            <w:r>
              <w:rPr>
                <w:rFonts w:ascii="Calibri" w:hAnsi="Calibri"/>
                <w:sz w:val="18"/>
                <w:szCs w:val="18"/>
              </w:rPr>
              <w:t xml:space="preserve">Carry out </w:t>
            </w:r>
            <w:r w:rsidR="00267BE2">
              <w:rPr>
                <w:rFonts w:ascii="Calibri" w:hAnsi="Calibri"/>
                <w:sz w:val="18"/>
                <w:szCs w:val="18"/>
              </w:rPr>
              <w:t>basic</w:t>
            </w:r>
            <w:r>
              <w:rPr>
                <w:rFonts w:ascii="Calibri" w:hAnsi="Calibri"/>
                <w:sz w:val="18"/>
                <w:szCs w:val="18"/>
              </w:rPr>
              <w:t xml:space="preserve"> administration duties on behalf of the Head of Year</w:t>
            </w:r>
          </w:p>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 xml:space="preserve">Assist with the preparation of year group events, </w:t>
            </w:r>
            <w:proofErr w:type="spellStart"/>
            <w:r w:rsidRPr="00C403F0">
              <w:rPr>
                <w:rFonts w:ascii="Calibri" w:hAnsi="Calibri"/>
                <w:sz w:val="18"/>
                <w:szCs w:val="18"/>
              </w:rPr>
              <w:t>e.g</w:t>
            </w:r>
            <w:proofErr w:type="spellEnd"/>
            <w:r w:rsidRPr="00C403F0">
              <w:rPr>
                <w:rFonts w:ascii="Calibri" w:hAnsi="Calibri"/>
                <w:sz w:val="18"/>
                <w:szCs w:val="18"/>
              </w:rPr>
              <w:t xml:space="preserve"> for end of year “reward assemblies”</w:t>
            </w:r>
          </w:p>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Ensuring good communication with, and feedback to, the Heads of Year/Deputy Head</w:t>
            </w:r>
          </w:p>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Involvement with the interview process for option/career choices and similar processes</w:t>
            </w:r>
          </w:p>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To supervise pupils inside and outside the building at both morning break and lunchtime</w:t>
            </w:r>
          </w:p>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Attendance at Year team meetings as required</w:t>
            </w:r>
          </w:p>
          <w:p w:rsidR="002F6F74" w:rsidRPr="00C403F0" w:rsidRDefault="002F6F74" w:rsidP="002F6F74">
            <w:pPr>
              <w:numPr>
                <w:ilvl w:val="0"/>
                <w:numId w:val="15"/>
              </w:numPr>
              <w:tabs>
                <w:tab w:val="clear" w:pos="1440"/>
                <w:tab w:val="num" w:pos="394"/>
                <w:tab w:val="num" w:pos="1080"/>
              </w:tabs>
              <w:ind w:hanging="1440"/>
              <w:jc w:val="both"/>
              <w:rPr>
                <w:rFonts w:ascii="Calibri" w:hAnsi="Calibri"/>
                <w:sz w:val="18"/>
                <w:szCs w:val="18"/>
              </w:rPr>
            </w:pPr>
            <w:r w:rsidRPr="00C403F0">
              <w:rPr>
                <w:rFonts w:ascii="Calibri" w:hAnsi="Calibri"/>
                <w:sz w:val="18"/>
                <w:szCs w:val="18"/>
              </w:rPr>
              <w:t>To undertake the registration and collective worship of pupils as required</w:t>
            </w:r>
          </w:p>
          <w:p w:rsidR="002F6F74" w:rsidRPr="00C403F0" w:rsidRDefault="002F6F74" w:rsidP="002F6F74">
            <w:pPr>
              <w:numPr>
                <w:ilvl w:val="0"/>
                <w:numId w:val="15"/>
              </w:numPr>
              <w:tabs>
                <w:tab w:val="clear" w:pos="1440"/>
                <w:tab w:val="num" w:pos="394"/>
                <w:tab w:val="num" w:pos="1080"/>
              </w:tabs>
              <w:ind w:left="394" w:hanging="394"/>
              <w:jc w:val="both"/>
              <w:rPr>
                <w:rFonts w:ascii="Calibri" w:hAnsi="Calibri"/>
                <w:sz w:val="18"/>
                <w:szCs w:val="18"/>
              </w:rPr>
            </w:pPr>
            <w:r w:rsidRPr="00C403F0">
              <w:rPr>
                <w:rFonts w:ascii="Calibri" w:hAnsi="Calibri"/>
                <w:sz w:val="18"/>
                <w:szCs w:val="18"/>
              </w:rPr>
              <w:t>Under the direction of the person responsible for ‘cover’ to carry out the supervision of classes in the absence of their teacher, ensuring pupils engage in the work set, maintaining good order and a purposeful atmosphere</w:t>
            </w:r>
          </w:p>
          <w:p w:rsidR="002F6F74" w:rsidRPr="00465FE5" w:rsidRDefault="002F6F74" w:rsidP="002F6F74">
            <w:pPr>
              <w:numPr>
                <w:ilvl w:val="0"/>
                <w:numId w:val="14"/>
              </w:numPr>
              <w:tabs>
                <w:tab w:val="clear" w:pos="360"/>
              </w:tabs>
              <w:jc w:val="both"/>
              <w:rPr>
                <w:rFonts w:ascii="Calibri" w:hAnsi="Calibri"/>
                <w:sz w:val="18"/>
                <w:szCs w:val="18"/>
              </w:rPr>
            </w:pPr>
            <w:r w:rsidRPr="00C403F0">
              <w:rPr>
                <w:rFonts w:ascii="Calibri" w:hAnsi="Calibri"/>
                <w:sz w:val="18"/>
                <w:szCs w:val="18"/>
              </w:rPr>
              <w:t>To do such tasks to enhance the learning environment, e.g. putting up displays, preparing teaching materials and delivering learning activities under a teacher’s direction.</w:t>
            </w:r>
          </w:p>
        </w:tc>
      </w:tr>
      <w:tr w:rsidR="002F6F74" w:rsidRPr="00C52B40" w:rsidTr="00326998">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2F6F74" w:rsidRPr="00C52B40" w:rsidRDefault="002F6F74" w:rsidP="00326998">
            <w:pPr>
              <w:pStyle w:val="Label"/>
              <w:rPr>
                <w:sz w:val="18"/>
                <w:szCs w:val="18"/>
              </w:rPr>
            </w:pPr>
            <w:r w:rsidRPr="00C52B40">
              <w:rPr>
                <w:sz w:val="18"/>
                <w:szCs w:val="18"/>
              </w:rPr>
              <w:t xml:space="preserve">All Staff at </w:t>
            </w:r>
            <w:smartTag w:uri="urn:schemas-microsoft-com:office:smarttags" w:element="place">
              <w:smartTag w:uri="urn:schemas-microsoft-com:office:smarttags" w:element="PlaceName">
                <w:r w:rsidRPr="00C52B40">
                  <w:rPr>
                    <w:sz w:val="18"/>
                    <w:szCs w:val="18"/>
                  </w:rPr>
                  <w:t>Canon</w:t>
                </w:r>
              </w:smartTag>
              <w:r w:rsidRPr="00C52B40">
                <w:rPr>
                  <w:sz w:val="18"/>
                  <w:szCs w:val="18"/>
                </w:rPr>
                <w:t xml:space="preserve"> </w:t>
              </w:r>
              <w:smartTag w:uri="urn:schemas-microsoft-com:office:smarttags" w:element="PlaceName">
                <w:r w:rsidRPr="00C52B40">
                  <w:rPr>
                    <w:sz w:val="18"/>
                    <w:szCs w:val="18"/>
                  </w:rPr>
                  <w:t>Slade</w:t>
                </w:r>
              </w:smartTag>
              <w:r w:rsidRPr="00C52B40">
                <w:rPr>
                  <w:sz w:val="18"/>
                  <w:szCs w:val="18"/>
                </w:rPr>
                <w:t xml:space="preserve"> </w:t>
              </w:r>
              <w:smartTag w:uri="urn:schemas-microsoft-com:office:smarttags" w:element="PlaceType">
                <w:r w:rsidRPr="00C52B40">
                  <w:rPr>
                    <w:sz w:val="18"/>
                    <w:szCs w:val="18"/>
                  </w:rPr>
                  <w:t>School</w:t>
                </w:r>
              </w:smartTag>
            </w:smartTag>
            <w:r w:rsidRPr="00C52B40">
              <w:rPr>
                <w:sz w:val="18"/>
                <w:szCs w:val="18"/>
              </w:rPr>
              <w:t xml:space="preserve"> will:</w:t>
            </w:r>
          </w:p>
        </w:tc>
      </w:tr>
      <w:tr w:rsidR="002F6F74" w:rsidRPr="00C52B40" w:rsidTr="00326998">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2F6F74" w:rsidRDefault="002F6F74" w:rsidP="002F6F74">
            <w:pPr>
              <w:numPr>
                <w:ilvl w:val="0"/>
                <w:numId w:val="3"/>
              </w:numPr>
              <w:rPr>
                <w:rFonts w:ascii="Calibri" w:hAnsi="Calibri" w:cs="Arial"/>
                <w:sz w:val="18"/>
                <w:szCs w:val="18"/>
              </w:rPr>
            </w:pPr>
            <w:r>
              <w:rPr>
                <w:rFonts w:ascii="Calibri" w:hAnsi="Calibri" w:cs="Arial"/>
                <w:sz w:val="18"/>
                <w:szCs w:val="18"/>
              </w:rPr>
              <w:t>Continue our own professional development</w:t>
            </w:r>
          </w:p>
          <w:p w:rsidR="002F6F74" w:rsidRDefault="002F6F74" w:rsidP="002F6F74">
            <w:pPr>
              <w:numPr>
                <w:ilvl w:val="0"/>
                <w:numId w:val="3"/>
              </w:numPr>
              <w:rPr>
                <w:rFonts w:ascii="Calibri" w:hAnsi="Calibri" w:cs="Arial"/>
                <w:sz w:val="18"/>
                <w:szCs w:val="18"/>
              </w:rPr>
            </w:pPr>
            <w:r>
              <w:rPr>
                <w:rFonts w:ascii="Calibri" w:hAnsi="Calibri" w:cs="Arial"/>
                <w:sz w:val="18"/>
                <w:szCs w:val="18"/>
              </w:rPr>
              <w:t>Follow and actively promote the school’s policies</w:t>
            </w:r>
          </w:p>
          <w:p w:rsidR="002F6F74" w:rsidRDefault="002F6F74" w:rsidP="002F6F74">
            <w:pPr>
              <w:numPr>
                <w:ilvl w:val="0"/>
                <w:numId w:val="3"/>
              </w:numPr>
              <w:rPr>
                <w:rFonts w:ascii="Calibri" w:hAnsi="Calibri" w:cs="Arial"/>
                <w:sz w:val="18"/>
                <w:szCs w:val="18"/>
              </w:rPr>
            </w:pPr>
            <w:r>
              <w:rPr>
                <w:rFonts w:ascii="Calibri" w:hAnsi="Calibri" w:cs="Arial"/>
                <w:sz w:val="18"/>
                <w:szCs w:val="18"/>
              </w:rPr>
              <w:t>Seek to be positive and to build up the common good by our own individual contribution to the life of the school</w:t>
            </w:r>
          </w:p>
          <w:p w:rsidR="002F6F74" w:rsidRDefault="002F6F74" w:rsidP="002F6F74">
            <w:pPr>
              <w:numPr>
                <w:ilvl w:val="0"/>
                <w:numId w:val="3"/>
              </w:numPr>
              <w:rPr>
                <w:rFonts w:ascii="Calibri" w:hAnsi="Calibri" w:cs="Arial"/>
                <w:sz w:val="18"/>
                <w:szCs w:val="18"/>
              </w:rPr>
            </w:pPr>
            <w:r>
              <w:rPr>
                <w:rFonts w:ascii="Calibri" w:hAnsi="Calibri" w:cs="Arial"/>
                <w:sz w:val="18"/>
                <w:szCs w:val="18"/>
              </w:rPr>
              <w:t>Offer ideas and suggestions for making things better</w:t>
            </w:r>
          </w:p>
          <w:p w:rsidR="002F6F74" w:rsidRDefault="002F6F74" w:rsidP="002F6F74">
            <w:pPr>
              <w:numPr>
                <w:ilvl w:val="0"/>
                <w:numId w:val="3"/>
              </w:numPr>
              <w:rPr>
                <w:rFonts w:ascii="Calibri" w:hAnsi="Calibri" w:cs="Arial"/>
                <w:sz w:val="18"/>
                <w:szCs w:val="18"/>
              </w:rPr>
            </w:pPr>
            <w:r>
              <w:rPr>
                <w:rFonts w:ascii="Calibri" w:hAnsi="Calibri" w:cs="Arial"/>
                <w:sz w:val="18"/>
                <w:szCs w:val="18"/>
              </w:rPr>
              <w:t>Engage actively in the appraisal and performance review process</w:t>
            </w:r>
          </w:p>
          <w:p w:rsidR="002F6F74" w:rsidRDefault="002F6F74" w:rsidP="002F6F74">
            <w:pPr>
              <w:numPr>
                <w:ilvl w:val="0"/>
                <w:numId w:val="3"/>
              </w:numPr>
              <w:rPr>
                <w:rFonts w:ascii="Calibri" w:hAnsi="Calibri" w:cs="Arial"/>
                <w:sz w:val="18"/>
                <w:szCs w:val="18"/>
              </w:rPr>
            </w:pPr>
            <w:r>
              <w:rPr>
                <w:rFonts w:ascii="Calibri" w:hAnsi="Calibri" w:cs="Arial"/>
                <w:sz w:val="18"/>
                <w:szCs w:val="18"/>
              </w:rPr>
              <w:t>Seek to develop a better work/life balance</w:t>
            </w:r>
          </w:p>
          <w:p w:rsidR="002F6F74" w:rsidRDefault="002F6F74" w:rsidP="002F6F74">
            <w:pPr>
              <w:numPr>
                <w:ilvl w:val="0"/>
                <w:numId w:val="3"/>
              </w:numPr>
              <w:rPr>
                <w:rFonts w:ascii="Calibri" w:hAnsi="Calibri" w:cs="Arial"/>
                <w:sz w:val="18"/>
                <w:szCs w:val="18"/>
              </w:rPr>
            </w:pPr>
            <w:r>
              <w:rPr>
                <w:rFonts w:ascii="Calibri" w:hAnsi="Calibri" w:cs="Arial"/>
                <w:sz w:val="18"/>
                <w:szCs w:val="18"/>
              </w:rPr>
              <w:t>Appreciate that whilst every effort has been made to explain the main duties and responsibilities of the post, each individual task undertaken may not be identified</w:t>
            </w:r>
          </w:p>
          <w:p w:rsidR="002F6F74" w:rsidRDefault="002F6F74" w:rsidP="002F6F74">
            <w:pPr>
              <w:numPr>
                <w:ilvl w:val="0"/>
                <w:numId w:val="3"/>
              </w:numPr>
              <w:rPr>
                <w:rFonts w:ascii="Calibri" w:hAnsi="Calibri" w:cs="Arial"/>
                <w:sz w:val="18"/>
                <w:szCs w:val="18"/>
              </w:rPr>
            </w:pPr>
            <w:r>
              <w:rPr>
                <w:rFonts w:ascii="Calibri" w:hAnsi="Calibri" w:cs="Arial"/>
                <w:sz w:val="18"/>
                <w:szCs w:val="18"/>
              </w:rPr>
              <w:t>Work within the School’s Health &amp; Safety Policy to ensure a safe working environment for all staff and pupils.</w:t>
            </w:r>
          </w:p>
          <w:p w:rsidR="002F6F74" w:rsidRDefault="002F6F74" w:rsidP="002F6F74">
            <w:pPr>
              <w:numPr>
                <w:ilvl w:val="0"/>
                <w:numId w:val="3"/>
              </w:numPr>
              <w:rPr>
                <w:rFonts w:ascii="Calibri" w:hAnsi="Calibri" w:cs="Arial"/>
                <w:sz w:val="18"/>
                <w:szCs w:val="18"/>
              </w:rPr>
            </w:pPr>
            <w:r>
              <w:rPr>
                <w:rFonts w:ascii="Calibri" w:hAnsi="Calibri" w:cs="Arial"/>
                <w:sz w:val="18"/>
                <w:szCs w:val="18"/>
              </w:rPr>
              <w:t xml:space="preserve">Follow any reasonable request from the </w:t>
            </w:r>
            <w:proofErr w:type="spellStart"/>
            <w:r>
              <w:rPr>
                <w:rFonts w:ascii="Calibri" w:hAnsi="Calibri" w:cs="Arial"/>
                <w:sz w:val="18"/>
                <w:szCs w:val="18"/>
              </w:rPr>
              <w:t>headteacher</w:t>
            </w:r>
            <w:proofErr w:type="spellEnd"/>
            <w:r>
              <w:rPr>
                <w:rFonts w:ascii="Calibri" w:hAnsi="Calibri" w:cs="Arial"/>
                <w:sz w:val="18"/>
                <w:szCs w:val="18"/>
              </w:rPr>
              <w:t xml:space="preserve"> or SLT to undertake work of a similar level that is not specified in this job description.</w:t>
            </w:r>
          </w:p>
          <w:p w:rsidR="002F6F74" w:rsidRDefault="002F6F74" w:rsidP="002F6F74">
            <w:pPr>
              <w:numPr>
                <w:ilvl w:val="0"/>
                <w:numId w:val="3"/>
              </w:numPr>
              <w:rPr>
                <w:rFonts w:ascii="Calibri" w:hAnsi="Calibri" w:cs="Arial"/>
                <w:sz w:val="18"/>
                <w:szCs w:val="18"/>
              </w:rPr>
            </w:pPr>
            <w:r>
              <w:rPr>
                <w:rFonts w:ascii="Calibri" w:hAnsi="Calibri" w:cs="Arial"/>
                <w:sz w:val="18"/>
                <w:szCs w:val="18"/>
              </w:rPr>
              <w:t>Be courteous to colleagues and provide a welcoming environment to visitors and telephone callers.</w:t>
            </w:r>
          </w:p>
          <w:p w:rsidR="002F6F74" w:rsidRDefault="002F6F74" w:rsidP="002F6F74">
            <w:pPr>
              <w:numPr>
                <w:ilvl w:val="0"/>
                <w:numId w:val="3"/>
              </w:numPr>
              <w:rPr>
                <w:rFonts w:ascii="Calibri" w:hAnsi="Calibri" w:cs="Arial"/>
                <w:sz w:val="18"/>
                <w:szCs w:val="18"/>
              </w:rPr>
            </w:pPr>
            <w:r>
              <w:rPr>
                <w:rFonts w:ascii="Calibri" w:hAnsi="Calibri" w:cs="Arial"/>
                <w:sz w:val="18"/>
                <w:szCs w:val="18"/>
              </w:rPr>
              <w:t>Promote equality and celebrate diversity, seeking to reduce disadvantage, and to encourage aspirations and participation from people who might not otherwise join in.</w:t>
            </w:r>
          </w:p>
          <w:p w:rsidR="002F6F74" w:rsidRDefault="002F6F74" w:rsidP="00326998">
            <w:pPr>
              <w:ind w:left="360"/>
              <w:rPr>
                <w:rFonts w:ascii="Calibri" w:hAnsi="Calibri" w:cs="Arial"/>
                <w:sz w:val="18"/>
                <w:szCs w:val="18"/>
              </w:rPr>
            </w:pPr>
          </w:p>
          <w:p w:rsidR="002F6F74" w:rsidRDefault="002F6F74" w:rsidP="00326998">
            <w:pPr>
              <w:pStyle w:val="Header"/>
              <w:tabs>
                <w:tab w:val="clear" w:pos="4153"/>
                <w:tab w:val="clear" w:pos="8306"/>
              </w:tabs>
              <w:rPr>
                <w:rFonts w:ascii="Calibri" w:hAnsi="Calibri"/>
                <w:sz w:val="18"/>
                <w:szCs w:val="18"/>
              </w:rPr>
            </w:pPr>
            <w:r>
              <w:rPr>
                <w:rFonts w:ascii="Calibri" w:hAnsi="Calibri" w:cs="Arial"/>
                <w:sz w:val="18"/>
                <w:szCs w:val="18"/>
              </w:rPr>
              <w:t xml:space="preserve">This job description is current at the date shown, but following consultation with you, may be changed by the </w:t>
            </w:r>
            <w:proofErr w:type="spellStart"/>
            <w:r>
              <w:rPr>
                <w:rFonts w:ascii="Calibri" w:hAnsi="Calibri" w:cs="Arial"/>
                <w:sz w:val="18"/>
                <w:szCs w:val="18"/>
              </w:rPr>
              <w:t>headteacher</w:t>
            </w:r>
            <w:proofErr w:type="spellEnd"/>
            <w:r>
              <w:rPr>
                <w:rFonts w:ascii="Calibri" w:hAnsi="Calibri" w:cs="Arial"/>
                <w:sz w:val="18"/>
                <w:szCs w:val="18"/>
              </w:rPr>
              <w:t xml:space="preserve">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2F6F74" w:rsidRPr="00C52B40" w:rsidRDefault="002F6F74" w:rsidP="00326998">
            <w:pPr>
              <w:rPr>
                <w:rFonts w:ascii="Calibri" w:hAnsi="Calibri"/>
                <w:sz w:val="18"/>
                <w:szCs w:val="18"/>
              </w:rPr>
            </w:pPr>
          </w:p>
        </w:tc>
      </w:tr>
      <w:tr w:rsidR="002F6F74" w:rsidRPr="00C52B40" w:rsidTr="00326998">
        <w:trPr>
          <w:jc w:val="center"/>
        </w:trPr>
        <w:tc>
          <w:tcPr>
            <w:tcW w:w="1818" w:type="dxa"/>
            <w:shd w:val="clear" w:color="auto" w:fill="DDD9C3"/>
            <w:tcMar>
              <w:top w:w="29" w:type="dxa"/>
              <w:left w:w="115" w:type="dxa"/>
              <w:bottom w:w="29" w:type="dxa"/>
              <w:right w:w="115" w:type="dxa"/>
            </w:tcMar>
          </w:tcPr>
          <w:p w:rsidR="002F6F74" w:rsidRPr="001015E2" w:rsidRDefault="002F6F74" w:rsidP="00326998">
            <w:pPr>
              <w:pStyle w:val="Label"/>
              <w:rPr>
                <w:sz w:val="18"/>
                <w:szCs w:val="18"/>
              </w:rPr>
            </w:pPr>
            <w:r w:rsidRPr="001015E2">
              <w:rPr>
                <w:sz w:val="18"/>
                <w:szCs w:val="18"/>
              </w:rPr>
              <w:t>Last Updated:</w:t>
            </w:r>
          </w:p>
        </w:tc>
        <w:tc>
          <w:tcPr>
            <w:tcW w:w="7758" w:type="dxa"/>
            <w:gridSpan w:val="4"/>
            <w:tcMar>
              <w:top w:w="29" w:type="dxa"/>
              <w:left w:w="115" w:type="dxa"/>
              <w:bottom w:w="29" w:type="dxa"/>
              <w:right w:w="115" w:type="dxa"/>
            </w:tcMar>
          </w:tcPr>
          <w:p w:rsidR="002F6F74" w:rsidRPr="00C90DE2" w:rsidRDefault="00D22C17" w:rsidP="00326998">
            <w:pPr>
              <w:rPr>
                <w:sz w:val="18"/>
                <w:szCs w:val="18"/>
              </w:rPr>
            </w:pPr>
            <w:r>
              <w:rPr>
                <w:rFonts w:ascii="Calibri" w:hAnsi="Calibri"/>
                <w:sz w:val="18"/>
                <w:szCs w:val="18"/>
              </w:rPr>
              <w:t>February 2018</w:t>
            </w:r>
          </w:p>
        </w:tc>
      </w:tr>
    </w:tbl>
    <w:p w:rsidR="002F6F74" w:rsidRDefault="002F6F74" w:rsidP="002F6F74"/>
    <w:p w:rsidR="009E123C" w:rsidRDefault="009E123C" w:rsidP="009E123C">
      <w:pPr>
        <w:jc w:val="center"/>
        <w:rPr>
          <w:rFonts w:ascii="Calibri" w:hAnsi="Calibri" w:cs="Arial"/>
          <w:b/>
          <w:bCs/>
        </w:rPr>
      </w:pPr>
      <w:r>
        <w:rPr>
          <w:rFonts w:ascii="Calibri" w:hAnsi="Calibri" w:cs="Arial"/>
          <w:b/>
          <w:bCs/>
        </w:rPr>
        <w:t>CANON SLADE SCHOOL</w:t>
      </w:r>
    </w:p>
    <w:p w:rsidR="009E123C" w:rsidRPr="00B67E57" w:rsidRDefault="009E123C" w:rsidP="009E123C">
      <w:pPr>
        <w:jc w:val="center"/>
        <w:rPr>
          <w:rFonts w:ascii="Calibri" w:hAnsi="Calibri" w:cs="Arial"/>
          <w:b/>
          <w:bCs/>
        </w:rPr>
      </w:pPr>
      <w:r w:rsidRPr="00B67E57">
        <w:rPr>
          <w:rFonts w:ascii="Calibri" w:hAnsi="Calibri" w:cs="Arial"/>
          <w:b/>
          <w:bCs/>
        </w:rPr>
        <w:t xml:space="preserve">PERSON SPECIFICATION FOR </w:t>
      </w:r>
      <w:r>
        <w:rPr>
          <w:rFonts w:ascii="Calibri" w:hAnsi="Calibri" w:cs="Arial"/>
          <w:b/>
          <w:bCs/>
        </w:rPr>
        <w:t>PASTORAL ASSISTANT</w:t>
      </w:r>
    </w:p>
    <w:p w:rsidR="009E123C" w:rsidRPr="00B67E57" w:rsidRDefault="009E123C" w:rsidP="009E123C">
      <w:pPr>
        <w:jc w:val="center"/>
        <w:rPr>
          <w:rFonts w:ascii="Calibri" w:hAnsi="Calibri" w:cs="Arial"/>
          <w:b/>
          <w:bCs/>
          <w:sz w:val="20"/>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157"/>
      </w:tblGrid>
      <w:tr w:rsidR="009E123C" w:rsidRPr="0069678F" w:rsidTr="00326998">
        <w:trPr>
          <w:jc w:val="center"/>
        </w:trPr>
        <w:tc>
          <w:tcPr>
            <w:tcW w:w="10877" w:type="dxa"/>
            <w:gridSpan w:val="2"/>
            <w:shd w:val="clear" w:color="auto" w:fill="D6E3BC" w:themeFill="accent3" w:themeFillTint="66"/>
          </w:tcPr>
          <w:p w:rsidR="009E123C" w:rsidRPr="0069678F" w:rsidRDefault="009E123C" w:rsidP="00326998">
            <w:pPr>
              <w:spacing w:before="60" w:after="60"/>
              <w:ind w:left="360" w:firstLine="180"/>
              <w:jc w:val="center"/>
              <w:rPr>
                <w:rFonts w:ascii="Calibri" w:hAnsi="Calibri" w:cs="Arial"/>
                <w:b/>
                <w:sz w:val="20"/>
              </w:rPr>
            </w:pPr>
            <w:r w:rsidRPr="0069678F">
              <w:rPr>
                <w:rFonts w:ascii="Calibri" w:hAnsi="Calibri" w:cs="Arial"/>
                <w:b/>
                <w:sz w:val="20"/>
              </w:rPr>
              <w:t>ESSENTIAL REQUIREMENTS</w:t>
            </w:r>
          </w:p>
        </w:tc>
      </w:tr>
      <w:tr w:rsidR="009E123C" w:rsidRPr="0069678F" w:rsidTr="00326998">
        <w:trPr>
          <w:jc w:val="center"/>
        </w:trPr>
        <w:tc>
          <w:tcPr>
            <w:tcW w:w="10877" w:type="dxa"/>
            <w:gridSpan w:val="2"/>
            <w:shd w:val="clear" w:color="auto" w:fill="D9D9D9" w:themeFill="background1" w:themeFillShade="D9"/>
          </w:tcPr>
          <w:p w:rsidR="009E123C" w:rsidRPr="0069678F" w:rsidRDefault="009E123C" w:rsidP="00326998">
            <w:pPr>
              <w:spacing w:before="60" w:after="60"/>
              <w:rPr>
                <w:rFonts w:ascii="Calibri" w:hAnsi="Calibri" w:cs="Arial"/>
                <w:sz w:val="20"/>
              </w:rPr>
            </w:pPr>
            <w:r w:rsidRPr="006A7ECD">
              <w:rPr>
                <w:rFonts w:ascii="Calibri" w:hAnsi="Calibri" w:cs="Arial"/>
                <w:b/>
                <w:sz w:val="20"/>
              </w:rPr>
              <w:t>1</w:t>
            </w:r>
            <w:r w:rsidRPr="0069678F">
              <w:rPr>
                <w:rFonts w:ascii="Calibri" w:hAnsi="Calibri" w:cs="Arial"/>
                <w:sz w:val="20"/>
              </w:rPr>
              <w:t>.</w:t>
            </w:r>
            <w:r>
              <w:rPr>
                <w:rFonts w:ascii="Calibri" w:hAnsi="Calibri" w:cs="Arial"/>
                <w:sz w:val="20"/>
              </w:rPr>
              <w:t xml:space="preserve"> </w:t>
            </w:r>
            <w:r w:rsidRPr="0069678F">
              <w:rPr>
                <w:rFonts w:ascii="Calibri" w:hAnsi="Calibri" w:cs="Arial"/>
                <w:b/>
                <w:sz w:val="20"/>
              </w:rPr>
              <w:t>SKILLS AND KNOWLEDGE</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Pr>
                <w:rFonts w:ascii="Calibri" w:hAnsi="Calibri" w:cs="Arial"/>
                <w:sz w:val="20"/>
              </w:rPr>
              <w:t>1.1</w:t>
            </w:r>
          </w:p>
        </w:tc>
        <w:tc>
          <w:tcPr>
            <w:tcW w:w="10157" w:type="dxa"/>
            <w:vAlign w:val="center"/>
          </w:tcPr>
          <w:p w:rsidR="009E123C" w:rsidRPr="0069678F" w:rsidRDefault="009E123C" w:rsidP="00326998">
            <w:pPr>
              <w:spacing w:before="60"/>
              <w:ind w:right="175"/>
              <w:rPr>
                <w:rFonts w:ascii="Calibri" w:hAnsi="Calibri" w:cs="Arial"/>
                <w:sz w:val="20"/>
              </w:rPr>
            </w:pPr>
            <w:r>
              <w:rPr>
                <w:rFonts w:ascii="Calibri" w:hAnsi="Calibri" w:cs="Arial"/>
                <w:sz w:val="20"/>
              </w:rPr>
              <w:t>Ability to show an enjoyment of working with young people</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2</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Ability to work on own initiative</w:t>
            </w:r>
            <w:r>
              <w:rPr>
                <w:rFonts w:ascii="Calibri" w:hAnsi="Calibri" w:cs="Arial"/>
                <w:sz w:val="20"/>
              </w:rPr>
              <w:t xml:space="preserve"> and find effective solutions to problems that may arise</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1.3</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Ability to demonstrate a knowledge of the issues involved in managing young people effectively</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4</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To possess effective time management skills and a high degree of organisational ability</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5</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 xml:space="preserve">Ability to work effectively flexibly within a team environment </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6</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Ability to build effective working relationships with all colleagues</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7</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To possess good communication skills, both written and verbal (including the ability to use ICT)</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8</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Ability to respect matters of confidentiality</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sidRPr="0069678F">
              <w:rPr>
                <w:rFonts w:ascii="Calibri" w:hAnsi="Calibri" w:cs="Arial"/>
                <w:sz w:val="20"/>
              </w:rPr>
              <w:t>1.</w:t>
            </w:r>
            <w:r>
              <w:rPr>
                <w:rFonts w:ascii="Calibri" w:hAnsi="Calibri" w:cs="Arial"/>
                <w:sz w:val="20"/>
              </w:rPr>
              <w:t>9</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To be approachable, patient, courteous and able to present a positive image of the school at all times.</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cs="Arial"/>
                <w:sz w:val="20"/>
              </w:rPr>
            </w:pPr>
            <w:r>
              <w:rPr>
                <w:rFonts w:ascii="Calibri" w:hAnsi="Calibri" w:cs="Arial"/>
                <w:sz w:val="20"/>
              </w:rPr>
              <w:t>1.10</w:t>
            </w:r>
          </w:p>
        </w:tc>
        <w:tc>
          <w:tcPr>
            <w:tcW w:w="10157" w:type="dxa"/>
            <w:vAlign w:val="center"/>
          </w:tcPr>
          <w:p w:rsidR="009E123C" w:rsidRPr="0069678F" w:rsidRDefault="009E123C" w:rsidP="00326998">
            <w:pPr>
              <w:spacing w:before="60"/>
              <w:ind w:right="175"/>
              <w:rPr>
                <w:rFonts w:ascii="Calibri" w:hAnsi="Calibri" w:cs="Arial"/>
                <w:sz w:val="20"/>
              </w:rPr>
            </w:pPr>
            <w:r w:rsidRPr="0069678F">
              <w:rPr>
                <w:rFonts w:ascii="Calibri" w:hAnsi="Calibri" w:cs="Arial"/>
                <w:sz w:val="20"/>
              </w:rPr>
              <w:t>Ability to positively promote the school’s Christian ethos</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sz w:val="20"/>
              </w:rPr>
            </w:pPr>
            <w:r w:rsidRPr="0069678F">
              <w:rPr>
                <w:rFonts w:ascii="Calibri" w:hAnsi="Calibri"/>
                <w:sz w:val="20"/>
              </w:rPr>
              <w:t>1.1</w:t>
            </w:r>
            <w:r>
              <w:rPr>
                <w:rFonts w:ascii="Calibri" w:hAnsi="Calibri"/>
                <w:sz w:val="20"/>
              </w:rPr>
              <w:t>1</w:t>
            </w:r>
          </w:p>
        </w:tc>
        <w:tc>
          <w:tcPr>
            <w:tcW w:w="10157" w:type="dxa"/>
            <w:vAlign w:val="center"/>
          </w:tcPr>
          <w:p w:rsidR="009E123C" w:rsidRPr="0069678F" w:rsidRDefault="009E123C" w:rsidP="00326998">
            <w:pPr>
              <w:pStyle w:val="Heading2"/>
              <w:ind w:left="0" w:right="175" w:firstLine="0"/>
              <w:jc w:val="left"/>
              <w:rPr>
                <w:rFonts w:ascii="Calibri" w:hAnsi="Calibri" w:cs="Arial"/>
                <w:b w:val="0"/>
                <w:sz w:val="20"/>
              </w:rPr>
            </w:pPr>
            <w:r>
              <w:rPr>
                <w:rFonts w:ascii="Calibri" w:hAnsi="Calibri" w:cs="Arial"/>
                <w:b w:val="0"/>
                <w:sz w:val="20"/>
              </w:rPr>
              <w:t>Committed to the safeguarding and well-being of all pupils</w:t>
            </w:r>
          </w:p>
        </w:tc>
      </w:tr>
      <w:tr w:rsidR="009E123C" w:rsidRPr="0069678F" w:rsidTr="00326998">
        <w:trPr>
          <w:trHeight w:val="397"/>
          <w:jc w:val="center"/>
        </w:trPr>
        <w:tc>
          <w:tcPr>
            <w:tcW w:w="720" w:type="dxa"/>
            <w:vAlign w:val="center"/>
          </w:tcPr>
          <w:p w:rsidR="009E123C" w:rsidRPr="0069678F" w:rsidRDefault="009E123C" w:rsidP="00326998">
            <w:pPr>
              <w:spacing w:before="60"/>
              <w:rPr>
                <w:rFonts w:ascii="Calibri" w:hAnsi="Calibri"/>
                <w:sz w:val="20"/>
              </w:rPr>
            </w:pPr>
            <w:r w:rsidRPr="0069678F">
              <w:rPr>
                <w:rFonts w:ascii="Calibri" w:hAnsi="Calibri"/>
                <w:sz w:val="20"/>
              </w:rPr>
              <w:t>1.1</w:t>
            </w:r>
            <w:r>
              <w:rPr>
                <w:rFonts w:ascii="Calibri" w:hAnsi="Calibri"/>
                <w:sz w:val="20"/>
              </w:rPr>
              <w:t>2</w:t>
            </w:r>
          </w:p>
        </w:tc>
        <w:tc>
          <w:tcPr>
            <w:tcW w:w="10157" w:type="dxa"/>
            <w:vAlign w:val="center"/>
          </w:tcPr>
          <w:p w:rsidR="009E123C" w:rsidRPr="0069678F" w:rsidRDefault="009E123C" w:rsidP="00326998">
            <w:pPr>
              <w:pStyle w:val="Heading2"/>
              <w:ind w:left="0" w:right="175" w:firstLine="0"/>
              <w:jc w:val="left"/>
              <w:rPr>
                <w:rFonts w:ascii="Calibri" w:hAnsi="Calibri" w:cs="Arial"/>
                <w:b w:val="0"/>
                <w:sz w:val="20"/>
              </w:rPr>
            </w:pPr>
            <w:r>
              <w:rPr>
                <w:rFonts w:ascii="Calibri" w:hAnsi="Calibri" w:cs="Arial"/>
                <w:b w:val="0"/>
                <w:sz w:val="20"/>
              </w:rPr>
              <w:t>Valuing Diversity – listen to, support and respect contributions from all pupils and colleagues without prejudice</w:t>
            </w:r>
          </w:p>
        </w:tc>
      </w:tr>
      <w:tr w:rsidR="009E123C" w:rsidRPr="0069678F" w:rsidTr="00326998">
        <w:trPr>
          <w:trHeight w:val="284"/>
          <w:jc w:val="center"/>
        </w:trPr>
        <w:tc>
          <w:tcPr>
            <w:tcW w:w="10877" w:type="dxa"/>
            <w:gridSpan w:val="2"/>
            <w:shd w:val="clear" w:color="auto" w:fill="BFBFBF" w:themeFill="background1" w:themeFillShade="BF"/>
          </w:tcPr>
          <w:p w:rsidR="009E123C" w:rsidRPr="00195CAD" w:rsidRDefault="009E123C" w:rsidP="00326998">
            <w:pPr>
              <w:spacing w:before="60" w:after="60"/>
              <w:rPr>
                <w:rFonts w:ascii="Calibri" w:hAnsi="Calibri" w:cs="Arial"/>
                <w:b/>
                <w:sz w:val="20"/>
              </w:rPr>
            </w:pPr>
            <w:r w:rsidRPr="00195CAD">
              <w:rPr>
                <w:rFonts w:ascii="Calibri" w:hAnsi="Calibri" w:cs="Arial"/>
                <w:b/>
                <w:sz w:val="20"/>
              </w:rPr>
              <w:t>2. EXPERIENCE/QUALIFICATIONS/TRAINING ETC</w:t>
            </w:r>
          </w:p>
        </w:tc>
      </w:tr>
      <w:tr w:rsidR="009E123C" w:rsidRPr="0069678F" w:rsidTr="00326998">
        <w:trPr>
          <w:trHeight w:val="397"/>
          <w:jc w:val="center"/>
        </w:trPr>
        <w:tc>
          <w:tcPr>
            <w:tcW w:w="720" w:type="dxa"/>
          </w:tcPr>
          <w:p w:rsidR="009E123C" w:rsidRPr="0069678F" w:rsidRDefault="009E123C" w:rsidP="00326998">
            <w:pPr>
              <w:rPr>
                <w:rFonts w:ascii="Calibri" w:hAnsi="Calibri" w:cs="Arial"/>
                <w:sz w:val="20"/>
              </w:rPr>
            </w:pPr>
            <w:r w:rsidRPr="0069678F">
              <w:rPr>
                <w:rFonts w:ascii="Calibri" w:hAnsi="Calibri" w:cs="Arial"/>
                <w:sz w:val="20"/>
              </w:rPr>
              <w:t>2.1</w:t>
            </w:r>
          </w:p>
        </w:tc>
        <w:tc>
          <w:tcPr>
            <w:tcW w:w="10157" w:type="dxa"/>
          </w:tcPr>
          <w:p w:rsidR="009E123C" w:rsidRPr="0069678F" w:rsidRDefault="009E123C" w:rsidP="00326998">
            <w:pPr>
              <w:jc w:val="both"/>
              <w:rPr>
                <w:rFonts w:ascii="Calibri" w:hAnsi="Calibri" w:cs="Arial"/>
                <w:sz w:val="20"/>
              </w:rPr>
            </w:pPr>
            <w:r w:rsidRPr="0069678F">
              <w:rPr>
                <w:rFonts w:ascii="Calibri" w:hAnsi="Calibri" w:cs="Arial"/>
                <w:sz w:val="20"/>
              </w:rPr>
              <w:t>To possess A Level qualifications or equivalent</w:t>
            </w:r>
          </w:p>
        </w:tc>
      </w:tr>
      <w:tr w:rsidR="009E123C" w:rsidRPr="0069678F" w:rsidTr="00326998">
        <w:trPr>
          <w:trHeight w:val="397"/>
          <w:jc w:val="center"/>
        </w:trPr>
        <w:tc>
          <w:tcPr>
            <w:tcW w:w="720" w:type="dxa"/>
          </w:tcPr>
          <w:p w:rsidR="009E123C" w:rsidRPr="0069678F" w:rsidRDefault="009E123C" w:rsidP="00326998">
            <w:pPr>
              <w:rPr>
                <w:rFonts w:ascii="Calibri" w:hAnsi="Calibri" w:cs="Arial"/>
                <w:sz w:val="20"/>
              </w:rPr>
            </w:pPr>
            <w:r w:rsidRPr="0069678F">
              <w:rPr>
                <w:rFonts w:ascii="Calibri" w:hAnsi="Calibri" w:cs="Arial"/>
                <w:sz w:val="20"/>
              </w:rPr>
              <w:t>2.2</w:t>
            </w:r>
          </w:p>
        </w:tc>
        <w:tc>
          <w:tcPr>
            <w:tcW w:w="10157" w:type="dxa"/>
          </w:tcPr>
          <w:p w:rsidR="009E123C" w:rsidRPr="0069678F" w:rsidRDefault="009E123C" w:rsidP="00326998">
            <w:pPr>
              <w:jc w:val="both"/>
              <w:rPr>
                <w:rFonts w:ascii="Calibri" w:hAnsi="Calibri" w:cs="Arial"/>
                <w:sz w:val="20"/>
              </w:rPr>
            </w:pPr>
            <w:r w:rsidRPr="0069678F">
              <w:rPr>
                <w:rFonts w:ascii="Calibri" w:hAnsi="Calibri" w:cs="Arial"/>
                <w:sz w:val="20"/>
              </w:rPr>
              <w:t>To have previous experience of working with young people</w:t>
            </w:r>
            <w:r>
              <w:rPr>
                <w:rFonts w:ascii="Calibri" w:hAnsi="Calibri" w:cs="Arial"/>
                <w:sz w:val="20"/>
              </w:rPr>
              <w:t xml:space="preserve"> of secondary age or older</w:t>
            </w:r>
          </w:p>
        </w:tc>
      </w:tr>
      <w:tr w:rsidR="009E123C" w:rsidRPr="0069678F" w:rsidTr="00326998">
        <w:trPr>
          <w:trHeight w:val="397"/>
          <w:jc w:val="center"/>
        </w:trPr>
        <w:tc>
          <w:tcPr>
            <w:tcW w:w="720" w:type="dxa"/>
          </w:tcPr>
          <w:p w:rsidR="009E123C" w:rsidRPr="0069678F" w:rsidRDefault="009E123C" w:rsidP="00326998">
            <w:pPr>
              <w:rPr>
                <w:rFonts w:ascii="Calibri" w:hAnsi="Calibri" w:cs="Arial"/>
                <w:sz w:val="20"/>
              </w:rPr>
            </w:pPr>
            <w:r w:rsidRPr="0069678F">
              <w:rPr>
                <w:rFonts w:ascii="Calibri" w:hAnsi="Calibri" w:cs="Arial"/>
                <w:sz w:val="20"/>
              </w:rPr>
              <w:t>2.3</w:t>
            </w:r>
          </w:p>
        </w:tc>
        <w:tc>
          <w:tcPr>
            <w:tcW w:w="10157" w:type="dxa"/>
          </w:tcPr>
          <w:p w:rsidR="009E123C" w:rsidRPr="0069678F" w:rsidRDefault="009E123C" w:rsidP="00326998">
            <w:pPr>
              <w:jc w:val="both"/>
              <w:rPr>
                <w:rFonts w:ascii="Calibri" w:hAnsi="Calibri" w:cs="Arial"/>
                <w:sz w:val="20"/>
              </w:rPr>
            </w:pPr>
            <w:r w:rsidRPr="0069678F">
              <w:rPr>
                <w:rFonts w:ascii="Calibri" w:hAnsi="Calibri" w:cs="Arial"/>
                <w:sz w:val="20"/>
              </w:rPr>
              <w:t xml:space="preserve">Willingness to participate in relevant </w:t>
            </w:r>
            <w:smartTag w:uri="urn:schemas-microsoft-com:office:smarttags" w:element="PersonName">
              <w:r w:rsidRPr="0069678F">
                <w:rPr>
                  <w:rFonts w:ascii="Calibri" w:hAnsi="Calibri" w:cs="Arial"/>
                  <w:sz w:val="20"/>
                </w:rPr>
                <w:t>training</w:t>
              </w:r>
            </w:smartTag>
            <w:r w:rsidRPr="0069678F">
              <w:rPr>
                <w:rFonts w:ascii="Calibri" w:hAnsi="Calibri" w:cs="Arial"/>
                <w:sz w:val="20"/>
              </w:rPr>
              <w:t xml:space="preserve"> and development opportunities</w:t>
            </w:r>
          </w:p>
        </w:tc>
      </w:tr>
      <w:tr w:rsidR="009E123C" w:rsidRPr="0069678F" w:rsidTr="00326998">
        <w:trPr>
          <w:jc w:val="center"/>
        </w:trPr>
        <w:tc>
          <w:tcPr>
            <w:tcW w:w="10877" w:type="dxa"/>
            <w:gridSpan w:val="2"/>
            <w:shd w:val="clear" w:color="auto" w:fill="D9D9D9" w:themeFill="background1" w:themeFillShade="D9"/>
          </w:tcPr>
          <w:p w:rsidR="009E123C" w:rsidRPr="0069678F" w:rsidRDefault="009E123C" w:rsidP="00326998">
            <w:pPr>
              <w:spacing w:before="60" w:after="60"/>
              <w:rPr>
                <w:rFonts w:ascii="Calibri" w:hAnsi="Calibri" w:cs="Arial"/>
                <w:b/>
                <w:sz w:val="20"/>
              </w:rPr>
            </w:pPr>
            <w:r w:rsidRPr="006A7ECD">
              <w:rPr>
                <w:rFonts w:ascii="Calibri" w:hAnsi="Calibri" w:cs="Arial"/>
                <w:b/>
                <w:sz w:val="20"/>
              </w:rPr>
              <w:t>3.</w:t>
            </w:r>
            <w:r>
              <w:rPr>
                <w:rFonts w:ascii="Calibri" w:hAnsi="Calibri" w:cs="Arial"/>
                <w:b/>
                <w:sz w:val="20"/>
              </w:rPr>
              <w:t xml:space="preserve"> </w:t>
            </w:r>
            <w:r w:rsidRPr="0069678F">
              <w:rPr>
                <w:rFonts w:ascii="Calibri" w:hAnsi="Calibri" w:cs="Arial"/>
                <w:b/>
                <w:sz w:val="20"/>
              </w:rPr>
              <w:t>WORK RELATED CIRCUMSTANCES – PROFESSIONAL VALUES &amp; PRACTICES</w:t>
            </w:r>
          </w:p>
        </w:tc>
      </w:tr>
      <w:tr w:rsidR="009E123C" w:rsidRPr="0069678F" w:rsidTr="00326998">
        <w:trPr>
          <w:trHeight w:val="397"/>
          <w:jc w:val="center"/>
        </w:trPr>
        <w:tc>
          <w:tcPr>
            <w:tcW w:w="720" w:type="dxa"/>
            <w:vAlign w:val="center"/>
          </w:tcPr>
          <w:p w:rsidR="009E123C" w:rsidRPr="0069678F" w:rsidRDefault="009E123C" w:rsidP="00326998">
            <w:pPr>
              <w:rPr>
                <w:rFonts w:ascii="Calibri" w:hAnsi="Calibri" w:cs="Arial"/>
                <w:sz w:val="20"/>
              </w:rPr>
            </w:pPr>
            <w:r w:rsidRPr="0069678F">
              <w:rPr>
                <w:rFonts w:ascii="Calibri" w:hAnsi="Calibri" w:cs="Arial"/>
                <w:sz w:val="20"/>
              </w:rPr>
              <w:t>3.1</w:t>
            </w:r>
          </w:p>
        </w:tc>
        <w:tc>
          <w:tcPr>
            <w:tcW w:w="10157" w:type="dxa"/>
            <w:vAlign w:val="center"/>
          </w:tcPr>
          <w:p w:rsidR="009E123C" w:rsidRPr="0069678F" w:rsidRDefault="009E123C" w:rsidP="00326998">
            <w:pPr>
              <w:ind w:right="175"/>
              <w:rPr>
                <w:rFonts w:ascii="Calibri" w:hAnsi="Calibri" w:cs="Arial"/>
                <w:sz w:val="20"/>
              </w:rPr>
            </w:pPr>
            <w:r w:rsidRPr="0069678F">
              <w:rPr>
                <w:rFonts w:ascii="Calibri" w:hAnsi="Calibri" w:cs="Arial"/>
                <w:sz w:val="20"/>
              </w:rPr>
              <w:t>Able to improve their own practice through performance management and discussion with colleagues</w:t>
            </w:r>
          </w:p>
        </w:tc>
      </w:tr>
      <w:tr w:rsidR="009E123C" w:rsidRPr="0069678F" w:rsidTr="00326998">
        <w:trPr>
          <w:trHeight w:val="397"/>
          <w:jc w:val="center"/>
        </w:trPr>
        <w:tc>
          <w:tcPr>
            <w:tcW w:w="720" w:type="dxa"/>
            <w:vAlign w:val="center"/>
          </w:tcPr>
          <w:p w:rsidR="009E123C" w:rsidRPr="0069678F" w:rsidRDefault="009E123C" w:rsidP="00326998">
            <w:pPr>
              <w:rPr>
                <w:rFonts w:ascii="Calibri" w:hAnsi="Calibri" w:cs="Arial"/>
                <w:sz w:val="20"/>
              </w:rPr>
            </w:pPr>
            <w:r w:rsidRPr="0069678F">
              <w:rPr>
                <w:rFonts w:ascii="Calibri" w:hAnsi="Calibri" w:cs="Arial"/>
                <w:sz w:val="20"/>
              </w:rPr>
              <w:t>3.2</w:t>
            </w:r>
          </w:p>
        </w:tc>
        <w:tc>
          <w:tcPr>
            <w:tcW w:w="10157" w:type="dxa"/>
            <w:vAlign w:val="center"/>
          </w:tcPr>
          <w:p w:rsidR="009E123C" w:rsidRPr="0069678F" w:rsidRDefault="009E123C" w:rsidP="00326998">
            <w:pPr>
              <w:ind w:right="175"/>
              <w:rPr>
                <w:rFonts w:ascii="Calibri" w:hAnsi="Calibri" w:cs="Arial"/>
                <w:sz w:val="20"/>
              </w:rPr>
            </w:pPr>
            <w:r w:rsidRPr="0069678F">
              <w:rPr>
                <w:rFonts w:ascii="Calibri" w:hAnsi="Calibri" w:cs="Arial"/>
                <w:sz w:val="20"/>
              </w:rPr>
              <w:t>Ability to enforce school policies and matters of pupil discipline</w:t>
            </w:r>
          </w:p>
        </w:tc>
      </w:tr>
      <w:tr w:rsidR="009E123C" w:rsidRPr="0069678F" w:rsidTr="00326998">
        <w:trPr>
          <w:trHeight w:val="350"/>
          <w:jc w:val="center"/>
        </w:trPr>
        <w:tc>
          <w:tcPr>
            <w:tcW w:w="10877" w:type="dxa"/>
            <w:gridSpan w:val="2"/>
            <w:shd w:val="clear" w:color="auto" w:fill="D6E3BC" w:themeFill="accent3" w:themeFillTint="66"/>
          </w:tcPr>
          <w:p w:rsidR="009E123C" w:rsidRDefault="009E123C" w:rsidP="00326998">
            <w:pPr>
              <w:spacing w:before="60" w:after="60"/>
              <w:ind w:left="360" w:firstLine="180"/>
              <w:jc w:val="center"/>
              <w:rPr>
                <w:rFonts w:ascii="Calibri" w:hAnsi="Calibri" w:cs="Arial"/>
                <w:b/>
                <w:sz w:val="20"/>
              </w:rPr>
            </w:pPr>
            <w:r w:rsidRPr="0069678F">
              <w:rPr>
                <w:rFonts w:ascii="Calibri" w:hAnsi="Calibri" w:cs="Arial"/>
                <w:b/>
                <w:sz w:val="20"/>
              </w:rPr>
              <w:t>DESIRABLE REQUIREMENTS</w:t>
            </w:r>
          </w:p>
          <w:p w:rsidR="009E123C" w:rsidRPr="00AE6E28" w:rsidRDefault="009E123C" w:rsidP="00326998">
            <w:pPr>
              <w:spacing w:before="60" w:after="60"/>
              <w:ind w:left="360" w:firstLine="180"/>
              <w:jc w:val="center"/>
              <w:rPr>
                <w:rFonts w:ascii="Calibri" w:hAnsi="Calibri" w:cs="Arial"/>
                <w:b/>
                <w:sz w:val="18"/>
                <w:szCs w:val="18"/>
              </w:rPr>
            </w:pPr>
            <w:r w:rsidRPr="00AE6E28">
              <w:rPr>
                <w:rFonts w:asciiTheme="minorHAnsi" w:hAnsiTheme="minorHAnsi" w:cstheme="minorHAnsi"/>
                <w:b/>
                <w:sz w:val="18"/>
                <w:szCs w:val="18"/>
                <w:lang w:eastAsia="en-US"/>
              </w:rPr>
              <w:t>(will only be used in the event of a large number of applicants meeting the minimum essential requirements)</w:t>
            </w:r>
          </w:p>
        </w:tc>
      </w:tr>
      <w:tr w:rsidR="009E123C" w:rsidRPr="0069678F" w:rsidTr="00326998">
        <w:trPr>
          <w:jc w:val="center"/>
        </w:trPr>
        <w:tc>
          <w:tcPr>
            <w:tcW w:w="10877" w:type="dxa"/>
            <w:gridSpan w:val="2"/>
            <w:tcBorders>
              <w:bottom w:val="single" w:sz="4" w:space="0" w:color="auto"/>
            </w:tcBorders>
            <w:shd w:val="clear" w:color="auto" w:fill="D9D9D9" w:themeFill="background1" w:themeFillShade="D9"/>
          </w:tcPr>
          <w:p w:rsidR="009E123C" w:rsidRPr="0069678F" w:rsidRDefault="009E123C" w:rsidP="00326998">
            <w:pPr>
              <w:spacing w:before="60" w:after="60"/>
              <w:rPr>
                <w:rFonts w:ascii="Calibri" w:hAnsi="Calibri" w:cs="Arial"/>
                <w:b/>
                <w:sz w:val="20"/>
              </w:rPr>
            </w:pPr>
            <w:r w:rsidRPr="0069678F">
              <w:rPr>
                <w:rFonts w:ascii="Calibri" w:hAnsi="Calibri" w:cs="Arial"/>
                <w:b/>
                <w:sz w:val="20"/>
              </w:rPr>
              <w:t>1.</w:t>
            </w:r>
            <w:r>
              <w:rPr>
                <w:rFonts w:ascii="Calibri" w:hAnsi="Calibri" w:cs="Arial"/>
                <w:b/>
                <w:sz w:val="20"/>
              </w:rPr>
              <w:t xml:space="preserve"> </w:t>
            </w:r>
            <w:r w:rsidRPr="0069678F">
              <w:rPr>
                <w:rFonts w:ascii="Calibri" w:hAnsi="Calibri" w:cs="Arial"/>
                <w:b/>
                <w:sz w:val="20"/>
              </w:rPr>
              <w:t>SKILLS AND KNOWLEDGE</w:t>
            </w:r>
          </w:p>
        </w:tc>
      </w:tr>
      <w:tr w:rsidR="009E123C" w:rsidRPr="0069678F" w:rsidTr="00326998">
        <w:trPr>
          <w:trHeight w:val="397"/>
          <w:jc w:val="center"/>
        </w:trPr>
        <w:tc>
          <w:tcPr>
            <w:tcW w:w="720"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rPr>
                <w:rFonts w:ascii="Calibri" w:hAnsi="Calibri" w:cs="Arial"/>
                <w:sz w:val="20"/>
              </w:rPr>
            </w:pPr>
            <w:r w:rsidRPr="0069678F">
              <w:rPr>
                <w:rFonts w:ascii="Calibri" w:hAnsi="Calibri" w:cs="Arial"/>
                <w:sz w:val="20"/>
              </w:rPr>
              <w:t>1.1</w:t>
            </w:r>
          </w:p>
        </w:tc>
        <w:tc>
          <w:tcPr>
            <w:tcW w:w="10157"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ind w:right="175"/>
              <w:rPr>
                <w:rFonts w:ascii="Calibri" w:hAnsi="Calibri" w:cs="Arial"/>
                <w:sz w:val="20"/>
              </w:rPr>
            </w:pPr>
            <w:r w:rsidRPr="0069678F">
              <w:rPr>
                <w:rFonts w:ascii="Calibri" w:hAnsi="Calibri" w:cs="Arial"/>
                <w:sz w:val="20"/>
              </w:rPr>
              <w:t>Evidence of effective counselling skills</w:t>
            </w:r>
          </w:p>
        </w:tc>
      </w:tr>
      <w:tr w:rsidR="009E123C" w:rsidRPr="0069678F" w:rsidTr="00326998">
        <w:trPr>
          <w:trHeight w:val="397"/>
          <w:jc w:val="center"/>
        </w:trPr>
        <w:tc>
          <w:tcPr>
            <w:tcW w:w="720"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rPr>
                <w:rFonts w:ascii="Calibri" w:hAnsi="Calibri" w:cs="Arial"/>
                <w:sz w:val="20"/>
              </w:rPr>
            </w:pPr>
            <w:r w:rsidRPr="0069678F">
              <w:rPr>
                <w:rFonts w:ascii="Calibri" w:hAnsi="Calibri" w:cs="Arial"/>
                <w:sz w:val="20"/>
              </w:rPr>
              <w:t>1.2</w:t>
            </w:r>
          </w:p>
        </w:tc>
        <w:tc>
          <w:tcPr>
            <w:tcW w:w="10157"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ind w:right="175"/>
              <w:rPr>
                <w:rFonts w:ascii="Calibri" w:hAnsi="Calibri" w:cs="Arial"/>
                <w:sz w:val="20"/>
              </w:rPr>
            </w:pPr>
            <w:r w:rsidRPr="0069678F">
              <w:rPr>
                <w:rFonts w:ascii="Calibri" w:hAnsi="Calibri" w:cs="Arial"/>
                <w:sz w:val="20"/>
              </w:rPr>
              <w:t>Evidence of the ability to innovate</w:t>
            </w:r>
          </w:p>
        </w:tc>
      </w:tr>
      <w:tr w:rsidR="009E123C" w:rsidRPr="0069678F" w:rsidTr="00326998">
        <w:trPr>
          <w:trHeight w:val="397"/>
          <w:jc w:val="center"/>
        </w:trPr>
        <w:tc>
          <w:tcPr>
            <w:tcW w:w="720"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rPr>
                <w:rFonts w:ascii="Calibri" w:hAnsi="Calibri" w:cs="Arial"/>
                <w:sz w:val="20"/>
              </w:rPr>
            </w:pPr>
            <w:r w:rsidRPr="0069678F">
              <w:rPr>
                <w:rFonts w:ascii="Calibri" w:hAnsi="Calibri" w:cs="Arial"/>
                <w:sz w:val="20"/>
              </w:rPr>
              <w:t>1.3</w:t>
            </w:r>
          </w:p>
        </w:tc>
        <w:tc>
          <w:tcPr>
            <w:tcW w:w="10157"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rPr>
                <w:rFonts w:ascii="Calibri" w:hAnsi="Calibri" w:cs="Arial"/>
                <w:sz w:val="20"/>
              </w:rPr>
            </w:pPr>
            <w:r w:rsidRPr="0069678F">
              <w:rPr>
                <w:rFonts w:ascii="Calibri" w:hAnsi="Calibri" w:cs="Arial"/>
                <w:sz w:val="20"/>
              </w:rPr>
              <w:t>Experience of working with young people in informal situations</w:t>
            </w:r>
          </w:p>
        </w:tc>
      </w:tr>
      <w:tr w:rsidR="009E123C" w:rsidRPr="0069678F" w:rsidTr="00326998">
        <w:trPr>
          <w:trHeight w:val="397"/>
          <w:jc w:val="center"/>
        </w:trPr>
        <w:tc>
          <w:tcPr>
            <w:tcW w:w="720"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rPr>
                <w:rFonts w:ascii="Calibri" w:hAnsi="Calibri" w:cs="Arial"/>
                <w:sz w:val="20"/>
              </w:rPr>
            </w:pPr>
            <w:r w:rsidRPr="0069678F">
              <w:rPr>
                <w:rFonts w:ascii="Calibri" w:hAnsi="Calibri" w:cs="Arial"/>
                <w:sz w:val="20"/>
              </w:rPr>
              <w:t>1.4</w:t>
            </w:r>
          </w:p>
        </w:tc>
        <w:tc>
          <w:tcPr>
            <w:tcW w:w="10157" w:type="dxa"/>
            <w:tcBorders>
              <w:top w:val="single" w:sz="4" w:space="0" w:color="auto"/>
              <w:left w:val="single" w:sz="4" w:space="0" w:color="auto"/>
              <w:bottom w:val="single" w:sz="4" w:space="0" w:color="auto"/>
              <w:right w:val="single" w:sz="4" w:space="0" w:color="auto"/>
            </w:tcBorders>
          </w:tcPr>
          <w:p w:rsidR="009E123C" w:rsidRPr="0069678F" w:rsidRDefault="009E123C" w:rsidP="00326998">
            <w:pPr>
              <w:spacing w:before="60"/>
              <w:jc w:val="both"/>
              <w:rPr>
                <w:rFonts w:ascii="Calibri" w:hAnsi="Calibri" w:cs="Arial"/>
                <w:sz w:val="20"/>
              </w:rPr>
            </w:pPr>
            <w:r w:rsidRPr="0069678F">
              <w:rPr>
                <w:rFonts w:ascii="Calibri" w:hAnsi="Calibri" w:cs="Arial"/>
                <w:sz w:val="20"/>
              </w:rPr>
              <w:t>To be prepared to visit other establishments to obtain best practice</w:t>
            </w:r>
          </w:p>
        </w:tc>
      </w:tr>
    </w:tbl>
    <w:p w:rsidR="009E123C" w:rsidRPr="00CB76FA" w:rsidRDefault="009E123C" w:rsidP="009E123C"/>
    <w:p w:rsidR="009E123C" w:rsidRDefault="009E123C" w:rsidP="002F6F74"/>
    <w:sectPr w:rsidR="009E123C"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
  </w:num>
  <w:num w:numId="5">
    <w:abstractNumId w:val="8"/>
  </w:num>
  <w:num w:numId="6">
    <w:abstractNumId w:val="1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3"/>
  </w:num>
  <w:num w:numId="14">
    <w:abstractNumId w:val="3"/>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E"/>
    <w:rsid w:val="00024FB5"/>
    <w:rsid w:val="000346F5"/>
    <w:rsid w:val="000412AC"/>
    <w:rsid w:val="00061D1D"/>
    <w:rsid w:val="000D7F10"/>
    <w:rsid w:val="000F7009"/>
    <w:rsid w:val="001030F0"/>
    <w:rsid w:val="001058B1"/>
    <w:rsid w:val="00127D84"/>
    <w:rsid w:val="001B63AE"/>
    <w:rsid w:val="001B7F88"/>
    <w:rsid w:val="002665E7"/>
    <w:rsid w:val="00267BE2"/>
    <w:rsid w:val="00283C77"/>
    <w:rsid w:val="002B5AB0"/>
    <w:rsid w:val="002F6F74"/>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5D2CD5"/>
    <w:rsid w:val="006132FB"/>
    <w:rsid w:val="00627B16"/>
    <w:rsid w:val="0063336F"/>
    <w:rsid w:val="006428C3"/>
    <w:rsid w:val="0066501B"/>
    <w:rsid w:val="00671860"/>
    <w:rsid w:val="006800A9"/>
    <w:rsid w:val="00686B6B"/>
    <w:rsid w:val="00687F55"/>
    <w:rsid w:val="00746693"/>
    <w:rsid w:val="00754040"/>
    <w:rsid w:val="00771706"/>
    <w:rsid w:val="00777B7B"/>
    <w:rsid w:val="00780EBF"/>
    <w:rsid w:val="007C0098"/>
    <w:rsid w:val="007C2EE0"/>
    <w:rsid w:val="007E40B1"/>
    <w:rsid w:val="007E7198"/>
    <w:rsid w:val="00812F03"/>
    <w:rsid w:val="00841BD4"/>
    <w:rsid w:val="00852531"/>
    <w:rsid w:val="008550E2"/>
    <w:rsid w:val="00857CBD"/>
    <w:rsid w:val="008A2CA5"/>
    <w:rsid w:val="00926F70"/>
    <w:rsid w:val="00943BDB"/>
    <w:rsid w:val="00960DA1"/>
    <w:rsid w:val="0097527E"/>
    <w:rsid w:val="00976055"/>
    <w:rsid w:val="00987361"/>
    <w:rsid w:val="00995D8A"/>
    <w:rsid w:val="009A62C8"/>
    <w:rsid w:val="009B34A6"/>
    <w:rsid w:val="009C1B4E"/>
    <w:rsid w:val="009C2E83"/>
    <w:rsid w:val="009C5045"/>
    <w:rsid w:val="009C6EEB"/>
    <w:rsid w:val="009E123C"/>
    <w:rsid w:val="00A05A37"/>
    <w:rsid w:val="00A06A7B"/>
    <w:rsid w:val="00A25E25"/>
    <w:rsid w:val="00A34FE7"/>
    <w:rsid w:val="00A401FA"/>
    <w:rsid w:val="00A508AF"/>
    <w:rsid w:val="00A571D9"/>
    <w:rsid w:val="00AA70A6"/>
    <w:rsid w:val="00AB0253"/>
    <w:rsid w:val="00AB0C74"/>
    <w:rsid w:val="00AC56A4"/>
    <w:rsid w:val="00AD1A2E"/>
    <w:rsid w:val="00AE63C3"/>
    <w:rsid w:val="00AE7352"/>
    <w:rsid w:val="00B01851"/>
    <w:rsid w:val="00B17B67"/>
    <w:rsid w:val="00B17F5F"/>
    <w:rsid w:val="00B364A6"/>
    <w:rsid w:val="00B60BFE"/>
    <w:rsid w:val="00B720C6"/>
    <w:rsid w:val="00B73847"/>
    <w:rsid w:val="00B75A84"/>
    <w:rsid w:val="00B82BB3"/>
    <w:rsid w:val="00BC4BC4"/>
    <w:rsid w:val="00BE4641"/>
    <w:rsid w:val="00BF5497"/>
    <w:rsid w:val="00BF78C8"/>
    <w:rsid w:val="00C12F71"/>
    <w:rsid w:val="00C22C7A"/>
    <w:rsid w:val="00C32790"/>
    <w:rsid w:val="00C35501"/>
    <w:rsid w:val="00C91744"/>
    <w:rsid w:val="00C9277A"/>
    <w:rsid w:val="00CA7100"/>
    <w:rsid w:val="00CB6187"/>
    <w:rsid w:val="00CB76FA"/>
    <w:rsid w:val="00D22C17"/>
    <w:rsid w:val="00D407E1"/>
    <w:rsid w:val="00D56329"/>
    <w:rsid w:val="00D66FEA"/>
    <w:rsid w:val="00D76C5E"/>
    <w:rsid w:val="00DB2A7B"/>
    <w:rsid w:val="00DD03B3"/>
    <w:rsid w:val="00E458F1"/>
    <w:rsid w:val="00E55E76"/>
    <w:rsid w:val="00E6654D"/>
    <w:rsid w:val="00E725F4"/>
    <w:rsid w:val="00EC2DBF"/>
    <w:rsid w:val="00EC668E"/>
    <w:rsid w:val="00ED437F"/>
    <w:rsid w:val="00EE04E5"/>
    <w:rsid w:val="00EE562B"/>
    <w:rsid w:val="00F05EAD"/>
    <w:rsid w:val="00F116AB"/>
    <w:rsid w:val="00F847BA"/>
    <w:rsid w:val="00F903EF"/>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A4AC4"/>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41F5-D58B-4C3E-B909-42EF6ABB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3</cp:revision>
  <cp:lastPrinted>2018-05-21T10:19:00Z</cp:lastPrinted>
  <dcterms:created xsi:type="dcterms:W3CDTF">2018-05-21T10:19:00Z</dcterms:created>
  <dcterms:modified xsi:type="dcterms:W3CDTF">2018-06-05T10:20:00Z</dcterms:modified>
</cp:coreProperties>
</file>