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232"/>
        <w:gridCol w:w="2784"/>
      </w:tblGrid>
      <w:tr w:rsidR="0017181C" w:rsidTr="009E12CD">
        <w:tc>
          <w:tcPr>
            <w:tcW w:w="6232" w:type="dxa"/>
            <w:tcBorders>
              <w:top w:val="nil"/>
              <w:left w:val="nil"/>
              <w:bottom w:val="nil"/>
              <w:right w:val="nil"/>
            </w:tcBorders>
          </w:tcPr>
          <w:p w:rsidR="0017181C" w:rsidRDefault="0017181C">
            <w:pPr>
              <w:rPr>
                <w:rFonts w:ascii="Arial" w:hAnsi="Arial" w:cs="Arial"/>
                <w:sz w:val="36"/>
              </w:rPr>
            </w:pPr>
            <w:r>
              <w:rPr>
                <w:rFonts w:ascii="Arial" w:hAnsi="Arial" w:cs="Arial"/>
                <w:sz w:val="36"/>
              </w:rPr>
              <w:t xml:space="preserve"> </w:t>
            </w:r>
          </w:p>
          <w:p w:rsidR="0017181C" w:rsidRPr="009E12CD" w:rsidRDefault="00720817" w:rsidP="00720817">
            <w:pPr>
              <w:jc w:val="center"/>
              <w:rPr>
                <w:rFonts w:ascii="Arial" w:hAnsi="Arial" w:cs="Arial"/>
                <w:sz w:val="18"/>
              </w:rPr>
            </w:pPr>
            <w:r w:rsidRPr="00720817">
              <w:rPr>
                <w:rFonts w:ascii="Arial" w:hAnsi="Arial" w:cs="Arial"/>
                <w:b/>
                <w:sz w:val="36"/>
              </w:rPr>
              <w:t>D</w:t>
            </w:r>
            <w:r w:rsidR="0017181C" w:rsidRPr="00720817">
              <w:rPr>
                <w:rFonts w:ascii="Arial" w:hAnsi="Arial" w:cs="Arial"/>
                <w:b/>
                <w:sz w:val="36"/>
              </w:rPr>
              <w:t>avison CE High School for Girls</w:t>
            </w:r>
            <w:r w:rsidR="009E12CD">
              <w:rPr>
                <w:rFonts w:ascii="Arial" w:hAnsi="Arial" w:cs="Arial"/>
                <w:b/>
                <w:sz w:val="36"/>
              </w:rPr>
              <w:br/>
            </w:r>
            <w:r w:rsidR="009E12CD" w:rsidRPr="009E12CD">
              <w:rPr>
                <w:rFonts w:ascii="Arial" w:hAnsi="Arial" w:cs="Arial"/>
                <w:sz w:val="18"/>
              </w:rPr>
              <w:t>Selbo</w:t>
            </w:r>
            <w:bookmarkStart w:id="0" w:name="_GoBack"/>
            <w:bookmarkEnd w:id="0"/>
            <w:r w:rsidR="009E12CD" w:rsidRPr="009E12CD">
              <w:rPr>
                <w:rFonts w:ascii="Arial" w:hAnsi="Arial" w:cs="Arial"/>
                <w:sz w:val="18"/>
              </w:rPr>
              <w:t>rne Road, Worthing, West Sussex, BN11 2JX</w:t>
            </w:r>
          </w:p>
          <w:p w:rsidR="009E12CD" w:rsidRPr="009E12CD" w:rsidRDefault="009E12CD" w:rsidP="00720817">
            <w:pPr>
              <w:jc w:val="center"/>
              <w:rPr>
                <w:rFonts w:ascii="Arial" w:hAnsi="Arial" w:cs="Arial"/>
                <w:sz w:val="18"/>
              </w:rPr>
            </w:pPr>
            <w:r w:rsidRPr="009E12CD">
              <w:rPr>
                <w:rFonts w:ascii="Arial" w:hAnsi="Arial" w:cs="Arial"/>
                <w:sz w:val="18"/>
              </w:rPr>
              <w:t>Telephone: 01903 233835</w:t>
            </w:r>
          </w:p>
          <w:p w:rsidR="0017181C" w:rsidRPr="0017181C" w:rsidRDefault="0017181C">
            <w:pPr>
              <w:rPr>
                <w:rFonts w:ascii="Arial" w:hAnsi="Arial" w:cs="Arial"/>
              </w:rPr>
            </w:pPr>
          </w:p>
        </w:tc>
        <w:tc>
          <w:tcPr>
            <w:tcW w:w="2784" w:type="dxa"/>
            <w:tcBorders>
              <w:top w:val="nil"/>
              <w:left w:val="nil"/>
              <w:bottom w:val="nil"/>
              <w:right w:val="nil"/>
            </w:tcBorders>
          </w:tcPr>
          <w:p w:rsidR="0017181C" w:rsidRDefault="0017181C">
            <w:r>
              <w:rPr>
                <w:noProof/>
                <w:lang w:eastAsia="en-GB"/>
              </w:rPr>
              <w:drawing>
                <wp:anchor distT="0" distB="0" distL="114300" distR="114300" simplePos="0" relativeHeight="251658240" behindDoc="0" locked="0" layoutInCell="1" allowOverlap="1" wp14:anchorId="34AB3EB6" wp14:editId="28919925">
                  <wp:simplePos x="0" y="0"/>
                  <wp:positionH relativeFrom="column">
                    <wp:posOffset>223520</wp:posOffset>
                  </wp:positionH>
                  <wp:positionV relativeFrom="paragraph">
                    <wp:posOffset>3175</wp:posOffset>
                  </wp:positionV>
                  <wp:extent cx="1218604" cy="122258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son Logo 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604" cy="1222587"/>
                          </a:xfrm>
                          <a:prstGeom prst="rect">
                            <a:avLst/>
                          </a:prstGeom>
                        </pic:spPr>
                      </pic:pic>
                    </a:graphicData>
                  </a:graphic>
                  <wp14:sizeRelH relativeFrom="page">
                    <wp14:pctWidth>0</wp14:pctWidth>
                  </wp14:sizeRelH>
                  <wp14:sizeRelV relativeFrom="page">
                    <wp14:pctHeight>0</wp14:pctHeight>
                  </wp14:sizeRelV>
                </wp:anchor>
              </w:drawing>
            </w:r>
          </w:p>
          <w:p w:rsidR="0017181C" w:rsidRDefault="0017181C"/>
          <w:p w:rsidR="0017181C" w:rsidRDefault="0017181C"/>
          <w:p w:rsidR="0017181C" w:rsidRDefault="0017181C"/>
          <w:p w:rsidR="0017181C" w:rsidRDefault="0017181C"/>
        </w:tc>
      </w:tr>
    </w:tbl>
    <w:p w:rsidR="00720817" w:rsidRDefault="00720817"/>
    <w:p w:rsidR="00407A2F" w:rsidRDefault="00407A2F"/>
    <w:p w:rsidR="00407A2F" w:rsidRDefault="00407A2F"/>
    <w:p w:rsidR="00407A2F" w:rsidRDefault="00407A2F" w:rsidP="00407A2F">
      <w:pPr>
        <w:jc w:val="both"/>
      </w:pPr>
      <w:r>
        <w:t>Davison Science is a successful Department in which students enjoy learning and teachers enjoy teaching. Students’ motivation, behaviour and achievement are excellent with extensive, extra academic and pastoral support for those who need it. The Department is fully-staffed with specialist Science teachers.</w:t>
      </w:r>
    </w:p>
    <w:p w:rsidR="00407A2F" w:rsidRDefault="00407A2F" w:rsidP="00407A2F">
      <w:pPr>
        <w:jc w:val="both"/>
      </w:pPr>
      <w:r>
        <w:t xml:space="preserve">We are proud of our results, which have been consistently good for the last six years. All students take Double, Combined or Triple Science GCSEs. Last year’s Year 11 Double Scientists achieved 68% A*-C in Core Science and 67% in Additional Science. Triple Scientists achieved 98% A*-C in Physics, 98% in Chemistry and 98% in Biology. </w:t>
      </w:r>
    </w:p>
    <w:p w:rsidR="00407A2F" w:rsidRDefault="00407A2F" w:rsidP="00407A2F">
      <w:pPr>
        <w:jc w:val="both"/>
      </w:pPr>
      <w:r>
        <w:t>Key Stage 3 are taught in five ability groups. In Year 10, there is one Triple Science class doing GCSE Biology, Chemistry and Physics and eight Combined Science classes, in four ability groups. In Year 11, there are two Triple Science classes doing GCSE Biology, Chemistry and Physics and eight Double Science classes in four ability groups, doing GCSE Core and Additional Science. Students in all year groups have the opportunity to take part in a wide variety of extra-curricular and enrichment activities and have won or done well in several competitive events involving other schools, both locally and nationally.</w:t>
      </w:r>
    </w:p>
    <w:p w:rsidR="00407A2F" w:rsidRDefault="00407A2F" w:rsidP="00407A2F">
      <w:pPr>
        <w:jc w:val="both"/>
      </w:pPr>
      <w:r>
        <w:t>The Department has nine modern laboratories and a share of a new computer suite. All laboratories are well-resourced and we have a dedicated team of three specialist Science Technicians.</w:t>
      </w:r>
    </w:p>
    <w:p w:rsidR="00407A2F" w:rsidRDefault="00407A2F" w:rsidP="00407A2F">
      <w:pPr>
        <w:jc w:val="both"/>
      </w:pPr>
      <w:r>
        <w:t>Please do not hesitate to contact me if you wish to know more about Science education at Davison.</w:t>
      </w:r>
    </w:p>
    <w:p w:rsidR="00407A2F" w:rsidRDefault="00407A2F" w:rsidP="00407A2F">
      <w:pPr>
        <w:jc w:val="both"/>
      </w:pPr>
    </w:p>
    <w:p w:rsidR="00407A2F" w:rsidRPr="00407A2F" w:rsidRDefault="00407A2F" w:rsidP="00407A2F">
      <w:pPr>
        <w:jc w:val="both"/>
        <w:rPr>
          <w:b/>
          <w:i/>
        </w:rPr>
      </w:pPr>
      <w:r w:rsidRPr="00407A2F">
        <w:rPr>
          <w:b/>
          <w:i/>
        </w:rPr>
        <w:t xml:space="preserve">Chris </w:t>
      </w:r>
      <w:proofErr w:type="spellStart"/>
      <w:r w:rsidRPr="00407A2F">
        <w:rPr>
          <w:b/>
          <w:i/>
        </w:rPr>
        <w:t>Hallworth</w:t>
      </w:r>
      <w:proofErr w:type="spellEnd"/>
      <w:r w:rsidRPr="00407A2F">
        <w:rPr>
          <w:b/>
          <w:i/>
        </w:rPr>
        <w:t xml:space="preserve"> (Subject Leader for Science)</w:t>
      </w:r>
    </w:p>
    <w:p w:rsidR="00407A2F" w:rsidRDefault="00407A2F">
      <w:r>
        <w:t>March 2018</w:t>
      </w:r>
    </w:p>
    <w:sectPr w:rsidR="00407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534"/>
    <w:multiLevelType w:val="hybridMultilevel"/>
    <w:tmpl w:val="F7A4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049D8"/>
    <w:multiLevelType w:val="hybridMultilevel"/>
    <w:tmpl w:val="3432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F4A77"/>
    <w:multiLevelType w:val="hybridMultilevel"/>
    <w:tmpl w:val="D7F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900F0"/>
    <w:multiLevelType w:val="hybridMultilevel"/>
    <w:tmpl w:val="26D6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A0848"/>
    <w:multiLevelType w:val="hybridMultilevel"/>
    <w:tmpl w:val="D09E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70FEE"/>
    <w:multiLevelType w:val="hybridMultilevel"/>
    <w:tmpl w:val="C38A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1C"/>
    <w:rsid w:val="0017181C"/>
    <w:rsid w:val="001B1892"/>
    <w:rsid w:val="003D6343"/>
    <w:rsid w:val="00407A2F"/>
    <w:rsid w:val="00720817"/>
    <w:rsid w:val="009E12CD"/>
    <w:rsid w:val="00C424EE"/>
    <w:rsid w:val="00C6264C"/>
    <w:rsid w:val="00F0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F676-415B-4A85-9825-EC5CFEE1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81C"/>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72081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11465771">
          <w:marLeft w:val="0"/>
          <w:marRight w:val="0"/>
          <w:marTop w:val="0"/>
          <w:marBottom w:val="0"/>
          <w:divBdr>
            <w:top w:val="none" w:sz="0" w:space="0" w:color="auto"/>
            <w:left w:val="none" w:sz="0" w:space="0" w:color="auto"/>
            <w:bottom w:val="none" w:sz="0" w:space="0" w:color="auto"/>
            <w:right w:val="none" w:sz="0" w:space="0" w:color="auto"/>
          </w:divBdr>
          <w:divsChild>
            <w:div w:id="379674495">
              <w:marLeft w:val="0"/>
              <w:marRight w:val="0"/>
              <w:marTop w:val="0"/>
              <w:marBottom w:val="0"/>
              <w:divBdr>
                <w:top w:val="none" w:sz="0" w:space="0" w:color="auto"/>
                <w:left w:val="none" w:sz="0" w:space="0" w:color="auto"/>
                <w:bottom w:val="none" w:sz="0" w:space="0" w:color="auto"/>
                <w:right w:val="none" w:sz="0" w:space="0" w:color="auto"/>
              </w:divBdr>
              <w:divsChild>
                <w:div w:id="448087446">
                  <w:marLeft w:val="0"/>
                  <w:marRight w:val="0"/>
                  <w:marTop w:val="0"/>
                  <w:marBottom w:val="0"/>
                  <w:divBdr>
                    <w:top w:val="none" w:sz="0" w:space="0" w:color="auto"/>
                    <w:left w:val="none" w:sz="0" w:space="0" w:color="auto"/>
                    <w:bottom w:val="none" w:sz="0" w:space="0" w:color="auto"/>
                    <w:right w:val="none" w:sz="0" w:space="0" w:color="auto"/>
                  </w:divBdr>
                  <w:divsChild>
                    <w:div w:id="905920110">
                      <w:marLeft w:val="0"/>
                      <w:marRight w:val="0"/>
                      <w:marTop w:val="0"/>
                      <w:marBottom w:val="0"/>
                      <w:divBdr>
                        <w:top w:val="none" w:sz="0" w:space="0" w:color="auto"/>
                        <w:left w:val="none" w:sz="0" w:space="0" w:color="auto"/>
                        <w:bottom w:val="none" w:sz="0" w:space="0" w:color="auto"/>
                        <w:right w:val="none" w:sz="0" w:space="0" w:color="auto"/>
                      </w:divBdr>
                      <w:divsChild>
                        <w:div w:id="896480224">
                          <w:marLeft w:val="0"/>
                          <w:marRight w:val="0"/>
                          <w:marTop w:val="0"/>
                          <w:marBottom w:val="0"/>
                          <w:divBdr>
                            <w:top w:val="none" w:sz="0" w:space="0" w:color="auto"/>
                            <w:left w:val="none" w:sz="0" w:space="0" w:color="auto"/>
                            <w:bottom w:val="none" w:sz="0" w:space="0" w:color="auto"/>
                            <w:right w:val="none" w:sz="0" w:space="0" w:color="auto"/>
                          </w:divBdr>
                          <w:divsChild>
                            <w:div w:id="1152257036">
                              <w:marLeft w:val="15"/>
                              <w:marRight w:val="195"/>
                              <w:marTop w:val="0"/>
                              <w:marBottom w:val="0"/>
                              <w:divBdr>
                                <w:top w:val="none" w:sz="0" w:space="0" w:color="auto"/>
                                <w:left w:val="none" w:sz="0" w:space="0" w:color="auto"/>
                                <w:bottom w:val="none" w:sz="0" w:space="0" w:color="auto"/>
                                <w:right w:val="none" w:sz="0" w:space="0" w:color="auto"/>
                              </w:divBdr>
                              <w:divsChild>
                                <w:div w:id="1446927125">
                                  <w:marLeft w:val="0"/>
                                  <w:marRight w:val="0"/>
                                  <w:marTop w:val="0"/>
                                  <w:marBottom w:val="0"/>
                                  <w:divBdr>
                                    <w:top w:val="none" w:sz="0" w:space="0" w:color="auto"/>
                                    <w:left w:val="none" w:sz="0" w:space="0" w:color="auto"/>
                                    <w:bottom w:val="none" w:sz="0" w:space="0" w:color="auto"/>
                                    <w:right w:val="none" w:sz="0" w:space="0" w:color="auto"/>
                                  </w:divBdr>
                                  <w:divsChild>
                                    <w:div w:id="211501803">
                                      <w:marLeft w:val="0"/>
                                      <w:marRight w:val="0"/>
                                      <w:marTop w:val="0"/>
                                      <w:marBottom w:val="0"/>
                                      <w:divBdr>
                                        <w:top w:val="none" w:sz="0" w:space="0" w:color="auto"/>
                                        <w:left w:val="none" w:sz="0" w:space="0" w:color="auto"/>
                                        <w:bottom w:val="none" w:sz="0" w:space="0" w:color="auto"/>
                                        <w:right w:val="none" w:sz="0" w:space="0" w:color="auto"/>
                                      </w:divBdr>
                                      <w:divsChild>
                                        <w:div w:id="1390228564">
                                          <w:marLeft w:val="0"/>
                                          <w:marRight w:val="0"/>
                                          <w:marTop w:val="0"/>
                                          <w:marBottom w:val="0"/>
                                          <w:divBdr>
                                            <w:top w:val="none" w:sz="0" w:space="0" w:color="auto"/>
                                            <w:left w:val="none" w:sz="0" w:space="0" w:color="auto"/>
                                            <w:bottom w:val="none" w:sz="0" w:space="0" w:color="auto"/>
                                            <w:right w:val="none" w:sz="0" w:space="0" w:color="auto"/>
                                          </w:divBdr>
                                          <w:divsChild>
                                            <w:div w:id="94833643">
                                              <w:marLeft w:val="0"/>
                                              <w:marRight w:val="0"/>
                                              <w:marTop w:val="0"/>
                                              <w:marBottom w:val="0"/>
                                              <w:divBdr>
                                                <w:top w:val="none" w:sz="0" w:space="0" w:color="auto"/>
                                                <w:left w:val="none" w:sz="0" w:space="0" w:color="auto"/>
                                                <w:bottom w:val="none" w:sz="0" w:space="0" w:color="auto"/>
                                                <w:right w:val="none" w:sz="0" w:space="0" w:color="auto"/>
                                              </w:divBdr>
                                              <w:divsChild>
                                                <w:div w:id="1903520405">
                                                  <w:marLeft w:val="0"/>
                                                  <w:marRight w:val="0"/>
                                                  <w:marTop w:val="0"/>
                                                  <w:marBottom w:val="0"/>
                                                  <w:divBdr>
                                                    <w:top w:val="none" w:sz="0" w:space="0" w:color="auto"/>
                                                    <w:left w:val="none" w:sz="0" w:space="0" w:color="auto"/>
                                                    <w:bottom w:val="none" w:sz="0" w:space="0" w:color="auto"/>
                                                    <w:right w:val="none" w:sz="0" w:space="0" w:color="auto"/>
                                                  </w:divBdr>
                                                  <w:divsChild>
                                                    <w:div w:id="1961110998">
                                                      <w:marLeft w:val="0"/>
                                                      <w:marRight w:val="0"/>
                                                      <w:marTop w:val="0"/>
                                                      <w:marBottom w:val="0"/>
                                                      <w:divBdr>
                                                        <w:top w:val="none" w:sz="0" w:space="0" w:color="auto"/>
                                                        <w:left w:val="none" w:sz="0" w:space="0" w:color="auto"/>
                                                        <w:bottom w:val="none" w:sz="0" w:space="0" w:color="auto"/>
                                                        <w:right w:val="none" w:sz="0" w:space="0" w:color="auto"/>
                                                      </w:divBdr>
                                                      <w:divsChild>
                                                        <w:div w:id="2146850952">
                                                          <w:marLeft w:val="0"/>
                                                          <w:marRight w:val="0"/>
                                                          <w:marTop w:val="0"/>
                                                          <w:marBottom w:val="0"/>
                                                          <w:divBdr>
                                                            <w:top w:val="none" w:sz="0" w:space="0" w:color="auto"/>
                                                            <w:left w:val="none" w:sz="0" w:space="0" w:color="auto"/>
                                                            <w:bottom w:val="none" w:sz="0" w:space="0" w:color="auto"/>
                                                            <w:right w:val="none" w:sz="0" w:space="0" w:color="auto"/>
                                                          </w:divBdr>
                                                          <w:divsChild>
                                                            <w:div w:id="1902524643">
                                                              <w:marLeft w:val="0"/>
                                                              <w:marRight w:val="0"/>
                                                              <w:marTop w:val="0"/>
                                                              <w:marBottom w:val="0"/>
                                                              <w:divBdr>
                                                                <w:top w:val="none" w:sz="0" w:space="0" w:color="auto"/>
                                                                <w:left w:val="none" w:sz="0" w:space="0" w:color="auto"/>
                                                                <w:bottom w:val="none" w:sz="0" w:space="0" w:color="auto"/>
                                                                <w:right w:val="none" w:sz="0" w:space="0" w:color="auto"/>
                                                              </w:divBdr>
                                                              <w:divsChild>
                                                                <w:div w:id="1058168745">
                                                                  <w:marLeft w:val="0"/>
                                                                  <w:marRight w:val="0"/>
                                                                  <w:marTop w:val="0"/>
                                                                  <w:marBottom w:val="0"/>
                                                                  <w:divBdr>
                                                                    <w:top w:val="none" w:sz="0" w:space="0" w:color="auto"/>
                                                                    <w:left w:val="none" w:sz="0" w:space="0" w:color="auto"/>
                                                                    <w:bottom w:val="none" w:sz="0" w:space="0" w:color="auto"/>
                                                                    <w:right w:val="none" w:sz="0" w:space="0" w:color="auto"/>
                                                                  </w:divBdr>
                                                                  <w:divsChild>
                                                                    <w:div w:id="160854406">
                                                                      <w:marLeft w:val="405"/>
                                                                      <w:marRight w:val="0"/>
                                                                      <w:marTop w:val="0"/>
                                                                      <w:marBottom w:val="0"/>
                                                                      <w:divBdr>
                                                                        <w:top w:val="none" w:sz="0" w:space="0" w:color="auto"/>
                                                                        <w:left w:val="none" w:sz="0" w:space="0" w:color="auto"/>
                                                                        <w:bottom w:val="none" w:sz="0" w:space="0" w:color="auto"/>
                                                                        <w:right w:val="none" w:sz="0" w:space="0" w:color="auto"/>
                                                                      </w:divBdr>
                                                                      <w:divsChild>
                                                                        <w:div w:id="609430815">
                                                                          <w:marLeft w:val="0"/>
                                                                          <w:marRight w:val="0"/>
                                                                          <w:marTop w:val="0"/>
                                                                          <w:marBottom w:val="0"/>
                                                                          <w:divBdr>
                                                                            <w:top w:val="none" w:sz="0" w:space="0" w:color="auto"/>
                                                                            <w:left w:val="none" w:sz="0" w:space="0" w:color="auto"/>
                                                                            <w:bottom w:val="none" w:sz="0" w:space="0" w:color="auto"/>
                                                                            <w:right w:val="none" w:sz="0" w:space="0" w:color="auto"/>
                                                                          </w:divBdr>
                                                                          <w:divsChild>
                                                                            <w:div w:id="676230093">
                                                                              <w:marLeft w:val="0"/>
                                                                              <w:marRight w:val="0"/>
                                                                              <w:marTop w:val="0"/>
                                                                              <w:marBottom w:val="0"/>
                                                                              <w:divBdr>
                                                                                <w:top w:val="none" w:sz="0" w:space="0" w:color="auto"/>
                                                                                <w:left w:val="none" w:sz="0" w:space="0" w:color="auto"/>
                                                                                <w:bottom w:val="none" w:sz="0" w:space="0" w:color="auto"/>
                                                                                <w:right w:val="none" w:sz="0" w:space="0" w:color="auto"/>
                                                                              </w:divBdr>
                                                                              <w:divsChild>
                                                                                <w:div w:id="285166478">
                                                                                  <w:marLeft w:val="0"/>
                                                                                  <w:marRight w:val="0"/>
                                                                                  <w:marTop w:val="0"/>
                                                                                  <w:marBottom w:val="0"/>
                                                                                  <w:divBdr>
                                                                                    <w:top w:val="none" w:sz="0" w:space="0" w:color="auto"/>
                                                                                    <w:left w:val="none" w:sz="0" w:space="0" w:color="auto"/>
                                                                                    <w:bottom w:val="none" w:sz="0" w:space="0" w:color="auto"/>
                                                                                    <w:right w:val="none" w:sz="0" w:space="0" w:color="auto"/>
                                                                                  </w:divBdr>
                                                                                  <w:divsChild>
                                                                                    <w:div w:id="2061467490">
                                                                                      <w:marLeft w:val="0"/>
                                                                                      <w:marRight w:val="0"/>
                                                                                      <w:marTop w:val="0"/>
                                                                                      <w:marBottom w:val="0"/>
                                                                                      <w:divBdr>
                                                                                        <w:top w:val="none" w:sz="0" w:space="0" w:color="auto"/>
                                                                                        <w:left w:val="none" w:sz="0" w:space="0" w:color="auto"/>
                                                                                        <w:bottom w:val="none" w:sz="0" w:space="0" w:color="auto"/>
                                                                                        <w:right w:val="none" w:sz="0" w:space="0" w:color="auto"/>
                                                                                      </w:divBdr>
                                                                                      <w:divsChild>
                                                                                        <w:div w:id="750396031">
                                                                                          <w:marLeft w:val="0"/>
                                                                                          <w:marRight w:val="0"/>
                                                                                          <w:marTop w:val="0"/>
                                                                                          <w:marBottom w:val="0"/>
                                                                                          <w:divBdr>
                                                                                            <w:top w:val="none" w:sz="0" w:space="0" w:color="auto"/>
                                                                                            <w:left w:val="none" w:sz="0" w:space="0" w:color="auto"/>
                                                                                            <w:bottom w:val="none" w:sz="0" w:space="0" w:color="auto"/>
                                                                                            <w:right w:val="none" w:sz="0" w:space="0" w:color="auto"/>
                                                                                          </w:divBdr>
                                                                                          <w:divsChild>
                                                                                            <w:div w:id="29960810">
                                                                                              <w:marLeft w:val="0"/>
                                                                                              <w:marRight w:val="0"/>
                                                                                              <w:marTop w:val="0"/>
                                                                                              <w:marBottom w:val="0"/>
                                                                                              <w:divBdr>
                                                                                                <w:top w:val="none" w:sz="0" w:space="0" w:color="auto"/>
                                                                                                <w:left w:val="none" w:sz="0" w:space="0" w:color="auto"/>
                                                                                                <w:bottom w:val="none" w:sz="0" w:space="0" w:color="auto"/>
                                                                                                <w:right w:val="none" w:sz="0" w:space="0" w:color="auto"/>
                                                                                              </w:divBdr>
                                                                                              <w:divsChild>
                                                                                                <w:div w:id="217060036">
                                                                                                  <w:marLeft w:val="0"/>
                                                                                                  <w:marRight w:val="0"/>
                                                                                                  <w:marTop w:val="0"/>
                                                                                                  <w:marBottom w:val="0"/>
                                                                                                  <w:divBdr>
                                                                                                    <w:top w:val="none" w:sz="0" w:space="0" w:color="auto"/>
                                                                                                    <w:left w:val="single" w:sz="12" w:space="8" w:color="auto"/>
                                                                                                    <w:bottom w:val="none" w:sz="0" w:space="0" w:color="auto"/>
                                                                                                    <w:right w:val="none" w:sz="0" w:space="0" w:color="auto"/>
                                                                                                  </w:divBdr>
                                                                                                  <w:divsChild>
                                                                                                    <w:div w:id="885071204">
                                                                                                      <w:marLeft w:val="0"/>
                                                                                                      <w:marRight w:val="0"/>
                                                                                                      <w:marTop w:val="0"/>
                                                                                                      <w:marBottom w:val="0"/>
                                                                                                      <w:divBdr>
                                                                                                        <w:top w:val="none" w:sz="0" w:space="0" w:color="auto"/>
                                                                                                        <w:left w:val="none" w:sz="0" w:space="0" w:color="auto"/>
                                                                                                        <w:bottom w:val="none" w:sz="0" w:space="0" w:color="auto"/>
                                                                                                        <w:right w:val="none" w:sz="0" w:space="0" w:color="auto"/>
                                                                                                      </w:divBdr>
                                                                                                      <w:divsChild>
                                                                                                        <w:div w:id="624238822">
                                                                                                          <w:marLeft w:val="0"/>
                                                                                                          <w:marRight w:val="0"/>
                                                                                                          <w:marTop w:val="0"/>
                                                                                                          <w:marBottom w:val="0"/>
                                                                                                          <w:divBdr>
                                                                                                            <w:top w:val="none" w:sz="0" w:space="0" w:color="auto"/>
                                                                                                            <w:left w:val="none" w:sz="0" w:space="0" w:color="auto"/>
                                                                                                            <w:bottom w:val="none" w:sz="0" w:space="0" w:color="auto"/>
                                                                                                            <w:right w:val="none" w:sz="0" w:space="0" w:color="auto"/>
                                                                                                          </w:divBdr>
                                                                                                          <w:divsChild>
                                                                                                            <w:div w:id="19279312">
                                                                                                              <w:marLeft w:val="0"/>
                                                                                                              <w:marRight w:val="0"/>
                                                                                                              <w:marTop w:val="0"/>
                                                                                                              <w:marBottom w:val="0"/>
                                                                                                              <w:divBdr>
                                                                                                                <w:top w:val="none" w:sz="0" w:space="0" w:color="auto"/>
                                                                                                                <w:left w:val="none" w:sz="0" w:space="0" w:color="auto"/>
                                                                                                                <w:bottom w:val="none" w:sz="0" w:space="0" w:color="auto"/>
                                                                                                                <w:right w:val="none" w:sz="0" w:space="0" w:color="auto"/>
                                                                                                              </w:divBdr>
                                                                                                              <w:divsChild>
                                                                                                                <w:div w:id="598174287">
                                                                                                                  <w:marLeft w:val="0"/>
                                                                                                                  <w:marRight w:val="0"/>
                                                                                                                  <w:marTop w:val="0"/>
                                                                                                                  <w:marBottom w:val="0"/>
                                                                                                                  <w:divBdr>
                                                                                                                    <w:top w:val="none" w:sz="0" w:space="0" w:color="auto"/>
                                                                                                                    <w:left w:val="none" w:sz="0" w:space="0" w:color="auto"/>
                                                                                                                    <w:bottom w:val="none" w:sz="0" w:space="0" w:color="auto"/>
                                                                                                                    <w:right w:val="none" w:sz="0" w:space="0" w:color="auto"/>
                                                                                                                  </w:divBdr>
                                                                                                                  <w:divsChild>
                                                                                                                    <w:div w:id="786121530">
                                                                                                                      <w:marLeft w:val="0"/>
                                                                                                                      <w:marRight w:val="0"/>
                                                                                                                      <w:marTop w:val="0"/>
                                                                                                                      <w:marBottom w:val="0"/>
                                                                                                                      <w:divBdr>
                                                                                                                        <w:top w:val="none" w:sz="0" w:space="0" w:color="auto"/>
                                                                                                                        <w:left w:val="none" w:sz="0" w:space="0" w:color="auto"/>
                                                                                                                        <w:bottom w:val="none" w:sz="0" w:space="0" w:color="auto"/>
                                                                                                                        <w:right w:val="none" w:sz="0" w:space="0" w:color="auto"/>
                                                                                                                      </w:divBdr>
                                                                                                                    </w:div>
                                                                                                                    <w:div w:id="450899623">
                                                                                                                      <w:marLeft w:val="0"/>
                                                                                                                      <w:marRight w:val="0"/>
                                                                                                                      <w:marTop w:val="0"/>
                                                                                                                      <w:marBottom w:val="0"/>
                                                                                                                      <w:divBdr>
                                                                                                                        <w:top w:val="none" w:sz="0" w:space="0" w:color="auto"/>
                                                                                                                        <w:left w:val="none" w:sz="0" w:space="0" w:color="auto"/>
                                                                                                                        <w:bottom w:val="none" w:sz="0" w:space="0" w:color="auto"/>
                                                                                                                        <w:right w:val="none" w:sz="0" w:space="0" w:color="auto"/>
                                                                                                                      </w:divBdr>
                                                                                                                    </w:div>
                                                                                                                    <w:div w:id="1203902228">
                                                                                                                      <w:marLeft w:val="0"/>
                                                                                                                      <w:marRight w:val="0"/>
                                                                                                                      <w:marTop w:val="0"/>
                                                                                                                      <w:marBottom w:val="0"/>
                                                                                                                      <w:divBdr>
                                                                                                                        <w:top w:val="none" w:sz="0" w:space="0" w:color="auto"/>
                                                                                                                        <w:left w:val="none" w:sz="0" w:space="0" w:color="auto"/>
                                                                                                                        <w:bottom w:val="none" w:sz="0" w:space="0" w:color="auto"/>
                                                                                                                        <w:right w:val="none" w:sz="0" w:space="0" w:color="auto"/>
                                                                                                                      </w:divBdr>
                                                                                                                    </w:div>
                                                                                                                    <w:div w:id="1665861005">
                                                                                                                      <w:marLeft w:val="0"/>
                                                                                                                      <w:marRight w:val="0"/>
                                                                                                                      <w:marTop w:val="0"/>
                                                                                                                      <w:marBottom w:val="0"/>
                                                                                                                      <w:divBdr>
                                                                                                                        <w:top w:val="none" w:sz="0" w:space="0" w:color="auto"/>
                                                                                                                        <w:left w:val="none" w:sz="0" w:space="0" w:color="auto"/>
                                                                                                                        <w:bottom w:val="none" w:sz="0" w:space="0" w:color="auto"/>
                                                                                                                        <w:right w:val="none" w:sz="0" w:space="0" w:color="auto"/>
                                                                                                                      </w:divBdr>
                                                                                                                    </w:div>
                                                                                                                    <w:div w:id="2073656583">
                                                                                                                      <w:marLeft w:val="0"/>
                                                                                                                      <w:marRight w:val="0"/>
                                                                                                                      <w:marTop w:val="0"/>
                                                                                                                      <w:marBottom w:val="0"/>
                                                                                                                      <w:divBdr>
                                                                                                                        <w:top w:val="none" w:sz="0" w:space="0" w:color="auto"/>
                                                                                                                        <w:left w:val="none" w:sz="0" w:space="0" w:color="auto"/>
                                                                                                                        <w:bottom w:val="none" w:sz="0" w:space="0" w:color="auto"/>
                                                                                                                        <w:right w:val="none" w:sz="0" w:space="0" w:color="auto"/>
                                                                                                                      </w:divBdr>
                                                                                                                    </w:div>
                                                                                                                    <w:div w:id="2748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Davison C.E High School</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MCGUCKIN, CARLY</dc:creator>
  <cp:keywords/>
  <dc:description/>
  <cp:lastModifiedBy>CHILVERS, LINDSEY</cp:lastModifiedBy>
  <cp:revision>3</cp:revision>
  <dcterms:created xsi:type="dcterms:W3CDTF">2018-03-12T11:41:00Z</dcterms:created>
  <dcterms:modified xsi:type="dcterms:W3CDTF">2018-03-15T10:09:00Z</dcterms:modified>
</cp:coreProperties>
</file>