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E1" w:rsidRPr="006A30F7" w:rsidRDefault="00BF3D6A" w:rsidP="00BF3D6A">
      <w:pPr>
        <w:jc w:val="center"/>
        <w:rPr>
          <w:b/>
          <w:sz w:val="28"/>
          <w:szCs w:val="28"/>
        </w:rPr>
      </w:pPr>
      <w:r w:rsidRPr="006A30F7">
        <w:rPr>
          <w:b/>
          <w:sz w:val="28"/>
          <w:szCs w:val="28"/>
        </w:rPr>
        <w:t>Mathematics Department</w:t>
      </w:r>
    </w:p>
    <w:p w:rsidR="00BF3D6A" w:rsidRPr="006A30F7" w:rsidRDefault="00BF3D6A" w:rsidP="00BF3D6A">
      <w:pPr>
        <w:jc w:val="center"/>
        <w:rPr>
          <w:b/>
          <w:sz w:val="28"/>
          <w:szCs w:val="28"/>
        </w:rPr>
      </w:pPr>
    </w:p>
    <w:p w:rsidR="00BF3D6A" w:rsidRPr="006A30F7" w:rsidRDefault="00BF3D6A" w:rsidP="00BF3D6A">
      <w:pPr>
        <w:rPr>
          <w:sz w:val="28"/>
          <w:szCs w:val="28"/>
        </w:rPr>
      </w:pPr>
      <w:r w:rsidRPr="006A30F7">
        <w:rPr>
          <w:sz w:val="28"/>
          <w:szCs w:val="28"/>
        </w:rPr>
        <w:t xml:space="preserve">The successful candidate will join a committed team comprising of Assistant Principal, two assistant leaders, a leader of teaching and learning, </w:t>
      </w:r>
      <w:r w:rsidR="00126408">
        <w:rPr>
          <w:sz w:val="28"/>
          <w:szCs w:val="28"/>
        </w:rPr>
        <w:t>four</w:t>
      </w:r>
      <w:r w:rsidRPr="006A30F7">
        <w:rPr>
          <w:sz w:val="28"/>
          <w:szCs w:val="28"/>
        </w:rPr>
        <w:t xml:space="preserve"> mathematics teachers and </w:t>
      </w:r>
      <w:r w:rsidR="005877D0">
        <w:rPr>
          <w:sz w:val="28"/>
          <w:szCs w:val="28"/>
        </w:rPr>
        <w:t>a further part-time A</w:t>
      </w:r>
      <w:r w:rsidR="00126408">
        <w:rPr>
          <w:sz w:val="28"/>
          <w:szCs w:val="28"/>
        </w:rPr>
        <w:t xml:space="preserve">ssistant </w:t>
      </w:r>
      <w:r w:rsidR="005877D0">
        <w:rPr>
          <w:sz w:val="28"/>
          <w:szCs w:val="28"/>
        </w:rPr>
        <w:t>P</w:t>
      </w:r>
      <w:r w:rsidR="00126408">
        <w:rPr>
          <w:sz w:val="28"/>
          <w:szCs w:val="28"/>
        </w:rPr>
        <w:t>rincipal</w:t>
      </w:r>
      <w:r w:rsidRPr="006A30F7">
        <w:rPr>
          <w:sz w:val="28"/>
          <w:szCs w:val="28"/>
        </w:rPr>
        <w:t>.</w:t>
      </w:r>
    </w:p>
    <w:p w:rsidR="00BF3D6A" w:rsidRPr="006A30F7" w:rsidRDefault="00BF3D6A" w:rsidP="00BF3D6A">
      <w:pPr>
        <w:rPr>
          <w:sz w:val="28"/>
          <w:szCs w:val="28"/>
        </w:rPr>
      </w:pPr>
    </w:p>
    <w:p w:rsidR="00BF3D6A" w:rsidRPr="006A30F7" w:rsidRDefault="00BF3D6A" w:rsidP="00BF3D6A">
      <w:pPr>
        <w:rPr>
          <w:sz w:val="28"/>
          <w:szCs w:val="28"/>
        </w:rPr>
      </w:pPr>
      <w:r w:rsidRPr="006A30F7">
        <w:rPr>
          <w:sz w:val="28"/>
          <w:szCs w:val="28"/>
        </w:rPr>
        <w:t>The department consists of six classrooms and a break-out space that can be used as an additional classroom.  All rooms have an interactive SMART board and teachers are issued with their own laptops.  In addition there is a set of departmental laptops for use with students.</w:t>
      </w:r>
    </w:p>
    <w:p w:rsidR="00BF3D6A" w:rsidRPr="006A30F7" w:rsidRDefault="00BF3D6A" w:rsidP="00BF3D6A">
      <w:pPr>
        <w:rPr>
          <w:sz w:val="28"/>
          <w:szCs w:val="28"/>
        </w:rPr>
      </w:pPr>
    </w:p>
    <w:p w:rsidR="00BF3D6A" w:rsidRPr="006A30F7" w:rsidRDefault="00BF3D6A" w:rsidP="00BF3D6A">
      <w:pPr>
        <w:rPr>
          <w:sz w:val="28"/>
          <w:szCs w:val="28"/>
        </w:rPr>
      </w:pPr>
      <w:r w:rsidRPr="006A30F7">
        <w:rPr>
          <w:sz w:val="28"/>
          <w:szCs w:val="28"/>
        </w:rPr>
        <w:t>As a department we aim to provide all students with a rich and varied mathematical experience, offering support and challenge.  We want students to develop a curiosity and passion for the subject.</w:t>
      </w:r>
    </w:p>
    <w:p w:rsidR="00BF3D6A" w:rsidRPr="006A30F7" w:rsidRDefault="00BF3D6A" w:rsidP="00BF3D6A">
      <w:pPr>
        <w:rPr>
          <w:sz w:val="28"/>
          <w:szCs w:val="28"/>
        </w:rPr>
      </w:pPr>
    </w:p>
    <w:p w:rsidR="00BF3D6A" w:rsidRPr="006A30F7" w:rsidRDefault="00BF3D6A" w:rsidP="00BF3D6A">
      <w:pPr>
        <w:rPr>
          <w:sz w:val="28"/>
          <w:szCs w:val="28"/>
        </w:rPr>
      </w:pPr>
      <w:r w:rsidRPr="006A30F7">
        <w:rPr>
          <w:sz w:val="28"/>
          <w:szCs w:val="28"/>
        </w:rPr>
        <w:t>All of our students are ‘setted’ using prior attainment and regular assessment data.  Their progress is monitored rigorously ensuring the current support and intervention is provided.  The success of our students underpins everything we do.</w:t>
      </w:r>
    </w:p>
    <w:p w:rsidR="00BF3D6A" w:rsidRPr="006A30F7" w:rsidRDefault="00BF3D6A" w:rsidP="00BF3D6A">
      <w:pPr>
        <w:rPr>
          <w:sz w:val="28"/>
          <w:szCs w:val="28"/>
        </w:rPr>
      </w:pPr>
    </w:p>
    <w:p w:rsidR="00BF3D6A" w:rsidRPr="006A30F7" w:rsidRDefault="00BF3D6A" w:rsidP="00BF3D6A">
      <w:pPr>
        <w:rPr>
          <w:sz w:val="28"/>
          <w:szCs w:val="28"/>
        </w:rPr>
      </w:pPr>
      <w:bookmarkStart w:id="0" w:name="_GoBack"/>
      <w:bookmarkEnd w:id="0"/>
      <w:r w:rsidRPr="006A30F7">
        <w:rPr>
          <w:sz w:val="28"/>
          <w:szCs w:val="28"/>
        </w:rPr>
        <w:t>We ar</w:t>
      </w:r>
      <w:r w:rsidR="00CE4B0D">
        <w:rPr>
          <w:sz w:val="28"/>
          <w:szCs w:val="28"/>
        </w:rPr>
        <w:t>e looking for a candidate who</w:t>
      </w:r>
      <w:r w:rsidRPr="006A30F7">
        <w:rPr>
          <w:sz w:val="28"/>
          <w:szCs w:val="28"/>
        </w:rPr>
        <w:t>:</w:t>
      </w:r>
    </w:p>
    <w:p w:rsidR="00BF3D6A" w:rsidRPr="006A30F7" w:rsidRDefault="00BF3D6A" w:rsidP="00BF3D6A">
      <w:pPr>
        <w:rPr>
          <w:sz w:val="28"/>
          <w:szCs w:val="28"/>
        </w:rPr>
      </w:pPr>
    </w:p>
    <w:p w:rsidR="00BF3D6A" w:rsidRPr="006A30F7" w:rsidRDefault="00FA2DAA" w:rsidP="00BF3D6A">
      <w:pPr>
        <w:pStyle w:val="ListParagraph"/>
        <w:numPr>
          <w:ilvl w:val="0"/>
          <w:numId w:val="1"/>
        </w:numPr>
        <w:rPr>
          <w:sz w:val="28"/>
          <w:szCs w:val="28"/>
        </w:rPr>
      </w:pPr>
      <w:r>
        <w:rPr>
          <w:sz w:val="28"/>
          <w:szCs w:val="28"/>
        </w:rPr>
        <w:t>i</w:t>
      </w:r>
      <w:r w:rsidR="00CE4B0D">
        <w:rPr>
          <w:sz w:val="28"/>
          <w:szCs w:val="28"/>
        </w:rPr>
        <w:t xml:space="preserve">s </w:t>
      </w:r>
      <w:r w:rsidR="0016538C">
        <w:rPr>
          <w:sz w:val="28"/>
          <w:szCs w:val="28"/>
        </w:rPr>
        <w:t>a</w:t>
      </w:r>
      <w:r w:rsidR="00BF3D6A" w:rsidRPr="006A30F7">
        <w:rPr>
          <w:sz w:val="28"/>
          <w:szCs w:val="28"/>
        </w:rPr>
        <w:t>n excellent classroom practitioner</w:t>
      </w:r>
    </w:p>
    <w:p w:rsidR="00BF3D6A" w:rsidRPr="006A30F7" w:rsidRDefault="0016538C" w:rsidP="00BF3D6A">
      <w:pPr>
        <w:pStyle w:val="ListParagraph"/>
        <w:numPr>
          <w:ilvl w:val="0"/>
          <w:numId w:val="1"/>
        </w:numPr>
        <w:rPr>
          <w:sz w:val="28"/>
          <w:szCs w:val="28"/>
        </w:rPr>
      </w:pPr>
      <w:r>
        <w:rPr>
          <w:sz w:val="28"/>
          <w:szCs w:val="28"/>
        </w:rPr>
        <w:t>i</w:t>
      </w:r>
      <w:r w:rsidR="00BF3D6A" w:rsidRPr="006A30F7">
        <w:rPr>
          <w:sz w:val="28"/>
          <w:szCs w:val="28"/>
        </w:rPr>
        <w:t>s a team player</w:t>
      </w:r>
    </w:p>
    <w:p w:rsidR="00BF3D6A" w:rsidRPr="006A30F7" w:rsidRDefault="0016538C" w:rsidP="00BF3D6A">
      <w:pPr>
        <w:pStyle w:val="ListParagraph"/>
        <w:numPr>
          <w:ilvl w:val="0"/>
          <w:numId w:val="1"/>
        </w:numPr>
        <w:rPr>
          <w:sz w:val="28"/>
          <w:szCs w:val="28"/>
        </w:rPr>
      </w:pPr>
      <w:r>
        <w:rPr>
          <w:sz w:val="28"/>
          <w:szCs w:val="28"/>
        </w:rPr>
        <w:t>c</w:t>
      </w:r>
      <w:r w:rsidR="00BF3D6A" w:rsidRPr="006A30F7">
        <w:rPr>
          <w:sz w:val="28"/>
          <w:szCs w:val="28"/>
        </w:rPr>
        <w:t>an demonstrate success in raising standards and achievement</w:t>
      </w:r>
    </w:p>
    <w:p w:rsidR="00BF3D6A" w:rsidRPr="006A30F7" w:rsidRDefault="0016538C" w:rsidP="00BF3D6A">
      <w:pPr>
        <w:pStyle w:val="ListParagraph"/>
        <w:numPr>
          <w:ilvl w:val="0"/>
          <w:numId w:val="1"/>
        </w:numPr>
        <w:rPr>
          <w:sz w:val="28"/>
          <w:szCs w:val="28"/>
        </w:rPr>
      </w:pPr>
      <w:r>
        <w:rPr>
          <w:sz w:val="28"/>
          <w:szCs w:val="28"/>
        </w:rPr>
        <w:t>h</w:t>
      </w:r>
      <w:r w:rsidR="00BF3D6A" w:rsidRPr="006A30F7">
        <w:rPr>
          <w:sz w:val="28"/>
          <w:szCs w:val="28"/>
        </w:rPr>
        <w:t>as a passion for the subject</w:t>
      </w:r>
    </w:p>
    <w:p w:rsidR="00BF3D6A" w:rsidRPr="006A30F7" w:rsidRDefault="00BF3D6A" w:rsidP="00BF3D6A">
      <w:pPr>
        <w:rPr>
          <w:sz w:val="28"/>
          <w:szCs w:val="28"/>
        </w:rPr>
      </w:pPr>
    </w:p>
    <w:p w:rsidR="00BF3D6A" w:rsidRPr="006A30F7" w:rsidRDefault="00BF3D6A" w:rsidP="00BF3D6A">
      <w:pPr>
        <w:rPr>
          <w:sz w:val="28"/>
          <w:szCs w:val="28"/>
        </w:rPr>
      </w:pPr>
    </w:p>
    <w:p w:rsidR="00BF3D6A" w:rsidRPr="00BF3D6A" w:rsidRDefault="00BF3D6A" w:rsidP="00BF3D6A"/>
    <w:sectPr w:rsidR="00BF3D6A" w:rsidRPr="00BF3D6A" w:rsidSect="00FC129D">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520A4"/>
    <w:multiLevelType w:val="hybridMultilevel"/>
    <w:tmpl w:val="BDFC1C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6A"/>
    <w:rsid w:val="00126408"/>
    <w:rsid w:val="0016538C"/>
    <w:rsid w:val="005877D0"/>
    <w:rsid w:val="005F75E1"/>
    <w:rsid w:val="006A30F7"/>
    <w:rsid w:val="00BF3D6A"/>
    <w:rsid w:val="00CE4B0D"/>
    <w:rsid w:val="00D527D7"/>
    <w:rsid w:val="00DC0410"/>
    <w:rsid w:val="00FA2DAA"/>
    <w:rsid w:val="00FC1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05534-F971-49FE-9FA8-F38E3E18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Mawby</dc:creator>
  <cp:keywords/>
  <dc:description/>
  <cp:lastModifiedBy>B Mawby</cp:lastModifiedBy>
  <cp:revision>3</cp:revision>
  <dcterms:created xsi:type="dcterms:W3CDTF">2018-02-13T09:18:00Z</dcterms:created>
  <dcterms:modified xsi:type="dcterms:W3CDTF">2018-02-15T14:24:00Z</dcterms:modified>
</cp:coreProperties>
</file>