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BB" w:rsidRDefault="00BB1BBB">
      <w:pPr>
        <w:spacing w:after="0"/>
        <w:jc w:val="center"/>
        <w:rPr>
          <w:b/>
          <w:color w:val="44546A" w:themeColor="text2"/>
          <w:sz w:val="16"/>
          <w:szCs w:val="16"/>
        </w:rPr>
      </w:pPr>
    </w:p>
    <w:p w:rsidR="00BB1BBB" w:rsidRDefault="0016346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Teacher of Geography </w:t>
      </w:r>
    </w:p>
    <w:p w:rsidR="00BB1BBB" w:rsidRDefault="0016346C">
      <w:pPr>
        <w:rPr>
          <w:b/>
        </w:rPr>
      </w:pPr>
      <w:r>
        <w:rPr>
          <w:b/>
        </w:rPr>
        <w:t>Job Purpose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The primary responsibilities of this post are to plan a programme of study for students</w:t>
            </w:r>
            <w:r w:rsidR="005C76D9">
              <w:t xml:space="preserve"> across the years </w:t>
            </w:r>
            <w:r>
              <w:t xml:space="preserve">that meets the learning aims of the school. 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 xml:space="preserve">Support the development of a vibrant geography programme for students </w:t>
            </w:r>
            <w:r w:rsidR="005C76D9">
              <w:t>from KS2 – KS5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Deliver the programme to all students across the age range in order that students may make good progress in their learning journey.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Ensure the Self Directed Learning philosophy of the school is presented in an age appropriate manner to all students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Regularly assess progress in order to support and challenge the learning journey</w:t>
            </w:r>
          </w:p>
          <w:p w:rsidR="00BB1BBB" w:rsidRDefault="0016346C">
            <w:pPr>
              <w:pStyle w:val="ListParagraph"/>
              <w:numPr>
                <w:ilvl w:val="0"/>
                <w:numId w:val="6"/>
              </w:numPr>
              <w:ind w:left="360"/>
            </w:pPr>
            <w:r>
              <w:t>Lead a Tutor Group</w:t>
            </w:r>
            <w:bookmarkStart w:id="0" w:name="_GoBack"/>
            <w:bookmarkEnd w:id="0"/>
          </w:p>
          <w:p w:rsidR="00BB1BBB" w:rsidRDefault="00BB1BBB"/>
        </w:tc>
      </w:tr>
    </w:tbl>
    <w:p w:rsidR="00BB1BBB" w:rsidRDefault="00BB1BBB"/>
    <w:p w:rsidR="00BB1BBB" w:rsidRDefault="0016346C">
      <w:pPr>
        <w:rPr>
          <w:b/>
        </w:rPr>
      </w:pPr>
      <w:r>
        <w:rPr>
          <w:b/>
        </w:rPr>
        <w:t>Safe Guarding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8C075A" w:rsidRDefault="008C075A" w:rsidP="008C075A">
            <w:pPr>
              <w:pStyle w:val="ListParagraph"/>
              <w:ind w:left="360"/>
            </w:pPr>
          </w:p>
          <w:p w:rsidR="00BB1BBB" w:rsidRDefault="0016346C" w:rsidP="008C075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 Trust is committed to safeguarding and promoting the welfare of children and young people and expects all staff to share this commitment.</w:t>
            </w:r>
          </w:p>
          <w:p w:rsidR="00BB1BBB" w:rsidRDefault="0016346C" w:rsidP="008C075A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This post is subject to enhanced DBS Disclosure and were appropriate overseas checks</w:t>
            </w:r>
          </w:p>
          <w:p w:rsidR="00BB1BBB" w:rsidRDefault="0016346C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>The successful candidate will share the whole school commitment for safeguarding and promoting the welfare of children.</w:t>
            </w:r>
          </w:p>
          <w:p w:rsidR="00BB1BBB" w:rsidRDefault="00BB1BBB"/>
        </w:tc>
      </w:tr>
    </w:tbl>
    <w:p w:rsidR="00BB1BBB" w:rsidRDefault="00BB1BBB"/>
    <w:p w:rsidR="00BB1BBB" w:rsidRDefault="008C075A">
      <w:pPr>
        <w:rPr>
          <w:b/>
        </w:rPr>
      </w:pPr>
      <w:r>
        <w:rPr>
          <w:b/>
        </w:rPr>
        <w:t>Accountabilities and Principle</w:t>
      </w:r>
      <w:r w:rsidR="0016346C">
        <w:rPr>
          <w:b/>
        </w:rPr>
        <w:t xml:space="preserve">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BB1BBB" w:rsidRDefault="00BB1BBB"/>
          <w:p w:rsidR="00BB1BBB" w:rsidRDefault="0016346C" w:rsidP="008C075A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Receive direction from and be accountable to the Headteacher, or the HTs delegated lead, for the education experience, progress and achievement of the students across the age range</w:t>
            </w:r>
          </w:p>
          <w:p w:rsidR="00BB1BBB" w:rsidRDefault="0016346C">
            <w:pPr>
              <w:pStyle w:val="ListParagraph"/>
              <w:numPr>
                <w:ilvl w:val="0"/>
                <w:numId w:val="8"/>
              </w:numPr>
              <w:ind w:left="360"/>
            </w:pPr>
            <w:r>
              <w:t>Main contacts are with students, LSAs, teachers and parents</w:t>
            </w:r>
          </w:p>
          <w:p w:rsidR="00BB1BBB" w:rsidRDefault="00BB1BBB"/>
        </w:tc>
      </w:tr>
    </w:tbl>
    <w:p w:rsidR="00BB1BBB" w:rsidRDefault="00BB1BBB"/>
    <w:p w:rsidR="00BB1BBB" w:rsidRDefault="0016346C">
      <w:pPr>
        <w:rPr>
          <w:b/>
        </w:rPr>
      </w:pPr>
      <w:r>
        <w:rPr>
          <w:b/>
        </w:rPr>
        <w:t>Job Description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BB1BBB" w:rsidRDefault="00BB1BBB"/>
          <w:p w:rsidR="00BB1BBB" w:rsidRDefault="0016346C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Plan learning activities to support, stretch and challenge students of all abilities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Provide opportunities for students to develop the skills of a Self-Directed Learner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Plan within teams and across phase to ensure high quality outcomes for all students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Ensure all plans cover the programmes of studies for the appropriate examinations within the subject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Work with National Curriculum Leads to ensure delivery of the curriculum</w:t>
            </w:r>
          </w:p>
          <w:p w:rsidR="00BB1BBB" w:rsidRDefault="00BB1BBB"/>
        </w:tc>
      </w:tr>
    </w:tbl>
    <w:p w:rsidR="00BB1BBB" w:rsidRDefault="00BB1BBB"/>
    <w:p w:rsidR="00BB1BBB" w:rsidRDefault="0016346C">
      <w:r>
        <w:br w:type="page"/>
      </w:r>
    </w:p>
    <w:p w:rsidR="00BB1BBB" w:rsidRDefault="00BB1BBB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BB1BBB" w:rsidRDefault="00BB1BBB"/>
          <w:p w:rsidR="00BB1BBB" w:rsidRDefault="00BB1BBB"/>
          <w:p w:rsidR="00BB1BBB" w:rsidRDefault="0016346C">
            <w:pPr>
              <w:rPr>
                <w:b/>
              </w:rPr>
            </w:pPr>
            <w:r>
              <w:rPr>
                <w:b/>
              </w:rPr>
              <w:t>Teaching</w:t>
            </w:r>
          </w:p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Teach a range of courses at an age appropriate level up to and including GCSE and A Level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Provide this teaching through varied strategies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Demonstrate a strong classroom ethos including management of learning and behaviour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Guide and develop the work of Learning Support Staff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Ensure that learning is supporting the development of SDL skills</w:t>
            </w:r>
          </w:p>
          <w:p w:rsidR="00BB1BBB" w:rsidRDefault="00BB1BBB"/>
          <w:p w:rsidR="00BB1BBB" w:rsidRDefault="0016346C">
            <w:pPr>
              <w:rPr>
                <w:b/>
              </w:rPr>
            </w:pPr>
            <w:r>
              <w:rPr>
                <w:b/>
              </w:rPr>
              <w:t>Assessment</w:t>
            </w:r>
          </w:p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Assess</w:t>
            </w:r>
            <w:r w:rsidR="008C075A">
              <w:t>,</w:t>
            </w:r>
            <w:r>
              <w:t xml:space="preserve"> monitor and track the learning of students</w:t>
            </w:r>
            <w:r w:rsidR="008C075A">
              <w:t xml:space="preserve"> in line with school policy 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Ensure all reporting is done on time and is accurate</w:t>
            </w:r>
          </w:p>
          <w:p w:rsidR="00BB1BBB" w:rsidRDefault="008C075A">
            <w:pPr>
              <w:pStyle w:val="ListParagraph"/>
              <w:numPr>
                <w:ilvl w:val="0"/>
                <w:numId w:val="2"/>
              </w:numPr>
            </w:pPr>
            <w:r>
              <w:t>Use gap a</w:t>
            </w:r>
            <w:r w:rsidR="0016346C">
              <w:t>nalysis to identify small steps to greater student progress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 xml:space="preserve">Have a coaching dialogue with students 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Reporting to parents</w:t>
            </w:r>
          </w:p>
          <w:p w:rsidR="00BB1BBB" w:rsidRDefault="00BB1BBB"/>
          <w:p w:rsidR="00BB1BBB" w:rsidRDefault="0016346C">
            <w:pPr>
              <w:rPr>
                <w:b/>
              </w:rPr>
            </w:pPr>
            <w:r>
              <w:rPr>
                <w:b/>
              </w:rPr>
              <w:t>Tutor</w:t>
            </w:r>
          </w:p>
          <w:p w:rsidR="00BB1BBB" w:rsidRDefault="00BB1BBB"/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lead a Tutor group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build strong learning relationships with the students in the tutor group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take an overview of the learning journey of each student in the group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be the first line of support for students in the group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help deliver the active PSHEE programme in the school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lead activities in the enrichment programme</w:t>
            </w:r>
          </w:p>
          <w:p w:rsidR="00BB1BBB" w:rsidRDefault="00BB1BBB"/>
          <w:p w:rsidR="00BB1BBB" w:rsidRDefault="00BB1BBB"/>
        </w:tc>
      </w:tr>
    </w:tbl>
    <w:p w:rsidR="00BB1BBB" w:rsidRDefault="00BB1BBB"/>
    <w:p w:rsidR="00BB1BBB" w:rsidRDefault="00BB1BBB">
      <w:pPr>
        <w:pStyle w:val="ListParagraph"/>
        <w:ind w:left="0"/>
      </w:pPr>
    </w:p>
    <w:p w:rsidR="00BB1BBB" w:rsidRDefault="0016346C">
      <w:pPr>
        <w:rPr>
          <w:b/>
        </w:rPr>
      </w:pPr>
      <w:r>
        <w:rPr>
          <w:b/>
        </w:rPr>
        <w:t>Continued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1BBB">
        <w:tc>
          <w:tcPr>
            <w:tcW w:w="9016" w:type="dxa"/>
          </w:tcPr>
          <w:p w:rsidR="008C075A" w:rsidRDefault="008C075A" w:rsidP="008C075A">
            <w:pPr>
              <w:pStyle w:val="ListParagraph"/>
            </w:pP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take responsibility for your professional development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provide professional development opportunities for others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develop coaching skills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develop the pedagogy and skills required to deliver SDL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To provide evidence of impact of professional development on student learning and progress</w:t>
            </w:r>
          </w:p>
          <w:p w:rsidR="00BB1BBB" w:rsidRDefault="0016346C">
            <w:pPr>
              <w:pStyle w:val="ListParagraph"/>
              <w:numPr>
                <w:ilvl w:val="0"/>
                <w:numId w:val="2"/>
              </w:numPr>
            </w:pPr>
            <w:r>
              <w:t>We encourage innovative practice and to learn from taking risks</w:t>
            </w:r>
          </w:p>
          <w:p w:rsidR="00BB1BBB" w:rsidRDefault="00BB1BBB"/>
          <w:p w:rsidR="00BB1BBB" w:rsidRDefault="0016346C">
            <w:r>
              <w:t xml:space="preserve">As an education group we are committed to </w:t>
            </w:r>
            <w:proofErr w:type="gramStart"/>
            <w:r>
              <w:t>continued</w:t>
            </w:r>
            <w:proofErr w:type="gramEnd"/>
            <w:r>
              <w:t xml:space="preserve"> professional development and therefore we are able to offer </w:t>
            </w:r>
            <w:r w:rsidR="008C075A">
              <w:t xml:space="preserve">up to </w:t>
            </w:r>
            <w:r>
              <w:t>15 days per year of professional development opportunities, through school and our Teacher Academy.</w:t>
            </w:r>
          </w:p>
          <w:p w:rsidR="008C075A" w:rsidRDefault="008C075A"/>
        </w:tc>
      </w:tr>
    </w:tbl>
    <w:p w:rsidR="00BB1BBB" w:rsidRDefault="00BB1BBB"/>
    <w:p w:rsidR="00BB1BBB" w:rsidRDefault="00BB1BBB"/>
    <w:p w:rsidR="00BB1BBB" w:rsidRDefault="00BB1BBB"/>
    <w:p w:rsidR="00BB1BBB" w:rsidRDefault="0016346C">
      <w:r>
        <w:br w:type="page"/>
      </w:r>
    </w:p>
    <w:p w:rsidR="00BB1BBB" w:rsidRDefault="00BB1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B1BBB">
        <w:trPr>
          <w:trHeight w:val="746"/>
        </w:trPr>
        <w:tc>
          <w:tcPr>
            <w:tcW w:w="3005" w:type="dxa"/>
          </w:tcPr>
          <w:p w:rsidR="00BB1BBB" w:rsidRDefault="00BB1BBB">
            <w:pPr>
              <w:rPr>
                <w:b/>
                <w:sz w:val="24"/>
              </w:rPr>
            </w:pPr>
          </w:p>
          <w:p w:rsidR="00BB1BBB" w:rsidRDefault="001634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Role Requirements</w:t>
            </w:r>
          </w:p>
        </w:tc>
        <w:tc>
          <w:tcPr>
            <w:tcW w:w="3005" w:type="dxa"/>
          </w:tcPr>
          <w:p w:rsidR="00BB1BBB" w:rsidRDefault="00BB1BBB">
            <w:pPr>
              <w:rPr>
                <w:b/>
                <w:sz w:val="24"/>
              </w:rPr>
            </w:pPr>
          </w:p>
          <w:p w:rsidR="00BB1BBB" w:rsidRDefault="00163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3006" w:type="dxa"/>
          </w:tcPr>
          <w:p w:rsidR="00BB1BBB" w:rsidRDefault="00BB1BBB">
            <w:pPr>
              <w:rPr>
                <w:b/>
              </w:rPr>
            </w:pPr>
          </w:p>
          <w:p w:rsidR="00BB1BBB" w:rsidRDefault="0016346C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B1BBB">
        <w:tc>
          <w:tcPr>
            <w:tcW w:w="3005" w:type="dxa"/>
          </w:tcPr>
          <w:p w:rsidR="00BB1BBB" w:rsidRDefault="00BB1BBB">
            <w:pPr>
              <w:rPr>
                <w:sz w:val="24"/>
              </w:rPr>
            </w:pPr>
          </w:p>
          <w:p w:rsidR="00BB1BBB" w:rsidRDefault="0016346C">
            <w:pPr>
              <w:rPr>
                <w:sz w:val="24"/>
              </w:rPr>
            </w:pPr>
            <w:r>
              <w:rPr>
                <w:sz w:val="24"/>
              </w:rPr>
              <w:t>Qualified Teacher Status</w:t>
            </w:r>
          </w:p>
          <w:p w:rsidR="00BB1BBB" w:rsidRDefault="00BB1BBB">
            <w:pPr>
              <w:rPr>
                <w:sz w:val="24"/>
              </w:rPr>
            </w:pPr>
          </w:p>
        </w:tc>
        <w:tc>
          <w:tcPr>
            <w:tcW w:w="3005" w:type="dxa"/>
          </w:tcPr>
          <w:p w:rsidR="00BB1BBB" w:rsidRDefault="00BB1BBB">
            <w:pPr>
              <w:jc w:val="center"/>
              <w:rPr>
                <w:sz w:val="24"/>
              </w:rPr>
            </w:pPr>
          </w:p>
          <w:p w:rsidR="00BB1BBB" w:rsidRDefault="00BB1BBB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Geography Subject Specific Qualification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8C075A" w:rsidRDefault="008C075A" w:rsidP="008C075A">
            <w:r>
              <w:t>Willingness and</w:t>
            </w:r>
          </w:p>
          <w:p w:rsidR="00BB1BBB" w:rsidRDefault="008C075A">
            <w:r>
              <w:t>e</w:t>
            </w:r>
            <w:r w:rsidR="0016346C">
              <w:t>xperience of teaching Citizenship up to GCSE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Experience of teaching across the secondary age range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pStyle w:val="ListParagraph"/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Experience of programmes of study and or experience of teaching students at KS2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pStyle w:val="ListParagraph"/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pStyle w:val="ListParagraph"/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Evidence of delivering good outcomes for students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Experience of teaching another subject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Good ICT skills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Evidence of suitability to work with children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Evidence of developing good student learning relationships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  <w:tr w:rsidR="00BB1BBB">
        <w:tc>
          <w:tcPr>
            <w:tcW w:w="3005" w:type="dxa"/>
          </w:tcPr>
          <w:p w:rsidR="00BB1BBB" w:rsidRDefault="00BB1BBB"/>
          <w:p w:rsidR="00BB1BBB" w:rsidRDefault="0016346C">
            <w:r>
              <w:t>Demonstrable Knowledge of Safeguarding</w:t>
            </w:r>
          </w:p>
          <w:p w:rsidR="00BB1BBB" w:rsidRDefault="00BB1BBB"/>
        </w:tc>
        <w:tc>
          <w:tcPr>
            <w:tcW w:w="3005" w:type="dxa"/>
          </w:tcPr>
          <w:p w:rsidR="00BB1BBB" w:rsidRDefault="00BB1BBB">
            <w:pPr>
              <w:jc w:val="center"/>
            </w:pPr>
          </w:p>
          <w:p w:rsidR="00BB1BBB" w:rsidRDefault="00BB1BB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006" w:type="dxa"/>
          </w:tcPr>
          <w:p w:rsidR="00BB1BBB" w:rsidRDefault="00BB1BBB">
            <w:pPr>
              <w:jc w:val="center"/>
            </w:pPr>
          </w:p>
        </w:tc>
      </w:tr>
    </w:tbl>
    <w:p w:rsidR="00BB1BBB" w:rsidRDefault="00BB1BBB"/>
    <w:sectPr w:rsidR="00BB1BBB">
      <w:headerReference w:type="default" r:id="rId7"/>
      <w:pgSz w:w="11906" w:h="16838"/>
      <w:pgMar w:top="1440" w:right="1440" w:bottom="567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46C" w:rsidRDefault="0016346C">
      <w:pPr>
        <w:spacing w:after="0" w:line="240" w:lineRule="auto"/>
      </w:pPr>
      <w:r>
        <w:separator/>
      </w:r>
    </w:p>
  </w:endnote>
  <w:endnote w:type="continuationSeparator" w:id="0">
    <w:p w:rsidR="0016346C" w:rsidRDefault="0016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46C" w:rsidRDefault="0016346C">
      <w:pPr>
        <w:spacing w:after="0" w:line="240" w:lineRule="auto"/>
      </w:pPr>
      <w:r>
        <w:separator/>
      </w:r>
    </w:p>
  </w:footnote>
  <w:footnote w:type="continuationSeparator" w:id="0">
    <w:p w:rsidR="0016346C" w:rsidRDefault="0016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BBB" w:rsidRDefault="0016346C">
    <w:pPr>
      <w:pStyle w:val="Header"/>
      <w:tabs>
        <w:tab w:val="clear" w:pos="4513"/>
        <w:tab w:val="center" w:pos="3686"/>
      </w:tabs>
      <w:jc w:val="center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-55880</wp:posOffset>
          </wp:positionV>
          <wp:extent cx="7560000" cy="10693388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T_Page-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-25400</wp:posOffset>
          </wp:positionV>
          <wp:extent cx="2219325" cy="466725"/>
          <wp:effectExtent l="0" t="0" r="9525" b="9525"/>
          <wp:wrapThrough wrapText="bothSides">
            <wp:wrapPolygon edited="0">
              <wp:start x="17614" y="0"/>
              <wp:lineTo x="0" y="3527"/>
              <wp:lineTo x="0" y="15869"/>
              <wp:lineTo x="12237" y="21159"/>
              <wp:lineTo x="17799" y="21159"/>
              <wp:lineTo x="20209" y="21159"/>
              <wp:lineTo x="21507" y="18514"/>
              <wp:lineTo x="21507" y="3527"/>
              <wp:lineTo x="20395" y="0"/>
              <wp:lineTo x="17614" y="0"/>
            </wp:wrapPolygon>
          </wp:wrapThrough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  <w:sz w:val="32"/>
        <w:szCs w:val="32"/>
      </w:rPr>
      <w:t xml:space="preserve">          Focus School – </w:t>
    </w:r>
    <w:r w:rsidR="005C76D9">
      <w:rPr>
        <w:b/>
        <w:color w:val="FFFFFF" w:themeColor="background1"/>
        <w:sz w:val="32"/>
        <w:szCs w:val="32"/>
      </w:rPr>
      <w:t>Hindhead</w:t>
    </w:r>
    <w:r>
      <w:rPr>
        <w:b/>
        <w:color w:val="FFFFFF" w:themeColor="background1"/>
        <w:sz w:val="32"/>
        <w:szCs w:val="32"/>
      </w:rPr>
      <w:t xml:space="preserve"> Campus</w:t>
    </w:r>
  </w:p>
  <w:p w:rsidR="00BB1BBB" w:rsidRDefault="0016346C">
    <w:pPr>
      <w:pStyle w:val="Header"/>
      <w:tabs>
        <w:tab w:val="left" w:pos="555"/>
        <w:tab w:val="center" w:pos="3275"/>
      </w:tabs>
    </w:pPr>
    <w:r>
      <w:rPr>
        <w:b/>
        <w:color w:val="FFFFFF" w:themeColor="background1"/>
        <w:sz w:val="32"/>
        <w:szCs w:val="32"/>
      </w:rPr>
      <w:tab/>
    </w:r>
    <w:r>
      <w:rPr>
        <w:b/>
        <w:color w:val="FFFFFF" w:themeColor="background1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12E1E"/>
    <w:multiLevelType w:val="hybridMultilevel"/>
    <w:tmpl w:val="941EAD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26BB"/>
    <w:multiLevelType w:val="hybridMultilevel"/>
    <w:tmpl w:val="6AAE2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3128D"/>
    <w:multiLevelType w:val="hybridMultilevel"/>
    <w:tmpl w:val="806E96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E33D6"/>
    <w:multiLevelType w:val="hybridMultilevel"/>
    <w:tmpl w:val="A27C0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2817"/>
    <w:multiLevelType w:val="hybridMultilevel"/>
    <w:tmpl w:val="74764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5A7A"/>
    <w:multiLevelType w:val="hybridMultilevel"/>
    <w:tmpl w:val="AEA0E1C8"/>
    <w:lvl w:ilvl="0" w:tplc="0EE24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06E3F"/>
    <w:multiLevelType w:val="hybridMultilevel"/>
    <w:tmpl w:val="65A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C3683"/>
    <w:multiLevelType w:val="hybridMultilevel"/>
    <w:tmpl w:val="C486DC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B"/>
    <w:rsid w:val="0016346C"/>
    <w:rsid w:val="005C76D9"/>
    <w:rsid w:val="008C075A"/>
    <w:rsid w:val="00BB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576E0C-0E13-465F-B40F-403FC26F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 Learning Trust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McShane - 617</dc:creator>
  <cp:keywords/>
  <dc:description/>
  <cp:lastModifiedBy>Melissa Podlaski | OneSchool Global</cp:lastModifiedBy>
  <cp:revision>2</cp:revision>
  <dcterms:created xsi:type="dcterms:W3CDTF">2018-11-05T11:29:00Z</dcterms:created>
  <dcterms:modified xsi:type="dcterms:W3CDTF">2018-11-05T11:29:00Z</dcterms:modified>
</cp:coreProperties>
</file>