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0" w:type="dxa"/>
          <w:right w:w="0" w:type="dxa"/>
        </w:tblCellMar>
        <w:tblLook w:val="04A0" w:firstRow="1" w:lastRow="0" w:firstColumn="1" w:lastColumn="0" w:noHBand="0" w:noVBand="1"/>
      </w:tblPr>
      <w:tblGrid>
        <w:gridCol w:w="2160"/>
        <w:gridCol w:w="6760"/>
      </w:tblGrid>
      <w:tr w:rsidR="00D60164">
        <w:trPr>
          <w:trHeight w:val="391"/>
        </w:trPr>
        <w:tc>
          <w:tcPr>
            <w:tcW w:w="2160" w:type="dxa"/>
            <w:vAlign w:val="bottom"/>
          </w:tcPr>
          <w:p w:rsidR="00D60164" w:rsidRDefault="00D60164">
            <w:pPr>
              <w:rPr>
                <w:sz w:val="24"/>
                <w:szCs w:val="24"/>
              </w:rPr>
            </w:pPr>
            <w:bookmarkStart w:id="0" w:name="page1"/>
            <w:bookmarkEnd w:id="0"/>
          </w:p>
        </w:tc>
        <w:tc>
          <w:tcPr>
            <w:tcW w:w="6760" w:type="dxa"/>
            <w:vAlign w:val="bottom"/>
          </w:tcPr>
          <w:p w:rsidR="00D60164" w:rsidRDefault="00896014">
            <w:pPr>
              <w:ind w:left="1440"/>
              <w:rPr>
                <w:sz w:val="20"/>
                <w:szCs w:val="20"/>
              </w:rPr>
            </w:pPr>
            <w:r>
              <w:rPr>
                <w:rFonts w:ascii="Calibri" w:eastAsia="Calibri" w:hAnsi="Calibri" w:cs="Calibri"/>
                <w:b/>
                <w:bCs/>
                <w:sz w:val="32"/>
                <w:szCs w:val="32"/>
              </w:rPr>
              <w:t>Role Profile</w:t>
            </w:r>
          </w:p>
        </w:tc>
      </w:tr>
      <w:tr w:rsidR="00D60164">
        <w:trPr>
          <w:trHeight w:val="304"/>
        </w:trPr>
        <w:tc>
          <w:tcPr>
            <w:tcW w:w="2160" w:type="dxa"/>
            <w:tcBorders>
              <w:bottom w:val="single" w:sz="8" w:space="0" w:color="auto"/>
            </w:tcBorders>
            <w:vAlign w:val="bottom"/>
          </w:tcPr>
          <w:p w:rsidR="00D60164" w:rsidRDefault="00D60164">
            <w:pPr>
              <w:rPr>
                <w:sz w:val="24"/>
                <w:szCs w:val="24"/>
              </w:rPr>
            </w:pPr>
          </w:p>
        </w:tc>
        <w:tc>
          <w:tcPr>
            <w:tcW w:w="6760" w:type="dxa"/>
            <w:tcBorders>
              <w:bottom w:val="single" w:sz="8" w:space="0" w:color="auto"/>
            </w:tcBorders>
            <w:vAlign w:val="bottom"/>
          </w:tcPr>
          <w:p w:rsidR="00D60164" w:rsidRDefault="00D60164">
            <w:pPr>
              <w:rPr>
                <w:sz w:val="24"/>
                <w:szCs w:val="24"/>
              </w:rPr>
            </w:pPr>
          </w:p>
        </w:tc>
      </w:tr>
      <w:tr w:rsidR="00D60164">
        <w:trPr>
          <w:trHeight w:val="352"/>
        </w:trPr>
        <w:tc>
          <w:tcPr>
            <w:tcW w:w="216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Service:</w:t>
            </w:r>
          </w:p>
        </w:tc>
        <w:tc>
          <w:tcPr>
            <w:tcW w:w="6760" w:type="dxa"/>
            <w:tcBorders>
              <w:right w:val="single" w:sz="8" w:space="0" w:color="auto"/>
            </w:tcBorders>
            <w:vAlign w:val="bottom"/>
          </w:tcPr>
          <w:p w:rsidR="00D60164" w:rsidRDefault="0011306B" w:rsidP="00595CFB">
            <w:pPr>
              <w:rPr>
                <w:sz w:val="24"/>
                <w:szCs w:val="24"/>
              </w:rPr>
            </w:pPr>
            <w:r>
              <w:rPr>
                <w:sz w:val="24"/>
                <w:szCs w:val="24"/>
              </w:rPr>
              <w:t xml:space="preserve">  </w:t>
            </w:r>
            <w:r w:rsidR="00595CFB">
              <w:rPr>
                <w:rFonts w:asciiTheme="minorHAnsi" w:hAnsiTheme="minorHAnsi"/>
                <w:b/>
                <w:sz w:val="24"/>
                <w:szCs w:val="24"/>
              </w:rPr>
              <w:t>Science</w:t>
            </w:r>
            <w:r w:rsidRPr="00021018">
              <w:rPr>
                <w:rFonts w:asciiTheme="minorHAnsi" w:hAnsiTheme="minorHAnsi"/>
                <w:b/>
                <w:sz w:val="24"/>
                <w:szCs w:val="24"/>
              </w:rPr>
              <w:t xml:space="preserve"> technician</w:t>
            </w:r>
          </w:p>
        </w:tc>
      </w:tr>
      <w:tr w:rsidR="00D60164">
        <w:trPr>
          <w:trHeight w:val="79"/>
        </w:trPr>
        <w:tc>
          <w:tcPr>
            <w:tcW w:w="2160" w:type="dxa"/>
            <w:tcBorders>
              <w:left w:val="single" w:sz="8" w:space="0" w:color="auto"/>
              <w:bottom w:val="single" w:sz="8" w:space="0" w:color="auto"/>
              <w:right w:val="single" w:sz="8" w:space="0" w:color="auto"/>
            </w:tcBorders>
            <w:vAlign w:val="bottom"/>
          </w:tcPr>
          <w:p w:rsidR="00D60164" w:rsidRDefault="00D60164">
            <w:pPr>
              <w:rPr>
                <w:sz w:val="6"/>
                <w:szCs w:val="6"/>
              </w:rPr>
            </w:pPr>
          </w:p>
        </w:tc>
        <w:tc>
          <w:tcPr>
            <w:tcW w:w="6760" w:type="dxa"/>
            <w:tcBorders>
              <w:bottom w:val="single" w:sz="8" w:space="0" w:color="auto"/>
              <w:right w:val="single" w:sz="8" w:space="0" w:color="auto"/>
            </w:tcBorders>
            <w:vAlign w:val="bottom"/>
          </w:tcPr>
          <w:p w:rsidR="00D60164" w:rsidRDefault="00D60164">
            <w:pPr>
              <w:rPr>
                <w:sz w:val="6"/>
                <w:szCs w:val="6"/>
              </w:rPr>
            </w:pPr>
          </w:p>
        </w:tc>
      </w:tr>
      <w:tr w:rsidR="00D60164">
        <w:trPr>
          <w:trHeight w:val="369"/>
        </w:trPr>
        <w:tc>
          <w:tcPr>
            <w:tcW w:w="216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Location:</w:t>
            </w:r>
          </w:p>
        </w:tc>
        <w:tc>
          <w:tcPr>
            <w:tcW w:w="6760" w:type="dxa"/>
            <w:tcBorders>
              <w:right w:val="single" w:sz="8" w:space="0" w:color="auto"/>
            </w:tcBorders>
            <w:vAlign w:val="bottom"/>
          </w:tcPr>
          <w:p w:rsidR="00D60164" w:rsidRDefault="0011306B">
            <w:pPr>
              <w:ind w:left="100"/>
              <w:rPr>
                <w:sz w:val="20"/>
                <w:szCs w:val="20"/>
              </w:rPr>
            </w:pPr>
            <w:r>
              <w:rPr>
                <w:rFonts w:ascii="Calibri" w:eastAsia="Calibri" w:hAnsi="Calibri" w:cs="Calibri"/>
                <w:b/>
                <w:bCs/>
                <w:sz w:val="24"/>
                <w:szCs w:val="24"/>
              </w:rPr>
              <w:t>Friern Barnet School</w:t>
            </w:r>
          </w:p>
        </w:tc>
      </w:tr>
      <w:tr w:rsidR="00D60164">
        <w:trPr>
          <w:trHeight w:val="96"/>
        </w:trPr>
        <w:tc>
          <w:tcPr>
            <w:tcW w:w="2160" w:type="dxa"/>
            <w:tcBorders>
              <w:left w:val="single" w:sz="8" w:space="0" w:color="auto"/>
              <w:bottom w:val="single" w:sz="8" w:space="0" w:color="auto"/>
              <w:right w:val="single" w:sz="8" w:space="0" w:color="auto"/>
            </w:tcBorders>
            <w:vAlign w:val="bottom"/>
          </w:tcPr>
          <w:p w:rsidR="00D60164" w:rsidRDefault="00D60164">
            <w:pPr>
              <w:rPr>
                <w:sz w:val="8"/>
                <w:szCs w:val="8"/>
              </w:rPr>
            </w:pPr>
          </w:p>
        </w:tc>
        <w:tc>
          <w:tcPr>
            <w:tcW w:w="6760" w:type="dxa"/>
            <w:tcBorders>
              <w:bottom w:val="single" w:sz="8" w:space="0" w:color="auto"/>
              <w:right w:val="single" w:sz="8" w:space="0" w:color="auto"/>
            </w:tcBorders>
            <w:vAlign w:val="bottom"/>
          </w:tcPr>
          <w:p w:rsidR="00D60164" w:rsidRDefault="00D60164">
            <w:pPr>
              <w:rPr>
                <w:sz w:val="8"/>
                <w:szCs w:val="8"/>
              </w:rPr>
            </w:pPr>
          </w:p>
        </w:tc>
      </w:tr>
      <w:tr w:rsidR="00D60164">
        <w:trPr>
          <w:trHeight w:val="357"/>
        </w:trPr>
        <w:tc>
          <w:tcPr>
            <w:tcW w:w="216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Job Title:</w:t>
            </w:r>
          </w:p>
        </w:tc>
        <w:tc>
          <w:tcPr>
            <w:tcW w:w="6760" w:type="dxa"/>
            <w:tcBorders>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School Technician – Level 2</w:t>
            </w:r>
          </w:p>
        </w:tc>
      </w:tr>
      <w:tr w:rsidR="00D60164">
        <w:trPr>
          <w:trHeight w:val="84"/>
        </w:trPr>
        <w:tc>
          <w:tcPr>
            <w:tcW w:w="2160" w:type="dxa"/>
            <w:tcBorders>
              <w:left w:val="single" w:sz="8" w:space="0" w:color="auto"/>
              <w:bottom w:val="single" w:sz="8" w:space="0" w:color="auto"/>
              <w:right w:val="single" w:sz="8" w:space="0" w:color="auto"/>
            </w:tcBorders>
            <w:vAlign w:val="bottom"/>
          </w:tcPr>
          <w:p w:rsidR="00D60164" w:rsidRDefault="00D60164">
            <w:pPr>
              <w:rPr>
                <w:sz w:val="7"/>
                <w:szCs w:val="7"/>
              </w:rPr>
            </w:pPr>
          </w:p>
        </w:tc>
        <w:tc>
          <w:tcPr>
            <w:tcW w:w="6760" w:type="dxa"/>
            <w:tcBorders>
              <w:bottom w:val="single" w:sz="8" w:space="0" w:color="auto"/>
              <w:right w:val="single" w:sz="8" w:space="0" w:color="auto"/>
            </w:tcBorders>
            <w:vAlign w:val="bottom"/>
          </w:tcPr>
          <w:p w:rsidR="00D60164" w:rsidRDefault="00D60164">
            <w:pPr>
              <w:rPr>
                <w:sz w:val="7"/>
                <w:szCs w:val="7"/>
              </w:rPr>
            </w:pPr>
          </w:p>
        </w:tc>
      </w:tr>
      <w:tr w:rsidR="00D60164">
        <w:trPr>
          <w:trHeight w:val="366"/>
        </w:trPr>
        <w:tc>
          <w:tcPr>
            <w:tcW w:w="216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Grade:</w:t>
            </w:r>
          </w:p>
        </w:tc>
        <w:tc>
          <w:tcPr>
            <w:tcW w:w="6760" w:type="dxa"/>
            <w:tcBorders>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B</w:t>
            </w:r>
          </w:p>
        </w:tc>
      </w:tr>
      <w:tr w:rsidR="00D60164">
        <w:trPr>
          <w:trHeight w:val="91"/>
        </w:trPr>
        <w:tc>
          <w:tcPr>
            <w:tcW w:w="2160" w:type="dxa"/>
            <w:tcBorders>
              <w:left w:val="single" w:sz="8" w:space="0" w:color="auto"/>
              <w:bottom w:val="single" w:sz="8" w:space="0" w:color="auto"/>
              <w:right w:val="single" w:sz="8" w:space="0" w:color="auto"/>
            </w:tcBorders>
            <w:vAlign w:val="bottom"/>
          </w:tcPr>
          <w:p w:rsidR="00D60164" w:rsidRDefault="00D60164">
            <w:pPr>
              <w:rPr>
                <w:sz w:val="7"/>
                <w:szCs w:val="7"/>
              </w:rPr>
            </w:pPr>
          </w:p>
        </w:tc>
        <w:tc>
          <w:tcPr>
            <w:tcW w:w="6760" w:type="dxa"/>
            <w:tcBorders>
              <w:bottom w:val="single" w:sz="8" w:space="0" w:color="auto"/>
              <w:right w:val="single" w:sz="8" w:space="0" w:color="auto"/>
            </w:tcBorders>
            <w:vAlign w:val="bottom"/>
          </w:tcPr>
          <w:p w:rsidR="00D60164" w:rsidRDefault="00D60164">
            <w:pPr>
              <w:rPr>
                <w:sz w:val="7"/>
                <w:szCs w:val="7"/>
              </w:rPr>
            </w:pPr>
          </w:p>
        </w:tc>
      </w:tr>
      <w:tr w:rsidR="00D60164">
        <w:trPr>
          <w:trHeight w:val="366"/>
        </w:trPr>
        <w:tc>
          <w:tcPr>
            <w:tcW w:w="216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Reports to:</w:t>
            </w:r>
          </w:p>
        </w:tc>
        <w:tc>
          <w:tcPr>
            <w:tcW w:w="6760" w:type="dxa"/>
            <w:tcBorders>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Headteacher/Deputy Headteacher/Class Teacher</w:t>
            </w:r>
          </w:p>
        </w:tc>
      </w:tr>
      <w:tr w:rsidR="00D60164">
        <w:trPr>
          <w:trHeight w:val="94"/>
        </w:trPr>
        <w:tc>
          <w:tcPr>
            <w:tcW w:w="2160" w:type="dxa"/>
            <w:tcBorders>
              <w:left w:val="single" w:sz="8" w:space="0" w:color="auto"/>
              <w:bottom w:val="single" w:sz="8" w:space="0" w:color="auto"/>
              <w:right w:val="single" w:sz="8" w:space="0" w:color="auto"/>
            </w:tcBorders>
            <w:vAlign w:val="bottom"/>
          </w:tcPr>
          <w:p w:rsidR="00D60164" w:rsidRDefault="00D60164">
            <w:pPr>
              <w:rPr>
                <w:sz w:val="8"/>
                <w:szCs w:val="8"/>
              </w:rPr>
            </w:pPr>
          </w:p>
        </w:tc>
        <w:tc>
          <w:tcPr>
            <w:tcW w:w="6760" w:type="dxa"/>
            <w:tcBorders>
              <w:bottom w:val="single" w:sz="8" w:space="0" w:color="auto"/>
              <w:right w:val="single" w:sz="8" w:space="0" w:color="auto"/>
            </w:tcBorders>
            <w:vAlign w:val="bottom"/>
          </w:tcPr>
          <w:p w:rsidR="00D60164" w:rsidRDefault="00D60164">
            <w:pPr>
              <w:rPr>
                <w:sz w:val="8"/>
                <w:szCs w:val="8"/>
              </w:rPr>
            </w:pPr>
          </w:p>
        </w:tc>
      </w:tr>
    </w:tbl>
    <w:p w:rsidR="00D60164" w:rsidRDefault="00D60164">
      <w:pPr>
        <w:spacing w:line="200" w:lineRule="exact"/>
        <w:rPr>
          <w:sz w:val="24"/>
          <w:szCs w:val="24"/>
        </w:rPr>
      </w:pPr>
    </w:p>
    <w:p w:rsidR="00D60164" w:rsidRDefault="00D60164">
      <w:pPr>
        <w:spacing w:line="381" w:lineRule="exact"/>
        <w:rPr>
          <w:sz w:val="24"/>
          <w:szCs w:val="24"/>
        </w:rPr>
      </w:pPr>
    </w:p>
    <w:p w:rsidR="00D60164" w:rsidRDefault="00896014">
      <w:pPr>
        <w:rPr>
          <w:sz w:val="20"/>
          <w:szCs w:val="20"/>
        </w:rPr>
      </w:pPr>
      <w:r>
        <w:rPr>
          <w:rFonts w:ascii="Calibri" w:eastAsia="Calibri" w:hAnsi="Calibri" w:cs="Calibri"/>
          <w:b/>
          <w:bCs/>
          <w:sz w:val="24"/>
          <w:szCs w:val="24"/>
        </w:rPr>
        <w:t>1.  Purpose of Job:</w:t>
      </w:r>
    </w:p>
    <w:p w:rsidR="00D60164" w:rsidRDefault="00D60164">
      <w:pPr>
        <w:spacing w:line="91" w:lineRule="exact"/>
        <w:rPr>
          <w:sz w:val="24"/>
          <w:szCs w:val="24"/>
        </w:rPr>
      </w:pPr>
    </w:p>
    <w:p w:rsidR="00D60164" w:rsidRDefault="00896014">
      <w:pPr>
        <w:spacing w:line="219" w:lineRule="auto"/>
        <w:ind w:right="826"/>
        <w:rPr>
          <w:sz w:val="20"/>
          <w:szCs w:val="20"/>
        </w:rPr>
      </w:pPr>
      <w:r>
        <w:rPr>
          <w:rFonts w:ascii="Calibri" w:eastAsia="Calibri" w:hAnsi="Calibri" w:cs="Calibri"/>
          <w:sz w:val="24"/>
          <w:szCs w:val="24"/>
        </w:rPr>
        <w:t>To provide general support to staff and pupils in a specific curriculum or resource area, including the preparation and maintenance of resources and equipment</w:t>
      </w:r>
    </w:p>
    <w:p w:rsidR="00D60164" w:rsidRDefault="00D60164">
      <w:pPr>
        <w:spacing w:line="293" w:lineRule="exact"/>
        <w:rPr>
          <w:sz w:val="24"/>
          <w:szCs w:val="24"/>
        </w:rPr>
      </w:pPr>
    </w:p>
    <w:p w:rsidR="00D60164" w:rsidRDefault="00896014">
      <w:pPr>
        <w:rPr>
          <w:sz w:val="20"/>
          <w:szCs w:val="20"/>
        </w:rPr>
      </w:pPr>
      <w:r>
        <w:rPr>
          <w:rFonts w:ascii="Calibri" w:eastAsia="Calibri" w:hAnsi="Calibri" w:cs="Calibri"/>
          <w:sz w:val="24"/>
          <w:szCs w:val="24"/>
        </w:rPr>
        <w:t>To supports pupils’ access to learning activities</w:t>
      </w:r>
    </w:p>
    <w:p w:rsidR="00D60164" w:rsidRDefault="00D60164">
      <w:pPr>
        <w:spacing w:line="293" w:lineRule="exact"/>
        <w:rPr>
          <w:sz w:val="24"/>
          <w:szCs w:val="24"/>
        </w:rPr>
      </w:pPr>
    </w:p>
    <w:p w:rsidR="00D60164" w:rsidRDefault="00896014">
      <w:pPr>
        <w:rPr>
          <w:sz w:val="20"/>
          <w:szCs w:val="20"/>
        </w:rPr>
      </w:pPr>
      <w:r>
        <w:rPr>
          <w:rFonts w:ascii="Calibri" w:eastAsia="Calibri" w:hAnsi="Calibri" w:cs="Calibri"/>
          <w:sz w:val="24"/>
          <w:szCs w:val="24"/>
        </w:rPr>
        <w:t>Work under the direction of teaching staff or senior colleagues</w:t>
      </w:r>
    </w:p>
    <w:p w:rsidR="00D60164" w:rsidRDefault="00D60164">
      <w:pPr>
        <w:spacing w:line="200" w:lineRule="exact"/>
        <w:rPr>
          <w:sz w:val="24"/>
          <w:szCs w:val="24"/>
        </w:rPr>
      </w:pPr>
    </w:p>
    <w:p w:rsidR="00D60164" w:rsidRDefault="00D60164">
      <w:pPr>
        <w:spacing w:line="333" w:lineRule="exact"/>
        <w:rPr>
          <w:sz w:val="24"/>
          <w:szCs w:val="24"/>
        </w:rPr>
      </w:pPr>
    </w:p>
    <w:p w:rsidR="00D60164" w:rsidRDefault="00896014">
      <w:pPr>
        <w:rPr>
          <w:sz w:val="20"/>
          <w:szCs w:val="20"/>
        </w:rPr>
      </w:pPr>
      <w:r>
        <w:rPr>
          <w:rFonts w:ascii="Calibri" w:eastAsia="Calibri" w:hAnsi="Calibri" w:cs="Calibri"/>
          <w:b/>
          <w:bCs/>
          <w:sz w:val="24"/>
          <w:szCs w:val="24"/>
        </w:rPr>
        <w:t>2. Key accountabilities/duties/responsibilities:</w:t>
      </w:r>
    </w:p>
    <w:p w:rsidR="00D60164" w:rsidRDefault="00D60164">
      <w:pPr>
        <w:spacing w:line="53" w:lineRule="exact"/>
        <w:rPr>
          <w:sz w:val="24"/>
          <w:szCs w:val="24"/>
        </w:rPr>
      </w:pPr>
    </w:p>
    <w:p w:rsidR="00D60164" w:rsidRDefault="00896014">
      <w:pPr>
        <w:spacing w:line="225" w:lineRule="auto"/>
        <w:ind w:right="26"/>
        <w:rPr>
          <w:sz w:val="20"/>
          <w:szCs w:val="20"/>
        </w:rPr>
      </w:pPr>
      <w:r>
        <w:rPr>
          <w:rFonts w:ascii="Calibri" w:eastAsia="Calibri" w:hAnsi="Calibri" w:cs="Calibri"/>
          <w:sz w:val="24"/>
          <w:szCs w:val="24"/>
        </w:rPr>
        <w:t>Each school is organised differently, and the range of duties carried out will be different in each school. This section of the role profile gives examples of the duties and responsibilities that may be carried out.</w:t>
      </w:r>
    </w:p>
    <w:p w:rsidR="00D60164" w:rsidRDefault="00D60164">
      <w:pPr>
        <w:spacing w:line="295" w:lineRule="exact"/>
        <w:rPr>
          <w:sz w:val="24"/>
          <w:szCs w:val="24"/>
        </w:rPr>
      </w:pPr>
    </w:p>
    <w:p w:rsidR="00D60164" w:rsidRDefault="00896014">
      <w:pPr>
        <w:rPr>
          <w:sz w:val="20"/>
          <w:szCs w:val="20"/>
        </w:rPr>
      </w:pPr>
      <w:r>
        <w:rPr>
          <w:rFonts w:ascii="Calibri" w:eastAsia="Calibri" w:hAnsi="Calibri" w:cs="Calibri"/>
          <w:sz w:val="24"/>
          <w:szCs w:val="24"/>
        </w:rPr>
        <w:t>This list is not exhaustive.</w:t>
      </w:r>
    </w:p>
    <w:p w:rsidR="00D60164" w:rsidRDefault="00D60164">
      <w:pPr>
        <w:spacing w:line="230" w:lineRule="exact"/>
        <w:rPr>
          <w:sz w:val="24"/>
          <w:szCs w:val="24"/>
        </w:rPr>
      </w:pPr>
    </w:p>
    <w:p w:rsidR="00D60164" w:rsidRDefault="00896014">
      <w:pPr>
        <w:rPr>
          <w:sz w:val="20"/>
          <w:szCs w:val="20"/>
        </w:rPr>
      </w:pPr>
      <w:r>
        <w:rPr>
          <w:rFonts w:ascii="Calibri" w:eastAsia="Calibri" w:hAnsi="Calibri" w:cs="Calibri"/>
          <w:b/>
          <w:bCs/>
          <w:sz w:val="24"/>
          <w:szCs w:val="24"/>
          <w:u w:val="single"/>
        </w:rPr>
        <w:t>Support for the pupils</w:t>
      </w:r>
    </w:p>
    <w:p w:rsidR="00D60164" w:rsidRDefault="00D60164">
      <w:pPr>
        <w:spacing w:line="292" w:lineRule="exact"/>
        <w:rPr>
          <w:sz w:val="24"/>
          <w:szCs w:val="24"/>
        </w:rPr>
      </w:pPr>
    </w:p>
    <w:p w:rsidR="00D60164" w:rsidRDefault="00896014">
      <w:pPr>
        <w:numPr>
          <w:ilvl w:val="0"/>
          <w:numId w:val="1"/>
        </w:numPr>
        <w:tabs>
          <w:tab w:val="left" w:pos="220"/>
        </w:tabs>
        <w:ind w:left="220" w:hanging="220"/>
        <w:rPr>
          <w:rFonts w:ascii="Symbol" w:eastAsia="Symbol" w:hAnsi="Symbol" w:cs="Symbol"/>
          <w:sz w:val="24"/>
          <w:szCs w:val="24"/>
        </w:rPr>
      </w:pPr>
      <w:r>
        <w:rPr>
          <w:rFonts w:ascii="Calibri" w:eastAsia="Calibri" w:hAnsi="Calibri" w:cs="Calibri"/>
          <w:sz w:val="24"/>
          <w:szCs w:val="24"/>
        </w:rPr>
        <w:t>Support pupils in accessing learning activities under the guidance of the teacher</w:t>
      </w:r>
    </w:p>
    <w:p w:rsidR="00D60164" w:rsidRDefault="00D60164">
      <w:pPr>
        <w:spacing w:line="360" w:lineRule="exact"/>
        <w:rPr>
          <w:rFonts w:ascii="Symbol" w:eastAsia="Symbol" w:hAnsi="Symbol" w:cs="Symbol"/>
          <w:sz w:val="24"/>
          <w:szCs w:val="24"/>
        </w:rPr>
      </w:pPr>
    </w:p>
    <w:p w:rsidR="00D60164" w:rsidRDefault="00896014">
      <w:pPr>
        <w:numPr>
          <w:ilvl w:val="0"/>
          <w:numId w:val="1"/>
        </w:numPr>
        <w:tabs>
          <w:tab w:val="left" w:pos="228"/>
        </w:tabs>
        <w:spacing w:line="213" w:lineRule="auto"/>
        <w:ind w:left="360" w:right="6" w:hanging="360"/>
        <w:rPr>
          <w:rFonts w:ascii="Symbol" w:eastAsia="Symbol" w:hAnsi="Symbol" w:cs="Symbol"/>
          <w:sz w:val="24"/>
          <w:szCs w:val="24"/>
        </w:rPr>
      </w:pPr>
      <w:r>
        <w:rPr>
          <w:rFonts w:ascii="Calibri" w:eastAsia="Calibri" w:hAnsi="Calibri" w:cs="Calibri"/>
          <w:sz w:val="24"/>
          <w:szCs w:val="24"/>
        </w:rPr>
        <w:t>Communicate with pupils to provide information and assistance, solve straightforward issues and provide support for pupils’ learning</w:t>
      </w:r>
    </w:p>
    <w:p w:rsidR="00D60164" w:rsidRDefault="00D60164">
      <w:pPr>
        <w:spacing w:line="294" w:lineRule="exact"/>
        <w:rPr>
          <w:sz w:val="24"/>
          <w:szCs w:val="24"/>
        </w:rPr>
      </w:pPr>
    </w:p>
    <w:p w:rsidR="00D60164" w:rsidRDefault="00896014">
      <w:pPr>
        <w:rPr>
          <w:sz w:val="20"/>
          <w:szCs w:val="20"/>
        </w:rPr>
      </w:pPr>
      <w:r>
        <w:rPr>
          <w:rFonts w:ascii="Calibri" w:eastAsia="Calibri" w:hAnsi="Calibri" w:cs="Calibri"/>
          <w:b/>
          <w:bCs/>
          <w:sz w:val="24"/>
          <w:szCs w:val="24"/>
          <w:u w:val="single"/>
        </w:rPr>
        <w:t>Support for the teacher</w:t>
      </w:r>
    </w:p>
    <w:p w:rsidR="00D60164" w:rsidRDefault="00D60164">
      <w:pPr>
        <w:spacing w:line="292" w:lineRule="exact"/>
        <w:rPr>
          <w:sz w:val="24"/>
          <w:szCs w:val="24"/>
        </w:rPr>
      </w:pPr>
    </w:p>
    <w:p w:rsidR="00D60164" w:rsidRDefault="00896014">
      <w:pPr>
        <w:numPr>
          <w:ilvl w:val="0"/>
          <w:numId w:val="2"/>
        </w:numPr>
        <w:tabs>
          <w:tab w:val="left" w:pos="220"/>
        </w:tabs>
        <w:ind w:left="220" w:hanging="220"/>
        <w:rPr>
          <w:rFonts w:ascii="Symbol" w:eastAsia="Symbol" w:hAnsi="Symbol" w:cs="Symbol"/>
          <w:sz w:val="24"/>
          <w:szCs w:val="24"/>
        </w:rPr>
      </w:pPr>
      <w:r>
        <w:rPr>
          <w:rFonts w:ascii="Calibri" w:eastAsia="Calibri" w:hAnsi="Calibri" w:cs="Calibri"/>
          <w:sz w:val="24"/>
          <w:szCs w:val="24"/>
        </w:rPr>
        <w:t>Create and maintain a purposeful, orderly and productive working environment</w:t>
      </w:r>
    </w:p>
    <w:p w:rsidR="00D60164" w:rsidRDefault="00D60164">
      <w:pPr>
        <w:spacing w:line="360" w:lineRule="exact"/>
        <w:rPr>
          <w:rFonts w:ascii="Symbol" w:eastAsia="Symbol" w:hAnsi="Symbol" w:cs="Symbol"/>
          <w:sz w:val="24"/>
          <w:szCs w:val="24"/>
        </w:rPr>
      </w:pPr>
    </w:p>
    <w:p w:rsidR="00D60164" w:rsidRDefault="00896014">
      <w:pPr>
        <w:numPr>
          <w:ilvl w:val="0"/>
          <w:numId w:val="2"/>
        </w:numPr>
        <w:tabs>
          <w:tab w:val="left" w:pos="228"/>
        </w:tabs>
        <w:spacing w:line="213" w:lineRule="auto"/>
        <w:ind w:left="360" w:right="506" w:hanging="360"/>
        <w:rPr>
          <w:rFonts w:ascii="Symbol" w:eastAsia="Symbol" w:hAnsi="Symbol" w:cs="Symbol"/>
          <w:sz w:val="24"/>
          <w:szCs w:val="24"/>
        </w:rPr>
      </w:pPr>
      <w:r>
        <w:rPr>
          <w:rFonts w:ascii="Calibri" w:eastAsia="Calibri" w:hAnsi="Calibri" w:cs="Calibri"/>
          <w:sz w:val="24"/>
          <w:szCs w:val="24"/>
        </w:rPr>
        <w:t>Prepare, maintain and use specialist equipment, resources, materials and/or systems as required by staff, lesson plans and the curriculum</w:t>
      </w:r>
    </w:p>
    <w:p w:rsidR="00D60164" w:rsidRDefault="00D60164">
      <w:pPr>
        <w:spacing w:line="359" w:lineRule="exact"/>
        <w:rPr>
          <w:rFonts w:ascii="Symbol" w:eastAsia="Symbol" w:hAnsi="Symbol" w:cs="Symbol"/>
          <w:sz w:val="24"/>
          <w:szCs w:val="24"/>
        </w:rPr>
      </w:pPr>
    </w:p>
    <w:p w:rsidR="00D60164" w:rsidRDefault="00896014">
      <w:pPr>
        <w:numPr>
          <w:ilvl w:val="0"/>
          <w:numId w:val="2"/>
        </w:numPr>
        <w:tabs>
          <w:tab w:val="left" w:pos="228"/>
        </w:tabs>
        <w:spacing w:line="214" w:lineRule="auto"/>
        <w:ind w:left="360" w:right="126" w:hanging="360"/>
        <w:rPr>
          <w:rFonts w:ascii="Symbol" w:eastAsia="Symbol" w:hAnsi="Symbol" w:cs="Symbol"/>
          <w:sz w:val="24"/>
          <w:szCs w:val="24"/>
        </w:rPr>
      </w:pPr>
      <w:r>
        <w:rPr>
          <w:rFonts w:ascii="Calibri" w:eastAsia="Calibri" w:hAnsi="Calibri" w:cs="Calibri"/>
          <w:sz w:val="24"/>
          <w:szCs w:val="24"/>
        </w:rPr>
        <w:t>Support structured and practical activities for groups or on a one-to-one basis, including the use of technology</w:t>
      </w:r>
    </w:p>
    <w:p w:rsidR="00D60164" w:rsidRDefault="00D60164">
      <w:pPr>
        <w:spacing w:line="200" w:lineRule="exact"/>
        <w:rPr>
          <w:sz w:val="24"/>
          <w:szCs w:val="24"/>
        </w:rPr>
      </w:pPr>
    </w:p>
    <w:p w:rsidR="00D60164" w:rsidRDefault="00D60164">
      <w:pPr>
        <w:spacing w:line="200" w:lineRule="exact"/>
        <w:rPr>
          <w:sz w:val="24"/>
          <w:szCs w:val="24"/>
        </w:rPr>
      </w:pPr>
    </w:p>
    <w:p w:rsidR="00D60164" w:rsidRDefault="00D60164">
      <w:pPr>
        <w:spacing w:line="310" w:lineRule="exact"/>
        <w:rPr>
          <w:sz w:val="24"/>
          <w:szCs w:val="24"/>
        </w:rPr>
      </w:pPr>
    </w:p>
    <w:p w:rsidR="00D60164" w:rsidRDefault="00896014">
      <w:pPr>
        <w:rPr>
          <w:sz w:val="20"/>
          <w:szCs w:val="20"/>
        </w:rPr>
      </w:pPr>
      <w:r>
        <w:rPr>
          <w:rFonts w:ascii="Calibri" w:eastAsia="Calibri" w:hAnsi="Calibri" w:cs="Calibri"/>
          <w:sz w:val="20"/>
          <w:szCs w:val="20"/>
        </w:rPr>
        <w:t>JE0779 School Technicians - Level 2</w:t>
      </w:r>
    </w:p>
    <w:p w:rsidR="00D60164" w:rsidRDefault="00D60164">
      <w:pPr>
        <w:sectPr w:rsidR="00D60164">
          <w:pgSz w:w="11900" w:h="16838"/>
          <w:pgMar w:top="1429" w:right="1440" w:bottom="446" w:left="1440" w:header="0" w:footer="0" w:gutter="0"/>
          <w:cols w:space="720" w:equalWidth="0">
            <w:col w:w="9026"/>
          </w:cols>
        </w:sectPr>
      </w:pPr>
    </w:p>
    <w:p w:rsidR="00D60164" w:rsidRDefault="00896014">
      <w:pPr>
        <w:numPr>
          <w:ilvl w:val="0"/>
          <w:numId w:val="3"/>
        </w:numPr>
        <w:tabs>
          <w:tab w:val="left" w:pos="220"/>
        </w:tabs>
        <w:ind w:left="220" w:hanging="220"/>
        <w:rPr>
          <w:rFonts w:ascii="Symbol" w:eastAsia="Symbol" w:hAnsi="Symbol" w:cs="Symbol"/>
          <w:sz w:val="24"/>
          <w:szCs w:val="24"/>
        </w:rPr>
      </w:pPr>
      <w:bookmarkStart w:id="1" w:name="page2"/>
      <w:bookmarkEnd w:id="1"/>
      <w:r>
        <w:rPr>
          <w:rFonts w:ascii="Calibri" w:eastAsia="Calibri" w:hAnsi="Calibri" w:cs="Calibri"/>
          <w:sz w:val="24"/>
          <w:szCs w:val="24"/>
        </w:rPr>
        <w:lastRenderedPageBreak/>
        <w:t>Maintain records as requested</w:t>
      </w:r>
    </w:p>
    <w:p w:rsidR="00D60164" w:rsidRDefault="00D60164">
      <w:pPr>
        <w:spacing w:line="357" w:lineRule="exact"/>
        <w:rPr>
          <w:rFonts w:ascii="Symbol" w:eastAsia="Symbol" w:hAnsi="Symbol" w:cs="Symbol"/>
          <w:sz w:val="24"/>
          <w:szCs w:val="24"/>
        </w:rPr>
      </w:pPr>
    </w:p>
    <w:p w:rsidR="00D60164" w:rsidRDefault="00896014">
      <w:pPr>
        <w:numPr>
          <w:ilvl w:val="0"/>
          <w:numId w:val="3"/>
        </w:numPr>
        <w:tabs>
          <w:tab w:val="left" w:pos="228"/>
        </w:tabs>
        <w:spacing w:line="214" w:lineRule="auto"/>
        <w:ind w:left="360" w:right="306" w:hanging="360"/>
        <w:rPr>
          <w:rFonts w:ascii="Symbol" w:eastAsia="Symbol" w:hAnsi="Symbol" w:cs="Symbol"/>
          <w:sz w:val="24"/>
          <w:szCs w:val="24"/>
        </w:rPr>
      </w:pPr>
      <w:r>
        <w:rPr>
          <w:rFonts w:ascii="Calibri" w:eastAsia="Calibri" w:hAnsi="Calibri" w:cs="Calibri"/>
          <w:sz w:val="24"/>
          <w:szCs w:val="24"/>
        </w:rPr>
        <w:t>Ensure the safe treatment and disposal of used materials, including hazardous substances and respond to actual or potential hazards</w:t>
      </w:r>
    </w:p>
    <w:p w:rsidR="00D60164" w:rsidRDefault="00D60164">
      <w:pPr>
        <w:spacing w:line="200" w:lineRule="exact"/>
        <w:rPr>
          <w:sz w:val="20"/>
          <w:szCs w:val="20"/>
        </w:rPr>
      </w:pPr>
    </w:p>
    <w:p w:rsidR="00D60164" w:rsidRDefault="00D60164">
      <w:pPr>
        <w:spacing w:line="387" w:lineRule="exact"/>
        <w:rPr>
          <w:sz w:val="20"/>
          <w:szCs w:val="20"/>
        </w:rPr>
      </w:pPr>
    </w:p>
    <w:p w:rsidR="00D60164" w:rsidRDefault="00896014">
      <w:pPr>
        <w:rPr>
          <w:sz w:val="20"/>
          <w:szCs w:val="20"/>
        </w:rPr>
      </w:pPr>
      <w:r>
        <w:rPr>
          <w:rFonts w:ascii="Calibri" w:eastAsia="Calibri" w:hAnsi="Calibri" w:cs="Calibri"/>
          <w:b/>
          <w:bCs/>
          <w:sz w:val="24"/>
          <w:szCs w:val="24"/>
          <w:u w:val="single"/>
        </w:rPr>
        <w:t>Support for the curriculum</w:t>
      </w:r>
    </w:p>
    <w:p w:rsidR="00D60164" w:rsidRDefault="00D60164">
      <w:pPr>
        <w:spacing w:line="292" w:lineRule="exact"/>
        <w:rPr>
          <w:sz w:val="20"/>
          <w:szCs w:val="20"/>
        </w:rPr>
      </w:pPr>
    </w:p>
    <w:p w:rsidR="00D60164" w:rsidRDefault="00896014">
      <w:pPr>
        <w:numPr>
          <w:ilvl w:val="0"/>
          <w:numId w:val="4"/>
        </w:numPr>
        <w:tabs>
          <w:tab w:val="left" w:pos="220"/>
        </w:tabs>
        <w:ind w:left="220" w:hanging="220"/>
        <w:rPr>
          <w:rFonts w:ascii="Symbol" w:eastAsia="Symbol" w:hAnsi="Symbol" w:cs="Symbol"/>
          <w:sz w:val="24"/>
          <w:szCs w:val="24"/>
        </w:rPr>
      </w:pPr>
      <w:r>
        <w:rPr>
          <w:rFonts w:ascii="Calibri" w:eastAsia="Calibri" w:hAnsi="Calibri" w:cs="Calibri"/>
          <w:sz w:val="24"/>
          <w:szCs w:val="24"/>
        </w:rPr>
        <w:t>Monitor and manage stock and supplies, cataloguing as required</w:t>
      </w:r>
    </w:p>
    <w:p w:rsidR="00D60164" w:rsidRDefault="00D60164">
      <w:pPr>
        <w:spacing w:line="360" w:lineRule="exact"/>
        <w:rPr>
          <w:rFonts w:ascii="Symbol" w:eastAsia="Symbol" w:hAnsi="Symbol" w:cs="Symbol"/>
          <w:sz w:val="24"/>
          <w:szCs w:val="24"/>
        </w:rPr>
      </w:pPr>
    </w:p>
    <w:p w:rsidR="00D60164" w:rsidRDefault="00896014">
      <w:pPr>
        <w:numPr>
          <w:ilvl w:val="0"/>
          <w:numId w:val="4"/>
        </w:numPr>
        <w:tabs>
          <w:tab w:val="left" w:pos="228"/>
        </w:tabs>
        <w:spacing w:line="213" w:lineRule="auto"/>
        <w:ind w:left="360" w:right="366" w:hanging="360"/>
        <w:rPr>
          <w:rFonts w:ascii="Symbol" w:eastAsia="Symbol" w:hAnsi="Symbol" w:cs="Symbol"/>
          <w:sz w:val="24"/>
          <w:szCs w:val="24"/>
        </w:rPr>
      </w:pPr>
      <w:r>
        <w:rPr>
          <w:rFonts w:ascii="Calibri" w:eastAsia="Calibri" w:hAnsi="Calibri" w:cs="Calibri"/>
          <w:sz w:val="24"/>
          <w:szCs w:val="24"/>
        </w:rPr>
        <w:t>Maintain specialist equipment, checking for quality and safety and carrying out repairs or modifications within own capabilities, reporting other damages or needs</w:t>
      </w:r>
    </w:p>
    <w:p w:rsidR="00D60164" w:rsidRDefault="00D60164">
      <w:pPr>
        <w:spacing w:line="294" w:lineRule="exact"/>
        <w:rPr>
          <w:sz w:val="20"/>
          <w:szCs w:val="20"/>
        </w:rPr>
      </w:pPr>
    </w:p>
    <w:p w:rsidR="00D60164" w:rsidRDefault="00896014">
      <w:pPr>
        <w:rPr>
          <w:sz w:val="20"/>
          <w:szCs w:val="20"/>
        </w:rPr>
      </w:pPr>
      <w:r>
        <w:rPr>
          <w:rFonts w:ascii="Calibri" w:eastAsia="Calibri" w:hAnsi="Calibri" w:cs="Calibri"/>
          <w:b/>
          <w:bCs/>
          <w:sz w:val="24"/>
          <w:szCs w:val="24"/>
          <w:u w:val="single"/>
        </w:rPr>
        <w:t>Support for the school</w:t>
      </w:r>
    </w:p>
    <w:p w:rsidR="00D60164" w:rsidRDefault="00D60164">
      <w:pPr>
        <w:spacing w:line="358" w:lineRule="exact"/>
        <w:rPr>
          <w:sz w:val="20"/>
          <w:szCs w:val="20"/>
        </w:rPr>
      </w:pPr>
    </w:p>
    <w:p w:rsidR="00D60164" w:rsidRDefault="00896014">
      <w:pPr>
        <w:numPr>
          <w:ilvl w:val="0"/>
          <w:numId w:val="5"/>
        </w:numPr>
        <w:tabs>
          <w:tab w:val="left" w:pos="228"/>
        </w:tabs>
        <w:spacing w:line="223" w:lineRule="auto"/>
        <w:ind w:left="360" w:right="366" w:hanging="360"/>
        <w:rPr>
          <w:rFonts w:ascii="Symbol" w:eastAsia="Symbol" w:hAnsi="Symbol" w:cs="Symbol"/>
          <w:sz w:val="23"/>
          <w:szCs w:val="23"/>
        </w:rPr>
      </w:pPr>
      <w:r>
        <w:rPr>
          <w:rFonts w:ascii="Calibri" w:eastAsia="Calibri" w:hAnsi="Calibri" w:cs="Calibri"/>
          <w:sz w:val="23"/>
          <w:szCs w:val="23"/>
        </w:rPr>
        <w:t>Work within and comply with policies and procedures relating to child protection, health, safety and security and confidentiality, reporting all concerns to an appropriate person</w:t>
      </w:r>
    </w:p>
    <w:p w:rsidR="00D60164" w:rsidRDefault="00D60164">
      <w:pPr>
        <w:spacing w:line="359" w:lineRule="exact"/>
        <w:rPr>
          <w:rFonts w:ascii="Symbol" w:eastAsia="Symbol" w:hAnsi="Symbol" w:cs="Symbol"/>
          <w:sz w:val="23"/>
          <w:szCs w:val="23"/>
        </w:rPr>
      </w:pPr>
    </w:p>
    <w:p w:rsidR="00D60164" w:rsidRDefault="00896014">
      <w:pPr>
        <w:numPr>
          <w:ilvl w:val="0"/>
          <w:numId w:val="5"/>
        </w:numPr>
        <w:tabs>
          <w:tab w:val="left" w:pos="228"/>
        </w:tabs>
        <w:spacing w:line="222" w:lineRule="auto"/>
        <w:ind w:left="360" w:right="206" w:hanging="360"/>
        <w:rPr>
          <w:rFonts w:ascii="Symbol" w:eastAsia="Symbol" w:hAnsi="Symbol" w:cs="Symbol"/>
          <w:sz w:val="24"/>
          <w:szCs w:val="24"/>
        </w:rPr>
      </w:pPr>
      <w:r>
        <w:rPr>
          <w:rFonts w:ascii="Calibri" w:eastAsia="Calibri" w:hAnsi="Calibri" w:cs="Calibri"/>
          <w:sz w:val="24"/>
          <w:szCs w:val="24"/>
        </w:rPr>
        <w:t>Support contingency arrangements to respond to any unforeseen or unplanned circumstances that may arise to maintain safety and security and minimise disruption, for example security of data, hazardous materials</w:t>
      </w:r>
    </w:p>
    <w:p w:rsidR="00D60164" w:rsidRDefault="00D60164">
      <w:pPr>
        <w:spacing w:line="292" w:lineRule="exact"/>
        <w:rPr>
          <w:rFonts w:ascii="Symbol" w:eastAsia="Symbol" w:hAnsi="Symbol" w:cs="Symbol"/>
          <w:sz w:val="24"/>
          <w:szCs w:val="24"/>
        </w:rPr>
      </w:pPr>
    </w:p>
    <w:p w:rsidR="00D60164" w:rsidRDefault="00896014">
      <w:pPr>
        <w:numPr>
          <w:ilvl w:val="0"/>
          <w:numId w:val="5"/>
        </w:numPr>
        <w:tabs>
          <w:tab w:val="left" w:pos="220"/>
        </w:tabs>
        <w:ind w:left="220" w:hanging="220"/>
        <w:rPr>
          <w:rFonts w:ascii="Symbol" w:eastAsia="Symbol" w:hAnsi="Symbol" w:cs="Symbol"/>
          <w:sz w:val="24"/>
          <w:szCs w:val="24"/>
        </w:rPr>
      </w:pPr>
      <w:r>
        <w:rPr>
          <w:rFonts w:ascii="Calibri" w:eastAsia="Calibri" w:hAnsi="Calibri" w:cs="Calibri"/>
          <w:sz w:val="24"/>
          <w:szCs w:val="24"/>
        </w:rPr>
        <w:t>Be aware of and adhere to risk assessments</w:t>
      </w:r>
    </w:p>
    <w:p w:rsidR="00D60164" w:rsidRDefault="00D60164">
      <w:pPr>
        <w:spacing w:line="295" w:lineRule="exact"/>
        <w:rPr>
          <w:sz w:val="20"/>
          <w:szCs w:val="20"/>
        </w:rPr>
      </w:pPr>
    </w:p>
    <w:p w:rsidR="00D60164" w:rsidRDefault="00896014">
      <w:pPr>
        <w:rPr>
          <w:sz w:val="20"/>
          <w:szCs w:val="20"/>
        </w:rPr>
      </w:pPr>
      <w:r>
        <w:rPr>
          <w:rFonts w:ascii="Calibri" w:eastAsia="Calibri" w:hAnsi="Calibri" w:cs="Calibri"/>
          <w:b/>
          <w:bCs/>
          <w:sz w:val="24"/>
          <w:szCs w:val="24"/>
        </w:rPr>
        <w:t>3</w:t>
      </w:r>
      <w:r>
        <w:rPr>
          <w:rFonts w:ascii="Calibri" w:eastAsia="Calibri" w:hAnsi="Calibri" w:cs="Calibri"/>
          <w:sz w:val="24"/>
          <w:szCs w:val="24"/>
        </w:rPr>
        <w:t>.</w:t>
      </w:r>
      <w:r>
        <w:rPr>
          <w:rFonts w:ascii="Calibri" w:eastAsia="Calibri" w:hAnsi="Calibri" w:cs="Calibri"/>
          <w:b/>
          <w:bCs/>
          <w:sz w:val="24"/>
          <w:szCs w:val="24"/>
        </w:rPr>
        <w:t xml:space="preserve"> Promotion of Corporate Values</w:t>
      </w:r>
    </w:p>
    <w:p w:rsidR="00D60164" w:rsidRDefault="00D60164">
      <w:pPr>
        <w:spacing w:line="53" w:lineRule="exact"/>
        <w:rPr>
          <w:sz w:val="20"/>
          <w:szCs w:val="20"/>
        </w:rPr>
      </w:pPr>
    </w:p>
    <w:p w:rsidR="00D60164" w:rsidRDefault="00896014">
      <w:pPr>
        <w:spacing w:line="225" w:lineRule="auto"/>
        <w:ind w:right="466"/>
        <w:rPr>
          <w:sz w:val="20"/>
          <w:szCs w:val="20"/>
        </w:rPr>
      </w:pPr>
      <w:r>
        <w:rPr>
          <w:rFonts w:ascii="Calibri" w:eastAsia="Calibri" w:hAnsi="Calibri" w:cs="Calibri"/>
          <w:sz w:val="24"/>
          <w:szCs w:val="24"/>
        </w:rPr>
        <w:t>To ensure that customer care is maintained to the agreed standards according to the council’s values. To ensure that a high level of confidentiality is maintained in all aspects of work.</w:t>
      </w:r>
    </w:p>
    <w:p w:rsidR="00D60164" w:rsidRDefault="00D60164">
      <w:pPr>
        <w:spacing w:line="295" w:lineRule="exact"/>
        <w:rPr>
          <w:sz w:val="20"/>
          <w:szCs w:val="20"/>
        </w:rPr>
      </w:pPr>
    </w:p>
    <w:p w:rsidR="00D60164" w:rsidRDefault="00896014">
      <w:pPr>
        <w:rPr>
          <w:sz w:val="20"/>
          <w:szCs w:val="20"/>
        </w:rPr>
      </w:pPr>
      <w:r>
        <w:rPr>
          <w:rFonts w:ascii="Calibri" w:eastAsia="Calibri" w:hAnsi="Calibri" w:cs="Calibri"/>
          <w:b/>
          <w:bCs/>
          <w:sz w:val="24"/>
          <w:szCs w:val="24"/>
        </w:rPr>
        <w:t>4. Flexibility</w:t>
      </w:r>
    </w:p>
    <w:p w:rsidR="00D60164" w:rsidRDefault="00D60164">
      <w:pPr>
        <w:spacing w:line="53" w:lineRule="exact"/>
        <w:rPr>
          <w:sz w:val="20"/>
          <w:szCs w:val="20"/>
        </w:rPr>
      </w:pPr>
    </w:p>
    <w:p w:rsidR="00D60164" w:rsidRDefault="00896014">
      <w:pPr>
        <w:spacing w:line="218" w:lineRule="auto"/>
        <w:ind w:right="26"/>
        <w:rPr>
          <w:sz w:val="20"/>
          <w:szCs w:val="20"/>
        </w:rPr>
      </w:pPr>
      <w:r>
        <w:rPr>
          <w:rFonts w:ascii="Calibri" w:eastAsia="Calibri" w:hAnsi="Calibri" w:cs="Calibri"/>
          <w:sz w:val="24"/>
          <w:szCs w:val="24"/>
        </w:rPr>
        <w:t>The jobholder may be required to carry out other reasonable duties commensurate with the grade, as requested by line manager.</w:t>
      </w:r>
    </w:p>
    <w:p w:rsidR="00D60164" w:rsidRDefault="00D60164">
      <w:pPr>
        <w:spacing w:line="349" w:lineRule="exact"/>
        <w:rPr>
          <w:sz w:val="20"/>
          <w:szCs w:val="20"/>
        </w:rPr>
      </w:pPr>
    </w:p>
    <w:p w:rsidR="00D60164" w:rsidRDefault="00896014">
      <w:pPr>
        <w:spacing w:line="225" w:lineRule="auto"/>
        <w:ind w:right="126"/>
        <w:rPr>
          <w:sz w:val="20"/>
          <w:szCs w:val="20"/>
        </w:rPr>
      </w:pPr>
      <w:r>
        <w:rPr>
          <w:rFonts w:ascii="Calibri" w:eastAsia="Calibri" w:hAnsi="Calibri" w:cs="Calibri"/>
          <w:sz w:val="24"/>
          <w:szCs w:val="24"/>
        </w:rPr>
        <w:t>This job description is not exhaustive and may change as the post or the needs of the Council develop. Such changes will be subject to consultation between the post holder and their manager and, if necessary, further job evaluation.</w:t>
      </w:r>
    </w:p>
    <w:p w:rsidR="00D60164" w:rsidRDefault="00D60164">
      <w:pPr>
        <w:spacing w:line="294" w:lineRule="exact"/>
        <w:rPr>
          <w:sz w:val="20"/>
          <w:szCs w:val="20"/>
        </w:rPr>
      </w:pPr>
    </w:p>
    <w:p w:rsidR="00D60164" w:rsidRDefault="00896014">
      <w:pPr>
        <w:numPr>
          <w:ilvl w:val="0"/>
          <w:numId w:val="6"/>
        </w:numPr>
        <w:tabs>
          <w:tab w:val="left" w:pos="280"/>
        </w:tabs>
        <w:ind w:left="280" w:hanging="280"/>
        <w:rPr>
          <w:rFonts w:ascii="Calibri" w:eastAsia="Calibri" w:hAnsi="Calibri" w:cs="Calibri"/>
          <w:b/>
          <w:bCs/>
          <w:sz w:val="24"/>
          <w:szCs w:val="24"/>
        </w:rPr>
      </w:pPr>
      <w:r>
        <w:rPr>
          <w:rFonts w:ascii="Calibri" w:eastAsia="Calibri" w:hAnsi="Calibri" w:cs="Calibri"/>
          <w:b/>
          <w:bCs/>
          <w:sz w:val="24"/>
          <w:szCs w:val="24"/>
        </w:rPr>
        <w:t>The Council’s Commitment to Equality</w:t>
      </w:r>
    </w:p>
    <w:p w:rsidR="00D60164" w:rsidRDefault="00D60164">
      <w:pPr>
        <w:spacing w:line="53" w:lineRule="exact"/>
        <w:rPr>
          <w:sz w:val="20"/>
          <w:szCs w:val="20"/>
        </w:rPr>
      </w:pPr>
    </w:p>
    <w:p w:rsidR="00D60164" w:rsidRDefault="00896014">
      <w:pPr>
        <w:spacing w:line="225" w:lineRule="auto"/>
        <w:ind w:right="166"/>
        <w:rPr>
          <w:sz w:val="20"/>
          <w:szCs w:val="20"/>
        </w:rPr>
      </w:pPr>
      <w:r>
        <w:rPr>
          <w:rFonts w:ascii="Calibri" w:eastAsia="Calibri" w:hAnsi="Calibri" w:cs="Calibri"/>
          <w:sz w:val="24"/>
          <w:szCs w:val="24"/>
        </w:rPr>
        <w:t>To deliver the council’s commitment to equality of opportunity in the provision of its services. All staff are expected to promote equality in the work place and in the services the council delivers.</w:t>
      </w: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48" w:lineRule="exact"/>
        <w:rPr>
          <w:sz w:val="20"/>
          <w:szCs w:val="20"/>
        </w:rPr>
      </w:pPr>
    </w:p>
    <w:p w:rsidR="00D60164" w:rsidRDefault="00896014">
      <w:pPr>
        <w:rPr>
          <w:sz w:val="20"/>
          <w:szCs w:val="20"/>
        </w:rPr>
      </w:pPr>
      <w:r>
        <w:rPr>
          <w:rFonts w:ascii="Calibri" w:eastAsia="Calibri" w:hAnsi="Calibri" w:cs="Calibri"/>
          <w:sz w:val="20"/>
          <w:szCs w:val="20"/>
        </w:rPr>
        <w:t>JE0779 School Technicians - Level 2</w:t>
      </w:r>
    </w:p>
    <w:p w:rsidR="00D60164" w:rsidRDefault="00D60164">
      <w:pPr>
        <w:sectPr w:rsidR="00D60164">
          <w:pgSz w:w="11900" w:h="16838"/>
          <w:pgMar w:top="1434" w:right="1440" w:bottom="446" w:left="1440" w:header="0" w:footer="0" w:gutter="0"/>
          <w:cols w:space="720" w:equalWidth="0">
            <w:col w:w="9026"/>
          </w:cols>
        </w:sectPr>
      </w:pPr>
    </w:p>
    <w:tbl>
      <w:tblPr>
        <w:tblW w:w="9720" w:type="dxa"/>
        <w:tblInd w:w="10" w:type="dxa"/>
        <w:tblLayout w:type="fixed"/>
        <w:tblCellMar>
          <w:left w:w="0" w:type="dxa"/>
          <w:right w:w="0" w:type="dxa"/>
        </w:tblCellMar>
        <w:tblLook w:val="04A0" w:firstRow="1" w:lastRow="0" w:firstColumn="1" w:lastColumn="0" w:noHBand="0" w:noVBand="1"/>
      </w:tblPr>
      <w:tblGrid>
        <w:gridCol w:w="2980"/>
        <w:gridCol w:w="6740"/>
      </w:tblGrid>
      <w:tr w:rsidR="00D60164" w:rsidTr="00B43873">
        <w:trPr>
          <w:trHeight w:val="391"/>
        </w:trPr>
        <w:tc>
          <w:tcPr>
            <w:tcW w:w="2980" w:type="dxa"/>
            <w:vAlign w:val="bottom"/>
          </w:tcPr>
          <w:p w:rsidR="00D60164" w:rsidRDefault="00D60164">
            <w:pPr>
              <w:rPr>
                <w:sz w:val="24"/>
                <w:szCs w:val="24"/>
              </w:rPr>
            </w:pPr>
            <w:bookmarkStart w:id="2" w:name="page3"/>
            <w:bookmarkEnd w:id="2"/>
          </w:p>
        </w:tc>
        <w:tc>
          <w:tcPr>
            <w:tcW w:w="6740" w:type="dxa"/>
            <w:vAlign w:val="bottom"/>
          </w:tcPr>
          <w:p w:rsidR="00D60164" w:rsidRDefault="00896014">
            <w:pPr>
              <w:ind w:left="320"/>
              <w:rPr>
                <w:sz w:val="20"/>
                <w:szCs w:val="20"/>
              </w:rPr>
            </w:pPr>
            <w:r>
              <w:rPr>
                <w:rFonts w:ascii="Calibri" w:eastAsia="Calibri" w:hAnsi="Calibri" w:cs="Calibri"/>
                <w:b/>
                <w:bCs/>
                <w:sz w:val="32"/>
                <w:szCs w:val="32"/>
              </w:rPr>
              <w:t>PERSON SPECIFICATION</w:t>
            </w:r>
          </w:p>
        </w:tc>
      </w:tr>
      <w:tr w:rsidR="00D60164" w:rsidTr="00B43873">
        <w:trPr>
          <w:trHeight w:val="304"/>
        </w:trPr>
        <w:tc>
          <w:tcPr>
            <w:tcW w:w="2980" w:type="dxa"/>
            <w:tcBorders>
              <w:bottom w:val="single" w:sz="8" w:space="0" w:color="auto"/>
            </w:tcBorders>
            <w:vAlign w:val="bottom"/>
          </w:tcPr>
          <w:p w:rsidR="00D60164" w:rsidRDefault="00D60164">
            <w:pPr>
              <w:rPr>
                <w:sz w:val="24"/>
                <w:szCs w:val="24"/>
              </w:rPr>
            </w:pPr>
          </w:p>
        </w:tc>
        <w:tc>
          <w:tcPr>
            <w:tcW w:w="6740" w:type="dxa"/>
            <w:tcBorders>
              <w:bottom w:val="single" w:sz="8" w:space="0" w:color="auto"/>
            </w:tcBorders>
            <w:vAlign w:val="bottom"/>
          </w:tcPr>
          <w:p w:rsidR="00D60164" w:rsidRDefault="00D60164">
            <w:pPr>
              <w:rPr>
                <w:sz w:val="24"/>
                <w:szCs w:val="24"/>
              </w:rPr>
            </w:pPr>
          </w:p>
        </w:tc>
      </w:tr>
      <w:tr w:rsidR="00D60164" w:rsidTr="00B43873">
        <w:trPr>
          <w:trHeight w:val="352"/>
        </w:trPr>
        <w:tc>
          <w:tcPr>
            <w:tcW w:w="298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Service:</w:t>
            </w:r>
          </w:p>
        </w:tc>
        <w:tc>
          <w:tcPr>
            <w:tcW w:w="6740" w:type="dxa"/>
            <w:tcBorders>
              <w:right w:val="single" w:sz="8" w:space="0" w:color="auto"/>
            </w:tcBorders>
            <w:vAlign w:val="bottom"/>
          </w:tcPr>
          <w:p w:rsidR="00D60164" w:rsidRPr="00021018" w:rsidRDefault="00595CFB">
            <w:pPr>
              <w:rPr>
                <w:rFonts w:asciiTheme="minorHAnsi" w:hAnsiTheme="minorHAnsi"/>
                <w:b/>
                <w:sz w:val="24"/>
                <w:szCs w:val="24"/>
              </w:rPr>
            </w:pPr>
            <w:r>
              <w:rPr>
                <w:rFonts w:asciiTheme="minorHAnsi" w:hAnsiTheme="minorHAnsi"/>
                <w:b/>
                <w:sz w:val="24"/>
                <w:szCs w:val="24"/>
              </w:rPr>
              <w:t>Science</w:t>
            </w:r>
            <w:r w:rsidR="00021018" w:rsidRPr="00021018">
              <w:rPr>
                <w:rFonts w:asciiTheme="minorHAnsi" w:hAnsiTheme="minorHAnsi"/>
                <w:b/>
                <w:sz w:val="24"/>
                <w:szCs w:val="24"/>
              </w:rPr>
              <w:t xml:space="preserve"> technician</w:t>
            </w:r>
          </w:p>
        </w:tc>
      </w:tr>
      <w:tr w:rsidR="00D60164" w:rsidTr="00B43873">
        <w:trPr>
          <w:trHeight w:val="79"/>
        </w:trPr>
        <w:tc>
          <w:tcPr>
            <w:tcW w:w="2980" w:type="dxa"/>
            <w:tcBorders>
              <w:left w:val="single" w:sz="8" w:space="0" w:color="auto"/>
              <w:bottom w:val="single" w:sz="8" w:space="0" w:color="auto"/>
              <w:right w:val="single" w:sz="8" w:space="0" w:color="auto"/>
            </w:tcBorders>
            <w:vAlign w:val="bottom"/>
          </w:tcPr>
          <w:p w:rsidR="00D60164" w:rsidRDefault="00D60164">
            <w:pPr>
              <w:rPr>
                <w:sz w:val="6"/>
                <w:szCs w:val="6"/>
              </w:rPr>
            </w:pPr>
          </w:p>
        </w:tc>
        <w:tc>
          <w:tcPr>
            <w:tcW w:w="6740" w:type="dxa"/>
            <w:tcBorders>
              <w:bottom w:val="single" w:sz="8" w:space="0" w:color="auto"/>
              <w:right w:val="single" w:sz="8" w:space="0" w:color="auto"/>
            </w:tcBorders>
            <w:vAlign w:val="bottom"/>
          </w:tcPr>
          <w:p w:rsidR="00D60164" w:rsidRDefault="00D60164">
            <w:pPr>
              <w:rPr>
                <w:sz w:val="6"/>
                <w:szCs w:val="6"/>
              </w:rPr>
            </w:pPr>
          </w:p>
        </w:tc>
      </w:tr>
      <w:tr w:rsidR="00D60164" w:rsidTr="00B43873">
        <w:trPr>
          <w:trHeight w:val="311"/>
        </w:trPr>
        <w:tc>
          <w:tcPr>
            <w:tcW w:w="298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Location:</w:t>
            </w:r>
          </w:p>
        </w:tc>
        <w:tc>
          <w:tcPr>
            <w:tcW w:w="6740" w:type="dxa"/>
            <w:tcBorders>
              <w:right w:val="single" w:sz="8" w:space="0" w:color="auto"/>
            </w:tcBorders>
            <w:vAlign w:val="bottom"/>
          </w:tcPr>
          <w:p w:rsidR="00D60164" w:rsidRDefault="00021018">
            <w:pPr>
              <w:ind w:left="80"/>
              <w:rPr>
                <w:sz w:val="20"/>
                <w:szCs w:val="20"/>
              </w:rPr>
            </w:pPr>
            <w:r>
              <w:rPr>
                <w:rFonts w:ascii="Calibri" w:eastAsia="Calibri" w:hAnsi="Calibri" w:cs="Calibri"/>
                <w:b/>
                <w:bCs/>
                <w:sz w:val="24"/>
                <w:szCs w:val="24"/>
              </w:rPr>
              <w:t>Friern Barnet School</w:t>
            </w:r>
          </w:p>
        </w:tc>
      </w:tr>
      <w:tr w:rsidR="00D60164" w:rsidTr="00B43873">
        <w:trPr>
          <w:trHeight w:val="38"/>
        </w:trPr>
        <w:tc>
          <w:tcPr>
            <w:tcW w:w="2980" w:type="dxa"/>
            <w:tcBorders>
              <w:left w:val="single" w:sz="8" w:space="0" w:color="auto"/>
              <w:bottom w:val="single" w:sz="8" w:space="0" w:color="auto"/>
              <w:right w:val="single" w:sz="8" w:space="0" w:color="auto"/>
            </w:tcBorders>
            <w:vAlign w:val="bottom"/>
          </w:tcPr>
          <w:p w:rsidR="00D60164" w:rsidRDefault="00D60164">
            <w:pPr>
              <w:rPr>
                <w:sz w:val="3"/>
                <w:szCs w:val="3"/>
              </w:rPr>
            </w:pPr>
          </w:p>
        </w:tc>
        <w:tc>
          <w:tcPr>
            <w:tcW w:w="6740" w:type="dxa"/>
            <w:tcBorders>
              <w:bottom w:val="single" w:sz="8" w:space="0" w:color="auto"/>
              <w:right w:val="single" w:sz="8" w:space="0" w:color="auto"/>
            </w:tcBorders>
            <w:vAlign w:val="bottom"/>
          </w:tcPr>
          <w:p w:rsidR="00D60164" w:rsidRDefault="00D60164">
            <w:pPr>
              <w:rPr>
                <w:sz w:val="3"/>
                <w:szCs w:val="3"/>
              </w:rPr>
            </w:pPr>
          </w:p>
        </w:tc>
      </w:tr>
      <w:tr w:rsidR="00D60164" w:rsidTr="00B43873">
        <w:trPr>
          <w:trHeight w:val="357"/>
        </w:trPr>
        <w:tc>
          <w:tcPr>
            <w:tcW w:w="298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Job Title:</w:t>
            </w:r>
          </w:p>
        </w:tc>
        <w:tc>
          <w:tcPr>
            <w:tcW w:w="6740" w:type="dxa"/>
            <w:tcBorders>
              <w:right w:val="single" w:sz="8" w:space="0" w:color="auto"/>
            </w:tcBorders>
            <w:vAlign w:val="bottom"/>
          </w:tcPr>
          <w:p w:rsidR="00D60164" w:rsidRDefault="00896014">
            <w:pPr>
              <w:ind w:left="80"/>
              <w:rPr>
                <w:sz w:val="20"/>
                <w:szCs w:val="20"/>
              </w:rPr>
            </w:pPr>
            <w:r>
              <w:rPr>
                <w:rFonts w:ascii="Calibri" w:eastAsia="Calibri" w:hAnsi="Calibri" w:cs="Calibri"/>
                <w:b/>
                <w:bCs/>
                <w:sz w:val="24"/>
                <w:szCs w:val="24"/>
              </w:rPr>
              <w:t>School Technician – Level 2</w:t>
            </w:r>
          </w:p>
        </w:tc>
      </w:tr>
      <w:tr w:rsidR="00D60164" w:rsidTr="00B43873">
        <w:trPr>
          <w:trHeight w:val="84"/>
        </w:trPr>
        <w:tc>
          <w:tcPr>
            <w:tcW w:w="2980" w:type="dxa"/>
            <w:tcBorders>
              <w:left w:val="single" w:sz="8" w:space="0" w:color="auto"/>
              <w:bottom w:val="single" w:sz="8" w:space="0" w:color="auto"/>
              <w:right w:val="single" w:sz="8" w:space="0" w:color="auto"/>
            </w:tcBorders>
            <w:vAlign w:val="bottom"/>
          </w:tcPr>
          <w:p w:rsidR="00D60164" w:rsidRDefault="00D60164">
            <w:pPr>
              <w:rPr>
                <w:sz w:val="7"/>
                <w:szCs w:val="7"/>
              </w:rPr>
            </w:pPr>
          </w:p>
        </w:tc>
        <w:tc>
          <w:tcPr>
            <w:tcW w:w="6740" w:type="dxa"/>
            <w:tcBorders>
              <w:bottom w:val="single" w:sz="8" w:space="0" w:color="auto"/>
              <w:right w:val="single" w:sz="8" w:space="0" w:color="auto"/>
            </w:tcBorders>
            <w:vAlign w:val="bottom"/>
          </w:tcPr>
          <w:p w:rsidR="00D60164" w:rsidRDefault="00D60164">
            <w:pPr>
              <w:rPr>
                <w:sz w:val="7"/>
                <w:szCs w:val="7"/>
              </w:rPr>
            </w:pPr>
          </w:p>
        </w:tc>
      </w:tr>
      <w:tr w:rsidR="00D60164" w:rsidTr="00B43873">
        <w:trPr>
          <w:trHeight w:val="364"/>
        </w:trPr>
        <w:tc>
          <w:tcPr>
            <w:tcW w:w="298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Grade:</w:t>
            </w:r>
          </w:p>
        </w:tc>
        <w:tc>
          <w:tcPr>
            <w:tcW w:w="6740" w:type="dxa"/>
            <w:tcBorders>
              <w:right w:val="single" w:sz="8" w:space="0" w:color="auto"/>
            </w:tcBorders>
            <w:vAlign w:val="bottom"/>
          </w:tcPr>
          <w:p w:rsidR="00D60164" w:rsidRDefault="00896014">
            <w:pPr>
              <w:ind w:left="80"/>
              <w:rPr>
                <w:sz w:val="20"/>
                <w:szCs w:val="20"/>
              </w:rPr>
            </w:pPr>
            <w:r>
              <w:rPr>
                <w:rFonts w:ascii="Calibri" w:eastAsia="Calibri" w:hAnsi="Calibri" w:cs="Calibri"/>
                <w:b/>
                <w:bCs/>
                <w:sz w:val="24"/>
                <w:szCs w:val="24"/>
              </w:rPr>
              <w:t>B</w:t>
            </w:r>
          </w:p>
        </w:tc>
      </w:tr>
      <w:tr w:rsidR="00D60164" w:rsidTr="00B43873">
        <w:trPr>
          <w:trHeight w:val="94"/>
        </w:trPr>
        <w:tc>
          <w:tcPr>
            <w:tcW w:w="2980" w:type="dxa"/>
            <w:tcBorders>
              <w:left w:val="single" w:sz="8" w:space="0" w:color="auto"/>
              <w:bottom w:val="single" w:sz="8" w:space="0" w:color="auto"/>
              <w:right w:val="single" w:sz="8" w:space="0" w:color="auto"/>
            </w:tcBorders>
            <w:vAlign w:val="bottom"/>
          </w:tcPr>
          <w:p w:rsidR="00D60164" w:rsidRDefault="00D60164">
            <w:pPr>
              <w:rPr>
                <w:sz w:val="8"/>
                <w:szCs w:val="8"/>
              </w:rPr>
            </w:pPr>
          </w:p>
        </w:tc>
        <w:tc>
          <w:tcPr>
            <w:tcW w:w="6740" w:type="dxa"/>
            <w:tcBorders>
              <w:bottom w:val="single" w:sz="8" w:space="0" w:color="auto"/>
              <w:right w:val="single" w:sz="8" w:space="0" w:color="auto"/>
            </w:tcBorders>
            <w:vAlign w:val="bottom"/>
          </w:tcPr>
          <w:p w:rsidR="00D60164" w:rsidRDefault="00D60164">
            <w:pPr>
              <w:rPr>
                <w:sz w:val="8"/>
                <w:szCs w:val="8"/>
              </w:rPr>
            </w:pPr>
          </w:p>
        </w:tc>
      </w:tr>
      <w:tr w:rsidR="00D60164" w:rsidTr="00B43873">
        <w:trPr>
          <w:trHeight w:val="366"/>
        </w:trPr>
        <w:tc>
          <w:tcPr>
            <w:tcW w:w="2980" w:type="dxa"/>
            <w:tcBorders>
              <w:left w:val="single" w:sz="8" w:space="0" w:color="auto"/>
              <w:right w:val="single" w:sz="8" w:space="0" w:color="auto"/>
            </w:tcBorders>
            <w:vAlign w:val="bottom"/>
          </w:tcPr>
          <w:p w:rsidR="00D60164" w:rsidRDefault="00896014">
            <w:pPr>
              <w:ind w:left="100"/>
              <w:rPr>
                <w:sz w:val="20"/>
                <w:szCs w:val="20"/>
              </w:rPr>
            </w:pPr>
            <w:bookmarkStart w:id="3" w:name="_GoBack"/>
            <w:bookmarkEnd w:id="3"/>
            <w:r>
              <w:rPr>
                <w:rFonts w:ascii="Calibri" w:eastAsia="Calibri" w:hAnsi="Calibri" w:cs="Calibri"/>
                <w:b/>
                <w:bCs/>
                <w:sz w:val="24"/>
                <w:szCs w:val="24"/>
              </w:rPr>
              <w:t>Reports to:</w:t>
            </w:r>
          </w:p>
        </w:tc>
        <w:tc>
          <w:tcPr>
            <w:tcW w:w="6740" w:type="dxa"/>
            <w:tcBorders>
              <w:right w:val="single" w:sz="8" w:space="0" w:color="auto"/>
            </w:tcBorders>
            <w:vAlign w:val="bottom"/>
          </w:tcPr>
          <w:p w:rsidR="00D60164" w:rsidRDefault="00896014">
            <w:pPr>
              <w:ind w:left="80"/>
              <w:rPr>
                <w:sz w:val="20"/>
                <w:szCs w:val="20"/>
              </w:rPr>
            </w:pPr>
            <w:r>
              <w:rPr>
                <w:rFonts w:ascii="Calibri" w:eastAsia="Calibri" w:hAnsi="Calibri" w:cs="Calibri"/>
                <w:b/>
                <w:bCs/>
                <w:sz w:val="24"/>
                <w:szCs w:val="24"/>
              </w:rPr>
              <w:t>Headteacher/Deputy Headteacher/Class Teacher</w:t>
            </w:r>
          </w:p>
        </w:tc>
      </w:tr>
      <w:tr w:rsidR="00D60164" w:rsidTr="00B43873">
        <w:trPr>
          <w:trHeight w:val="91"/>
        </w:trPr>
        <w:tc>
          <w:tcPr>
            <w:tcW w:w="2980" w:type="dxa"/>
            <w:tcBorders>
              <w:left w:val="single" w:sz="8" w:space="0" w:color="auto"/>
              <w:bottom w:val="single" w:sz="8" w:space="0" w:color="auto"/>
              <w:right w:val="single" w:sz="8" w:space="0" w:color="auto"/>
            </w:tcBorders>
            <w:vAlign w:val="bottom"/>
          </w:tcPr>
          <w:p w:rsidR="00D60164" w:rsidRDefault="00D60164">
            <w:pPr>
              <w:rPr>
                <w:sz w:val="7"/>
                <w:szCs w:val="7"/>
              </w:rPr>
            </w:pPr>
          </w:p>
        </w:tc>
        <w:tc>
          <w:tcPr>
            <w:tcW w:w="6740" w:type="dxa"/>
            <w:tcBorders>
              <w:bottom w:val="single" w:sz="8" w:space="0" w:color="auto"/>
              <w:right w:val="single" w:sz="8" w:space="0" w:color="auto"/>
            </w:tcBorders>
            <w:vAlign w:val="bottom"/>
          </w:tcPr>
          <w:p w:rsidR="00D60164" w:rsidRDefault="00D60164">
            <w:pPr>
              <w:rPr>
                <w:sz w:val="7"/>
                <w:szCs w:val="7"/>
              </w:rPr>
            </w:pPr>
          </w:p>
        </w:tc>
      </w:tr>
    </w:tbl>
    <w:p w:rsidR="00D60164" w:rsidRDefault="00896014">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32385</wp:posOffset>
                </wp:positionH>
                <wp:positionV relativeFrom="paragraph">
                  <wp:posOffset>374650</wp:posOffset>
                </wp:positionV>
                <wp:extent cx="61283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4FE94050" id="Shape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5pt,29.5pt" to="485.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WStwEAAH8DAAAOAAAAZHJzL2Uyb0RvYy54bWysU02P0zAQvSPxHyzfadIulB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OHNgqUXlVjbP&#10;1gwBG0I8uF3M4sTonsOTF9+RctVNMgcYJtjYRZvhpI6NxerT1Wo1JiZoczlfrO5W7zgTlHv7fnmX&#10;r6uguZwNEdMn5S3Li5Yb7bIR0MDxCdMEvUDyNnqj5VYbU4J42D+YyI5ATd+WcWa/gRnHBiqk/rAs&#10;zDc5fElRl/E3CqsTvV6jbctXVxA0vQL50UkqE5oE2kxrUmfc2bfJqmza3svTLl78pC4XG84vMj+j&#10;l3E5/evfbH4CAAD//wMAUEsDBBQABgAIAAAAIQC84bC73QAAAAcBAAAPAAAAZHJzL2Rvd25yZXYu&#10;eG1sTI9BS8NAEIXvgv9hGcGb3bRQtTGbUgteFClGoT1OsmMSzc7G7LZN/70jHvQ0zLzHm+9ly9F1&#10;6kBDaD0bmE4SUMSVty3XBt5eH65uQYWIbLHzTAZOFGCZn59lmFp/5Bc6FLFWEsIhRQNNjH2qdaga&#10;chgmvicW7d0PDqOsQ63tgEcJd52eJcm1dtiyfGiwp3VD1Wexdwbuy6fd1m8wFJsyPp8e5+uP1Vdr&#10;zOXFuLoDFWmMf2b4wRd0yIWp9Hu2QXUG5lMxylhII5EXN8kMVPl70Hmm//Pn3wAAAP//AwBQSwEC&#10;LQAUAAYACAAAACEAtoM4kv4AAADhAQAAEwAAAAAAAAAAAAAAAAAAAAAAW0NvbnRlbnRfVHlwZXNd&#10;LnhtbFBLAQItABQABgAIAAAAIQA4/SH/1gAAAJQBAAALAAAAAAAAAAAAAAAAAC8BAABfcmVscy8u&#10;cmVsc1BLAQItABQABgAIAAAAIQDqMVWStwEAAH8DAAAOAAAAAAAAAAAAAAAAAC4CAABkcnMvZTJv&#10;RG9jLnhtbFBLAQItABQABgAIAAAAIQC84bC7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32385</wp:posOffset>
                </wp:positionH>
                <wp:positionV relativeFrom="paragraph">
                  <wp:posOffset>568325</wp:posOffset>
                </wp:positionV>
                <wp:extent cx="61283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306BE60A"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pt,44.75pt" to="485.1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kcuAEAAH8DAAAOAAAAZHJzL2Uyb0RvYy54bWysU8tu2zAQvBfoPxC815KVxnUEyzkkdS9B&#10;ayDtB6z5sIjyBZK15L/vkrKduO0pKA8LLnc43BmSq/vRaHIQISpnOzqf1ZQIyxxXdt/RH983H5aU&#10;xASWg3ZWdPQoIr1fv3+3GnwrGtc7zUUgSGJjO/iO9in5tqoi64WBOHNeWCxKFwwkTMO+4gEGZDe6&#10;aup6UQ0ucB8cEzHi6uNUpOvCL6Vg6ZuUUSSiO4q9pRJDibscq/UK2n0A3yt2agPe0IUBZfHQC9Uj&#10;JCC/gvqLyigWXHQyzZgzlZNSMVE0oJp5/Yea5x68KFrQnOgvNsX/R8u+HraBKN7RhhILBq+onEqa&#10;bM3gY4uIB7sNWRwb7bN/cuxnxFp1VcxJ9BNslMFkOKojY7H6eLFajIkwXFzMm+XN8pYShrWPnxY3&#10;+bgK2vNeH2L6IpwhedJRrWw2Alo4PMU0Qc+QvBydVnyjtC5J2O8edCAHwEvflHFiv4JpSwZspL67&#10;LcxXtfiaoi7jXxRGJXy9WpmOLi8gaHsB/LPl2Ca0CZSe5qhO25Nvk1XZtJ3jx204+4m3XGw4vcj8&#10;jF7nZffLv1n/BgAA//8DAFBLAwQUAAYACAAAACEAQ6vm4NsAAAAHAQAADwAAAGRycy9kb3ducmV2&#10;LnhtbEyOy27CMBBF95X6D9YgdVccqCAQ4qCqEnTVRWk/wImHJCIeR7HzgK/vVF2U5X3o3pPuJ9uI&#10;ATtfO1KwmEcgkApnaioVfH8dnjcgfNBkdOMIFVzRwz57fEh1YtxInzicQil4hHyiFVQhtImUvqjQ&#10;aj93LRJnZ9dZHVh2pTSdHnncNnIZRWtpdU38UOkW3yosLqfeKngxH+dDPg7vx/p2u1z7ddwei1ip&#10;p9n0ugMRcAr/ZfjFZ3TImCl3PRkvGgWrBRcVbLYrEBxv42gJIv8zZJbKe/7sBwAA//8DAFBLAQIt&#10;ABQABgAIAAAAIQC2gziS/gAAAOEBAAATAAAAAAAAAAAAAAAAAAAAAABbQ29udGVudF9UeXBlc10u&#10;eG1sUEsBAi0AFAAGAAgAAAAhADj9If/WAAAAlAEAAAsAAAAAAAAAAAAAAAAALwEAAF9yZWxzLy5y&#10;ZWxzUEsBAi0AFAAGAAgAAAAhAPfdSRy4AQAAfwMAAA4AAAAAAAAAAAAAAAAALgIAAGRycy9lMm9E&#10;b2MueG1sUEsBAi0AFAAGAAgAAAAhAEOr5uD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35560</wp:posOffset>
                </wp:positionH>
                <wp:positionV relativeFrom="paragraph">
                  <wp:posOffset>371475</wp:posOffset>
                </wp:positionV>
                <wp:extent cx="0" cy="45269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691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05788463"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pt,29.25pt" to="2.8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u5uAEAAH8DAAAOAAAAZHJzL2Uyb0RvYy54bWysU8tu2zAQvBfoPxC815KdRE0EyzkkdS9B&#10;ayDtB6z5sIjyBZK15L/vkrKduO0pCA8Elzuc3RmSy/vRaLIXISpnOzqf1ZQIyxxXdtfRnz/Wn24p&#10;iQksB+2s6OhBRHq/+vhhOfhWLFzvNBeBIImN7eA72qfk26qKrBcG4sx5YTEpXTCQMAy7igcYkN3o&#10;alHXTTW4wH1wTMSIu49Tkq4Kv5SCpe9SRpGI7ij2lsocyrzNc7VaQrsL4HvFjm3AG7owoCwWPVM9&#10;QgLyO6h/qIxiwUUn04w5UzkpFRNFA6qZ13+pee7Bi6IFzYn+bFN8P1r2bb8JRPGOXlFiweAVlark&#10;Klsz+Ngi4sFuQhbHRvvsnxz7FTFXXSRzEP0EG2UwGY7qyFisPpytFmMiDDevPzdYkGHi+mbR3M1v&#10;crkK2tNZH2L6KpwhedFRrWw2AlrYP8U0QU+QvB2dVnyttC5B2G0fdCB7wEtfl3Fkv4BpS4aONvVd&#10;U5gvcvE1RV3G/yiMSvh6tTIdvT2DoO0F8C+WY5vQJlB6WqM6bY++TVZl07aOHzbh5CfecrHh+CLz&#10;M3odl9Mv/2b1BwAA//8DAFBLAwQUAAYACAAAACEAjvCumNwAAAAGAQAADwAAAGRycy9kb3ducmV2&#10;LnhtbEyOQUvDQBSE74L/YXmCN7upmLbEbEoteFGkNArt8SV5JtHs25jdtum/9/Wkp2GYYeZLl6Pt&#10;1JEG3zo2MJ1EoIhLV7VcG/h4f75bgPIBucLOMRk4k4dldn2VYlK5E2/pmIdayQj7BA00IfSJ1r5s&#10;yKKfuJ5Ysk83WAxih1pXA55k3Hb6Popm2mLL8tBgT+uGyu/8YA08Fa/7ndugzzdFeDu/xOuv1U9r&#10;zO3NuHoEFWgMf2W44As6ZMJUuANXXnUG4pkURRYxKIkvtjAwn08fQGep/o+f/QIAAP//AwBQSwEC&#10;LQAUAAYACAAAACEAtoM4kv4AAADhAQAAEwAAAAAAAAAAAAAAAAAAAAAAW0NvbnRlbnRfVHlwZXNd&#10;LnhtbFBLAQItABQABgAIAAAAIQA4/SH/1gAAAJQBAAALAAAAAAAAAAAAAAAAAC8BAABfcmVscy8u&#10;cmVsc1BLAQItABQABgAIAAAAIQC7Zbu5uAEAAH8DAAAOAAAAAAAAAAAAAAAAAC4CAABkcnMvZTJv&#10;RG9jLnhtbFBLAQItABQABgAIAAAAIQCO8K6Y3AAAAAYBAAAPAAAAAAAAAAAAAAAAABI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6157595</wp:posOffset>
                </wp:positionH>
                <wp:positionV relativeFrom="paragraph">
                  <wp:posOffset>371475</wp:posOffset>
                </wp:positionV>
                <wp:extent cx="0" cy="45269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2691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216CE5FD"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4.85pt,29.25pt" to="484.85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LiuAEAAH8DAAAOAAAAZHJzL2Uyb0RvYy54bWysU8uOEzEQvCPxD5bvZCYhCbujTPawS7is&#10;INLCB3RsT8bCL7lNZvL3tJ0HG+CE8KHldpfLXWV79TBaww4qovau5dNJzZlywkvt9i3/9nXz7o4z&#10;TOAkGO9Uy48K+cP67ZvVEBo18703UkVGJA6bIbS8Tyk0VYWiVxZw4oNyVOx8tJAojftKRhiI3Zpq&#10;VtfLavBRhuiFQqTVp1ORrwt/1ymRvnQdqsRMy6m3VGIscZdjtV5Bs48Qei3ObcA/dGFBOzr0SvUE&#10;CdiPqP+gslpEj75LE+Ft5btOC1U0kJpp/Zualx6CKlrIHAxXm/D/0YrPh21kWrZ8zpkDS1dUTmXz&#10;bM0QsCHEo9vGLE6M7iU8e/EdqVbdFHOC4QQbu2gznNSxsVh9vFqtxsQELc4/LN9zJqgwX8yW99NF&#10;Pq6C5rI3REyflLcsT1putMtGQAOHZ0wn6AWSl9EbLTfamJLE/e7RRHYAuvRNGWf2G5hxbGj5sr5f&#10;FOabGr6mqMv4G4XViV6v0bbld1cQNL0C+dFJahOaBNqc5qTOuLNvJ6uyaTsvj9t48ZNuudhwfpH5&#10;Gb3Oy+5f/2b9EwAA//8DAFBLAwQUAAYACAAAACEAcFHU898AAAAKAQAADwAAAGRycy9kb3ducmV2&#10;LnhtbEyPy07DMBBF90j8gzVI7KhToEkbMqkQUsuKBYUPcOJpEjUeR7HzaL8eIxZ0OTNHd87NtrNp&#10;xUi9aywjLBcRCOLS6oYrhO+v3cMahPOKtWotE8KZHGzz25tMpdpO/EnjwVcihLBLFULtfZdK6cqa&#10;jHIL2xGH29H2Rvkw9pXUvZpCuGnlYxTF0qiGw4dadfRWU3k6DAbhSX8cd8U0vu+by+V0HuKk25cJ&#10;4v3d/PoCwtPs/2H41Q/qkAenwg6snWgRNvEmCSjCar0CEYC/RYGQJMtnkHkmryvkPwAAAP//AwBQ&#10;SwECLQAUAAYACAAAACEAtoM4kv4AAADhAQAAEwAAAAAAAAAAAAAAAAAAAAAAW0NvbnRlbnRfVHlw&#10;ZXNdLnhtbFBLAQItABQABgAIAAAAIQA4/SH/1gAAAJQBAAALAAAAAAAAAAAAAAAAAC8BAABfcmVs&#10;cy8ucmVsc1BLAQItABQABgAIAAAAIQCMToLiuAEAAH8DAAAOAAAAAAAAAAAAAAAAAC4CAABkcnMv&#10;ZTJvRG9jLnhtbFBLAQItABQABgAIAAAAIQBwUdTz3wAAAAoBAAAPAAAAAAAAAAAAAAAAABIEAABk&#10;cnMvZG93bnJldi54bWxQSwUGAAAAAAQABADzAAAAHgUAAAAA&#10;" o:allowincell="f" filled="t" strokeweight=".16931mm">
                <v:stroke joinstyle="miter"/>
                <o:lock v:ext="edit" shapetype="f"/>
              </v:line>
            </w:pict>
          </mc:Fallback>
        </mc:AlternateContent>
      </w:r>
    </w:p>
    <w:p w:rsidR="00D60164" w:rsidRDefault="00D60164">
      <w:pPr>
        <w:spacing w:line="200" w:lineRule="exact"/>
        <w:rPr>
          <w:sz w:val="20"/>
          <w:szCs w:val="20"/>
        </w:rPr>
      </w:pPr>
    </w:p>
    <w:p w:rsidR="00D60164" w:rsidRDefault="00D60164">
      <w:pPr>
        <w:spacing w:line="373" w:lineRule="exact"/>
        <w:rPr>
          <w:sz w:val="20"/>
          <w:szCs w:val="20"/>
        </w:rPr>
      </w:pPr>
    </w:p>
    <w:p w:rsidR="00D60164" w:rsidRDefault="00896014">
      <w:pPr>
        <w:ind w:right="-39"/>
        <w:jc w:val="center"/>
        <w:rPr>
          <w:sz w:val="20"/>
          <w:szCs w:val="20"/>
        </w:rPr>
      </w:pPr>
      <w:r>
        <w:rPr>
          <w:rFonts w:ascii="Calibri" w:eastAsia="Calibri" w:hAnsi="Calibri" w:cs="Calibri"/>
          <w:b/>
          <w:bCs/>
          <w:sz w:val="24"/>
          <w:szCs w:val="24"/>
        </w:rPr>
        <w:t>Knowledge, training and experience</w:t>
      </w:r>
    </w:p>
    <w:p w:rsidR="00D60164" w:rsidRDefault="00D60164">
      <w:pPr>
        <w:spacing w:line="9" w:lineRule="exact"/>
        <w:rPr>
          <w:sz w:val="20"/>
          <w:szCs w:val="20"/>
        </w:rPr>
      </w:pPr>
    </w:p>
    <w:p w:rsidR="00D60164" w:rsidRDefault="00896014">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Educated to NVQ level 2 / GCSE Grade A-C or equivalent experience</w:t>
      </w:r>
    </w:p>
    <w:p w:rsidR="00D60164" w:rsidRDefault="00D60164">
      <w:pPr>
        <w:spacing w:line="291" w:lineRule="exact"/>
        <w:rPr>
          <w:rFonts w:ascii="Symbol" w:eastAsia="Symbol" w:hAnsi="Symbol" w:cs="Symbol"/>
          <w:sz w:val="24"/>
          <w:szCs w:val="24"/>
        </w:rPr>
      </w:pPr>
    </w:p>
    <w:p w:rsidR="00D60164" w:rsidRDefault="00896014">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NVQ 2 in relevant area or equivalent experience</w:t>
      </w:r>
    </w:p>
    <w:p w:rsidR="00D60164" w:rsidRDefault="00D60164">
      <w:pPr>
        <w:spacing w:line="294" w:lineRule="exact"/>
        <w:rPr>
          <w:rFonts w:ascii="Symbol" w:eastAsia="Symbol" w:hAnsi="Symbol" w:cs="Symbol"/>
          <w:sz w:val="24"/>
          <w:szCs w:val="24"/>
        </w:rPr>
      </w:pPr>
    </w:p>
    <w:p w:rsidR="00D60164" w:rsidRDefault="00896014">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Knowledge of specific specialist equipment and materials</w:t>
      </w:r>
    </w:p>
    <w:p w:rsidR="00D60164" w:rsidRDefault="00D60164">
      <w:pPr>
        <w:spacing w:line="291" w:lineRule="exact"/>
        <w:rPr>
          <w:rFonts w:ascii="Symbol" w:eastAsia="Symbol" w:hAnsi="Symbol" w:cs="Symbol"/>
          <w:sz w:val="24"/>
          <w:szCs w:val="24"/>
        </w:rPr>
      </w:pPr>
    </w:p>
    <w:p w:rsidR="00D60164" w:rsidRDefault="00896014">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Awareness of national curriculum in specialist area</w:t>
      </w:r>
    </w:p>
    <w:p w:rsidR="00D60164" w:rsidRDefault="00D60164">
      <w:pPr>
        <w:spacing w:line="294" w:lineRule="exact"/>
        <w:rPr>
          <w:rFonts w:ascii="Symbol" w:eastAsia="Symbol" w:hAnsi="Symbol" w:cs="Symbol"/>
          <w:sz w:val="24"/>
          <w:szCs w:val="24"/>
        </w:rPr>
      </w:pPr>
    </w:p>
    <w:p w:rsidR="00D60164" w:rsidRDefault="00896014">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Knowledge of relevant policies and procedures such as child protection and health and safety</w:t>
      </w:r>
    </w:p>
    <w:p w:rsidR="00D60164" w:rsidRDefault="00D60164">
      <w:pPr>
        <w:spacing w:line="291" w:lineRule="exact"/>
        <w:rPr>
          <w:rFonts w:ascii="Symbol" w:eastAsia="Symbol" w:hAnsi="Symbol" w:cs="Symbol"/>
          <w:sz w:val="24"/>
          <w:szCs w:val="24"/>
        </w:rPr>
      </w:pPr>
    </w:p>
    <w:p w:rsidR="00D60164" w:rsidRDefault="00896014">
      <w:pPr>
        <w:numPr>
          <w:ilvl w:val="0"/>
          <w:numId w:val="7"/>
        </w:numPr>
        <w:tabs>
          <w:tab w:val="left" w:pos="400"/>
        </w:tabs>
        <w:ind w:left="400" w:hanging="235"/>
        <w:rPr>
          <w:rFonts w:ascii="Symbol" w:eastAsia="Symbol" w:hAnsi="Symbol" w:cs="Symbol"/>
          <w:sz w:val="24"/>
          <w:szCs w:val="24"/>
        </w:rPr>
      </w:pPr>
      <w:r>
        <w:rPr>
          <w:rFonts w:ascii="Calibri" w:eastAsia="Calibri" w:hAnsi="Calibri" w:cs="Calibri"/>
          <w:sz w:val="24"/>
          <w:szCs w:val="24"/>
        </w:rPr>
        <w:t>Basic IT skills and knowledge of software to access and record information</w:t>
      </w:r>
    </w:p>
    <w:p w:rsidR="00D60164" w:rsidRDefault="0089601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32385</wp:posOffset>
                </wp:positionH>
                <wp:positionV relativeFrom="paragraph">
                  <wp:posOffset>5715</wp:posOffset>
                </wp:positionV>
                <wp:extent cx="61283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2BD506CE"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45pt" to="48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97uAEAAH8DAAAOAAAAZHJzL2Uyb0RvYy54bWysU8uOEzEQvCPxD5bvZCZZEsIokz3sEi4r&#10;iLTwAR3bk7HwS26TSf6etifJboATwgfL7S5Xd5Xt1f3RGnZQEbV3LZ9Oas6UE15qt2/592+bd0vO&#10;MIGTYLxTLT8p5Pfrt29WQ2jUzPfeSBUZkThshtDyPqXQVBWKXlnAiQ/KUbLz0UKiMO4rGWEgdmuq&#10;WV0vqsFHGaIXCpF2H8ckXxf+rlMife06VImZllNvqcyxzLs8V+sVNPsIodfi3Ab8QxcWtKOiV6pH&#10;SMB+Rv0HldUievRdmghvK991WqiigdRM69/UPPcQVNFC5mC42oT/j1Z8OWwj07Llc84cWLqiUpXN&#10;szVDwIYQD24bszhxdM/hyYsfSLnqJpkDDCPs2EWb4aSOHYvVp6vV6piYoM3FdLa8W1JNQbn3HxZ3&#10;uVwFzeVsiJg+K29ZXrTcaJeNgAYOT5hG6AWSt9EbLTfamBLE/e7BRHYAuvRNGWf2G5hxbKBG6o/z&#10;wnyTw9cUdRl/o7A60es12rZ8eQVB0yuQn5ykNqFJoM24JnXGnX0brcqm7bw8bePFT7rlYsP5ReZn&#10;9Doup1/+zfoXAAAA//8DAFBLAwQUAAYACAAAACEA7X4vO9kAAAADAQAADwAAAGRycy9kb3ducmV2&#10;LnhtbEyOzW7CMBCE75X6DtZW4lYcqEogjYOqStBTDwUeYBMvSUS8jmLnB54ec2qPoxl986XbyTRi&#10;oM7VlhUs5hEI4sLqmksFp+PudQ3CeWSNjWVScCUH2+z5KcVE25F/aTj4UgQIuwQVVN63iZSuqMig&#10;m9uWOHRn2xn0IXal1B2OAW4auYyilTRYc3iosKWviorLoTcK3vTPeZePw/e+vt0u134Vt/siVmr2&#10;Mn1+gPA0+b8xPPSDOmTBKbc9aycaBe+LMFSwARHKTRwtQeSPKLNU/nfP7gAAAP//AwBQSwECLQAU&#10;AAYACAAAACEAtoM4kv4AAADhAQAAEwAAAAAAAAAAAAAAAAAAAAAAW0NvbnRlbnRfVHlwZXNdLnht&#10;bFBLAQItABQABgAIAAAAIQA4/SH/1gAAAJQBAAALAAAAAAAAAAAAAAAAAC8BAABfcmVscy8ucmVs&#10;c1BLAQItABQABgAIAAAAIQCiCw97uAEAAH8DAAAOAAAAAAAAAAAAAAAAAC4CAABkcnMvZTJvRG9j&#10;LnhtbFBLAQItABQABgAIAAAAIQDtfi872QAAAAMBAAAPAAAAAAAAAAAAAAAAABIEAABkcnMvZG93&#10;bnJldi54bWxQSwUGAAAAAAQABADzAAAAGAUAAAAA&#10;" o:allowincell="f" filled="t" strokeweight=".16931mm">
                <v:stroke joinstyle="miter"/>
                <o:lock v:ext="edit" shapetype="f"/>
              </v:line>
            </w:pict>
          </mc:Fallback>
        </mc:AlternateContent>
      </w:r>
    </w:p>
    <w:p w:rsidR="00D60164" w:rsidRDefault="00896014">
      <w:pPr>
        <w:ind w:right="-39"/>
        <w:jc w:val="center"/>
        <w:rPr>
          <w:sz w:val="20"/>
          <w:szCs w:val="20"/>
        </w:rPr>
      </w:pPr>
      <w:r>
        <w:rPr>
          <w:rFonts w:ascii="Calibri" w:eastAsia="Calibri" w:hAnsi="Calibri" w:cs="Calibri"/>
          <w:b/>
          <w:bCs/>
          <w:sz w:val="24"/>
          <w:szCs w:val="24"/>
        </w:rPr>
        <w:t>Skills</w:t>
      </w:r>
    </w:p>
    <w:p w:rsidR="00D60164" w:rsidRDefault="0089601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32385</wp:posOffset>
                </wp:positionH>
                <wp:positionV relativeFrom="paragraph">
                  <wp:posOffset>5715</wp:posOffset>
                </wp:positionV>
                <wp:extent cx="61283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159FCF2F"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45pt" to="48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1twEAAH8DAAAOAAAAZHJzL2Uyb0RvYy54bWysU8uOEzEQvCPxD5bvZCZZGMIokz3sEi4r&#10;iLTwAR3bk7HwS26Tmfw9befBBjghfGi53eVyV9le3U/WsIOKqL3r+HxWc6ac8FK7fce/fd28WXKG&#10;CZwE453q+FEhv1+/frUaQ6sWfvBGqsiIxGE7ho4PKYW2qlAMygLOfFCOir2PFhKlcV/JCCOxW1Mt&#10;6rqpRh9liF4oRFp9PBX5uvD3vRLpS9+jSsx0nHpLJcYSdzlW6xW0+whh0OLcBvxDFxa0o0OvVI+Q&#10;gP2I+g8qq0X06Ps0E95Wvu+1UEUDqZnXv6l5HiCoooXMwXC1Cf8frfh82EamZccbzhxYuqJyKmuy&#10;NWPAlhAPbhuzODG55/DkxXekWnVTzAmGE2zqo81wUsemYvXxarWaEhO02MwXy7vlO84E1d6+b+7y&#10;cRW0l70hYvqkvGV50nGjXTYCWjg8YTpBL5C8jN5oudHGlCTudw8msgPQpW/KOLPfwIxjIzVSf2gK&#10;800NX1LUZfyNwupEr9do2/HlFQTtoEB+dJLahDaBNqc5qTPu7NvJqmzazsvjNl78pFsuNpxfZH5G&#10;L/Oy+9e/Wf8EAAD//wMAUEsDBBQABgAIAAAAIQDB8ZnD2gAAAAMBAAAPAAAAZHJzL2Rvd25yZXYu&#10;eG1sTI5BS8NAEIXvgv9hGcGb3bRQtWkmpRa8KFKMgj1OsmMSzc7G7LZN/73bkx4f7/G9L1uNtlMH&#10;HnzrBGE6SUCxVM60UiO8vz3e3IPygcRQ54QRTuxhlV9eZJQad5RXPhShVhEiPiWEJoQ+1dpXDVvy&#10;E9ezxO7TDZZCjEOtzUDHCLedniXJrbbUSnxoqOdNw9V3sbcID+Xz7sNtyRfbMrycnuabr/VPi3h9&#10;Na6XoAKP4W8MZ/2oDnl0Kt1ejFcdwnwahwgLULFc3CUzUOU56jzT/93zXwAAAP//AwBQSwECLQAU&#10;AAYACAAAACEAtoM4kv4AAADhAQAAEwAAAAAAAAAAAAAAAAAAAAAAW0NvbnRlbnRfVHlwZXNdLnht&#10;bFBLAQItABQABgAIAAAAIQA4/SH/1gAAAJQBAAALAAAAAAAAAAAAAAAAAC8BAABfcmVscy8ucmVs&#10;c1BLAQItABQABgAIAAAAIQC/5xP1twEAAH8DAAAOAAAAAAAAAAAAAAAAAC4CAABkcnMvZTJvRG9j&#10;LnhtbFBLAQItABQABgAIAAAAIQDB8ZnD2gAAAAMBAAAPAAAAAAAAAAAAAAAAABEEAABkcnMvZG93&#10;bnJldi54bWxQSwUGAAAAAAQABADzAAAAGAUAAAAA&#10;" o:allowincell="f" filled="t" strokeweight=".48pt">
                <v:stroke joinstyle="miter"/>
                <o:lock v:ext="edit" shapetype="f"/>
              </v:line>
            </w:pict>
          </mc:Fallback>
        </mc:AlternateContent>
      </w:r>
    </w:p>
    <w:p w:rsidR="00D60164" w:rsidRDefault="00D60164">
      <w:pPr>
        <w:spacing w:line="340" w:lineRule="exact"/>
        <w:rPr>
          <w:sz w:val="20"/>
          <w:szCs w:val="20"/>
        </w:rPr>
      </w:pPr>
    </w:p>
    <w:p w:rsidR="00D60164" w:rsidRDefault="00896014">
      <w:pPr>
        <w:ind w:left="160"/>
        <w:rPr>
          <w:sz w:val="20"/>
          <w:szCs w:val="20"/>
        </w:rPr>
      </w:pPr>
      <w:r>
        <w:rPr>
          <w:rFonts w:ascii="Calibri" w:eastAsia="Calibri" w:hAnsi="Calibri" w:cs="Calibri"/>
          <w:b/>
          <w:bCs/>
          <w:sz w:val="24"/>
          <w:szCs w:val="24"/>
        </w:rPr>
        <w:t>Planning, organising and controlling skills</w:t>
      </w:r>
    </w:p>
    <w:p w:rsidR="00D60164" w:rsidRDefault="00D60164">
      <w:pPr>
        <w:spacing w:line="167" w:lineRule="exact"/>
        <w:rPr>
          <w:sz w:val="20"/>
          <w:szCs w:val="20"/>
        </w:rPr>
      </w:pPr>
    </w:p>
    <w:p w:rsidR="00D60164" w:rsidRDefault="00896014">
      <w:pPr>
        <w:numPr>
          <w:ilvl w:val="0"/>
          <w:numId w:val="8"/>
        </w:numPr>
        <w:tabs>
          <w:tab w:val="left" w:pos="400"/>
        </w:tabs>
        <w:ind w:left="400" w:hanging="235"/>
        <w:rPr>
          <w:rFonts w:ascii="Symbol" w:eastAsia="Symbol" w:hAnsi="Symbol" w:cs="Symbol"/>
          <w:sz w:val="24"/>
          <w:szCs w:val="24"/>
        </w:rPr>
      </w:pPr>
      <w:r>
        <w:rPr>
          <w:rFonts w:ascii="Calibri" w:eastAsia="Calibri" w:hAnsi="Calibri" w:cs="Calibri"/>
          <w:sz w:val="24"/>
          <w:szCs w:val="24"/>
        </w:rPr>
        <w:t>Work under the direction of teaching staff or senior colleagues</w:t>
      </w:r>
    </w:p>
    <w:p w:rsidR="00D60164" w:rsidRDefault="00D60164">
      <w:pPr>
        <w:spacing w:line="357" w:lineRule="exact"/>
        <w:rPr>
          <w:rFonts w:ascii="Symbol" w:eastAsia="Symbol" w:hAnsi="Symbol" w:cs="Symbol"/>
          <w:sz w:val="24"/>
          <w:szCs w:val="24"/>
        </w:rPr>
      </w:pPr>
    </w:p>
    <w:p w:rsidR="00D60164" w:rsidRDefault="00896014">
      <w:pPr>
        <w:numPr>
          <w:ilvl w:val="0"/>
          <w:numId w:val="8"/>
        </w:numPr>
        <w:tabs>
          <w:tab w:val="left" w:pos="388"/>
        </w:tabs>
        <w:spacing w:line="214" w:lineRule="auto"/>
        <w:ind w:left="520" w:right="880" w:hanging="355"/>
        <w:rPr>
          <w:rFonts w:ascii="Symbol" w:eastAsia="Symbol" w:hAnsi="Symbol" w:cs="Symbol"/>
          <w:sz w:val="24"/>
          <w:szCs w:val="24"/>
        </w:rPr>
      </w:pPr>
      <w:r>
        <w:rPr>
          <w:rFonts w:ascii="Calibri" w:eastAsia="Calibri" w:hAnsi="Calibri" w:cs="Calibri"/>
          <w:sz w:val="24"/>
          <w:szCs w:val="24"/>
        </w:rPr>
        <w:t>Carry out duties that are specific in nature, for example, preparing, using and maintaining materials and equipment</w:t>
      </w:r>
    </w:p>
    <w:p w:rsidR="00D60164" w:rsidRDefault="00D60164">
      <w:pPr>
        <w:spacing w:line="358" w:lineRule="exact"/>
        <w:rPr>
          <w:rFonts w:ascii="Symbol" w:eastAsia="Symbol" w:hAnsi="Symbol" w:cs="Symbol"/>
          <w:sz w:val="24"/>
          <w:szCs w:val="24"/>
        </w:rPr>
      </w:pPr>
    </w:p>
    <w:p w:rsidR="00D60164" w:rsidRDefault="00896014">
      <w:pPr>
        <w:numPr>
          <w:ilvl w:val="0"/>
          <w:numId w:val="8"/>
        </w:numPr>
        <w:tabs>
          <w:tab w:val="left" w:pos="388"/>
        </w:tabs>
        <w:spacing w:line="213" w:lineRule="auto"/>
        <w:ind w:left="520" w:right="580" w:hanging="355"/>
        <w:rPr>
          <w:rFonts w:ascii="Symbol" w:eastAsia="Symbol" w:hAnsi="Symbol" w:cs="Symbol"/>
          <w:sz w:val="24"/>
          <w:szCs w:val="24"/>
        </w:rPr>
      </w:pPr>
      <w:r>
        <w:rPr>
          <w:rFonts w:ascii="Calibri" w:eastAsia="Calibri" w:hAnsi="Calibri" w:cs="Calibri"/>
          <w:sz w:val="24"/>
          <w:szCs w:val="24"/>
        </w:rPr>
        <w:t>Generally limited requirement for forward planning beyond day-to-day activities, may plan a week in advance</w:t>
      </w:r>
    </w:p>
    <w:p w:rsidR="00D60164" w:rsidRDefault="0089601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32385</wp:posOffset>
                </wp:positionH>
                <wp:positionV relativeFrom="paragraph">
                  <wp:posOffset>192405</wp:posOffset>
                </wp:positionV>
                <wp:extent cx="61283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7052BCB0"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5pt,15.15pt" to="485.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0RuAEAAH8DAAAOAAAAZHJzL2Uyb0RvYy54bWysU8uOEzEQvCPxD5bvZCZZNgmjTPawS7is&#10;INLCB3RsT8bCL7lNZvL3tJ0HG+CE8KHldpfLXWV79TBaww4qovau5dNJzZlywkvt9i3/9nXzbskZ&#10;JnASjHeq5UeF/GH99s1qCI2a+d4bqSIjEofNEFrepxSaqkLRKws48UE5KnY+WkiUxn0lIwzEbk01&#10;q+t5NfgoQ/RCIdLq06nI14W/65RIX7oOVWKm5dRbKjGWuMuxWq+g2UcIvRbnNuAfurCgHR16pXqC&#10;BOxH1H9QWS2iR9+lifC28l2nhSoaSM20/k3NSw9BFS1kDoarTfj/aMXnwzYyLVu+4MyBpSsqp7JF&#10;tmYI2BDi0W1jFidG9xKevfiOVKtuijnBcIKNXbQZTurYWKw+Xq1WY2KCFufT2fJuec+ZoNr7xfwu&#10;H1dBc9kbIqZPyluWJy032mUjoIHDM6YT9ALJy+iNlhttTEnifvdoIjsAXfqmjDP7Dcw4NlAj9Yf7&#10;wnxTw9cUdRl/o7A60es12rZ8eQVB0yuQH52kNqFJoM1pTuqMO/t2siqbtvPyuI0XP+mWiw3nF5mf&#10;0eu87P71b9Y/AQAA//8DAFBLAwQUAAYACAAAACEAXXF1tNsAAAAHAQAADwAAAGRycy9kb3ducmV2&#10;LnhtbEyOy07DMBBF90j8gzVI7KjdVjQQ4lQIqWXFgsIHOPE0iRqPo9h5tF/PIBZ0OfdenTnZdnat&#10;GLEPjScNy4UCgVR621Cl4ftr9/AEIkRD1rSeUMMZA2zz25vMpNZP9InjIVaCIRRSo6GOsUulDGWN&#10;zoSF75C4O/remchnX0nbm4nhrpUrpTbSmYb4Q206fKuxPB0Gp2FtP467Yhrf983lcjoPm6Tbl4nW&#10;93fz6wuIiHP8H8OvPqtDzk6FH8gG0Wp4XPKQUWoNguvnRK1AFH+BzDN57Z//AAAA//8DAFBLAQIt&#10;ABQABgAIAAAAIQC2gziS/gAAAOEBAAATAAAAAAAAAAAAAAAAAAAAAABbQ29udGVudF9UeXBlc10u&#10;eG1sUEsBAi0AFAAGAAgAAAAhADj9If/WAAAAlAEAAAsAAAAAAAAAAAAAAAAALwEAAF9yZWxzLy5y&#10;ZWxzUEsBAi0AFAAGAAgAAAAhADfonRG4AQAAfwMAAA4AAAAAAAAAAAAAAAAALgIAAGRycy9lMm9E&#10;b2MueG1sUEsBAi0AFAAGAAgAAAAhAF1xdbTbAAAABwEAAA8AAAAAAAAAAAAAAAAAEgQAAGRycy9k&#10;b3ducmV2LnhtbFBLBQYAAAAABAAEAPMAAAAaBQAAAAA=&#10;" o:allowincell="f" filled="t" strokeweight=".16931mm">
                <v:stroke joinstyle="miter"/>
                <o:lock v:ext="edit" shapetype="f"/>
              </v:line>
            </w:pict>
          </mc:Fallback>
        </mc:AlternateContent>
      </w: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345" w:lineRule="exact"/>
        <w:rPr>
          <w:sz w:val="20"/>
          <w:szCs w:val="20"/>
        </w:rPr>
      </w:pPr>
    </w:p>
    <w:p w:rsidR="00D60164" w:rsidRDefault="00896014">
      <w:pPr>
        <w:ind w:left="340"/>
        <w:rPr>
          <w:sz w:val="20"/>
          <w:szCs w:val="20"/>
        </w:rPr>
      </w:pPr>
      <w:r>
        <w:rPr>
          <w:rFonts w:ascii="Calibri" w:eastAsia="Calibri" w:hAnsi="Calibri" w:cs="Calibri"/>
          <w:sz w:val="20"/>
          <w:szCs w:val="20"/>
        </w:rPr>
        <w:t>JE0779 School Technicians - Level 2</w:t>
      </w:r>
    </w:p>
    <w:p w:rsidR="00D60164" w:rsidRDefault="00D60164">
      <w:pPr>
        <w:sectPr w:rsidR="00D60164">
          <w:pgSz w:w="11900" w:h="16838"/>
          <w:pgMar w:top="1429" w:right="1086" w:bottom="446" w:left="1100" w:header="0" w:footer="0" w:gutter="0"/>
          <w:cols w:space="720" w:equalWidth="0">
            <w:col w:w="9720"/>
          </w:cols>
        </w:sectPr>
      </w:pPr>
    </w:p>
    <w:bookmarkStart w:id="4" w:name="page4"/>
    <w:bookmarkEnd w:id="4"/>
    <w:p w:rsidR="00D60164" w:rsidRDefault="00896014">
      <w:pPr>
        <w:spacing w:line="200" w:lineRule="exact"/>
        <w:rPr>
          <w:sz w:val="20"/>
          <w:szCs w:val="20"/>
        </w:rPr>
      </w:pPr>
      <w:r>
        <w:rPr>
          <w:noProof/>
          <w:sz w:val="20"/>
          <w:szCs w:val="20"/>
        </w:rPr>
        <w:lastRenderedPageBreak/>
        <mc:AlternateContent>
          <mc:Choice Requires="wps">
            <w:drawing>
              <wp:anchor distT="0" distB="0" distL="114300" distR="114300" simplePos="0" relativeHeight="251659264" behindDoc="1" locked="0" layoutInCell="0" allowOverlap="1">
                <wp:simplePos x="0" y="0"/>
                <wp:positionH relativeFrom="page">
                  <wp:posOffset>731520</wp:posOffset>
                </wp:positionH>
                <wp:positionV relativeFrom="page">
                  <wp:posOffset>916940</wp:posOffset>
                </wp:positionV>
                <wp:extent cx="61277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6680E275" id="Shape 8"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57.6pt,72.2pt" to="540.1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jwtwEAAH8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qVEOLLWo3Mpu&#10;szVDwIYQD24Tszgxuufw5MVPpFx1lcwBhiNs7KLNcFLHxmL14WK1GhMTtDmfzhaLG+qIoNynxfxj&#10;vq6C5nw2RExflLcsL1putMtGQAP7J0xH6BmSt9EbLdfamBLE3fbBRLYHavq6jBP7Fcw4NlAh9d1N&#10;Yb7K4WuKuox/UVid6PUabcm+CwiaXoH87CSVCU0CbY5rUmfcybejVdm0rZeHTTz7SV0uNpxeZH5G&#10;r+Ny+uXfrH4DAAD//wMAUEsDBBQABgAIAAAAIQBxIz7V3gAAAAwBAAAPAAAAZHJzL2Rvd25yZXYu&#10;eG1sTI/NbsIwEITvlfoO1lbqrThACiiNgyok6KmH0j6AEy9JRLyOYucHnr6LVKncdmZHs9+m28k2&#10;YsDO144UzGcRCKTCmZpKBT/f+5cNCB80Gd04QgUX9LDNHh9SnRg30hcOx1AKLiGfaAVVCG0ipS8q&#10;tNrPXIvEu5PrrA4su1KaTo9cbhu5iKKVtLomvlDpFncVFudjbxUszedpn4/Dx6G+Xs+XfrVuD8Va&#10;qeen6f0NRMAp/Ifhhs/okDFT7noyXjSs568LjvIQxzGIWyLaRGzlf5bMUnn/RPYLAAD//wMAUEsB&#10;Ai0AFAAGAAgAAAAhALaDOJL+AAAA4QEAABMAAAAAAAAAAAAAAAAAAAAAAFtDb250ZW50X1R5cGVz&#10;XS54bWxQSwECLQAUAAYACAAAACEAOP0h/9YAAACUAQAACwAAAAAAAAAAAAAAAAAvAQAAX3JlbHMv&#10;LnJlbHNQSwECLQAUAAYACAAAACEA18No8LcBAAB/AwAADgAAAAAAAAAAAAAAAAAuAgAAZHJzL2Uy&#10;b0RvYy54bWxQSwECLQAUAAYACAAAACEAcSM+1d4AAAAMAQAADwAAAAAAAAAAAAAAAAARBAAAZHJz&#10;L2Rvd25yZXYueG1sUEsFBgAAAAAEAAQA8wAAABw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734060</wp:posOffset>
                </wp:positionH>
                <wp:positionV relativeFrom="page">
                  <wp:posOffset>914400</wp:posOffset>
                </wp:positionV>
                <wp:extent cx="0" cy="43770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77055"/>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2D4EFB6A" id="Shape 9"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7.8pt,1in" to="57.8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I3uAEAAH8DAAAOAAAAZHJzL2Uyb0RvYy54bWysU01vGyEQvVfqf0Dc69182fHK6xySupeo&#10;tZT2B4yB9aLyJYZ67X/fgbXduM0pKocRwzwe8x6weNhbw3Yqovau5VeTmjPlhJfabVv+4/vq0z1n&#10;mMBJMN6plh8U8oflxw+LITTq2vfeSBUZkThshtDyPqXQVBWKXlnAiQ/KUbHz0UKiNG4rGWEgdmuq&#10;67qeVoOPMkQvFCKtPo1Fviz8XadE+tZ1qBIzLafeUomxxE2O1XIBzTZC6LU4tgHv6MKCdnTomeoJ&#10;ErBfUf9DZbWIHn2XJsLbynedFqpoIDVX9V9qXnoIqmghczCcbcL/Ryu+7taRadnyOWcOLF1ROZXN&#10;szVDwIYQj24dszixdy/h2YufSLXqopgTDCNs30Wb4aSO7YvVh7PVap+YoMXb2fSGM0GF25vZrL67&#10;y8dV0Jz2hojpi/KW5UnLjXbZCGhg94xphJ4geRm90XKljSlJ3G4eTWQ7oEtflXFkv4AZx4aWT+v5&#10;tDBf1PA1RV3GWxRWJ3q9RtuW359B0PQK5GcnqU1oEmgzzkmdcUffRquyaRsvD+t48pNuudhwfJH5&#10;Gb3Oy+4//2b5GwAA//8DAFBLAwQUAAYACAAAACEA2Ru97OAAAAALAQAADwAAAGRycy9kb3ducmV2&#10;LnhtbEyPwU7DQAxE70j8w8pI3OimpK2qkE1VKnEBoaoBCY5OYpJA1huy2zb9e1wucPPYo/GbdDXa&#10;Th1o8K1jA9NJBIq4dFXLtYHXl4ebJSgfkCvsHJOBE3lYZZcXKSaVO/KODnmolYSwT9BAE0KfaO3L&#10;hiz6ieuJ5fbhBotB5FDrasCjhNtO30bRQltsWT402NOmofIr31sD98XT+5vbos+3RXg+Pc43n+vv&#10;1pjrq3F9ByrQGP7McMYXdMiEqXB7rrzqRE/nC7HKMJtJqbPjd1MYWMZxDDpL9f8O2Q8AAAD//wMA&#10;UEsBAi0AFAAGAAgAAAAhALaDOJL+AAAA4QEAABMAAAAAAAAAAAAAAAAAAAAAAFtDb250ZW50X1R5&#10;cGVzXS54bWxQSwECLQAUAAYACAAAACEAOP0h/9YAAACUAQAACwAAAAAAAAAAAAAAAAAvAQAAX3Jl&#10;bHMvLnJlbHNQSwECLQAUAAYACAAAACEA4oIyN7gBAAB/AwAADgAAAAAAAAAAAAAAAAAuAgAAZHJz&#10;L2Uyb0RvYy54bWxQSwECLQAUAAYACAAAACEA2Ru97OAAAAALAQAADwAAAAAAAAAAAAAAAAAS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731520</wp:posOffset>
                </wp:positionH>
                <wp:positionV relativeFrom="page">
                  <wp:posOffset>3295015</wp:posOffset>
                </wp:positionV>
                <wp:extent cx="61277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616A24A3" id="Shape 10"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57.6pt,259.45pt" to="540.1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uqtwEAAIEDAAAOAAAAZHJzL2Uyb0RvYy54bWysU02P0zAQvSPxHyzfadIC7RI13cMu5bKC&#10;Sgs/YGo7jYW/5DFN+u8ZO23ZAieED1bG8/xm3htnfT9aw44qovau5fNZzZlywkvtDi3/9nX75o4z&#10;TOAkGO9Uy08K+f3m9av1EBq18L03UkVGJA6bIbS8Tyk0VYWiVxZw5oNylOx8tJAojIdKRhiI3Zpq&#10;UdfLavBRhuiFQqTTxynJN4W/65RIX7oOVWKm5dRbKnss+z7v1WYNzSFC6LU4twH/0IUF7ajoleoR&#10;ErAfUf9BZbWIHn2XZsLbynedFqpoIDXz+jc1zz0EVbSQORiuNuH/oxWfj7vItKTZkT0OLM2olGUU&#10;kzlDwIYwD24Xszwxuufw5MV3pFx1k8wBhgk2dtFmOOljYzH7dDVbjYkJOlzOF6vVeyoqKPdutXyb&#10;y1XQXO6GiOmT8pblj5Yb7bIV0MDxCdMEvUDyMXqj5VYbU4J42D+YyI5AY9+WdWa/gRnHBmqk/rAs&#10;zDc5fElRl/U3CqsTvV+jbcvvriBoegXyo5PUJjQJtJm+SZ1xZ98mq7Jpey9Pu3jxk+ZcbDi/yfyQ&#10;Xsbl9q8/Z/MTAAD//wMAUEsDBBQABgAIAAAAIQBgh7VE3gAAAAwBAAAPAAAAZHJzL2Rvd25yZXYu&#10;eG1sTI9BS8NAEIXvgv9hGcGb3U0hEmM2pRa8KFKMgh4n2TGJZmdjdtum/94tCHp8bz7evFesZjuI&#10;PU2+d6whWSgQxI0zPbcaXl/urzIQPiAbHByThiN5WJXnZwXmxh34mfZVaEUMYZ+jhi6EMZfSNx1Z&#10;9As3Esfbh5sshiinVpoJDzHcDnKp1LW02HP80OFIm46ar2pnNdzVj+9vbou+2tbh6fiQbj7X373W&#10;lxfz+hZEoDn8wXCqH6tDGTvVbsfGiyHqJF1GVEOaZDcgToTKVLTqX0uWhfw/ovwBAAD//wMAUEsB&#10;Ai0AFAAGAAgAAAAhALaDOJL+AAAA4QEAABMAAAAAAAAAAAAAAAAAAAAAAFtDb250ZW50X1R5cGVz&#10;XS54bWxQSwECLQAUAAYACAAAACEAOP0h/9YAAACUAQAACwAAAAAAAAAAAAAAAAAvAQAAX3JlbHMv&#10;LnJlbHNQSwECLQAUAAYACAAAACEA28mrqrcBAACBAwAADgAAAAAAAAAAAAAAAAAuAgAAZHJzL2Uy&#10;b0RvYy54bWxQSwECLQAUAAYACAAAACEAYIe1RN4AAAAMAQAADwAAAAAAAAAAAAAAAAARBAAAZHJz&#10;L2Rvd25yZXYueG1sUEsFBgAAAAAEAAQA8wAAABw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6856095</wp:posOffset>
                </wp:positionH>
                <wp:positionV relativeFrom="page">
                  <wp:posOffset>914400</wp:posOffset>
                </wp:positionV>
                <wp:extent cx="0" cy="43770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77055"/>
                        </a:xfrm>
                        <a:prstGeom prst="line">
                          <a:avLst/>
                        </a:prstGeom>
                        <a:solidFill>
                          <a:srgbClr val="FFFFFF"/>
                        </a:solidFill>
                        <a:ln w="6095">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64C3248E" id="Shape 11"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39.85pt,1in" to="539.8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41uQEAAIEDAAAOAAAAZHJzL2Uyb0RvYy54bWysU01vGyEQvVfqf0Dc610nsZ2uvM4hqXuJ&#10;Wktpf8AYWC8qX2Kod/3vO+CPxG1PVTkghnk85r2B5cNoDduriNq7lk8nNWfKCS+127X8+7f1h3vO&#10;MIGTYLxTLT8o5A+r9++WQ2jUje+9kSoyInHYDKHlfUqhqSoUvbKAEx+Uo2Tno4VEYdxVMsJA7NZU&#10;N3U9rwYfZYheKETafTom+arwd50S6WvXoUrMtJxqS2WOZd7muVotodlFCL0WpzLgH6qwoB1deqF6&#10;ggTsZ9R/UFktokffpYnwtvJdp4UqGkjNtP5NzUsPQRUtZA6Gi034/2jFl/0mMi2pd1POHFjqUbmW&#10;UUzmDAEbwjy6TczyxOhewrMXP5By1VUyBxiOsLGLNsNJHxuL2YeL2WpMTNDm3WJ+y5mgxN3tYlHP&#10;Zvm6Cprz2RAxfVbesrxoudEuWwEN7J8xHaFnSN5Gb7Rca2NKEHfbRxPZHqjt6zJO7Fcw49jQ8nn9&#10;cVaYr3L4lqIu428UVid6v0bblt9fQND0CuQnJ6lMaBJoc1yTOuNOvh2tyqZtvTxs4tlP6nOx4fQm&#10;80N6G5fTrz9n9QsAAP//AwBQSwMEFAAGAAgAAAAhAG72ZP7gAAAADQEAAA8AAABkcnMvZG93bnJl&#10;di54bWxMj81OwzAQhO9IvIO1SNyoU1I1JY1TIaSWEwcKD+DE2yRqvI5i56d9erbiALed3dHsN9lu&#10;tq0YsfeNIwXLRQQCqXSmoUrB99f+aQPCB01Gt45QwQU97PL7u0ynxk30ieMxVIJDyKdaQR1Cl0rp&#10;yxqt9gvXIfHt5HqrA8u+kqbXE4fbVj5H0Vpa3RB/qHWHbzWW5+NgFcTm47QvpvH90Fyv58uwTrpD&#10;mSj1+DC/bkEEnMOfGW74jA45MxVuIONFyzpKXhL28rRacaub5XdVKNjEcQwyz+T/FvkPAAAA//8D&#10;AFBLAQItABQABgAIAAAAIQC2gziS/gAAAOEBAAATAAAAAAAAAAAAAAAAAAAAAABbQ29udGVudF9U&#10;eXBlc10ueG1sUEsBAi0AFAAGAAgAAAAhADj9If/WAAAAlAEAAAsAAAAAAAAAAAAAAAAALwEAAF9y&#10;ZWxzLy5yZWxzUEsBAi0AFAAGAAgAAAAhAKIDnjW5AQAAgQMAAA4AAAAAAAAAAAAAAAAALgIAAGRy&#10;cy9lMm9Eb2MueG1sUEsBAi0AFAAGAAgAAAAhAG72ZP7gAAAADQEAAA8AAAAAAAAAAAAAAAAAEwQA&#10;AGRycy9kb3ducmV2LnhtbFBLBQYAAAAABAAEAPMAAAAgBQAAAAA=&#10;" o:allowincell="f" filled="t" strokeweight=".16931mm">
                <v:stroke joinstyle="miter"/>
                <o:lock v:ext="edit" shapetype="f"/>
                <w10:wrap anchorx="page" anchory="page"/>
              </v:line>
            </w:pict>
          </mc:Fallback>
        </mc:AlternateContent>
      </w:r>
    </w:p>
    <w:p w:rsidR="00D60164" w:rsidRDefault="00D60164">
      <w:pPr>
        <w:spacing w:line="273" w:lineRule="exact"/>
        <w:rPr>
          <w:sz w:val="20"/>
          <w:szCs w:val="20"/>
        </w:rPr>
      </w:pPr>
    </w:p>
    <w:p w:rsidR="00D60164" w:rsidRDefault="00896014">
      <w:pPr>
        <w:rPr>
          <w:sz w:val="20"/>
          <w:szCs w:val="20"/>
        </w:rPr>
      </w:pPr>
      <w:r>
        <w:rPr>
          <w:rFonts w:ascii="Calibri" w:eastAsia="Calibri" w:hAnsi="Calibri" w:cs="Calibri"/>
          <w:b/>
          <w:bCs/>
          <w:sz w:val="24"/>
          <w:szCs w:val="24"/>
        </w:rPr>
        <w:t>Communication and influencing skills</w:t>
      </w:r>
    </w:p>
    <w:p w:rsidR="00D60164" w:rsidRDefault="00D60164">
      <w:pPr>
        <w:spacing w:line="167" w:lineRule="exact"/>
        <w:rPr>
          <w:sz w:val="20"/>
          <w:szCs w:val="20"/>
        </w:rPr>
      </w:pPr>
    </w:p>
    <w:p w:rsidR="00D60164" w:rsidRDefault="00896014">
      <w:pPr>
        <w:numPr>
          <w:ilvl w:val="0"/>
          <w:numId w:val="9"/>
        </w:numPr>
        <w:tabs>
          <w:tab w:val="left" w:pos="240"/>
        </w:tabs>
        <w:ind w:left="240" w:hanging="235"/>
        <w:rPr>
          <w:rFonts w:ascii="Symbol" w:eastAsia="Symbol" w:hAnsi="Symbol" w:cs="Symbol"/>
          <w:sz w:val="24"/>
          <w:szCs w:val="24"/>
        </w:rPr>
      </w:pPr>
      <w:r>
        <w:rPr>
          <w:rFonts w:ascii="Calibri" w:eastAsia="Calibri" w:hAnsi="Calibri" w:cs="Calibri"/>
          <w:sz w:val="24"/>
          <w:szCs w:val="24"/>
        </w:rPr>
        <w:t>Provide routine information to pupils and staff within defined guidelines</w:t>
      </w:r>
    </w:p>
    <w:p w:rsidR="00D60164" w:rsidRDefault="00D60164">
      <w:pPr>
        <w:spacing w:line="294" w:lineRule="exact"/>
        <w:rPr>
          <w:rFonts w:ascii="Symbol" w:eastAsia="Symbol" w:hAnsi="Symbol" w:cs="Symbol"/>
          <w:sz w:val="24"/>
          <w:szCs w:val="24"/>
        </w:rPr>
      </w:pPr>
    </w:p>
    <w:p w:rsidR="00D60164" w:rsidRDefault="00896014">
      <w:pPr>
        <w:numPr>
          <w:ilvl w:val="0"/>
          <w:numId w:val="9"/>
        </w:numPr>
        <w:tabs>
          <w:tab w:val="left" w:pos="240"/>
        </w:tabs>
        <w:ind w:left="240" w:hanging="235"/>
        <w:rPr>
          <w:rFonts w:ascii="Symbol" w:eastAsia="Symbol" w:hAnsi="Symbol" w:cs="Symbol"/>
          <w:sz w:val="24"/>
          <w:szCs w:val="24"/>
        </w:rPr>
      </w:pPr>
      <w:r>
        <w:rPr>
          <w:rFonts w:ascii="Calibri" w:eastAsia="Calibri" w:hAnsi="Calibri" w:cs="Calibri"/>
          <w:sz w:val="24"/>
          <w:szCs w:val="24"/>
        </w:rPr>
        <w:t>Use language and concepts appropriate to the child’s age, stage of development, and culture</w:t>
      </w:r>
    </w:p>
    <w:p w:rsidR="00D60164" w:rsidRDefault="00D60164">
      <w:pPr>
        <w:spacing w:line="357" w:lineRule="exact"/>
        <w:rPr>
          <w:rFonts w:ascii="Symbol" w:eastAsia="Symbol" w:hAnsi="Symbol" w:cs="Symbol"/>
          <w:sz w:val="24"/>
          <w:szCs w:val="24"/>
        </w:rPr>
      </w:pPr>
    </w:p>
    <w:p w:rsidR="00D60164" w:rsidRDefault="00896014">
      <w:pPr>
        <w:numPr>
          <w:ilvl w:val="0"/>
          <w:numId w:val="9"/>
        </w:numPr>
        <w:tabs>
          <w:tab w:val="left" w:pos="228"/>
        </w:tabs>
        <w:spacing w:line="214" w:lineRule="auto"/>
        <w:ind w:left="360" w:right="400" w:hanging="355"/>
        <w:rPr>
          <w:rFonts w:ascii="Symbol" w:eastAsia="Symbol" w:hAnsi="Symbol" w:cs="Symbol"/>
          <w:sz w:val="24"/>
          <w:szCs w:val="24"/>
        </w:rPr>
      </w:pPr>
      <w:r>
        <w:rPr>
          <w:rFonts w:ascii="Calibri" w:eastAsia="Calibri" w:hAnsi="Calibri" w:cs="Calibri"/>
          <w:sz w:val="24"/>
          <w:szCs w:val="24"/>
        </w:rPr>
        <w:t>Build and maintain effective working relationships with colleagues to ensure the appropriate level of service is provided</w:t>
      </w:r>
    </w:p>
    <w:p w:rsidR="00D60164" w:rsidRDefault="00D60164">
      <w:pPr>
        <w:spacing w:line="293" w:lineRule="exact"/>
        <w:rPr>
          <w:rFonts w:ascii="Symbol" w:eastAsia="Symbol" w:hAnsi="Symbol" w:cs="Symbol"/>
          <w:sz w:val="24"/>
          <w:szCs w:val="24"/>
        </w:rPr>
      </w:pPr>
    </w:p>
    <w:p w:rsidR="00D60164" w:rsidRDefault="00896014">
      <w:pPr>
        <w:numPr>
          <w:ilvl w:val="0"/>
          <w:numId w:val="9"/>
        </w:numPr>
        <w:tabs>
          <w:tab w:val="left" w:pos="240"/>
        </w:tabs>
        <w:ind w:left="240" w:hanging="235"/>
        <w:rPr>
          <w:rFonts w:ascii="Symbol" w:eastAsia="Symbol" w:hAnsi="Symbol" w:cs="Symbol"/>
          <w:sz w:val="24"/>
          <w:szCs w:val="24"/>
        </w:rPr>
      </w:pPr>
      <w:r>
        <w:rPr>
          <w:rFonts w:ascii="Calibri" w:eastAsia="Calibri" w:hAnsi="Calibri" w:cs="Calibri"/>
          <w:sz w:val="24"/>
          <w:szCs w:val="24"/>
        </w:rPr>
        <w:t>May demonstrate own duties to new technicians</w:t>
      </w:r>
    </w:p>
    <w:p w:rsidR="00D60164" w:rsidRDefault="00D60164">
      <w:pPr>
        <w:spacing w:line="200" w:lineRule="exact"/>
        <w:rPr>
          <w:sz w:val="20"/>
          <w:szCs w:val="20"/>
        </w:rPr>
      </w:pPr>
    </w:p>
    <w:p w:rsidR="00D60164" w:rsidRDefault="00D60164">
      <w:pPr>
        <w:spacing w:line="342" w:lineRule="exact"/>
        <w:rPr>
          <w:sz w:val="20"/>
          <w:szCs w:val="20"/>
        </w:rPr>
      </w:pPr>
    </w:p>
    <w:p w:rsidR="00D60164" w:rsidRDefault="00896014">
      <w:pPr>
        <w:rPr>
          <w:sz w:val="20"/>
          <w:szCs w:val="20"/>
        </w:rPr>
      </w:pPr>
      <w:r>
        <w:rPr>
          <w:rFonts w:ascii="Calibri" w:eastAsia="Calibri" w:hAnsi="Calibri" w:cs="Calibri"/>
          <w:b/>
          <w:bCs/>
          <w:sz w:val="24"/>
          <w:szCs w:val="24"/>
        </w:rPr>
        <w:t>Initiative and Innovation skills</w:t>
      </w:r>
    </w:p>
    <w:p w:rsidR="00D60164" w:rsidRDefault="00D60164">
      <w:pPr>
        <w:spacing w:line="185" w:lineRule="exact"/>
        <w:rPr>
          <w:sz w:val="20"/>
          <w:szCs w:val="20"/>
        </w:rPr>
      </w:pPr>
    </w:p>
    <w:p w:rsidR="00D60164" w:rsidRDefault="00896014">
      <w:pPr>
        <w:numPr>
          <w:ilvl w:val="0"/>
          <w:numId w:val="10"/>
        </w:numPr>
        <w:tabs>
          <w:tab w:val="left" w:pos="228"/>
        </w:tabs>
        <w:spacing w:line="226" w:lineRule="auto"/>
        <w:ind w:left="360" w:hanging="355"/>
        <w:rPr>
          <w:rFonts w:ascii="Symbol" w:eastAsia="Symbol" w:hAnsi="Symbol" w:cs="Symbol"/>
          <w:sz w:val="24"/>
          <w:szCs w:val="24"/>
        </w:rPr>
      </w:pPr>
      <w:r>
        <w:rPr>
          <w:rFonts w:ascii="Calibri" w:eastAsia="Calibri" w:hAnsi="Calibri" w:cs="Calibri"/>
          <w:sz w:val="24"/>
          <w:szCs w:val="24"/>
        </w:rPr>
        <w:t>Work under the direction of teaching staff or senior colleagues to support learning by providing routine and straightforward technical assistance through the preparation and maintenance of teaching areas and specialist equipment, resources and/or materials for a specific curriculum or resource area</w:t>
      </w:r>
    </w:p>
    <w:p w:rsidR="00D60164" w:rsidRDefault="00D60164">
      <w:pPr>
        <w:spacing w:line="360" w:lineRule="exact"/>
        <w:rPr>
          <w:rFonts w:ascii="Symbol" w:eastAsia="Symbol" w:hAnsi="Symbol" w:cs="Symbol"/>
          <w:sz w:val="24"/>
          <w:szCs w:val="24"/>
        </w:rPr>
      </w:pPr>
    </w:p>
    <w:p w:rsidR="00D60164" w:rsidRDefault="00896014">
      <w:pPr>
        <w:numPr>
          <w:ilvl w:val="0"/>
          <w:numId w:val="10"/>
        </w:numPr>
        <w:tabs>
          <w:tab w:val="left" w:pos="228"/>
        </w:tabs>
        <w:spacing w:line="223" w:lineRule="auto"/>
        <w:ind w:left="360" w:right="100" w:hanging="355"/>
        <w:rPr>
          <w:rFonts w:ascii="Symbol" w:eastAsia="Symbol" w:hAnsi="Symbol" w:cs="Symbol"/>
          <w:sz w:val="23"/>
          <w:szCs w:val="23"/>
        </w:rPr>
      </w:pPr>
      <w:r>
        <w:rPr>
          <w:rFonts w:ascii="Calibri" w:eastAsia="Calibri" w:hAnsi="Calibri" w:cs="Calibri"/>
          <w:sz w:val="23"/>
          <w:szCs w:val="23"/>
        </w:rPr>
        <w:t>Work within and comply with policies and procedures relating to safeguarding, child protection, health, safety and security, equal opportunities, confidentiality and data protection</w:t>
      </w:r>
    </w:p>
    <w:p w:rsidR="00D60164" w:rsidRDefault="00896014">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-68580</wp:posOffset>
                </wp:positionH>
                <wp:positionV relativeFrom="paragraph">
                  <wp:posOffset>336550</wp:posOffset>
                </wp:positionV>
                <wp:extent cx="61277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4763"/>
                        </a:xfrm>
                        <a:prstGeom prst="line">
                          <a:avLst/>
                        </a:prstGeom>
                        <a:solidFill>
                          <a:srgbClr val="FFFFFF"/>
                        </a:solidFill>
                        <a:ln w="6096">
                          <a:solidFill>
                            <a:srgbClr val="000000"/>
                          </a:solidFill>
                          <a:miter lim="800000"/>
                          <a:headEnd/>
                          <a:tailEnd/>
                        </a:ln>
                      </wps:spPr>
                      <wps:bodyPr/>
                    </wps:wsp>
                  </a:graphicData>
                </a:graphic>
              </wp:anchor>
            </w:drawing>
          </mc:Choice>
          <mc:Fallback xmlns:cx="http://schemas.microsoft.com/office/drawing/2014/chartex" xmlns:w16se="http://schemas.microsoft.com/office/word/2015/wordml/symex">
            <w:pict>
              <v:line w14:anchorId="492F8DB9" id="Shape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4pt,26.5pt" to="47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ZwuAEAAIE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KTeLThzYKlH5VpG&#10;MZkzBGwI8+B2McsTo3sOT158R8pVN8kcYJhgYxdthpM+NhazT1ez1ZiYoM3lfLFavaeeCMq9Wy3f&#10;5usqaC5nQ8T0SXnL8qLlRrtsBTRwfMI0QS+QvI3eaLnVxpQgHvYPJrIjUNu3ZZzZb2DGsYEKqT8s&#10;C/NNDl9S1GX8jcLqRO/XaNvyuysIml6B/OgklQlNAm2mNakz7uzbZFU2be/laRcvflKfiw3nN5kf&#10;0su4nP71czY/AQAA//8DAFBLAwQUAAYACAAAACEAhhYqoN8AAAAJAQAADwAAAGRycy9kb3ducmV2&#10;LnhtbEyPQUvDQBCF74L/YRnBW7tpNVJjNqUWvChSjAU9TpIxiWZnY3bbpv++Ix70+OY93nwvXY62&#10;U3safOvYwGwagSIuXdVybWD7+jBZgPIBucLOMRk4kodldn6WYlK5A7/QPg+1khL2CRpoQugTrX3Z&#10;kEU/dT2xeB9usBhEDrWuBjxIue30PIputMWW5UODPa0bKr/ynTVwXzy9v7kN+nxThOfjY7z+XH23&#10;xlxejKs7UIHG8BeGH3xBh0yYCrfjyqvOwGQWCXowEF/JJgncxtdzUMXvQWep/r8gOwEAAP//AwBQ&#10;SwECLQAUAAYACAAAACEAtoM4kv4AAADhAQAAEwAAAAAAAAAAAAAAAAAAAAAAW0NvbnRlbnRfVHlw&#10;ZXNdLnhtbFBLAQItABQABgAIAAAAIQA4/SH/1gAAAJQBAAALAAAAAAAAAAAAAAAAAC8BAABfcmVs&#10;cy8ucmVsc1BLAQItABQABgAIAAAAIQDWPOZwuAEAAIEDAAAOAAAAAAAAAAAAAAAAAC4CAABkcnMv&#10;ZTJvRG9jLnhtbFBLAQItABQABgAIAAAAIQCGFiqg3wAAAAkBAAAPAAAAAAAAAAAAAAAAABIEAABk&#10;cnMvZG93bnJldi54bWxQSwUGAAAAAAQABADzAAAAHgUAAAAA&#10;" o:allowincell="f" filled="t" strokeweight=".48pt">
                <v:stroke joinstyle="miter"/>
                <o:lock v:ext="edit" shapetype="f"/>
              </v:line>
            </w:pict>
          </mc:Fallback>
        </mc:AlternateContent>
      </w: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364" w:lineRule="exact"/>
        <w:rPr>
          <w:sz w:val="20"/>
          <w:szCs w:val="20"/>
        </w:rPr>
      </w:pPr>
    </w:p>
    <w:p w:rsidR="00D60164" w:rsidRDefault="00896014">
      <w:pPr>
        <w:ind w:left="180"/>
        <w:rPr>
          <w:sz w:val="20"/>
          <w:szCs w:val="20"/>
        </w:rPr>
      </w:pPr>
      <w:r>
        <w:rPr>
          <w:rFonts w:ascii="Calibri" w:eastAsia="Calibri" w:hAnsi="Calibri" w:cs="Calibri"/>
          <w:sz w:val="20"/>
          <w:szCs w:val="20"/>
        </w:rPr>
        <w:t>JE0779 School Technicians - Level 2</w:t>
      </w:r>
    </w:p>
    <w:p w:rsidR="00D60164" w:rsidRDefault="00D60164">
      <w:pPr>
        <w:sectPr w:rsidR="00D60164">
          <w:pgSz w:w="11900" w:h="16838"/>
          <w:pgMar w:top="1440" w:right="1246" w:bottom="446" w:left="1260" w:header="0" w:footer="0" w:gutter="0"/>
          <w:cols w:space="720" w:equalWidth="0">
            <w:col w:w="940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40"/>
        <w:gridCol w:w="30"/>
      </w:tblGrid>
      <w:tr w:rsidR="00D60164">
        <w:trPr>
          <w:trHeight w:val="391"/>
        </w:trPr>
        <w:tc>
          <w:tcPr>
            <w:tcW w:w="2420" w:type="dxa"/>
            <w:vAlign w:val="bottom"/>
          </w:tcPr>
          <w:p w:rsidR="00D60164" w:rsidRDefault="00D60164">
            <w:pPr>
              <w:rPr>
                <w:sz w:val="24"/>
                <w:szCs w:val="24"/>
              </w:rPr>
            </w:pPr>
            <w:bookmarkStart w:id="5" w:name="page5"/>
            <w:bookmarkEnd w:id="5"/>
          </w:p>
        </w:tc>
        <w:tc>
          <w:tcPr>
            <w:tcW w:w="7240" w:type="dxa"/>
            <w:vAlign w:val="bottom"/>
          </w:tcPr>
          <w:p w:rsidR="00D60164" w:rsidRDefault="00896014">
            <w:pPr>
              <w:ind w:left="180"/>
              <w:rPr>
                <w:sz w:val="20"/>
                <w:szCs w:val="20"/>
              </w:rPr>
            </w:pPr>
            <w:r>
              <w:rPr>
                <w:rFonts w:ascii="Calibri" w:eastAsia="Calibri" w:hAnsi="Calibri" w:cs="Calibri"/>
                <w:b/>
                <w:bCs/>
                <w:sz w:val="32"/>
                <w:szCs w:val="32"/>
              </w:rPr>
              <w:t>Supplementary Information Form</w:t>
            </w:r>
          </w:p>
        </w:tc>
        <w:tc>
          <w:tcPr>
            <w:tcW w:w="0" w:type="dxa"/>
            <w:vAlign w:val="bottom"/>
          </w:tcPr>
          <w:p w:rsidR="00D60164" w:rsidRDefault="00D60164">
            <w:pPr>
              <w:rPr>
                <w:sz w:val="1"/>
                <w:szCs w:val="1"/>
              </w:rPr>
            </w:pPr>
          </w:p>
        </w:tc>
      </w:tr>
      <w:tr w:rsidR="00D60164">
        <w:trPr>
          <w:trHeight w:val="597"/>
        </w:trPr>
        <w:tc>
          <w:tcPr>
            <w:tcW w:w="2420" w:type="dxa"/>
            <w:tcBorders>
              <w:bottom w:val="single" w:sz="8" w:space="0" w:color="auto"/>
            </w:tcBorders>
            <w:vAlign w:val="bottom"/>
          </w:tcPr>
          <w:p w:rsidR="00D60164" w:rsidRDefault="00D60164">
            <w:pPr>
              <w:rPr>
                <w:sz w:val="24"/>
                <w:szCs w:val="24"/>
              </w:rPr>
            </w:pPr>
          </w:p>
        </w:tc>
        <w:tc>
          <w:tcPr>
            <w:tcW w:w="7240" w:type="dxa"/>
            <w:tcBorders>
              <w:bottom w:val="single" w:sz="8" w:space="0" w:color="auto"/>
            </w:tcBorders>
            <w:vAlign w:val="bottom"/>
          </w:tcPr>
          <w:p w:rsidR="00D60164" w:rsidRDefault="00D60164">
            <w:pPr>
              <w:rPr>
                <w:sz w:val="24"/>
                <w:szCs w:val="24"/>
              </w:rPr>
            </w:pPr>
          </w:p>
        </w:tc>
        <w:tc>
          <w:tcPr>
            <w:tcW w:w="0" w:type="dxa"/>
            <w:vAlign w:val="bottom"/>
          </w:tcPr>
          <w:p w:rsidR="00D60164" w:rsidRDefault="00D60164">
            <w:pPr>
              <w:rPr>
                <w:sz w:val="1"/>
                <w:szCs w:val="1"/>
              </w:rPr>
            </w:pPr>
          </w:p>
        </w:tc>
      </w:tr>
      <w:tr w:rsidR="00D60164">
        <w:trPr>
          <w:trHeight w:val="422"/>
        </w:trPr>
        <w:tc>
          <w:tcPr>
            <w:tcW w:w="242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Post Title</w:t>
            </w: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School Technician – Level 2</w:t>
            </w:r>
          </w:p>
        </w:tc>
        <w:tc>
          <w:tcPr>
            <w:tcW w:w="0" w:type="dxa"/>
            <w:vAlign w:val="bottom"/>
          </w:tcPr>
          <w:p w:rsidR="00D60164" w:rsidRDefault="00D60164">
            <w:pPr>
              <w:rPr>
                <w:sz w:val="1"/>
                <w:szCs w:val="1"/>
              </w:rPr>
            </w:pPr>
          </w:p>
        </w:tc>
      </w:tr>
      <w:tr w:rsidR="00D60164">
        <w:trPr>
          <w:trHeight w:val="192"/>
        </w:trPr>
        <w:tc>
          <w:tcPr>
            <w:tcW w:w="2420" w:type="dxa"/>
            <w:tcBorders>
              <w:left w:val="single" w:sz="8" w:space="0" w:color="auto"/>
              <w:bottom w:val="single" w:sz="8" w:space="0" w:color="auto"/>
              <w:right w:val="single" w:sz="8" w:space="0" w:color="auto"/>
            </w:tcBorders>
            <w:vAlign w:val="bottom"/>
          </w:tcPr>
          <w:p w:rsidR="00D60164" w:rsidRDefault="00D60164">
            <w:pPr>
              <w:rPr>
                <w:sz w:val="16"/>
                <w:szCs w:val="16"/>
              </w:rPr>
            </w:pPr>
          </w:p>
        </w:tc>
        <w:tc>
          <w:tcPr>
            <w:tcW w:w="7240" w:type="dxa"/>
            <w:tcBorders>
              <w:bottom w:val="single" w:sz="8" w:space="0" w:color="auto"/>
              <w:right w:val="single" w:sz="8" w:space="0" w:color="auto"/>
            </w:tcBorders>
            <w:vAlign w:val="bottom"/>
          </w:tcPr>
          <w:p w:rsidR="00D60164" w:rsidRDefault="00D60164">
            <w:pPr>
              <w:rPr>
                <w:sz w:val="16"/>
                <w:szCs w:val="16"/>
              </w:rPr>
            </w:pPr>
          </w:p>
        </w:tc>
        <w:tc>
          <w:tcPr>
            <w:tcW w:w="0" w:type="dxa"/>
            <w:vAlign w:val="bottom"/>
          </w:tcPr>
          <w:p w:rsidR="00D60164" w:rsidRDefault="00D60164">
            <w:pPr>
              <w:rPr>
                <w:sz w:val="1"/>
                <w:szCs w:val="1"/>
              </w:rPr>
            </w:pPr>
          </w:p>
        </w:tc>
      </w:tr>
      <w:tr w:rsidR="00D60164">
        <w:trPr>
          <w:trHeight w:val="422"/>
        </w:trPr>
        <w:tc>
          <w:tcPr>
            <w:tcW w:w="242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Service Area</w:t>
            </w:r>
          </w:p>
        </w:tc>
        <w:tc>
          <w:tcPr>
            <w:tcW w:w="7240" w:type="dxa"/>
            <w:tcBorders>
              <w:right w:val="single" w:sz="8" w:space="0" w:color="auto"/>
            </w:tcBorders>
            <w:vAlign w:val="bottom"/>
          </w:tcPr>
          <w:p w:rsidR="00D60164" w:rsidRDefault="00021018">
            <w:pPr>
              <w:ind w:left="100"/>
              <w:rPr>
                <w:sz w:val="20"/>
                <w:szCs w:val="20"/>
              </w:rPr>
            </w:pPr>
            <w:r>
              <w:rPr>
                <w:rFonts w:ascii="Calibri" w:eastAsia="Calibri" w:hAnsi="Calibri" w:cs="Calibri"/>
                <w:b/>
                <w:bCs/>
                <w:sz w:val="24"/>
                <w:szCs w:val="24"/>
              </w:rPr>
              <w:t>Friern Barnet School</w:t>
            </w:r>
          </w:p>
        </w:tc>
        <w:tc>
          <w:tcPr>
            <w:tcW w:w="0" w:type="dxa"/>
            <w:vAlign w:val="bottom"/>
          </w:tcPr>
          <w:p w:rsidR="00D60164" w:rsidRDefault="00D60164">
            <w:pPr>
              <w:rPr>
                <w:sz w:val="1"/>
                <w:szCs w:val="1"/>
              </w:rPr>
            </w:pPr>
          </w:p>
        </w:tc>
      </w:tr>
      <w:tr w:rsidR="00D60164">
        <w:trPr>
          <w:trHeight w:val="192"/>
        </w:trPr>
        <w:tc>
          <w:tcPr>
            <w:tcW w:w="2420" w:type="dxa"/>
            <w:tcBorders>
              <w:left w:val="single" w:sz="8" w:space="0" w:color="auto"/>
              <w:bottom w:val="single" w:sz="8" w:space="0" w:color="auto"/>
              <w:right w:val="single" w:sz="8" w:space="0" w:color="auto"/>
            </w:tcBorders>
            <w:vAlign w:val="bottom"/>
          </w:tcPr>
          <w:p w:rsidR="00D60164" w:rsidRDefault="00D60164">
            <w:pPr>
              <w:rPr>
                <w:sz w:val="16"/>
                <w:szCs w:val="16"/>
              </w:rPr>
            </w:pPr>
          </w:p>
        </w:tc>
        <w:tc>
          <w:tcPr>
            <w:tcW w:w="7240" w:type="dxa"/>
            <w:tcBorders>
              <w:bottom w:val="single" w:sz="8" w:space="0" w:color="auto"/>
              <w:right w:val="single" w:sz="8" w:space="0" w:color="auto"/>
            </w:tcBorders>
            <w:vAlign w:val="bottom"/>
          </w:tcPr>
          <w:p w:rsidR="00D60164" w:rsidRDefault="00D60164">
            <w:pPr>
              <w:rPr>
                <w:sz w:val="16"/>
                <w:szCs w:val="16"/>
              </w:rPr>
            </w:pPr>
          </w:p>
        </w:tc>
        <w:tc>
          <w:tcPr>
            <w:tcW w:w="0" w:type="dxa"/>
            <w:vAlign w:val="bottom"/>
          </w:tcPr>
          <w:p w:rsidR="00D60164" w:rsidRDefault="00D60164">
            <w:pPr>
              <w:rPr>
                <w:sz w:val="1"/>
                <w:szCs w:val="1"/>
              </w:rPr>
            </w:pPr>
          </w:p>
        </w:tc>
      </w:tr>
      <w:tr w:rsidR="00D60164">
        <w:trPr>
          <w:trHeight w:val="278"/>
        </w:trPr>
        <w:tc>
          <w:tcPr>
            <w:tcW w:w="2420" w:type="dxa"/>
            <w:vMerge w:val="restart"/>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Job Ref Number</w:t>
            </w:r>
          </w:p>
        </w:tc>
        <w:tc>
          <w:tcPr>
            <w:tcW w:w="7240" w:type="dxa"/>
            <w:tcBorders>
              <w:right w:val="single" w:sz="8" w:space="0" w:color="auto"/>
            </w:tcBorders>
            <w:vAlign w:val="bottom"/>
          </w:tcPr>
          <w:p w:rsidR="00D60164" w:rsidRDefault="002A05F2">
            <w:pPr>
              <w:spacing w:line="278" w:lineRule="exact"/>
              <w:ind w:left="100"/>
              <w:rPr>
                <w:sz w:val="20"/>
                <w:szCs w:val="20"/>
              </w:rPr>
            </w:pPr>
            <w:r>
              <w:rPr>
                <w:rFonts w:ascii="Calibri" w:eastAsia="Calibri" w:hAnsi="Calibri" w:cs="Calibri"/>
                <w:sz w:val="24"/>
                <w:szCs w:val="24"/>
              </w:rPr>
              <w:t>N/A</w:t>
            </w:r>
          </w:p>
        </w:tc>
        <w:tc>
          <w:tcPr>
            <w:tcW w:w="0" w:type="dxa"/>
            <w:vAlign w:val="bottom"/>
          </w:tcPr>
          <w:p w:rsidR="00D60164" w:rsidRDefault="00D60164">
            <w:pPr>
              <w:rPr>
                <w:sz w:val="1"/>
                <w:szCs w:val="1"/>
              </w:rPr>
            </w:pPr>
          </w:p>
        </w:tc>
      </w:tr>
      <w:tr w:rsidR="00D60164">
        <w:trPr>
          <w:trHeight w:val="144"/>
        </w:trPr>
        <w:tc>
          <w:tcPr>
            <w:tcW w:w="2420" w:type="dxa"/>
            <w:vMerge/>
            <w:tcBorders>
              <w:left w:val="single" w:sz="8" w:space="0" w:color="auto"/>
              <w:right w:val="single" w:sz="8" w:space="0" w:color="auto"/>
            </w:tcBorders>
            <w:vAlign w:val="bottom"/>
          </w:tcPr>
          <w:p w:rsidR="00D60164" w:rsidRDefault="00D60164">
            <w:pPr>
              <w:rPr>
                <w:sz w:val="12"/>
                <w:szCs w:val="12"/>
              </w:rPr>
            </w:pPr>
          </w:p>
        </w:tc>
        <w:tc>
          <w:tcPr>
            <w:tcW w:w="7240" w:type="dxa"/>
            <w:tcBorders>
              <w:right w:val="single" w:sz="8" w:space="0" w:color="auto"/>
            </w:tcBorders>
            <w:vAlign w:val="bottom"/>
          </w:tcPr>
          <w:p w:rsidR="00D60164" w:rsidRDefault="00D60164">
            <w:pPr>
              <w:rPr>
                <w:sz w:val="12"/>
                <w:szCs w:val="12"/>
              </w:rPr>
            </w:pPr>
          </w:p>
        </w:tc>
        <w:tc>
          <w:tcPr>
            <w:tcW w:w="0" w:type="dxa"/>
            <w:vAlign w:val="bottom"/>
          </w:tcPr>
          <w:p w:rsidR="00D60164" w:rsidRDefault="00D60164">
            <w:pPr>
              <w:rPr>
                <w:sz w:val="1"/>
                <w:szCs w:val="1"/>
              </w:rPr>
            </w:pPr>
          </w:p>
        </w:tc>
      </w:tr>
      <w:tr w:rsidR="00D60164">
        <w:trPr>
          <w:trHeight w:val="192"/>
        </w:trPr>
        <w:tc>
          <w:tcPr>
            <w:tcW w:w="2420" w:type="dxa"/>
            <w:tcBorders>
              <w:left w:val="single" w:sz="8" w:space="0" w:color="auto"/>
              <w:bottom w:val="single" w:sz="8" w:space="0" w:color="auto"/>
              <w:right w:val="single" w:sz="8" w:space="0" w:color="auto"/>
            </w:tcBorders>
            <w:vAlign w:val="bottom"/>
          </w:tcPr>
          <w:p w:rsidR="00D60164" w:rsidRDefault="00D60164">
            <w:pPr>
              <w:rPr>
                <w:sz w:val="16"/>
                <w:szCs w:val="16"/>
              </w:rPr>
            </w:pPr>
          </w:p>
        </w:tc>
        <w:tc>
          <w:tcPr>
            <w:tcW w:w="7240" w:type="dxa"/>
            <w:tcBorders>
              <w:bottom w:val="single" w:sz="8" w:space="0" w:color="auto"/>
              <w:right w:val="single" w:sz="8" w:space="0" w:color="auto"/>
            </w:tcBorders>
            <w:vAlign w:val="bottom"/>
          </w:tcPr>
          <w:p w:rsidR="00D60164" w:rsidRDefault="00D60164">
            <w:pPr>
              <w:rPr>
                <w:sz w:val="16"/>
                <w:szCs w:val="16"/>
              </w:rPr>
            </w:pPr>
          </w:p>
        </w:tc>
        <w:tc>
          <w:tcPr>
            <w:tcW w:w="0" w:type="dxa"/>
            <w:vAlign w:val="bottom"/>
          </w:tcPr>
          <w:p w:rsidR="00D60164" w:rsidRDefault="00D60164">
            <w:pPr>
              <w:rPr>
                <w:sz w:val="1"/>
                <w:szCs w:val="1"/>
              </w:rPr>
            </w:pPr>
          </w:p>
        </w:tc>
      </w:tr>
      <w:tr w:rsidR="00D60164">
        <w:trPr>
          <w:trHeight w:val="230"/>
        </w:trPr>
        <w:tc>
          <w:tcPr>
            <w:tcW w:w="2420" w:type="dxa"/>
            <w:tcBorders>
              <w:left w:val="single" w:sz="8" w:space="0" w:color="auto"/>
              <w:right w:val="single" w:sz="8" w:space="0" w:color="auto"/>
            </w:tcBorders>
            <w:vAlign w:val="bottom"/>
          </w:tcPr>
          <w:p w:rsidR="00D60164" w:rsidRDefault="00D60164">
            <w:pPr>
              <w:rPr>
                <w:sz w:val="19"/>
                <w:szCs w:val="19"/>
              </w:rPr>
            </w:pPr>
          </w:p>
        </w:tc>
        <w:tc>
          <w:tcPr>
            <w:tcW w:w="7240" w:type="dxa"/>
            <w:tcBorders>
              <w:right w:val="single" w:sz="8" w:space="0" w:color="auto"/>
            </w:tcBorders>
            <w:vAlign w:val="bottom"/>
          </w:tcPr>
          <w:p w:rsidR="00D60164" w:rsidRDefault="00896014">
            <w:pPr>
              <w:spacing w:line="229" w:lineRule="exact"/>
              <w:ind w:left="100"/>
              <w:rPr>
                <w:sz w:val="20"/>
                <w:szCs w:val="20"/>
              </w:rPr>
            </w:pPr>
            <w:r>
              <w:rPr>
                <w:rFonts w:ascii="Calibri" w:eastAsia="Calibri" w:hAnsi="Calibri" w:cs="Calibri"/>
                <w:sz w:val="20"/>
                <w:szCs w:val="20"/>
              </w:rPr>
              <w:t>Please describe the accountability for managing budgets and their value, if applicable</w:t>
            </w:r>
          </w:p>
        </w:tc>
        <w:tc>
          <w:tcPr>
            <w:tcW w:w="0" w:type="dxa"/>
            <w:vAlign w:val="bottom"/>
          </w:tcPr>
          <w:p w:rsidR="00D60164" w:rsidRDefault="00D60164">
            <w:pPr>
              <w:rPr>
                <w:sz w:val="1"/>
                <w:szCs w:val="1"/>
              </w:rPr>
            </w:pPr>
          </w:p>
        </w:tc>
      </w:tr>
      <w:tr w:rsidR="00D60164">
        <w:trPr>
          <w:trHeight w:val="650"/>
        </w:trPr>
        <w:tc>
          <w:tcPr>
            <w:tcW w:w="2420" w:type="dxa"/>
            <w:vMerge w:val="restart"/>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Budget management</w:t>
            </w: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No direct budget responsibility but may carry out financial transactions,</w:t>
            </w:r>
          </w:p>
        </w:tc>
        <w:tc>
          <w:tcPr>
            <w:tcW w:w="0" w:type="dxa"/>
            <w:vAlign w:val="bottom"/>
          </w:tcPr>
          <w:p w:rsidR="00D60164" w:rsidRDefault="00D60164">
            <w:pPr>
              <w:rPr>
                <w:sz w:val="1"/>
                <w:szCs w:val="1"/>
              </w:rPr>
            </w:pPr>
          </w:p>
        </w:tc>
      </w:tr>
      <w:tr w:rsidR="00D60164">
        <w:trPr>
          <w:trHeight w:val="70"/>
        </w:trPr>
        <w:tc>
          <w:tcPr>
            <w:tcW w:w="2420" w:type="dxa"/>
            <w:vMerge/>
            <w:tcBorders>
              <w:left w:val="single" w:sz="8" w:space="0" w:color="auto"/>
              <w:right w:val="single" w:sz="8" w:space="0" w:color="auto"/>
            </w:tcBorders>
            <w:vAlign w:val="bottom"/>
          </w:tcPr>
          <w:p w:rsidR="00D60164" w:rsidRDefault="00D60164">
            <w:pPr>
              <w:rPr>
                <w:sz w:val="6"/>
                <w:szCs w:val="6"/>
              </w:rPr>
            </w:pPr>
          </w:p>
        </w:tc>
        <w:tc>
          <w:tcPr>
            <w:tcW w:w="7240" w:type="dxa"/>
            <w:vMerge w:val="restart"/>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including handling small amounts of cash, in line with policies and</w:t>
            </w:r>
          </w:p>
        </w:tc>
        <w:tc>
          <w:tcPr>
            <w:tcW w:w="0" w:type="dxa"/>
            <w:vAlign w:val="bottom"/>
          </w:tcPr>
          <w:p w:rsidR="00D60164" w:rsidRDefault="00D60164">
            <w:pPr>
              <w:rPr>
                <w:sz w:val="1"/>
                <w:szCs w:val="1"/>
              </w:rPr>
            </w:pPr>
          </w:p>
        </w:tc>
      </w:tr>
      <w:tr w:rsidR="00D60164">
        <w:trPr>
          <w:trHeight w:val="223"/>
        </w:trPr>
        <w:tc>
          <w:tcPr>
            <w:tcW w:w="2420" w:type="dxa"/>
            <w:vMerge w:val="restart"/>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accountability</w:t>
            </w:r>
          </w:p>
        </w:tc>
        <w:tc>
          <w:tcPr>
            <w:tcW w:w="7240" w:type="dxa"/>
            <w:vMerge/>
            <w:tcBorders>
              <w:right w:val="single" w:sz="8" w:space="0" w:color="auto"/>
            </w:tcBorders>
            <w:vAlign w:val="bottom"/>
          </w:tcPr>
          <w:p w:rsidR="00D60164" w:rsidRDefault="00D60164">
            <w:pPr>
              <w:rPr>
                <w:sz w:val="19"/>
                <w:szCs w:val="19"/>
              </w:rPr>
            </w:pPr>
          </w:p>
        </w:tc>
        <w:tc>
          <w:tcPr>
            <w:tcW w:w="0" w:type="dxa"/>
            <w:vAlign w:val="bottom"/>
          </w:tcPr>
          <w:p w:rsidR="00D60164" w:rsidRDefault="00D60164">
            <w:pPr>
              <w:rPr>
                <w:sz w:val="1"/>
                <w:szCs w:val="1"/>
              </w:rPr>
            </w:pPr>
          </w:p>
        </w:tc>
      </w:tr>
      <w:tr w:rsidR="00D60164">
        <w:trPr>
          <w:trHeight w:val="113"/>
        </w:trPr>
        <w:tc>
          <w:tcPr>
            <w:tcW w:w="2420" w:type="dxa"/>
            <w:vMerge/>
            <w:tcBorders>
              <w:left w:val="single" w:sz="8" w:space="0" w:color="auto"/>
              <w:right w:val="single" w:sz="8" w:space="0" w:color="auto"/>
            </w:tcBorders>
            <w:vAlign w:val="bottom"/>
          </w:tcPr>
          <w:p w:rsidR="00D60164" w:rsidRDefault="00D60164">
            <w:pPr>
              <w:rPr>
                <w:sz w:val="9"/>
                <w:szCs w:val="9"/>
              </w:rPr>
            </w:pPr>
          </w:p>
        </w:tc>
        <w:tc>
          <w:tcPr>
            <w:tcW w:w="7240" w:type="dxa"/>
            <w:vMerge w:val="restart"/>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procedures</w:t>
            </w:r>
          </w:p>
        </w:tc>
        <w:tc>
          <w:tcPr>
            <w:tcW w:w="0" w:type="dxa"/>
            <w:vAlign w:val="bottom"/>
          </w:tcPr>
          <w:p w:rsidR="00D60164" w:rsidRDefault="00D60164">
            <w:pPr>
              <w:rPr>
                <w:sz w:val="1"/>
                <w:szCs w:val="1"/>
              </w:rPr>
            </w:pPr>
          </w:p>
        </w:tc>
      </w:tr>
      <w:tr w:rsidR="00D60164">
        <w:trPr>
          <w:trHeight w:val="181"/>
        </w:trPr>
        <w:tc>
          <w:tcPr>
            <w:tcW w:w="2420" w:type="dxa"/>
            <w:tcBorders>
              <w:left w:val="single" w:sz="8" w:space="0" w:color="auto"/>
              <w:right w:val="single" w:sz="8" w:space="0" w:color="auto"/>
            </w:tcBorders>
            <w:vAlign w:val="bottom"/>
          </w:tcPr>
          <w:p w:rsidR="00D60164" w:rsidRDefault="00D60164">
            <w:pPr>
              <w:rPr>
                <w:sz w:val="15"/>
                <w:szCs w:val="15"/>
              </w:rPr>
            </w:pPr>
          </w:p>
        </w:tc>
        <w:tc>
          <w:tcPr>
            <w:tcW w:w="7240" w:type="dxa"/>
            <w:vMerge/>
            <w:tcBorders>
              <w:right w:val="single" w:sz="8" w:space="0" w:color="auto"/>
            </w:tcBorders>
            <w:vAlign w:val="bottom"/>
          </w:tcPr>
          <w:p w:rsidR="00D60164" w:rsidRDefault="00D60164">
            <w:pPr>
              <w:rPr>
                <w:sz w:val="15"/>
                <w:szCs w:val="15"/>
              </w:rPr>
            </w:pPr>
          </w:p>
        </w:tc>
        <w:tc>
          <w:tcPr>
            <w:tcW w:w="0" w:type="dxa"/>
            <w:vAlign w:val="bottom"/>
          </w:tcPr>
          <w:p w:rsidR="00D60164" w:rsidRDefault="00D60164">
            <w:pPr>
              <w:rPr>
                <w:sz w:val="1"/>
                <w:szCs w:val="1"/>
              </w:rPr>
            </w:pPr>
          </w:p>
        </w:tc>
      </w:tr>
      <w:tr w:rsidR="00D60164">
        <w:trPr>
          <w:trHeight w:val="538"/>
        </w:trPr>
        <w:tc>
          <w:tcPr>
            <w:tcW w:w="2420" w:type="dxa"/>
            <w:tcBorders>
              <w:left w:val="single" w:sz="8" w:space="0" w:color="auto"/>
              <w:bottom w:val="single" w:sz="8" w:space="0" w:color="auto"/>
              <w:right w:val="single" w:sz="8" w:space="0" w:color="auto"/>
            </w:tcBorders>
            <w:vAlign w:val="bottom"/>
          </w:tcPr>
          <w:p w:rsidR="00D60164" w:rsidRDefault="00D60164">
            <w:pPr>
              <w:rPr>
                <w:sz w:val="24"/>
                <w:szCs w:val="24"/>
              </w:rPr>
            </w:pPr>
          </w:p>
        </w:tc>
        <w:tc>
          <w:tcPr>
            <w:tcW w:w="7240" w:type="dxa"/>
            <w:tcBorders>
              <w:bottom w:val="single" w:sz="8" w:space="0" w:color="auto"/>
              <w:right w:val="single" w:sz="8" w:space="0" w:color="auto"/>
            </w:tcBorders>
            <w:vAlign w:val="bottom"/>
          </w:tcPr>
          <w:p w:rsidR="00D60164" w:rsidRDefault="00D60164">
            <w:pPr>
              <w:rPr>
                <w:sz w:val="24"/>
                <w:szCs w:val="24"/>
              </w:rPr>
            </w:pPr>
          </w:p>
        </w:tc>
        <w:tc>
          <w:tcPr>
            <w:tcW w:w="0" w:type="dxa"/>
            <w:vAlign w:val="bottom"/>
          </w:tcPr>
          <w:p w:rsidR="00D60164" w:rsidRDefault="00D60164">
            <w:pPr>
              <w:rPr>
                <w:sz w:val="1"/>
                <w:szCs w:val="1"/>
              </w:rPr>
            </w:pPr>
          </w:p>
        </w:tc>
      </w:tr>
      <w:tr w:rsidR="00D60164">
        <w:trPr>
          <w:trHeight w:val="230"/>
        </w:trPr>
        <w:tc>
          <w:tcPr>
            <w:tcW w:w="2420" w:type="dxa"/>
            <w:tcBorders>
              <w:left w:val="single" w:sz="8" w:space="0" w:color="auto"/>
              <w:right w:val="single" w:sz="8" w:space="0" w:color="auto"/>
            </w:tcBorders>
            <w:vAlign w:val="bottom"/>
          </w:tcPr>
          <w:p w:rsidR="00D60164" w:rsidRDefault="00D60164">
            <w:pPr>
              <w:rPr>
                <w:sz w:val="19"/>
                <w:szCs w:val="19"/>
              </w:rPr>
            </w:pPr>
          </w:p>
        </w:tc>
        <w:tc>
          <w:tcPr>
            <w:tcW w:w="7240" w:type="dxa"/>
            <w:tcBorders>
              <w:right w:val="single" w:sz="8" w:space="0" w:color="auto"/>
            </w:tcBorders>
            <w:vAlign w:val="bottom"/>
          </w:tcPr>
          <w:p w:rsidR="00D60164" w:rsidRDefault="00896014">
            <w:pPr>
              <w:spacing w:line="229" w:lineRule="exact"/>
              <w:ind w:left="100"/>
              <w:rPr>
                <w:sz w:val="20"/>
                <w:szCs w:val="20"/>
              </w:rPr>
            </w:pPr>
            <w:r>
              <w:rPr>
                <w:rFonts w:ascii="Calibri" w:eastAsia="Calibri" w:hAnsi="Calibri" w:cs="Calibri"/>
                <w:w w:val="99"/>
                <w:sz w:val="20"/>
                <w:szCs w:val="20"/>
              </w:rPr>
              <w:t>Please describe the accountability for managing or supervising employees or equivalent,</w:t>
            </w:r>
          </w:p>
        </w:tc>
        <w:tc>
          <w:tcPr>
            <w:tcW w:w="0" w:type="dxa"/>
            <w:vAlign w:val="bottom"/>
          </w:tcPr>
          <w:p w:rsidR="00D60164" w:rsidRDefault="00D60164">
            <w:pPr>
              <w:rPr>
                <w:sz w:val="1"/>
                <w:szCs w:val="1"/>
              </w:rPr>
            </w:pPr>
          </w:p>
        </w:tc>
      </w:tr>
      <w:tr w:rsidR="00D60164">
        <w:trPr>
          <w:trHeight w:val="281"/>
        </w:trPr>
        <w:tc>
          <w:tcPr>
            <w:tcW w:w="2420" w:type="dxa"/>
            <w:vMerge w:val="restart"/>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Staff management</w:t>
            </w: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0"/>
                <w:szCs w:val="20"/>
              </w:rPr>
              <w:t>if applicable</w:t>
            </w:r>
          </w:p>
        </w:tc>
        <w:tc>
          <w:tcPr>
            <w:tcW w:w="0" w:type="dxa"/>
            <w:vAlign w:val="bottom"/>
          </w:tcPr>
          <w:p w:rsidR="00D60164" w:rsidRDefault="00D60164">
            <w:pPr>
              <w:rPr>
                <w:sz w:val="1"/>
                <w:szCs w:val="1"/>
              </w:rPr>
            </w:pPr>
          </w:p>
        </w:tc>
      </w:tr>
      <w:tr w:rsidR="00D60164">
        <w:trPr>
          <w:trHeight w:val="218"/>
        </w:trPr>
        <w:tc>
          <w:tcPr>
            <w:tcW w:w="2420" w:type="dxa"/>
            <w:vMerge/>
            <w:tcBorders>
              <w:left w:val="single" w:sz="8" w:space="0" w:color="auto"/>
              <w:right w:val="single" w:sz="8" w:space="0" w:color="auto"/>
            </w:tcBorders>
            <w:vAlign w:val="bottom"/>
          </w:tcPr>
          <w:p w:rsidR="00D60164" w:rsidRDefault="00D60164">
            <w:pPr>
              <w:rPr>
                <w:sz w:val="18"/>
                <w:szCs w:val="18"/>
              </w:rPr>
            </w:pPr>
          </w:p>
        </w:tc>
        <w:tc>
          <w:tcPr>
            <w:tcW w:w="7240" w:type="dxa"/>
            <w:tcBorders>
              <w:right w:val="single" w:sz="8" w:space="0" w:color="auto"/>
            </w:tcBorders>
            <w:vAlign w:val="bottom"/>
          </w:tcPr>
          <w:p w:rsidR="00D60164" w:rsidRDefault="00D60164">
            <w:pPr>
              <w:rPr>
                <w:sz w:val="18"/>
                <w:szCs w:val="18"/>
              </w:rPr>
            </w:pPr>
          </w:p>
        </w:tc>
        <w:tc>
          <w:tcPr>
            <w:tcW w:w="0" w:type="dxa"/>
            <w:vAlign w:val="bottom"/>
          </w:tcPr>
          <w:p w:rsidR="00D60164" w:rsidRDefault="00D60164">
            <w:pPr>
              <w:rPr>
                <w:sz w:val="1"/>
                <w:szCs w:val="1"/>
              </w:rPr>
            </w:pPr>
          </w:p>
        </w:tc>
      </w:tr>
      <w:tr w:rsidR="00D60164">
        <w:trPr>
          <w:trHeight w:val="336"/>
        </w:trPr>
        <w:tc>
          <w:tcPr>
            <w:tcW w:w="242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accountability</w:t>
            </w:r>
          </w:p>
        </w:tc>
        <w:tc>
          <w:tcPr>
            <w:tcW w:w="7240" w:type="dxa"/>
            <w:vMerge w:val="restart"/>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None – though may demonstrate own duties to new technicians</w:t>
            </w:r>
          </w:p>
        </w:tc>
        <w:tc>
          <w:tcPr>
            <w:tcW w:w="0" w:type="dxa"/>
            <w:vAlign w:val="bottom"/>
          </w:tcPr>
          <w:p w:rsidR="00D60164" w:rsidRDefault="00D60164">
            <w:pPr>
              <w:rPr>
                <w:sz w:val="1"/>
                <w:szCs w:val="1"/>
              </w:rPr>
            </w:pPr>
          </w:p>
        </w:tc>
      </w:tr>
      <w:tr w:rsidR="00D60164">
        <w:trPr>
          <w:trHeight w:val="113"/>
        </w:trPr>
        <w:tc>
          <w:tcPr>
            <w:tcW w:w="2420" w:type="dxa"/>
            <w:tcBorders>
              <w:left w:val="single" w:sz="8" w:space="0" w:color="auto"/>
              <w:right w:val="single" w:sz="8" w:space="0" w:color="auto"/>
            </w:tcBorders>
            <w:vAlign w:val="bottom"/>
          </w:tcPr>
          <w:p w:rsidR="00D60164" w:rsidRDefault="00D60164">
            <w:pPr>
              <w:rPr>
                <w:sz w:val="9"/>
                <w:szCs w:val="9"/>
              </w:rPr>
            </w:pPr>
          </w:p>
        </w:tc>
        <w:tc>
          <w:tcPr>
            <w:tcW w:w="7240" w:type="dxa"/>
            <w:vMerge/>
            <w:tcBorders>
              <w:right w:val="single" w:sz="8" w:space="0" w:color="auto"/>
            </w:tcBorders>
            <w:vAlign w:val="bottom"/>
          </w:tcPr>
          <w:p w:rsidR="00D60164" w:rsidRDefault="00D60164">
            <w:pPr>
              <w:rPr>
                <w:sz w:val="9"/>
                <w:szCs w:val="9"/>
              </w:rPr>
            </w:pPr>
          </w:p>
        </w:tc>
        <w:tc>
          <w:tcPr>
            <w:tcW w:w="0" w:type="dxa"/>
            <w:vAlign w:val="bottom"/>
          </w:tcPr>
          <w:p w:rsidR="00D60164" w:rsidRDefault="00D60164">
            <w:pPr>
              <w:rPr>
                <w:sz w:val="1"/>
                <w:szCs w:val="1"/>
              </w:rPr>
            </w:pPr>
          </w:p>
        </w:tc>
      </w:tr>
      <w:tr w:rsidR="00D60164">
        <w:trPr>
          <w:trHeight w:val="386"/>
        </w:trPr>
        <w:tc>
          <w:tcPr>
            <w:tcW w:w="2420" w:type="dxa"/>
            <w:tcBorders>
              <w:left w:val="single" w:sz="8" w:space="0" w:color="auto"/>
              <w:bottom w:val="single" w:sz="8" w:space="0" w:color="auto"/>
              <w:right w:val="single" w:sz="8" w:space="0" w:color="auto"/>
            </w:tcBorders>
            <w:vAlign w:val="bottom"/>
          </w:tcPr>
          <w:p w:rsidR="00D60164" w:rsidRDefault="00D60164">
            <w:pPr>
              <w:rPr>
                <w:sz w:val="24"/>
                <w:szCs w:val="24"/>
              </w:rPr>
            </w:pPr>
          </w:p>
        </w:tc>
        <w:tc>
          <w:tcPr>
            <w:tcW w:w="7240" w:type="dxa"/>
            <w:tcBorders>
              <w:bottom w:val="single" w:sz="8" w:space="0" w:color="auto"/>
              <w:right w:val="single" w:sz="8" w:space="0" w:color="auto"/>
            </w:tcBorders>
            <w:vAlign w:val="bottom"/>
          </w:tcPr>
          <w:p w:rsidR="00D60164" w:rsidRDefault="00D60164">
            <w:pPr>
              <w:rPr>
                <w:sz w:val="24"/>
                <w:szCs w:val="24"/>
              </w:rPr>
            </w:pPr>
          </w:p>
        </w:tc>
        <w:tc>
          <w:tcPr>
            <w:tcW w:w="0" w:type="dxa"/>
            <w:vAlign w:val="bottom"/>
          </w:tcPr>
          <w:p w:rsidR="00D60164" w:rsidRDefault="00D60164">
            <w:pPr>
              <w:rPr>
                <w:sz w:val="1"/>
                <w:szCs w:val="1"/>
              </w:rPr>
            </w:pPr>
          </w:p>
        </w:tc>
      </w:tr>
      <w:tr w:rsidR="00D60164">
        <w:trPr>
          <w:trHeight w:val="227"/>
        </w:trPr>
        <w:tc>
          <w:tcPr>
            <w:tcW w:w="2420" w:type="dxa"/>
            <w:tcBorders>
              <w:left w:val="single" w:sz="8" w:space="0" w:color="auto"/>
              <w:right w:val="single" w:sz="8" w:space="0" w:color="auto"/>
            </w:tcBorders>
            <w:vAlign w:val="bottom"/>
          </w:tcPr>
          <w:p w:rsidR="00D60164" w:rsidRDefault="00D60164">
            <w:pPr>
              <w:rPr>
                <w:sz w:val="19"/>
                <w:szCs w:val="19"/>
              </w:rPr>
            </w:pPr>
          </w:p>
        </w:tc>
        <w:tc>
          <w:tcPr>
            <w:tcW w:w="7240" w:type="dxa"/>
            <w:tcBorders>
              <w:right w:val="single" w:sz="8" w:space="0" w:color="auto"/>
            </w:tcBorders>
            <w:vAlign w:val="bottom"/>
          </w:tcPr>
          <w:p w:rsidR="00D60164" w:rsidRDefault="00896014">
            <w:pPr>
              <w:spacing w:line="227" w:lineRule="exact"/>
              <w:ind w:left="100"/>
              <w:rPr>
                <w:sz w:val="20"/>
                <w:szCs w:val="20"/>
              </w:rPr>
            </w:pPr>
            <w:r>
              <w:rPr>
                <w:rFonts w:ascii="Calibri" w:eastAsia="Calibri" w:hAnsi="Calibri" w:cs="Calibri"/>
                <w:w w:val="99"/>
                <w:sz w:val="20"/>
                <w:szCs w:val="20"/>
              </w:rPr>
              <w:t>Please describe the nature of any physical effort associated with the job that is over and</w:t>
            </w:r>
          </w:p>
        </w:tc>
        <w:tc>
          <w:tcPr>
            <w:tcW w:w="0" w:type="dxa"/>
            <w:vAlign w:val="bottom"/>
          </w:tcPr>
          <w:p w:rsidR="00D60164" w:rsidRDefault="00D60164">
            <w:pPr>
              <w:rPr>
                <w:sz w:val="1"/>
                <w:szCs w:val="1"/>
              </w:rPr>
            </w:pPr>
          </w:p>
        </w:tc>
      </w:tr>
      <w:tr w:rsidR="00D60164">
        <w:trPr>
          <w:trHeight w:val="245"/>
        </w:trPr>
        <w:tc>
          <w:tcPr>
            <w:tcW w:w="2420" w:type="dxa"/>
            <w:tcBorders>
              <w:left w:val="single" w:sz="8" w:space="0" w:color="auto"/>
              <w:right w:val="single" w:sz="8" w:space="0" w:color="auto"/>
            </w:tcBorders>
            <w:vAlign w:val="bottom"/>
          </w:tcPr>
          <w:p w:rsidR="00D60164" w:rsidRDefault="00D60164">
            <w:pPr>
              <w:rPr>
                <w:sz w:val="21"/>
                <w:szCs w:val="21"/>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w w:val="99"/>
                <w:sz w:val="20"/>
                <w:szCs w:val="20"/>
              </w:rPr>
              <w:t xml:space="preserve">above normal office requirements. </w:t>
            </w:r>
            <w:r>
              <w:rPr>
                <w:rFonts w:ascii="Calibri" w:eastAsia="Calibri" w:hAnsi="Calibri" w:cs="Calibri"/>
                <w:b/>
                <w:bCs/>
                <w:w w:val="99"/>
                <w:sz w:val="20"/>
                <w:szCs w:val="20"/>
              </w:rPr>
              <w:t>It is important to also describe the frequency of the</w:t>
            </w:r>
          </w:p>
        </w:tc>
        <w:tc>
          <w:tcPr>
            <w:tcW w:w="0" w:type="dxa"/>
            <w:vAlign w:val="bottom"/>
          </w:tcPr>
          <w:p w:rsidR="00D60164" w:rsidRDefault="00D60164">
            <w:pPr>
              <w:rPr>
                <w:sz w:val="1"/>
                <w:szCs w:val="1"/>
              </w:rPr>
            </w:pPr>
          </w:p>
        </w:tc>
      </w:tr>
      <w:tr w:rsidR="00D60164">
        <w:trPr>
          <w:trHeight w:val="242"/>
        </w:trPr>
        <w:tc>
          <w:tcPr>
            <w:tcW w:w="2420" w:type="dxa"/>
            <w:tcBorders>
              <w:left w:val="single" w:sz="8" w:space="0" w:color="auto"/>
              <w:right w:val="single" w:sz="8" w:space="0" w:color="auto"/>
            </w:tcBorders>
            <w:vAlign w:val="bottom"/>
          </w:tcPr>
          <w:p w:rsidR="00D60164" w:rsidRDefault="00D60164">
            <w:pPr>
              <w:rPr>
                <w:sz w:val="21"/>
                <w:szCs w:val="21"/>
              </w:rPr>
            </w:pPr>
          </w:p>
        </w:tc>
        <w:tc>
          <w:tcPr>
            <w:tcW w:w="7240" w:type="dxa"/>
            <w:tcBorders>
              <w:right w:val="single" w:sz="8" w:space="0" w:color="auto"/>
            </w:tcBorders>
            <w:vAlign w:val="bottom"/>
          </w:tcPr>
          <w:p w:rsidR="00D60164" w:rsidRDefault="00896014">
            <w:pPr>
              <w:spacing w:line="243" w:lineRule="exact"/>
              <w:ind w:left="100"/>
              <w:rPr>
                <w:sz w:val="20"/>
                <w:szCs w:val="20"/>
              </w:rPr>
            </w:pPr>
            <w:r>
              <w:rPr>
                <w:rFonts w:ascii="Calibri" w:eastAsia="Calibri" w:hAnsi="Calibri" w:cs="Calibri"/>
                <w:b/>
                <w:bCs/>
                <w:sz w:val="20"/>
                <w:szCs w:val="20"/>
              </w:rPr>
              <w:t>effort (for example, ‘on average once a week’, ‘most of the time’)</w:t>
            </w:r>
          </w:p>
        </w:tc>
        <w:tc>
          <w:tcPr>
            <w:tcW w:w="0" w:type="dxa"/>
            <w:vAlign w:val="bottom"/>
          </w:tcPr>
          <w:p w:rsidR="00D60164" w:rsidRDefault="00D60164">
            <w:pPr>
              <w:rPr>
                <w:sz w:val="1"/>
                <w:szCs w:val="1"/>
              </w:rPr>
            </w:pPr>
          </w:p>
        </w:tc>
      </w:tr>
      <w:tr w:rsidR="00D60164">
        <w:trPr>
          <w:trHeight w:val="343"/>
        </w:trPr>
        <w:tc>
          <w:tcPr>
            <w:tcW w:w="2420" w:type="dxa"/>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Physical effort</w:t>
            </w:r>
          </w:p>
        </w:tc>
        <w:tc>
          <w:tcPr>
            <w:tcW w:w="7240" w:type="dxa"/>
            <w:vMerge w:val="restart"/>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Regularly lift, move and handle resources, materials and equipment as</w:t>
            </w:r>
          </w:p>
        </w:tc>
        <w:tc>
          <w:tcPr>
            <w:tcW w:w="0" w:type="dxa"/>
            <w:vAlign w:val="bottom"/>
          </w:tcPr>
          <w:p w:rsidR="00D60164" w:rsidRDefault="00D60164">
            <w:pPr>
              <w:rPr>
                <w:sz w:val="1"/>
                <w:szCs w:val="1"/>
              </w:rPr>
            </w:pPr>
          </w:p>
        </w:tc>
      </w:tr>
      <w:tr w:rsidR="00D60164">
        <w:trPr>
          <w:trHeight w:val="235"/>
        </w:trPr>
        <w:tc>
          <w:tcPr>
            <w:tcW w:w="2420" w:type="dxa"/>
            <w:tcBorders>
              <w:left w:val="single" w:sz="8" w:space="0" w:color="auto"/>
              <w:right w:val="single" w:sz="8" w:space="0" w:color="auto"/>
            </w:tcBorders>
            <w:vAlign w:val="bottom"/>
          </w:tcPr>
          <w:p w:rsidR="00D60164" w:rsidRDefault="00D60164">
            <w:pPr>
              <w:rPr>
                <w:sz w:val="20"/>
                <w:szCs w:val="20"/>
              </w:rPr>
            </w:pPr>
          </w:p>
        </w:tc>
        <w:tc>
          <w:tcPr>
            <w:tcW w:w="7240" w:type="dxa"/>
            <w:vMerge/>
            <w:tcBorders>
              <w:right w:val="single" w:sz="8" w:space="0" w:color="auto"/>
            </w:tcBorders>
            <w:vAlign w:val="bottom"/>
          </w:tcPr>
          <w:p w:rsidR="00D60164" w:rsidRDefault="00D60164">
            <w:pPr>
              <w:rPr>
                <w:sz w:val="20"/>
                <w:szCs w:val="20"/>
              </w:rPr>
            </w:pPr>
          </w:p>
        </w:tc>
        <w:tc>
          <w:tcPr>
            <w:tcW w:w="0" w:type="dxa"/>
            <w:vAlign w:val="bottom"/>
          </w:tcPr>
          <w:p w:rsidR="00D60164" w:rsidRDefault="00D60164">
            <w:pPr>
              <w:rPr>
                <w:sz w:val="1"/>
                <w:szCs w:val="1"/>
              </w:rPr>
            </w:pPr>
          </w:p>
        </w:tc>
      </w:tr>
      <w:tr w:rsidR="00D60164">
        <w:trPr>
          <w:trHeight w:val="296"/>
        </w:trPr>
        <w:tc>
          <w:tcPr>
            <w:tcW w:w="2420" w:type="dxa"/>
            <w:tcBorders>
              <w:left w:val="single" w:sz="8" w:space="0" w:color="auto"/>
              <w:right w:val="single" w:sz="8" w:space="0" w:color="auto"/>
            </w:tcBorders>
            <w:vAlign w:val="bottom"/>
          </w:tcPr>
          <w:p w:rsidR="00D60164" w:rsidRDefault="00D60164">
            <w:pPr>
              <w:rPr>
                <w:sz w:val="24"/>
                <w:szCs w:val="24"/>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required</w:t>
            </w:r>
          </w:p>
        </w:tc>
        <w:tc>
          <w:tcPr>
            <w:tcW w:w="0" w:type="dxa"/>
            <w:vAlign w:val="bottom"/>
          </w:tcPr>
          <w:p w:rsidR="00D60164" w:rsidRDefault="00D60164">
            <w:pPr>
              <w:rPr>
                <w:sz w:val="1"/>
                <w:szCs w:val="1"/>
              </w:rPr>
            </w:pPr>
          </w:p>
        </w:tc>
      </w:tr>
      <w:tr w:rsidR="00D60164">
        <w:trPr>
          <w:trHeight w:val="298"/>
        </w:trPr>
        <w:tc>
          <w:tcPr>
            <w:tcW w:w="2420" w:type="dxa"/>
            <w:tcBorders>
              <w:left w:val="single" w:sz="8" w:space="0" w:color="auto"/>
              <w:bottom w:val="single" w:sz="8" w:space="0" w:color="auto"/>
              <w:right w:val="single" w:sz="8" w:space="0" w:color="auto"/>
            </w:tcBorders>
            <w:vAlign w:val="bottom"/>
          </w:tcPr>
          <w:p w:rsidR="00D60164" w:rsidRDefault="00D60164">
            <w:pPr>
              <w:rPr>
                <w:sz w:val="24"/>
                <w:szCs w:val="24"/>
              </w:rPr>
            </w:pPr>
          </w:p>
        </w:tc>
        <w:tc>
          <w:tcPr>
            <w:tcW w:w="7240" w:type="dxa"/>
            <w:tcBorders>
              <w:bottom w:val="single" w:sz="8" w:space="0" w:color="auto"/>
              <w:right w:val="single" w:sz="8" w:space="0" w:color="auto"/>
            </w:tcBorders>
            <w:vAlign w:val="bottom"/>
          </w:tcPr>
          <w:p w:rsidR="00D60164" w:rsidRDefault="00D60164">
            <w:pPr>
              <w:rPr>
                <w:sz w:val="24"/>
                <w:szCs w:val="24"/>
              </w:rPr>
            </w:pPr>
          </w:p>
        </w:tc>
        <w:tc>
          <w:tcPr>
            <w:tcW w:w="0" w:type="dxa"/>
            <w:vAlign w:val="bottom"/>
          </w:tcPr>
          <w:p w:rsidR="00D60164" w:rsidRDefault="00D60164">
            <w:pPr>
              <w:rPr>
                <w:sz w:val="1"/>
                <w:szCs w:val="1"/>
              </w:rPr>
            </w:pPr>
          </w:p>
        </w:tc>
      </w:tr>
      <w:tr w:rsidR="00D60164">
        <w:trPr>
          <w:trHeight w:val="227"/>
        </w:trPr>
        <w:tc>
          <w:tcPr>
            <w:tcW w:w="2420" w:type="dxa"/>
            <w:tcBorders>
              <w:left w:val="single" w:sz="8" w:space="0" w:color="auto"/>
              <w:right w:val="single" w:sz="8" w:space="0" w:color="auto"/>
            </w:tcBorders>
            <w:vAlign w:val="bottom"/>
          </w:tcPr>
          <w:p w:rsidR="00D60164" w:rsidRDefault="00D60164">
            <w:pPr>
              <w:rPr>
                <w:sz w:val="19"/>
                <w:szCs w:val="19"/>
              </w:rPr>
            </w:pPr>
          </w:p>
        </w:tc>
        <w:tc>
          <w:tcPr>
            <w:tcW w:w="7240" w:type="dxa"/>
            <w:tcBorders>
              <w:right w:val="single" w:sz="8" w:space="0" w:color="auto"/>
            </w:tcBorders>
            <w:vAlign w:val="bottom"/>
          </w:tcPr>
          <w:p w:rsidR="00D60164" w:rsidRDefault="00896014">
            <w:pPr>
              <w:spacing w:line="227" w:lineRule="exact"/>
              <w:ind w:left="100"/>
              <w:rPr>
                <w:sz w:val="20"/>
                <w:szCs w:val="20"/>
              </w:rPr>
            </w:pPr>
            <w:r>
              <w:rPr>
                <w:rFonts w:ascii="Calibri" w:eastAsia="Calibri" w:hAnsi="Calibri" w:cs="Calibri"/>
                <w:sz w:val="20"/>
                <w:szCs w:val="20"/>
              </w:rPr>
              <w:t>Please describe the nature of any adverse working conditions associated with the job.</w:t>
            </w:r>
          </w:p>
        </w:tc>
        <w:tc>
          <w:tcPr>
            <w:tcW w:w="0" w:type="dxa"/>
            <w:vAlign w:val="bottom"/>
          </w:tcPr>
          <w:p w:rsidR="00D60164" w:rsidRDefault="00D60164">
            <w:pPr>
              <w:rPr>
                <w:sz w:val="1"/>
                <w:szCs w:val="1"/>
              </w:rPr>
            </w:pPr>
          </w:p>
        </w:tc>
      </w:tr>
      <w:tr w:rsidR="00D60164">
        <w:trPr>
          <w:trHeight w:val="245"/>
        </w:trPr>
        <w:tc>
          <w:tcPr>
            <w:tcW w:w="2420" w:type="dxa"/>
            <w:tcBorders>
              <w:left w:val="single" w:sz="8" w:space="0" w:color="auto"/>
              <w:right w:val="single" w:sz="8" w:space="0" w:color="auto"/>
            </w:tcBorders>
            <w:vAlign w:val="bottom"/>
          </w:tcPr>
          <w:p w:rsidR="00D60164" w:rsidRDefault="00D60164">
            <w:pPr>
              <w:rPr>
                <w:sz w:val="21"/>
                <w:szCs w:val="21"/>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w w:val="99"/>
                <w:sz w:val="20"/>
                <w:szCs w:val="20"/>
              </w:rPr>
              <w:t>Please include people related behaviour including abuse and aggression from the public</w:t>
            </w:r>
          </w:p>
        </w:tc>
        <w:tc>
          <w:tcPr>
            <w:tcW w:w="0" w:type="dxa"/>
            <w:vAlign w:val="bottom"/>
          </w:tcPr>
          <w:p w:rsidR="00D60164" w:rsidRDefault="00D60164">
            <w:pPr>
              <w:rPr>
                <w:sz w:val="1"/>
                <w:szCs w:val="1"/>
              </w:rPr>
            </w:pPr>
          </w:p>
        </w:tc>
      </w:tr>
      <w:tr w:rsidR="00D60164">
        <w:trPr>
          <w:trHeight w:val="242"/>
        </w:trPr>
        <w:tc>
          <w:tcPr>
            <w:tcW w:w="2420" w:type="dxa"/>
            <w:tcBorders>
              <w:left w:val="single" w:sz="8" w:space="0" w:color="auto"/>
              <w:right w:val="single" w:sz="8" w:space="0" w:color="auto"/>
            </w:tcBorders>
            <w:vAlign w:val="bottom"/>
          </w:tcPr>
          <w:p w:rsidR="00D60164" w:rsidRDefault="00D60164">
            <w:pPr>
              <w:rPr>
                <w:sz w:val="21"/>
                <w:szCs w:val="21"/>
              </w:rPr>
            </w:pPr>
          </w:p>
        </w:tc>
        <w:tc>
          <w:tcPr>
            <w:tcW w:w="7240" w:type="dxa"/>
            <w:tcBorders>
              <w:right w:val="single" w:sz="8" w:space="0" w:color="auto"/>
            </w:tcBorders>
            <w:vAlign w:val="bottom"/>
          </w:tcPr>
          <w:p w:rsidR="00D60164" w:rsidRDefault="00896014">
            <w:pPr>
              <w:spacing w:line="243" w:lineRule="exact"/>
              <w:ind w:left="100"/>
              <w:rPr>
                <w:sz w:val="20"/>
                <w:szCs w:val="20"/>
              </w:rPr>
            </w:pPr>
            <w:r>
              <w:rPr>
                <w:rFonts w:ascii="Calibri" w:eastAsia="Calibri" w:hAnsi="Calibri" w:cs="Calibri"/>
                <w:sz w:val="20"/>
                <w:szCs w:val="20"/>
              </w:rPr>
              <w:t>and environmental working conditions such risk of injury from people, dirt, smells and</w:t>
            </w:r>
          </w:p>
        </w:tc>
        <w:tc>
          <w:tcPr>
            <w:tcW w:w="0" w:type="dxa"/>
            <w:vAlign w:val="bottom"/>
          </w:tcPr>
          <w:p w:rsidR="00D60164" w:rsidRDefault="00D60164">
            <w:pPr>
              <w:rPr>
                <w:sz w:val="1"/>
                <w:szCs w:val="1"/>
              </w:rPr>
            </w:pPr>
          </w:p>
        </w:tc>
      </w:tr>
      <w:tr w:rsidR="00D60164">
        <w:trPr>
          <w:trHeight w:val="245"/>
        </w:trPr>
        <w:tc>
          <w:tcPr>
            <w:tcW w:w="2420" w:type="dxa"/>
            <w:tcBorders>
              <w:left w:val="single" w:sz="8" w:space="0" w:color="auto"/>
              <w:right w:val="single" w:sz="8" w:space="0" w:color="auto"/>
            </w:tcBorders>
            <w:vAlign w:val="bottom"/>
          </w:tcPr>
          <w:p w:rsidR="00D60164" w:rsidRDefault="00D60164">
            <w:pPr>
              <w:rPr>
                <w:sz w:val="21"/>
                <w:szCs w:val="21"/>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w w:val="99"/>
                <w:sz w:val="20"/>
                <w:szCs w:val="20"/>
              </w:rPr>
              <w:t xml:space="preserve">noise. </w:t>
            </w:r>
            <w:r>
              <w:rPr>
                <w:rFonts w:ascii="Calibri" w:eastAsia="Calibri" w:hAnsi="Calibri" w:cs="Calibri"/>
                <w:b/>
                <w:bCs/>
                <w:w w:val="99"/>
                <w:sz w:val="20"/>
                <w:szCs w:val="20"/>
              </w:rPr>
              <w:t>It is important to also describe the frequency of the condition (for example, ‘on</w:t>
            </w:r>
          </w:p>
        </w:tc>
        <w:tc>
          <w:tcPr>
            <w:tcW w:w="0" w:type="dxa"/>
            <w:vAlign w:val="bottom"/>
          </w:tcPr>
          <w:p w:rsidR="00D60164" w:rsidRDefault="00D60164">
            <w:pPr>
              <w:rPr>
                <w:sz w:val="1"/>
                <w:szCs w:val="1"/>
              </w:rPr>
            </w:pPr>
          </w:p>
        </w:tc>
      </w:tr>
      <w:tr w:rsidR="00D60164">
        <w:trPr>
          <w:trHeight w:val="295"/>
        </w:trPr>
        <w:tc>
          <w:tcPr>
            <w:tcW w:w="2420" w:type="dxa"/>
            <w:tcBorders>
              <w:left w:val="single" w:sz="8" w:space="0" w:color="auto"/>
              <w:right w:val="single" w:sz="8" w:space="0" w:color="auto"/>
            </w:tcBorders>
            <w:vAlign w:val="bottom"/>
          </w:tcPr>
          <w:p w:rsidR="00D60164" w:rsidRDefault="00D60164">
            <w:pPr>
              <w:rPr>
                <w:sz w:val="24"/>
                <w:szCs w:val="24"/>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b/>
                <w:bCs/>
                <w:sz w:val="20"/>
                <w:szCs w:val="20"/>
              </w:rPr>
              <w:t>average once a week’, ‘most of the time’</w:t>
            </w:r>
            <w:r>
              <w:rPr>
                <w:rFonts w:ascii="Calibri" w:eastAsia="Calibri" w:hAnsi="Calibri" w:cs="Calibri"/>
                <w:b/>
                <w:bCs/>
                <w:sz w:val="24"/>
                <w:szCs w:val="24"/>
              </w:rPr>
              <w:t>)</w:t>
            </w:r>
          </w:p>
        </w:tc>
        <w:tc>
          <w:tcPr>
            <w:tcW w:w="0" w:type="dxa"/>
            <w:vAlign w:val="bottom"/>
          </w:tcPr>
          <w:p w:rsidR="00D60164" w:rsidRDefault="00D60164">
            <w:pPr>
              <w:rPr>
                <w:sz w:val="1"/>
                <w:szCs w:val="1"/>
              </w:rPr>
            </w:pPr>
          </w:p>
        </w:tc>
      </w:tr>
      <w:tr w:rsidR="00D60164">
        <w:trPr>
          <w:trHeight w:val="624"/>
        </w:trPr>
        <w:tc>
          <w:tcPr>
            <w:tcW w:w="2420" w:type="dxa"/>
            <w:vMerge w:val="restart"/>
            <w:tcBorders>
              <w:left w:val="single" w:sz="8" w:space="0" w:color="auto"/>
              <w:right w:val="single" w:sz="8" w:space="0" w:color="auto"/>
            </w:tcBorders>
            <w:vAlign w:val="bottom"/>
          </w:tcPr>
          <w:p w:rsidR="00D60164" w:rsidRDefault="00896014">
            <w:pPr>
              <w:ind w:left="100"/>
              <w:rPr>
                <w:sz w:val="20"/>
                <w:szCs w:val="20"/>
              </w:rPr>
            </w:pPr>
            <w:r>
              <w:rPr>
                <w:rFonts w:ascii="Calibri" w:eastAsia="Calibri" w:hAnsi="Calibri" w:cs="Calibri"/>
                <w:b/>
                <w:bCs/>
                <w:sz w:val="24"/>
                <w:szCs w:val="24"/>
              </w:rPr>
              <w:t>Working environment</w:t>
            </w: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May experience a range of behaviours from pupils, such as verbal abuse,</w:t>
            </w:r>
          </w:p>
        </w:tc>
        <w:tc>
          <w:tcPr>
            <w:tcW w:w="0" w:type="dxa"/>
            <w:vAlign w:val="bottom"/>
          </w:tcPr>
          <w:p w:rsidR="00D60164" w:rsidRDefault="00D60164">
            <w:pPr>
              <w:rPr>
                <w:sz w:val="1"/>
                <w:szCs w:val="1"/>
              </w:rPr>
            </w:pPr>
          </w:p>
        </w:tc>
      </w:tr>
      <w:tr w:rsidR="00D60164">
        <w:trPr>
          <w:trHeight w:val="96"/>
        </w:trPr>
        <w:tc>
          <w:tcPr>
            <w:tcW w:w="2420" w:type="dxa"/>
            <w:vMerge/>
            <w:tcBorders>
              <w:left w:val="single" w:sz="8" w:space="0" w:color="auto"/>
              <w:right w:val="single" w:sz="8" w:space="0" w:color="auto"/>
            </w:tcBorders>
            <w:vAlign w:val="bottom"/>
          </w:tcPr>
          <w:p w:rsidR="00D60164" w:rsidRDefault="00D60164">
            <w:pPr>
              <w:rPr>
                <w:sz w:val="8"/>
                <w:szCs w:val="8"/>
              </w:rPr>
            </w:pPr>
          </w:p>
        </w:tc>
        <w:tc>
          <w:tcPr>
            <w:tcW w:w="7240" w:type="dxa"/>
            <w:vMerge w:val="restart"/>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challenging behaviour, physical outbursts</w:t>
            </w:r>
          </w:p>
        </w:tc>
        <w:tc>
          <w:tcPr>
            <w:tcW w:w="0" w:type="dxa"/>
            <w:vAlign w:val="bottom"/>
          </w:tcPr>
          <w:p w:rsidR="00D60164" w:rsidRDefault="00D60164">
            <w:pPr>
              <w:rPr>
                <w:sz w:val="1"/>
                <w:szCs w:val="1"/>
              </w:rPr>
            </w:pPr>
          </w:p>
        </w:tc>
      </w:tr>
      <w:tr w:rsidR="00D60164">
        <w:trPr>
          <w:trHeight w:val="199"/>
        </w:trPr>
        <w:tc>
          <w:tcPr>
            <w:tcW w:w="2420" w:type="dxa"/>
            <w:tcBorders>
              <w:left w:val="single" w:sz="8" w:space="0" w:color="auto"/>
              <w:right w:val="single" w:sz="8" w:space="0" w:color="auto"/>
            </w:tcBorders>
            <w:vAlign w:val="bottom"/>
          </w:tcPr>
          <w:p w:rsidR="00D60164" w:rsidRDefault="00D60164">
            <w:pPr>
              <w:rPr>
                <w:sz w:val="17"/>
                <w:szCs w:val="17"/>
              </w:rPr>
            </w:pPr>
          </w:p>
        </w:tc>
        <w:tc>
          <w:tcPr>
            <w:tcW w:w="7240" w:type="dxa"/>
            <w:vMerge/>
            <w:tcBorders>
              <w:right w:val="single" w:sz="8" w:space="0" w:color="auto"/>
            </w:tcBorders>
            <w:vAlign w:val="bottom"/>
          </w:tcPr>
          <w:p w:rsidR="00D60164" w:rsidRDefault="00D60164">
            <w:pPr>
              <w:rPr>
                <w:sz w:val="17"/>
                <w:szCs w:val="17"/>
              </w:rPr>
            </w:pPr>
          </w:p>
        </w:tc>
        <w:tc>
          <w:tcPr>
            <w:tcW w:w="0" w:type="dxa"/>
            <w:vAlign w:val="bottom"/>
          </w:tcPr>
          <w:p w:rsidR="00D60164" w:rsidRDefault="00D60164">
            <w:pPr>
              <w:rPr>
                <w:sz w:val="1"/>
                <w:szCs w:val="1"/>
              </w:rPr>
            </w:pPr>
          </w:p>
        </w:tc>
      </w:tr>
      <w:tr w:rsidR="00D60164">
        <w:trPr>
          <w:trHeight w:val="662"/>
        </w:trPr>
        <w:tc>
          <w:tcPr>
            <w:tcW w:w="2420" w:type="dxa"/>
            <w:tcBorders>
              <w:left w:val="single" w:sz="8" w:space="0" w:color="auto"/>
              <w:right w:val="single" w:sz="8" w:space="0" w:color="auto"/>
            </w:tcBorders>
            <w:vAlign w:val="bottom"/>
          </w:tcPr>
          <w:p w:rsidR="00D60164" w:rsidRDefault="00D60164">
            <w:pPr>
              <w:rPr>
                <w:sz w:val="24"/>
                <w:szCs w:val="24"/>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Work in a technical/practical area of the school, for example laboratory,</w:t>
            </w:r>
          </w:p>
        </w:tc>
        <w:tc>
          <w:tcPr>
            <w:tcW w:w="0" w:type="dxa"/>
            <w:vAlign w:val="bottom"/>
          </w:tcPr>
          <w:p w:rsidR="00D60164" w:rsidRDefault="00D60164">
            <w:pPr>
              <w:rPr>
                <w:sz w:val="1"/>
                <w:szCs w:val="1"/>
              </w:rPr>
            </w:pPr>
          </w:p>
        </w:tc>
      </w:tr>
      <w:tr w:rsidR="00D60164">
        <w:trPr>
          <w:trHeight w:val="295"/>
        </w:trPr>
        <w:tc>
          <w:tcPr>
            <w:tcW w:w="2420" w:type="dxa"/>
            <w:tcBorders>
              <w:left w:val="single" w:sz="8" w:space="0" w:color="auto"/>
              <w:right w:val="single" w:sz="8" w:space="0" w:color="auto"/>
            </w:tcBorders>
            <w:vAlign w:val="bottom"/>
          </w:tcPr>
          <w:p w:rsidR="00D60164" w:rsidRDefault="00D60164">
            <w:pPr>
              <w:rPr>
                <w:sz w:val="24"/>
                <w:szCs w:val="24"/>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craft room, workshop, handling and using potentially hazardous</w:t>
            </w:r>
          </w:p>
        </w:tc>
        <w:tc>
          <w:tcPr>
            <w:tcW w:w="0" w:type="dxa"/>
            <w:vAlign w:val="bottom"/>
          </w:tcPr>
          <w:p w:rsidR="00D60164" w:rsidRDefault="00D60164">
            <w:pPr>
              <w:rPr>
                <w:sz w:val="1"/>
                <w:szCs w:val="1"/>
              </w:rPr>
            </w:pPr>
          </w:p>
        </w:tc>
      </w:tr>
      <w:tr w:rsidR="00D60164">
        <w:trPr>
          <w:trHeight w:val="293"/>
        </w:trPr>
        <w:tc>
          <w:tcPr>
            <w:tcW w:w="2420" w:type="dxa"/>
            <w:tcBorders>
              <w:left w:val="single" w:sz="8" w:space="0" w:color="auto"/>
              <w:right w:val="single" w:sz="8" w:space="0" w:color="auto"/>
            </w:tcBorders>
            <w:vAlign w:val="bottom"/>
          </w:tcPr>
          <w:p w:rsidR="00D60164" w:rsidRDefault="00D60164">
            <w:pPr>
              <w:rPr>
                <w:sz w:val="24"/>
                <w:szCs w:val="24"/>
              </w:rPr>
            </w:pPr>
          </w:p>
        </w:tc>
        <w:tc>
          <w:tcPr>
            <w:tcW w:w="7240" w:type="dxa"/>
            <w:tcBorders>
              <w:right w:val="single" w:sz="8" w:space="0" w:color="auto"/>
            </w:tcBorders>
            <w:vAlign w:val="bottom"/>
          </w:tcPr>
          <w:p w:rsidR="00D60164" w:rsidRDefault="00896014">
            <w:pPr>
              <w:ind w:left="100"/>
              <w:rPr>
                <w:sz w:val="20"/>
                <w:szCs w:val="20"/>
              </w:rPr>
            </w:pPr>
            <w:r>
              <w:rPr>
                <w:rFonts w:ascii="Calibri" w:eastAsia="Calibri" w:hAnsi="Calibri" w:cs="Calibri"/>
                <w:sz w:val="24"/>
                <w:szCs w:val="24"/>
              </w:rPr>
              <w:t>equipment, resources and/or materials as required</w:t>
            </w:r>
          </w:p>
        </w:tc>
        <w:tc>
          <w:tcPr>
            <w:tcW w:w="0" w:type="dxa"/>
            <w:vAlign w:val="bottom"/>
          </w:tcPr>
          <w:p w:rsidR="00D60164" w:rsidRDefault="00D60164">
            <w:pPr>
              <w:rPr>
                <w:sz w:val="1"/>
                <w:szCs w:val="1"/>
              </w:rPr>
            </w:pPr>
          </w:p>
        </w:tc>
      </w:tr>
      <w:tr w:rsidR="00D60164">
        <w:trPr>
          <w:trHeight w:val="300"/>
        </w:trPr>
        <w:tc>
          <w:tcPr>
            <w:tcW w:w="2420" w:type="dxa"/>
            <w:tcBorders>
              <w:left w:val="single" w:sz="8" w:space="0" w:color="auto"/>
              <w:bottom w:val="single" w:sz="8" w:space="0" w:color="auto"/>
              <w:right w:val="single" w:sz="8" w:space="0" w:color="auto"/>
            </w:tcBorders>
            <w:vAlign w:val="bottom"/>
          </w:tcPr>
          <w:p w:rsidR="00D60164" w:rsidRDefault="00D60164">
            <w:pPr>
              <w:rPr>
                <w:sz w:val="24"/>
                <w:szCs w:val="24"/>
              </w:rPr>
            </w:pPr>
          </w:p>
        </w:tc>
        <w:tc>
          <w:tcPr>
            <w:tcW w:w="7240" w:type="dxa"/>
            <w:tcBorders>
              <w:bottom w:val="single" w:sz="8" w:space="0" w:color="auto"/>
              <w:right w:val="single" w:sz="8" w:space="0" w:color="auto"/>
            </w:tcBorders>
            <w:vAlign w:val="bottom"/>
          </w:tcPr>
          <w:p w:rsidR="00D60164" w:rsidRDefault="00D60164">
            <w:pPr>
              <w:rPr>
                <w:sz w:val="24"/>
                <w:szCs w:val="24"/>
              </w:rPr>
            </w:pPr>
          </w:p>
        </w:tc>
        <w:tc>
          <w:tcPr>
            <w:tcW w:w="0" w:type="dxa"/>
            <w:vAlign w:val="bottom"/>
          </w:tcPr>
          <w:p w:rsidR="00D60164" w:rsidRDefault="00D60164">
            <w:pPr>
              <w:rPr>
                <w:sz w:val="1"/>
                <w:szCs w:val="1"/>
              </w:rPr>
            </w:pPr>
          </w:p>
        </w:tc>
      </w:tr>
    </w:tbl>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p w:rsidR="00D60164" w:rsidRDefault="00D60164">
      <w:pPr>
        <w:spacing w:line="200" w:lineRule="exact"/>
        <w:rPr>
          <w:sz w:val="20"/>
          <w:szCs w:val="20"/>
        </w:rPr>
      </w:pPr>
    </w:p>
    <w:sectPr w:rsidR="00D60164" w:rsidSect="002A05F2">
      <w:pgSz w:w="11900" w:h="16838"/>
      <w:pgMar w:top="1429" w:right="1106" w:bottom="446" w:left="1160" w:header="0" w:footer="0" w:gutter="0"/>
      <w:cols w:space="720" w:equalWidth="0">
        <w:col w:w="9640" w:space="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B40CB372"/>
    <w:lvl w:ilvl="0" w:tplc="B106CED4">
      <w:start w:val="1"/>
      <w:numFmt w:val="bullet"/>
      <w:lvlText w:val=""/>
      <w:lvlJc w:val="left"/>
    </w:lvl>
    <w:lvl w:ilvl="1" w:tplc="2E2E1668">
      <w:numFmt w:val="decimal"/>
      <w:lvlText w:val=""/>
      <w:lvlJc w:val="left"/>
    </w:lvl>
    <w:lvl w:ilvl="2" w:tplc="15EA03D2">
      <w:numFmt w:val="decimal"/>
      <w:lvlText w:val=""/>
      <w:lvlJc w:val="left"/>
    </w:lvl>
    <w:lvl w:ilvl="3" w:tplc="E078F35E">
      <w:numFmt w:val="decimal"/>
      <w:lvlText w:val=""/>
      <w:lvlJc w:val="left"/>
    </w:lvl>
    <w:lvl w:ilvl="4" w:tplc="0F36F244">
      <w:numFmt w:val="decimal"/>
      <w:lvlText w:val=""/>
      <w:lvlJc w:val="left"/>
    </w:lvl>
    <w:lvl w:ilvl="5" w:tplc="E116A706">
      <w:numFmt w:val="decimal"/>
      <w:lvlText w:val=""/>
      <w:lvlJc w:val="left"/>
    </w:lvl>
    <w:lvl w:ilvl="6" w:tplc="37ECE816">
      <w:numFmt w:val="decimal"/>
      <w:lvlText w:val=""/>
      <w:lvlJc w:val="left"/>
    </w:lvl>
    <w:lvl w:ilvl="7" w:tplc="4CDC18B6">
      <w:numFmt w:val="decimal"/>
      <w:lvlText w:val=""/>
      <w:lvlJc w:val="left"/>
    </w:lvl>
    <w:lvl w:ilvl="8" w:tplc="51A20E7E">
      <w:numFmt w:val="decimal"/>
      <w:lvlText w:val=""/>
      <w:lvlJc w:val="left"/>
    </w:lvl>
  </w:abstractNum>
  <w:abstractNum w:abstractNumId="1">
    <w:nsid w:val="12200854"/>
    <w:multiLevelType w:val="hybridMultilevel"/>
    <w:tmpl w:val="2E921528"/>
    <w:lvl w:ilvl="0" w:tplc="F964FA8E">
      <w:start w:val="1"/>
      <w:numFmt w:val="bullet"/>
      <w:lvlText w:val=""/>
      <w:lvlJc w:val="left"/>
    </w:lvl>
    <w:lvl w:ilvl="1" w:tplc="9B6C2CB8">
      <w:numFmt w:val="decimal"/>
      <w:lvlText w:val=""/>
      <w:lvlJc w:val="left"/>
    </w:lvl>
    <w:lvl w:ilvl="2" w:tplc="06A66C86">
      <w:numFmt w:val="decimal"/>
      <w:lvlText w:val=""/>
      <w:lvlJc w:val="left"/>
    </w:lvl>
    <w:lvl w:ilvl="3" w:tplc="D0CA5548">
      <w:numFmt w:val="decimal"/>
      <w:lvlText w:val=""/>
      <w:lvlJc w:val="left"/>
    </w:lvl>
    <w:lvl w:ilvl="4" w:tplc="460E077E">
      <w:numFmt w:val="decimal"/>
      <w:lvlText w:val=""/>
      <w:lvlJc w:val="left"/>
    </w:lvl>
    <w:lvl w:ilvl="5" w:tplc="D4B600BC">
      <w:numFmt w:val="decimal"/>
      <w:lvlText w:val=""/>
      <w:lvlJc w:val="left"/>
    </w:lvl>
    <w:lvl w:ilvl="6" w:tplc="A36C07E6">
      <w:numFmt w:val="decimal"/>
      <w:lvlText w:val=""/>
      <w:lvlJc w:val="left"/>
    </w:lvl>
    <w:lvl w:ilvl="7" w:tplc="70FA8516">
      <w:numFmt w:val="decimal"/>
      <w:lvlText w:val=""/>
      <w:lvlJc w:val="left"/>
    </w:lvl>
    <w:lvl w:ilvl="8" w:tplc="0D549F62">
      <w:numFmt w:val="decimal"/>
      <w:lvlText w:val=""/>
      <w:lvlJc w:val="left"/>
    </w:lvl>
  </w:abstractNum>
  <w:abstractNum w:abstractNumId="2">
    <w:nsid w:val="1F16E9E8"/>
    <w:multiLevelType w:val="hybridMultilevel"/>
    <w:tmpl w:val="6ABE920C"/>
    <w:lvl w:ilvl="0" w:tplc="7256C654">
      <w:start w:val="1"/>
      <w:numFmt w:val="decimal"/>
      <w:lvlText w:val="%1"/>
      <w:lvlJc w:val="left"/>
    </w:lvl>
    <w:lvl w:ilvl="1" w:tplc="077EB230">
      <w:numFmt w:val="decimal"/>
      <w:lvlText w:val=""/>
      <w:lvlJc w:val="left"/>
    </w:lvl>
    <w:lvl w:ilvl="2" w:tplc="65E2ECAE">
      <w:numFmt w:val="decimal"/>
      <w:lvlText w:val=""/>
      <w:lvlJc w:val="left"/>
    </w:lvl>
    <w:lvl w:ilvl="3" w:tplc="658ABB1E">
      <w:numFmt w:val="decimal"/>
      <w:lvlText w:val=""/>
      <w:lvlJc w:val="left"/>
    </w:lvl>
    <w:lvl w:ilvl="4" w:tplc="E182FE62">
      <w:numFmt w:val="decimal"/>
      <w:lvlText w:val=""/>
      <w:lvlJc w:val="left"/>
    </w:lvl>
    <w:lvl w:ilvl="5" w:tplc="8A88E7B4">
      <w:numFmt w:val="decimal"/>
      <w:lvlText w:val=""/>
      <w:lvlJc w:val="left"/>
    </w:lvl>
    <w:lvl w:ilvl="6" w:tplc="9C5A8F38">
      <w:numFmt w:val="decimal"/>
      <w:lvlText w:val=""/>
      <w:lvlJc w:val="left"/>
    </w:lvl>
    <w:lvl w:ilvl="7" w:tplc="F92CDA3E">
      <w:numFmt w:val="decimal"/>
      <w:lvlText w:val=""/>
      <w:lvlJc w:val="left"/>
    </w:lvl>
    <w:lvl w:ilvl="8" w:tplc="2C74BF98">
      <w:numFmt w:val="decimal"/>
      <w:lvlText w:val=""/>
      <w:lvlJc w:val="left"/>
    </w:lvl>
  </w:abstractNum>
  <w:abstractNum w:abstractNumId="3">
    <w:nsid w:val="2EB141F2"/>
    <w:multiLevelType w:val="hybridMultilevel"/>
    <w:tmpl w:val="ECE8326C"/>
    <w:lvl w:ilvl="0" w:tplc="E86AABE8">
      <w:start w:val="1"/>
      <w:numFmt w:val="bullet"/>
      <w:lvlText w:val=""/>
      <w:lvlJc w:val="left"/>
    </w:lvl>
    <w:lvl w:ilvl="1" w:tplc="95B0F458">
      <w:numFmt w:val="decimal"/>
      <w:lvlText w:val=""/>
      <w:lvlJc w:val="left"/>
    </w:lvl>
    <w:lvl w:ilvl="2" w:tplc="9D88EFEE">
      <w:numFmt w:val="decimal"/>
      <w:lvlText w:val=""/>
      <w:lvlJc w:val="left"/>
    </w:lvl>
    <w:lvl w:ilvl="3" w:tplc="201A04A4">
      <w:numFmt w:val="decimal"/>
      <w:lvlText w:val=""/>
      <w:lvlJc w:val="left"/>
    </w:lvl>
    <w:lvl w:ilvl="4" w:tplc="6AFCD648">
      <w:numFmt w:val="decimal"/>
      <w:lvlText w:val=""/>
      <w:lvlJc w:val="left"/>
    </w:lvl>
    <w:lvl w:ilvl="5" w:tplc="16A62330">
      <w:numFmt w:val="decimal"/>
      <w:lvlText w:val=""/>
      <w:lvlJc w:val="left"/>
    </w:lvl>
    <w:lvl w:ilvl="6" w:tplc="3AE4B758">
      <w:numFmt w:val="decimal"/>
      <w:lvlText w:val=""/>
      <w:lvlJc w:val="left"/>
    </w:lvl>
    <w:lvl w:ilvl="7" w:tplc="58E23C46">
      <w:numFmt w:val="decimal"/>
      <w:lvlText w:val=""/>
      <w:lvlJc w:val="left"/>
    </w:lvl>
    <w:lvl w:ilvl="8" w:tplc="A920E39C">
      <w:numFmt w:val="decimal"/>
      <w:lvlText w:val=""/>
      <w:lvlJc w:val="left"/>
    </w:lvl>
  </w:abstractNum>
  <w:abstractNum w:abstractNumId="4">
    <w:nsid w:val="41B71EFB"/>
    <w:multiLevelType w:val="hybridMultilevel"/>
    <w:tmpl w:val="6C161A9E"/>
    <w:lvl w:ilvl="0" w:tplc="8A821CD0">
      <w:start w:val="1"/>
      <w:numFmt w:val="bullet"/>
      <w:lvlText w:val=""/>
      <w:lvlJc w:val="left"/>
    </w:lvl>
    <w:lvl w:ilvl="1" w:tplc="9D82F744">
      <w:numFmt w:val="decimal"/>
      <w:lvlText w:val=""/>
      <w:lvlJc w:val="left"/>
    </w:lvl>
    <w:lvl w:ilvl="2" w:tplc="ABC63A3C">
      <w:numFmt w:val="decimal"/>
      <w:lvlText w:val=""/>
      <w:lvlJc w:val="left"/>
    </w:lvl>
    <w:lvl w:ilvl="3" w:tplc="88F80AA8">
      <w:numFmt w:val="decimal"/>
      <w:lvlText w:val=""/>
      <w:lvlJc w:val="left"/>
    </w:lvl>
    <w:lvl w:ilvl="4" w:tplc="31168EEA">
      <w:numFmt w:val="decimal"/>
      <w:lvlText w:val=""/>
      <w:lvlJc w:val="left"/>
    </w:lvl>
    <w:lvl w:ilvl="5" w:tplc="0B5411FE">
      <w:numFmt w:val="decimal"/>
      <w:lvlText w:val=""/>
      <w:lvlJc w:val="left"/>
    </w:lvl>
    <w:lvl w:ilvl="6" w:tplc="A67ED4E2">
      <w:numFmt w:val="decimal"/>
      <w:lvlText w:val=""/>
      <w:lvlJc w:val="left"/>
    </w:lvl>
    <w:lvl w:ilvl="7" w:tplc="7C2E8296">
      <w:numFmt w:val="decimal"/>
      <w:lvlText w:val=""/>
      <w:lvlJc w:val="left"/>
    </w:lvl>
    <w:lvl w:ilvl="8" w:tplc="3FD8AB96">
      <w:numFmt w:val="decimal"/>
      <w:lvlText w:val=""/>
      <w:lvlJc w:val="left"/>
    </w:lvl>
  </w:abstractNum>
  <w:abstractNum w:abstractNumId="5">
    <w:nsid w:val="4DB127F8"/>
    <w:multiLevelType w:val="hybridMultilevel"/>
    <w:tmpl w:val="F2A8D2BC"/>
    <w:lvl w:ilvl="0" w:tplc="260CF73A">
      <w:start w:val="1"/>
      <w:numFmt w:val="bullet"/>
      <w:lvlText w:val=""/>
      <w:lvlJc w:val="left"/>
    </w:lvl>
    <w:lvl w:ilvl="1" w:tplc="036CAF12">
      <w:numFmt w:val="decimal"/>
      <w:lvlText w:val=""/>
      <w:lvlJc w:val="left"/>
    </w:lvl>
    <w:lvl w:ilvl="2" w:tplc="CAD0344C">
      <w:numFmt w:val="decimal"/>
      <w:lvlText w:val=""/>
      <w:lvlJc w:val="left"/>
    </w:lvl>
    <w:lvl w:ilvl="3" w:tplc="BBA65F2A">
      <w:numFmt w:val="decimal"/>
      <w:lvlText w:val=""/>
      <w:lvlJc w:val="left"/>
    </w:lvl>
    <w:lvl w:ilvl="4" w:tplc="3670E1EA">
      <w:numFmt w:val="decimal"/>
      <w:lvlText w:val=""/>
      <w:lvlJc w:val="left"/>
    </w:lvl>
    <w:lvl w:ilvl="5" w:tplc="4B4AB4A4">
      <w:numFmt w:val="decimal"/>
      <w:lvlText w:val=""/>
      <w:lvlJc w:val="left"/>
    </w:lvl>
    <w:lvl w:ilvl="6" w:tplc="997A5542">
      <w:numFmt w:val="decimal"/>
      <w:lvlText w:val=""/>
      <w:lvlJc w:val="left"/>
    </w:lvl>
    <w:lvl w:ilvl="7" w:tplc="58EE2846">
      <w:numFmt w:val="decimal"/>
      <w:lvlText w:val=""/>
      <w:lvlJc w:val="left"/>
    </w:lvl>
    <w:lvl w:ilvl="8" w:tplc="66B801FE">
      <w:numFmt w:val="decimal"/>
      <w:lvlText w:val=""/>
      <w:lvlJc w:val="left"/>
    </w:lvl>
  </w:abstractNum>
  <w:abstractNum w:abstractNumId="6">
    <w:nsid w:val="507ED7AB"/>
    <w:multiLevelType w:val="hybridMultilevel"/>
    <w:tmpl w:val="19A07F8A"/>
    <w:lvl w:ilvl="0" w:tplc="3850BF4E">
      <w:start w:val="1"/>
      <w:numFmt w:val="bullet"/>
      <w:lvlText w:val=""/>
      <w:lvlJc w:val="left"/>
    </w:lvl>
    <w:lvl w:ilvl="1" w:tplc="B1F2FE2E">
      <w:numFmt w:val="decimal"/>
      <w:lvlText w:val=""/>
      <w:lvlJc w:val="left"/>
    </w:lvl>
    <w:lvl w:ilvl="2" w:tplc="B5C6EBCC">
      <w:numFmt w:val="decimal"/>
      <w:lvlText w:val=""/>
      <w:lvlJc w:val="left"/>
    </w:lvl>
    <w:lvl w:ilvl="3" w:tplc="B9268908">
      <w:numFmt w:val="decimal"/>
      <w:lvlText w:val=""/>
      <w:lvlJc w:val="left"/>
    </w:lvl>
    <w:lvl w:ilvl="4" w:tplc="8B1AF9EE">
      <w:numFmt w:val="decimal"/>
      <w:lvlText w:val=""/>
      <w:lvlJc w:val="left"/>
    </w:lvl>
    <w:lvl w:ilvl="5" w:tplc="D2C0AEF0">
      <w:numFmt w:val="decimal"/>
      <w:lvlText w:val=""/>
      <w:lvlJc w:val="left"/>
    </w:lvl>
    <w:lvl w:ilvl="6" w:tplc="9EBC0E68">
      <w:numFmt w:val="decimal"/>
      <w:lvlText w:val=""/>
      <w:lvlJc w:val="left"/>
    </w:lvl>
    <w:lvl w:ilvl="7" w:tplc="0D32A660">
      <w:numFmt w:val="decimal"/>
      <w:lvlText w:val=""/>
      <w:lvlJc w:val="left"/>
    </w:lvl>
    <w:lvl w:ilvl="8" w:tplc="2334F028">
      <w:numFmt w:val="decimal"/>
      <w:lvlText w:val=""/>
      <w:lvlJc w:val="left"/>
    </w:lvl>
  </w:abstractNum>
  <w:abstractNum w:abstractNumId="7">
    <w:nsid w:val="515F007C"/>
    <w:multiLevelType w:val="hybridMultilevel"/>
    <w:tmpl w:val="3EE2B040"/>
    <w:lvl w:ilvl="0" w:tplc="247028A8">
      <w:start w:val="5"/>
      <w:numFmt w:val="decimal"/>
      <w:lvlText w:val="%1."/>
      <w:lvlJc w:val="left"/>
    </w:lvl>
    <w:lvl w:ilvl="1" w:tplc="36E8B308">
      <w:numFmt w:val="decimal"/>
      <w:lvlText w:val=""/>
      <w:lvlJc w:val="left"/>
    </w:lvl>
    <w:lvl w:ilvl="2" w:tplc="A6744784">
      <w:numFmt w:val="decimal"/>
      <w:lvlText w:val=""/>
      <w:lvlJc w:val="left"/>
    </w:lvl>
    <w:lvl w:ilvl="3" w:tplc="095C81C8">
      <w:numFmt w:val="decimal"/>
      <w:lvlText w:val=""/>
      <w:lvlJc w:val="left"/>
    </w:lvl>
    <w:lvl w:ilvl="4" w:tplc="673A8DB2">
      <w:numFmt w:val="decimal"/>
      <w:lvlText w:val=""/>
      <w:lvlJc w:val="left"/>
    </w:lvl>
    <w:lvl w:ilvl="5" w:tplc="5122E5F2">
      <w:numFmt w:val="decimal"/>
      <w:lvlText w:val=""/>
      <w:lvlJc w:val="left"/>
    </w:lvl>
    <w:lvl w:ilvl="6" w:tplc="1EB2F4A4">
      <w:numFmt w:val="decimal"/>
      <w:lvlText w:val=""/>
      <w:lvlJc w:val="left"/>
    </w:lvl>
    <w:lvl w:ilvl="7" w:tplc="EF2E61A6">
      <w:numFmt w:val="decimal"/>
      <w:lvlText w:val=""/>
      <w:lvlJc w:val="left"/>
    </w:lvl>
    <w:lvl w:ilvl="8" w:tplc="7C64804C">
      <w:numFmt w:val="decimal"/>
      <w:lvlText w:val=""/>
      <w:lvlJc w:val="left"/>
    </w:lvl>
  </w:abstractNum>
  <w:abstractNum w:abstractNumId="8">
    <w:nsid w:val="5BD062C2"/>
    <w:multiLevelType w:val="hybridMultilevel"/>
    <w:tmpl w:val="44A6E980"/>
    <w:lvl w:ilvl="0" w:tplc="83D0344A">
      <w:start w:val="1"/>
      <w:numFmt w:val="bullet"/>
      <w:lvlText w:val=""/>
      <w:lvlJc w:val="left"/>
    </w:lvl>
    <w:lvl w:ilvl="1" w:tplc="7FC65522">
      <w:numFmt w:val="decimal"/>
      <w:lvlText w:val=""/>
      <w:lvlJc w:val="left"/>
    </w:lvl>
    <w:lvl w:ilvl="2" w:tplc="6AC235E2">
      <w:numFmt w:val="decimal"/>
      <w:lvlText w:val=""/>
      <w:lvlJc w:val="left"/>
    </w:lvl>
    <w:lvl w:ilvl="3" w:tplc="7EE6A3EC">
      <w:numFmt w:val="decimal"/>
      <w:lvlText w:val=""/>
      <w:lvlJc w:val="left"/>
    </w:lvl>
    <w:lvl w:ilvl="4" w:tplc="18B42D76">
      <w:numFmt w:val="decimal"/>
      <w:lvlText w:val=""/>
      <w:lvlJc w:val="left"/>
    </w:lvl>
    <w:lvl w:ilvl="5" w:tplc="846EF3D2">
      <w:numFmt w:val="decimal"/>
      <w:lvlText w:val=""/>
      <w:lvlJc w:val="left"/>
    </w:lvl>
    <w:lvl w:ilvl="6" w:tplc="7AA2F7EC">
      <w:numFmt w:val="decimal"/>
      <w:lvlText w:val=""/>
      <w:lvlJc w:val="left"/>
    </w:lvl>
    <w:lvl w:ilvl="7" w:tplc="AC20C25E">
      <w:numFmt w:val="decimal"/>
      <w:lvlText w:val=""/>
      <w:lvlJc w:val="left"/>
    </w:lvl>
    <w:lvl w:ilvl="8" w:tplc="196ED252">
      <w:numFmt w:val="decimal"/>
      <w:lvlText w:val=""/>
      <w:lvlJc w:val="left"/>
    </w:lvl>
  </w:abstractNum>
  <w:abstractNum w:abstractNumId="9">
    <w:nsid w:val="7545E146"/>
    <w:multiLevelType w:val="hybridMultilevel"/>
    <w:tmpl w:val="58BA49C4"/>
    <w:lvl w:ilvl="0" w:tplc="5D1A3196">
      <w:start w:val="1"/>
      <w:numFmt w:val="bullet"/>
      <w:lvlText w:val=""/>
      <w:lvlJc w:val="left"/>
    </w:lvl>
    <w:lvl w:ilvl="1" w:tplc="A38EEBD8">
      <w:numFmt w:val="decimal"/>
      <w:lvlText w:val=""/>
      <w:lvlJc w:val="left"/>
    </w:lvl>
    <w:lvl w:ilvl="2" w:tplc="5DE2FF48">
      <w:numFmt w:val="decimal"/>
      <w:lvlText w:val=""/>
      <w:lvlJc w:val="left"/>
    </w:lvl>
    <w:lvl w:ilvl="3" w:tplc="333E5AA6">
      <w:numFmt w:val="decimal"/>
      <w:lvlText w:val=""/>
      <w:lvlJc w:val="left"/>
    </w:lvl>
    <w:lvl w:ilvl="4" w:tplc="04069972">
      <w:numFmt w:val="decimal"/>
      <w:lvlText w:val=""/>
      <w:lvlJc w:val="left"/>
    </w:lvl>
    <w:lvl w:ilvl="5" w:tplc="2A44FE0C">
      <w:numFmt w:val="decimal"/>
      <w:lvlText w:val=""/>
      <w:lvlJc w:val="left"/>
    </w:lvl>
    <w:lvl w:ilvl="6" w:tplc="CFCEB022">
      <w:numFmt w:val="decimal"/>
      <w:lvlText w:val=""/>
      <w:lvlJc w:val="left"/>
    </w:lvl>
    <w:lvl w:ilvl="7" w:tplc="A808DB80">
      <w:numFmt w:val="decimal"/>
      <w:lvlText w:val=""/>
      <w:lvlJc w:val="left"/>
    </w:lvl>
    <w:lvl w:ilvl="8" w:tplc="66065062">
      <w:numFmt w:val="decimal"/>
      <w:lvlText w:val=""/>
      <w:lvlJc w:val="left"/>
    </w:lvl>
  </w:abstractNum>
  <w:abstractNum w:abstractNumId="10">
    <w:nsid w:val="79E2A9E3"/>
    <w:multiLevelType w:val="hybridMultilevel"/>
    <w:tmpl w:val="30022DAE"/>
    <w:lvl w:ilvl="0" w:tplc="C16E548E">
      <w:start w:val="1"/>
      <w:numFmt w:val="bullet"/>
      <w:lvlText w:val=""/>
      <w:lvlJc w:val="left"/>
    </w:lvl>
    <w:lvl w:ilvl="1" w:tplc="1C32019A">
      <w:numFmt w:val="decimal"/>
      <w:lvlText w:val=""/>
      <w:lvlJc w:val="left"/>
    </w:lvl>
    <w:lvl w:ilvl="2" w:tplc="DBA633E6">
      <w:numFmt w:val="decimal"/>
      <w:lvlText w:val=""/>
      <w:lvlJc w:val="left"/>
    </w:lvl>
    <w:lvl w:ilvl="3" w:tplc="8D54645A">
      <w:numFmt w:val="decimal"/>
      <w:lvlText w:val=""/>
      <w:lvlJc w:val="left"/>
    </w:lvl>
    <w:lvl w:ilvl="4" w:tplc="3B56CC5C">
      <w:numFmt w:val="decimal"/>
      <w:lvlText w:val=""/>
      <w:lvlJc w:val="left"/>
    </w:lvl>
    <w:lvl w:ilvl="5" w:tplc="A2DE88C2">
      <w:numFmt w:val="decimal"/>
      <w:lvlText w:val=""/>
      <w:lvlJc w:val="left"/>
    </w:lvl>
    <w:lvl w:ilvl="6" w:tplc="0122BCB4">
      <w:numFmt w:val="decimal"/>
      <w:lvlText w:val=""/>
      <w:lvlJc w:val="left"/>
    </w:lvl>
    <w:lvl w:ilvl="7" w:tplc="C736E840">
      <w:numFmt w:val="decimal"/>
      <w:lvlText w:val=""/>
      <w:lvlJc w:val="left"/>
    </w:lvl>
    <w:lvl w:ilvl="8" w:tplc="9D483CDC">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64"/>
    <w:rsid w:val="00021018"/>
    <w:rsid w:val="0011306B"/>
    <w:rsid w:val="002A05F2"/>
    <w:rsid w:val="00476E67"/>
    <w:rsid w:val="00595CFB"/>
    <w:rsid w:val="00896014"/>
    <w:rsid w:val="00B43873"/>
    <w:rsid w:val="00D6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3C960-3C74-4CAF-8FD0-31680213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Maria Casling Brown</cp:lastModifiedBy>
  <cp:revision>4</cp:revision>
  <dcterms:created xsi:type="dcterms:W3CDTF">2017-11-27T11:44:00Z</dcterms:created>
  <dcterms:modified xsi:type="dcterms:W3CDTF">2017-11-27T11:45:00Z</dcterms:modified>
</cp:coreProperties>
</file>