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CellMar>
          <w:left w:w="0" w:type="dxa"/>
          <w:right w:w="0" w:type="dxa"/>
        </w:tblCellMar>
        <w:tblLook w:val="04A0" w:firstRow="1" w:lastRow="0" w:firstColumn="1" w:lastColumn="0" w:noHBand="0" w:noVBand="1"/>
      </w:tblPr>
      <w:tblGrid>
        <w:gridCol w:w="3077"/>
        <w:gridCol w:w="3865"/>
        <w:gridCol w:w="3548"/>
      </w:tblGrid>
      <w:tr w:rsidR="00511B39" w:rsidRPr="00365DB4" w:rsidTr="00D13D76">
        <w:tc>
          <w:tcPr>
            <w:tcW w:w="3077" w:type="dxa"/>
            <w:tcMar>
              <w:top w:w="0" w:type="dxa"/>
              <w:left w:w="108" w:type="dxa"/>
              <w:bottom w:w="0" w:type="dxa"/>
              <w:right w:w="108" w:type="dxa"/>
            </w:tcMar>
            <w:vAlign w:val="center"/>
            <w:hideMark/>
          </w:tcPr>
          <w:p w:rsidR="00511B39" w:rsidRPr="00365DB4" w:rsidRDefault="002D795D" w:rsidP="00D13D76">
            <w:pPr>
              <w:jc w:val="center"/>
              <w:rPr>
                <w:rFonts w:ascii="Gill Sans MT" w:hAnsi="Gill Sans MT"/>
              </w:rPr>
            </w:pPr>
            <w:bookmarkStart w:id="0" w:name="_GoBack"/>
            <w:bookmarkEnd w:id="0"/>
            <w:r w:rsidRPr="00365DB4">
              <w:rPr>
                <w:rFonts w:ascii="Gill Sans MT" w:hAnsi="Gill Sans MT"/>
                <w:noProof/>
              </w:rPr>
              <w:drawing>
                <wp:inline distT="0" distB="0" distL="0" distR="0" wp14:anchorId="50AE0967" wp14:editId="3FAB9646">
                  <wp:extent cx="1791970" cy="482600"/>
                  <wp:effectExtent l="0" t="0" r="0" b="0"/>
                  <wp:docPr id="1" name="Picture 1" descr="cid:image005.png@01CE78AD.0366D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E78AD.0366D7F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1970" cy="482600"/>
                          </a:xfrm>
                          <a:prstGeom prst="rect">
                            <a:avLst/>
                          </a:prstGeom>
                          <a:noFill/>
                          <a:ln>
                            <a:noFill/>
                          </a:ln>
                        </pic:spPr>
                      </pic:pic>
                    </a:graphicData>
                  </a:graphic>
                </wp:inline>
              </w:drawing>
            </w:r>
          </w:p>
        </w:tc>
        <w:tc>
          <w:tcPr>
            <w:tcW w:w="3865" w:type="dxa"/>
            <w:tcMar>
              <w:top w:w="0" w:type="dxa"/>
              <w:left w:w="108" w:type="dxa"/>
              <w:bottom w:w="0" w:type="dxa"/>
              <w:right w:w="108" w:type="dxa"/>
            </w:tcMar>
          </w:tcPr>
          <w:p w:rsidR="00511B39" w:rsidRPr="00365DB4" w:rsidRDefault="00511B39" w:rsidP="00D13D76">
            <w:pPr>
              <w:jc w:val="center"/>
              <w:rPr>
                <w:rFonts w:ascii="Gill Sans MT" w:hAnsi="Gill Sans MT"/>
                <w:b/>
                <w:bCs/>
              </w:rPr>
            </w:pPr>
          </w:p>
          <w:p w:rsidR="00511B39" w:rsidRPr="00365DB4" w:rsidRDefault="00511B39" w:rsidP="00D13D76">
            <w:pPr>
              <w:jc w:val="center"/>
              <w:rPr>
                <w:rFonts w:ascii="Gill Sans MT" w:eastAsiaTheme="minorHAnsi" w:hAnsi="Gill Sans MT"/>
                <w:b/>
                <w:bCs/>
                <w:lang w:eastAsia="en-US"/>
              </w:rPr>
            </w:pPr>
            <w:r w:rsidRPr="00365DB4">
              <w:rPr>
                <w:rFonts w:ascii="Gill Sans MT" w:eastAsiaTheme="minorHAnsi" w:hAnsi="Gill Sans MT"/>
                <w:b/>
                <w:bCs/>
                <w:lang w:eastAsia="en-US"/>
              </w:rPr>
              <w:t>Nene Park Academy</w:t>
            </w:r>
          </w:p>
          <w:sdt>
            <w:sdtPr>
              <w:rPr>
                <w:rFonts w:ascii="Gill Sans MT" w:eastAsiaTheme="minorHAnsi" w:hAnsi="Gill Sans MT"/>
                <w:b/>
                <w:bCs/>
                <w:lang w:eastAsia="en-US"/>
              </w:rPr>
              <w:id w:val="210858571"/>
              <w:placeholder>
                <w:docPart w:val="DefaultPlaceholder_1081868574"/>
              </w:placeholder>
              <w:text/>
            </w:sdtPr>
            <w:sdtEndPr/>
            <w:sdtContent>
              <w:p w:rsidR="008F14D9" w:rsidRPr="00365DB4" w:rsidRDefault="00963333" w:rsidP="00D13D76">
                <w:pPr>
                  <w:jc w:val="center"/>
                  <w:rPr>
                    <w:rFonts w:ascii="Gill Sans MT" w:eastAsiaTheme="minorHAnsi" w:hAnsi="Gill Sans MT"/>
                    <w:b/>
                    <w:bCs/>
                    <w:lang w:eastAsia="en-US"/>
                  </w:rPr>
                </w:pPr>
                <w:r>
                  <w:rPr>
                    <w:rFonts w:ascii="Gill Sans MT" w:eastAsiaTheme="minorHAnsi" w:hAnsi="Gill Sans MT"/>
                    <w:b/>
                    <w:bCs/>
                    <w:lang w:eastAsia="en-US"/>
                  </w:rPr>
                  <w:t>Student Support Advisor</w:t>
                </w:r>
              </w:p>
            </w:sdtContent>
          </w:sdt>
          <w:p w:rsidR="00511B39" w:rsidRPr="00365DB4" w:rsidRDefault="00511B39" w:rsidP="00D13D76">
            <w:pPr>
              <w:jc w:val="center"/>
              <w:rPr>
                <w:rFonts w:ascii="Gill Sans MT" w:hAnsi="Gill Sans MT"/>
                <w:b/>
                <w:bCs/>
              </w:rPr>
            </w:pPr>
            <w:r w:rsidRPr="00365DB4">
              <w:rPr>
                <w:rFonts w:ascii="Gill Sans MT" w:eastAsiaTheme="minorHAnsi" w:hAnsi="Gill Sans MT"/>
                <w:b/>
                <w:bCs/>
                <w:lang w:eastAsia="en-US"/>
              </w:rPr>
              <w:t>JOB DESCRIPTION</w:t>
            </w:r>
          </w:p>
        </w:tc>
        <w:tc>
          <w:tcPr>
            <w:tcW w:w="3548" w:type="dxa"/>
            <w:tcMar>
              <w:top w:w="0" w:type="dxa"/>
              <w:left w:w="108" w:type="dxa"/>
              <w:bottom w:w="0" w:type="dxa"/>
              <w:right w:w="108" w:type="dxa"/>
            </w:tcMar>
            <w:hideMark/>
          </w:tcPr>
          <w:p w:rsidR="00511B39" w:rsidRPr="00365DB4" w:rsidRDefault="007B21AE" w:rsidP="00D13D76">
            <w:pPr>
              <w:rPr>
                <w:rFonts w:ascii="Gill Sans MT" w:hAnsi="Gill Sans MT"/>
              </w:rPr>
            </w:pPr>
            <w:r w:rsidRPr="00365DB4">
              <w:rPr>
                <w:rFonts w:ascii="Gill Sans MT" w:hAnsi="Gill Sans MT"/>
                <w:noProof/>
              </w:rPr>
              <w:drawing>
                <wp:anchor distT="0" distB="0" distL="114300" distR="114300" simplePos="0" relativeHeight="251659264" behindDoc="0" locked="0" layoutInCell="1" allowOverlap="1" wp14:anchorId="7D2000A5" wp14:editId="4FC5C814">
                  <wp:simplePos x="0" y="0"/>
                  <wp:positionH relativeFrom="column">
                    <wp:posOffset>325755</wp:posOffset>
                  </wp:positionH>
                  <wp:positionV relativeFrom="paragraph">
                    <wp:posOffset>-43180</wp:posOffset>
                  </wp:positionV>
                  <wp:extent cx="1675946" cy="838268"/>
                  <wp:effectExtent l="0" t="0" r="635" b="0"/>
                  <wp:wrapNone/>
                  <wp:docPr id="3" name="Picture 3" descr="https://vle.cmatrust.net/sites/NPAIntranet/StaffRoom/Shared%20Documents/NPA%20Branding/NPA_Logo_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le.cmatrust.net/sites/NPAIntranet/StaffRoom/Shared%20Documents/NPA%20Branding/NPA_Logo_lea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5946" cy="83826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5A5803" w:rsidRDefault="005A5803" w:rsidP="005A5803">
      <w:pPr>
        <w:rPr>
          <w:rFonts w:ascii="Gill Sans MT" w:hAnsi="Gill Sans MT" w:cs="Arial"/>
          <w:b/>
          <w:bCs/>
          <w:sz w:val="22"/>
          <w:lang w:val="en-US"/>
        </w:rPr>
      </w:pPr>
    </w:p>
    <w:p w:rsidR="00365DB4" w:rsidRPr="00365DB4" w:rsidRDefault="00365DB4" w:rsidP="005A5803">
      <w:pPr>
        <w:rPr>
          <w:rFonts w:ascii="Gill Sans MT" w:hAnsi="Gill Sans MT" w:cs="Arial"/>
          <w:b/>
          <w:bCs/>
          <w:sz w:val="22"/>
          <w:lang w:val="en-US"/>
        </w:rPr>
      </w:pPr>
    </w:p>
    <w:p w:rsidR="0024168A" w:rsidRPr="001C5CA0" w:rsidRDefault="0024168A" w:rsidP="005A5803">
      <w:pPr>
        <w:rPr>
          <w:rFonts w:ascii="Gill Sans MT" w:hAnsi="Gill Sans MT" w:cs="Arial"/>
          <w:b/>
          <w:bCs/>
          <w:sz w:val="23"/>
          <w:szCs w:val="23"/>
        </w:rPr>
      </w:pPr>
    </w:p>
    <w:p w:rsidR="005A5803" w:rsidRPr="001C5CA0" w:rsidRDefault="005A5803" w:rsidP="005A5803">
      <w:pPr>
        <w:rPr>
          <w:rFonts w:ascii="Gill Sans MT" w:eastAsiaTheme="minorHAnsi" w:hAnsi="Gill Sans MT"/>
          <w:b/>
          <w:bCs/>
          <w:sz w:val="23"/>
          <w:szCs w:val="23"/>
          <w:lang w:eastAsia="en-US"/>
        </w:rPr>
      </w:pPr>
      <w:r w:rsidRPr="001C5CA0">
        <w:rPr>
          <w:rFonts w:ascii="Gill Sans MT" w:eastAsiaTheme="minorHAnsi" w:hAnsi="Gill Sans MT"/>
          <w:b/>
          <w:bCs/>
          <w:sz w:val="23"/>
          <w:szCs w:val="23"/>
          <w:lang w:eastAsia="en-US"/>
        </w:rPr>
        <w:t>Scale:</w:t>
      </w:r>
      <w:r w:rsidRPr="001C5CA0">
        <w:rPr>
          <w:rFonts w:ascii="Gill Sans MT" w:eastAsiaTheme="minorHAnsi" w:hAnsi="Gill Sans MT"/>
          <w:b/>
          <w:bCs/>
          <w:sz w:val="23"/>
          <w:szCs w:val="23"/>
          <w:lang w:eastAsia="en-US"/>
        </w:rPr>
        <w:tab/>
      </w:r>
      <w:r w:rsidR="006512D2" w:rsidRPr="001C5CA0">
        <w:rPr>
          <w:rFonts w:ascii="Gill Sans MT" w:eastAsiaTheme="minorHAnsi" w:hAnsi="Gill Sans MT"/>
          <w:b/>
          <w:bCs/>
          <w:sz w:val="23"/>
          <w:szCs w:val="23"/>
          <w:lang w:eastAsia="en-US"/>
        </w:rPr>
        <w:tab/>
      </w:r>
      <w:r w:rsidR="006512D2" w:rsidRPr="001C5CA0">
        <w:rPr>
          <w:rFonts w:ascii="Gill Sans MT" w:eastAsiaTheme="minorHAnsi" w:hAnsi="Gill Sans MT"/>
          <w:b/>
          <w:bCs/>
          <w:sz w:val="23"/>
          <w:szCs w:val="23"/>
          <w:lang w:eastAsia="en-US"/>
        </w:rPr>
        <w:tab/>
      </w:r>
      <w:r w:rsidR="006512D2" w:rsidRPr="001C5CA0">
        <w:rPr>
          <w:rFonts w:ascii="Gill Sans MT" w:eastAsiaTheme="minorHAnsi" w:hAnsi="Gill Sans MT"/>
          <w:b/>
          <w:bCs/>
          <w:sz w:val="23"/>
          <w:szCs w:val="23"/>
          <w:lang w:eastAsia="en-US"/>
        </w:rPr>
        <w:tab/>
      </w:r>
      <w:sdt>
        <w:sdtPr>
          <w:rPr>
            <w:rFonts w:ascii="Gill Sans MT" w:eastAsiaTheme="minorHAnsi" w:hAnsi="Gill Sans MT"/>
            <w:bCs/>
            <w:sz w:val="23"/>
            <w:szCs w:val="23"/>
            <w:lang w:eastAsia="en-US"/>
          </w:rPr>
          <w:alias w:val="Grade point"/>
          <w:tag w:val="Grade point"/>
          <w:id w:val="1114096855"/>
          <w:placeholder>
            <w:docPart w:val="DefaultPlaceholder_1081868575"/>
          </w:placeholder>
          <w:dropDownList>
            <w:listItem w:value="Choose an item."/>
            <w:listItem w:displayText="Grade 1" w:value="1"/>
            <w:listItem w:displayText="Grade 2" w:value="2"/>
            <w:listItem w:displayText="Grade 3" w:value="3"/>
            <w:listItem w:displayText="Grade 4" w:value="4"/>
            <w:listItem w:displayText="Grade 5" w:value="5"/>
            <w:listItem w:displayText="Grade 6" w:value="6"/>
            <w:listItem w:displayText="Grade 7" w:value="7"/>
            <w:listItem w:displayText="Grade 8" w:value="8"/>
            <w:listItem w:displayText="Grade 9" w:value="9"/>
          </w:dropDownList>
        </w:sdtPr>
        <w:sdtEndPr/>
        <w:sdtContent>
          <w:r w:rsidR="00963333" w:rsidRPr="001C5CA0">
            <w:rPr>
              <w:rFonts w:ascii="Gill Sans MT" w:eastAsiaTheme="minorHAnsi" w:hAnsi="Gill Sans MT"/>
              <w:bCs/>
              <w:sz w:val="23"/>
              <w:szCs w:val="23"/>
              <w:lang w:eastAsia="en-US"/>
            </w:rPr>
            <w:t>Grade 7</w:t>
          </w:r>
        </w:sdtContent>
      </w:sdt>
      <w:r w:rsidR="00CE01F6" w:rsidRPr="001C5CA0">
        <w:rPr>
          <w:rFonts w:ascii="Gill Sans MT" w:eastAsiaTheme="minorHAnsi" w:hAnsi="Gill Sans MT"/>
          <w:bCs/>
          <w:sz w:val="23"/>
          <w:szCs w:val="23"/>
          <w:lang w:eastAsia="en-US"/>
        </w:rPr>
        <w:t xml:space="preserve"> Points</w:t>
      </w:r>
      <w:r w:rsidR="008F14D9" w:rsidRPr="001C5CA0">
        <w:rPr>
          <w:rFonts w:ascii="Gill Sans MT" w:eastAsiaTheme="minorHAnsi" w:hAnsi="Gill Sans MT"/>
          <w:bCs/>
          <w:sz w:val="23"/>
          <w:szCs w:val="23"/>
          <w:lang w:eastAsia="en-US"/>
        </w:rPr>
        <w:t xml:space="preserve"> </w:t>
      </w:r>
      <w:sdt>
        <w:sdtPr>
          <w:rPr>
            <w:rFonts w:ascii="Gill Sans MT" w:eastAsiaTheme="minorHAnsi" w:hAnsi="Gill Sans MT"/>
            <w:bCs/>
            <w:sz w:val="23"/>
            <w:szCs w:val="23"/>
            <w:lang w:eastAsia="en-US"/>
          </w:rPr>
          <w:alias w:val="Point"/>
          <w:tag w:val="Point"/>
          <w:id w:val="-111751759"/>
          <w:placeholder>
            <w:docPart w:val="DefaultPlaceholder_1081868575"/>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dropDownList>
        </w:sdtPr>
        <w:sdtEndPr/>
        <w:sdtContent>
          <w:r w:rsidR="00963333" w:rsidRPr="001C5CA0">
            <w:rPr>
              <w:rFonts w:ascii="Gill Sans MT" w:eastAsiaTheme="minorHAnsi" w:hAnsi="Gill Sans MT"/>
              <w:bCs/>
              <w:sz w:val="23"/>
              <w:szCs w:val="23"/>
              <w:lang w:eastAsia="en-US"/>
            </w:rPr>
            <w:t>22</w:t>
          </w:r>
        </w:sdtContent>
      </w:sdt>
      <w:r w:rsidR="00CE01F6" w:rsidRPr="001C5CA0">
        <w:rPr>
          <w:rFonts w:ascii="Gill Sans MT" w:eastAsiaTheme="minorHAnsi" w:hAnsi="Gill Sans MT"/>
          <w:bCs/>
          <w:sz w:val="23"/>
          <w:szCs w:val="23"/>
          <w:lang w:eastAsia="en-US"/>
        </w:rPr>
        <w:t xml:space="preserve"> to</w:t>
      </w:r>
      <w:r w:rsidR="008F14D9" w:rsidRPr="001C5CA0">
        <w:rPr>
          <w:rFonts w:ascii="Gill Sans MT" w:eastAsiaTheme="minorHAnsi" w:hAnsi="Gill Sans MT"/>
          <w:bCs/>
          <w:sz w:val="23"/>
          <w:szCs w:val="23"/>
          <w:lang w:eastAsia="en-US"/>
        </w:rPr>
        <w:t xml:space="preserve"> </w:t>
      </w:r>
      <w:sdt>
        <w:sdtPr>
          <w:rPr>
            <w:rFonts w:ascii="Gill Sans MT" w:eastAsiaTheme="minorHAnsi" w:hAnsi="Gill Sans MT"/>
            <w:bCs/>
            <w:sz w:val="23"/>
            <w:szCs w:val="23"/>
            <w:lang w:eastAsia="en-US"/>
          </w:rPr>
          <w:alias w:val="Point"/>
          <w:tag w:val="Point"/>
          <w:id w:val="-1635241106"/>
          <w:placeholder>
            <w:docPart w:val="8340322FD67C43A190CF9AF3C7D1EABF"/>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dropDownList>
        </w:sdtPr>
        <w:sdtEndPr/>
        <w:sdtContent>
          <w:r w:rsidR="00963333" w:rsidRPr="001C5CA0">
            <w:rPr>
              <w:rFonts w:ascii="Gill Sans MT" w:eastAsiaTheme="minorHAnsi" w:hAnsi="Gill Sans MT"/>
              <w:bCs/>
              <w:sz w:val="23"/>
              <w:szCs w:val="23"/>
              <w:lang w:eastAsia="en-US"/>
            </w:rPr>
            <w:t>26</w:t>
          </w:r>
        </w:sdtContent>
      </w:sdt>
    </w:p>
    <w:p w:rsidR="005A5803" w:rsidRPr="001C5CA0" w:rsidRDefault="005A5803" w:rsidP="005A5803">
      <w:pPr>
        <w:ind w:left="2880" w:hanging="2880"/>
        <w:rPr>
          <w:rFonts w:ascii="Gill Sans MT" w:eastAsiaTheme="minorHAnsi" w:hAnsi="Gill Sans MT"/>
          <w:b/>
          <w:bCs/>
          <w:sz w:val="23"/>
          <w:szCs w:val="23"/>
          <w:lang w:eastAsia="en-US"/>
        </w:rPr>
      </w:pPr>
      <w:r w:rsidRPr="001C5CA0">
        <w:rPr>
          <w:rFonts w:ascii="Gill Sans MT" w:eastAsiaTheme="minorHAnsi" w:hAnsi="Gill Sans MT"/>
          <w:b/>
          <w:bCs/>
          <w:sz w:val="23"/>
          <w:szCs w:val="23"/>
          <w:lang w:eastAsia="en-US"/>
        </w:rPr>
        <w:t>Hours:</w:t>
      </w:r>
      <w:r w:rsidR="009F5377" w:rsidRPr="001C5CA0">
        <w:rPr>
          <w:rFonts w:ascii="Gill Sans MT" w:eastAsiaTheme="minorHAnsi" w:hAnsi="Gill Sans MT"/>
          <w:b/>
          <w:bCs/>
          <w:sz w:val="23"/>
          <w:szCs w:val="23"/>
          <w:lang w:eastAsia="en-US"/>
        </w:rPr>
        <w:tab/>
      </w:r>
      <w:sdt>
        <w:sdtPr>
          <w:rPr>
            <w:rFonts w:ascii="Gill Sans MT" w:eastAsiaTheme="minorHAnsi" w:hAnsi="Gill Sans MT"/>
            <w:bCs/>
            <w:sz w:val="23"/>
            <w:szCs w:val="23"/>
            <w:lang w:eastAsia="en-US"/>
          </w:rPr>
          <w:id w:val="1515181145"/>
          <w:placeholder>
            <w:docPart w:val="DefaultPlaceholder_1081868574"/>
          </w:placeholder>
          <w:text/>
        </w:sdtPr>
        <w:sdtEndPr/>
        <w:sdtContent>
          <w:r w:rsidR="00963333" w:rsidRPr="001C5CA0">
            <w:rPr>
              <w:rFonts w:ascii="Gill Sans MT" w:eastAsiaTheme="minorHAnsi" w:hAnsi="Gill Sans MT"/>
              <w:bCs/>
              <w:sz w:val="23"/>
              <w:szCs w:val="23"/>
              <w:lang w:eastAsia="en-US"/>
            </w:rPr>
            <w:t>37</w:t>
          </w:r>
        </w:sdtContent>
      </w:sdt>
      <w:r w:rsidR="009F5377" w:rsidRPr="001C5CA0">
        <w:rPr>
          <w:rFonts w:ascii="Gill Sans MT" w:eastAsiaTheme="minorHAnsi" w:hAnsi="Gill Sans MT"/>
          <w:bCs/>
          <w:sz w:val="23"/>
          <w:szCs w:val="23"/>
          <w:lang w:eastAsia="en-US"/>
        </w:rPr>
        <w:t xml:space="preserve"> hours per week</w:t>
      </w:r>
    </w:p>
    <w:p w:rsidR="003430E5" w:rsidRPr="001C5CA0" w:rsidRDefault="003430E5" w:rsidP="005A5803">
      <w:pPr>
        <w:ind w:left="2880" w:hanging="2880"/>
        <w:rPr>
          <w:rFonts w:ascii="Gill Sans MT" w:eastAsiaTheme="minorHAnsi" w:hAnsi="Gill Sans MT"/>
          <w:b/>
          <w:bCs/>
          <w:sz w:val="23"/>
          <w:szCs w:val="23"/>
          <w:lang w:eastAsia="en-US"/>
        </w:rPr>
      </w:pPr>
      <w:r w:rsidRPr="001C5CA0">
        <w:rPr>
          <w:rFonts w:ascii="Gill Sans MT" w:eastAsiaTheme="minorHAnsi" w:hAnsi="Gill Sans MT"/>
          <w:b/>
          <w:bCs/>
          <w:sz w:val="23"/>
          <w:szCs w:val="23"/>
          <w:lang w:eastAsia="en-US"/>
        </w:rPr>
        <w:t>Weeks:</w:t>
      </w:r>
      <w:r w:rsidRPr="001C5CA0">
        <w:rPr>
          <w:rFonts w:ascii="Gill Sans MT" w:eastAsiaTheme="minorHAnsi" w:hAnsi="Gill Sans MT"/>
          <w:b/>
          <w:bCs/>
          <w:sz w:val="23"/>
          <w:szCs w:val="23"/>
          <w:lang w:eastAsia="en-US"/>
        </w:rPr>
        <w:tab/>
      </w:r>
      <w:r w:rsidRPr="001C5CA0">
        <w:rPr>
          <w:rFonts w:ascii="Gill Sans MT" w:eastAsiaTheme="minorHAnsi" w:hAnsi="Gill Sans MT"/>
          <w:bCs/>
          <w:sz w:val="23"/>
          <w:szCs w:val="23"/>
          <w:lang w:eastAsia="en-US"/>
        </w:rPr>
        <w:t>Term time, plus</w:t>
      </w:r>
      <w:r w:rsidR="00924181" w:rsidRPr="001C5CA0">
        <w:rPr>
          <w:rFonts w:ascii="Gill Sans MT" w:eastAsiaTheme="minorHAnsi" w:hAnsi="Gill Sans MT"/>
          <w:bCs/>
          <w:sz w:val="23"/>
          <w:szCs w:val="23"/>
          <w:lang w:eastAsia="en-US"/>
        </w:rPr>
        <w:t xml:space="preserve"> </w:t>
      </w:r>
      <w:r w:rsidR="00963333" w:rsidRPr="001C5CA0">
        <w:rPr>
          <w:rFonts w:ascii="Gill Sans MT" w:eastAsiaTheme="minorHAnsi" w:hAnsi="Gill Sans MT"/>
          <w:bCs/>
          <w:sz w:val="23"/>
          <w:szCs w:val="23"/>
          <w:lang w:eastAsia="en-US"/>
        </w:rPr>
        <w:t>5 days</w:t>
      </w:r>
    </w:p>
    <w:p w:rsidR="005A5803" w:rsidRPr="001C5CA0" w:rsidRDefault="005A5803" w:rsidP="005A5803">
      <w:pPr>
        <w:rPr>
          <w:rFonts w:ascii="Gill Sans MT" w:eastAsiaTheme="minorHAnsi" w:hAnsi="Gill Sans MT"/>
          <w:b/>
          <w:bCs/>
          <w:sz w:val="23"/>
          <w:szCs w:val="23"/>
          <w:lang w:eastAsia="en-US"/>
        </w:rPr>
      </w:pPr>
      <w:r w:rsidRPr="001C5CA0">
        <w:rPr>
          <w:rFonts w:ascii="Gill Sans MT" w:eastAsiaTheme="minorHAnsi" w:hAnsi="Gill Sans MT"/>
          <w:b/>
          <w:bCs/>
          <w:sz w:val="23"/>
          <w:szCs w:val="23"/>
          <w:lang w:eastAsia="en-US"/>
        </w:rPr>
        <w:t>Responsible to:</w:t>
      </w:r>
      <w:r w:rsidRPr="001C5CA0">
        <w:rPr>
          <w:rFonts w:ascii="Gill Sans MT" w:eastAsiaTheme="minorHAnsi" w:hAnsi="Gill Sans MT"/>
          <w:b/>
          <w:bCs/>
          <w:sz w:val="23"/>
          <w:szCs w:val="23"/>
          <w:lang w:eastAsia="en-US"/>
        </w:rPr>
        <w:tab/>
      </w:r>
      <w:r w:rsidRPr="001C5CA0">
        <w:rPr>
          <w:rFonts w:ascii="Gill Sans MT" w:eastAsiaTheme="minorHAnsi" w:hAnsi="Gill Sans MT"/>
          <w:b/>
          <w:bCs/>
          <w:sz w:val="23"/>
          <w:szCs w:val="23"/>
          <w:lang w:eastAsia="en-US"/>
        </w:rPr>
        <w:tab/>
      </w:r>
      <w:sdt>
        <w:sdtPr>
          <w:rPr>
            <w:rFonts w:ascii="Gill Sans MT" w:eastAsiaTheme="minorHAnsi" w:hAnsi="Gill Sans MT"/>
            <w:bCs/>
            <w:sz w:val="23"/>
            <w:szCs w:val="23"/>
            <w:lang w:eastAsia="en-US"/>
          </w:rPr>
          <w:id w:val="-1240785335"/>
          <w:placeholder>
            <w:docPart w:val="DefaultPlaceholder_1081868574"/>
          </w:placeholder>
          <w:text/>
        </w:sdtPr>
        <w:sdtEndPr/>
        <w:sdtContent>
          <w:r w:rsidR="00963333" w:rsidRPr="001C5CA0">
            <w:rPr>
              <w:rFonts w:ascii="Gill Sans MT" w:eastAsiaTheme="minorHAnsi" w:hAnsi="Gill Sans MT"/>
              <w:bCs/>
              <w:sz w:val="23"/>
              <w:szCs w:val="23"/>
              <w:lang w:eastAsia="en-US"/>
            </w:rPr>
            <w:t>Senior Tutor</w:t>
          </w:r>
        </w:sdtContent>
      </w:sdt>
    </w:p>
    <w:p w:rsidR="005A5803" w:rsidRPr="001C5CA0" w:rsidRDefault="005A5803" w:rsidP="005A5803">
      <w:pPr>
        <w:rPr>
          <w:rFonts w:ascii="Gill Sans MT" w:hAnsi="Gill Sans MT"/>
          <w:b/>
          <w:sz w:val="23"/>
          <w:szCs w:val="23"/>
        </w:rPr>
      </w:pPr>
    </w:p>
    <w:p w:rsidR="009F5377" w:rsidRPr="001C5CA0" w:rsidRDefault="009F5377" w:rsidP="009F5377">
      <w:pPr>
        <w:rPr>
          <w:rFonts w:ascii="Gill Sans MT" w:hAnsi="Gill Sans MT" w:cs="Arial"/>
          <w:sz w:val="23"/>
          <w:szCs w:val="23"/>
        </w:rPr>
      </w:pPr>
      <w:r w:rsidRPr="001C5CA0">
        <w:rPr>
          <w:rFonts w:ascii="Gill Sans MT" w:hAnsi="Gill Sans MT" w:cs="Arial"/>
          <w:b/>
          <w:sz w:val="23"/>
          <w:szCs w:val="23"/>
        </w:rPr>
        <w:t>ROLE</w:t>
      </w:r>
    </w:p>
    <w:p w:rsidR="009F5377" w:rsidRPr="001C5CA0" w:rsidRDefault="009F5377" w:rsidP="009F5377">
      <w:pPr>
        <w:rPr>
          <w:rFonts w:ascii="Gill Sans MT" w:hAnsi="Gill Sans MT" w:cs="Arial"/>
          <w:sz w:val="23"/>
          <w:szCs w:val="23"/>
        </w:rPr>
      </w:pPr>
    </w:p>
    <w:p w:rsidR="00365DB4" w:rsidRPr="001C5CA0" w:rsidRDefault="00310091" w:rsidP="00365DB4">
      <w:pPr>
        <w:rPr>
          <w:rFonts w:ascii="Gill Sans MT" w:hAnsi="Gill Sans MT" w:cs="Arial"/>
          <w:sz w:val="23"/>
          <w:szCs w:val="23"/>
        </w:rPr>
      </w:pPr>
      <w:r w:rsidRPr="001C5CA0">
        <w:rPr>
          <w:rFonts w:ascii="Gill Sans MT" w:hAnsi="Gill Sans MT" w:cs="Arial"/>
          <w:sz w:val="23"/>
          <w:szCs w:val="23"/>
        </w:rPr>
        <w:t>To run the House Office in an effective and efficient manner to help the school to achieve its ai</w:t>
      </w:r>
      <w:r w:rsidR="002D5A47">
        <w:rPr>
          <w:rFonts w:ascii="Gill Sans MT" w:hAnsi="Gill Sans MT" w:cs="Arial"/>
          <w:sz w:val="23"/>
          <w:szCs w:val="23"/>
        </w:rPr>
        <w:t xml:space="preserve">ms and objectives as set out </w:t>
      </w:r>
      <w:r w:rsidRPr="001C5CA0">
        <w:rPr>
          <w:rFonts w:ascii="Gill Sans MT" w:hAnsi="Gill Sans MT" w:cs="Arial"/>
          <w:sz w:val="23"/>
          <w:szCs w:val="23"/>
        </w:rPr>
        <w:t>in the school development plan.</w:t>
      </w:r>
    </w:p>
    <w:p w:rsidR="009F5377" w:rsidRPr="001C5CA0" w:rsidRDefault="009F5377" w:rsidP="009F5377">
      <w:pPr>
        <w:rPr>
          <w:rFonts w:ascii="Gill Sans MT" w:hAnsi="Gill Sans MT" w:cs="Arial"/>
          <w:b/>
          <w:sz w:val="23"/>
          <w:szCs w:val="23"/>
        </w:rPr>
      </w:pPr>
    </w:p>
    <w:p w:rsidR="009F5377" w:rsidRPr="001C5CA0" w:rsidRDefault="009F5377" w:rsidP="009F5377">
      <w:pPr>
        <w:rPr>
          <w:rFonts w:ascii="Gill Sans MT" w:hAnsi="Gill Sans MT" w:cs="Arial"/>
          <w:sz w:val="23"/>
          <w:szCs w:val="23"/>
        </w:rPr>
      </w:pPr>
      <w:r w:rsidRPr="001C5CA0">
        <w:rPr>
          <w:rFonts w:ascii="Gill Sans MT" w:hAnsi="Gill Sans MT" w:cs="Arial"/>
          <w:b/>
          <w:sz w:val="23"/>
          <w:szCs w:val="23"/>
        </w:rPr>
        <w:t>RESPONSIBILITIES</w:t>
      </w:r>
    </w:p>
    <w:p w:rsidR="009F5377" w:rsidRPr="001C5CA0" w:rsidRDefault="009F5377" w:rsidP="009F5377">
      <w:pPr>
        <w:rPr>
          <w:rFonts w:ascii="Gill Sans MT" w:hAnsi="Gill Sans MT" w:cs="Arial"/>
          <w:b/>
          <w:sz w:val="23"/>
          <w:szCs w:val="23"/>
        </w:rPr>
      </w:pPr>
    </w:p>
    <w:p w:rsidR="009F5377" w:rsidRPr="001C5CA0" w:rsidRDefault="00310091" w:rsidP="0075471D">
      <w:pPr>
        <w:pStyle w:val="ListParagraph"/>
        <w:numPr>
          <w:ilvl w:val="0"/>
          <w:numId w:val="1"/>
        </w:numPr>
        <w:rPr>
          <w:rFonts w:ascii="Gill Sans MT" w:hAnsi="Gill Sans MT" w:cs="Arial"/>
          <w:b/>
          <w:sz w:val="23"/>
          <w:szCs w:val="23"/>
        </w:rPr>
      </w:pPr>
      <w:r w:rsidRPr="001C5CA0">
        <w:rPr>
          <w:rFonts w:ascii="Gill Sans MT" w:hAnsi="Gill Sans MT" w:cs="Arial"/>
          <w:b/>
          <w:sz w:val="23"/>
          <w:szCs w:val="23"/>
        </w:rPr>
        <w:t>Ensure the effective operation of the administrative function of the House Office.</w:t>
      </w:r>
    </w:p>
    <w:p w:rsidR="00310091" w:rsidRPr="001C5CA0" w:rsidRDefault="00310091" w:rsidP="001A5F90">
      <w:pPr>
        <w:pStyle w:val="ListParagraph"/>
        <w:rPr>
          <w:rFonts w:ascii="Gill Sans MT" w:hAnsi="Gill Sans MT" w:cs="Arial"/>
          <w:b/>
          <w:sz w:val="23"/>
          <w:szCs w:val="23"/>
        </w:rPr>
      </w:pPr>
      <w:r w:rsidRPr="001C5CA0">
        <w:rPr>
          <w:rFonts w:ascii="Gill Sans MT" w:hAnsi="Gill Sans MT" w:cs="Arial"/>
          <w:b/>
          <w:sz w:val="23"/>
          <w:szCs w:val="23"/>
        </w:rPr>
        <w:t>Attendance</w:t>
      </w:r>
      <w:r w:rsidR="001A5F90">
        <w:rPr>
          <w:rFonts w:ascii="Gill Sans MT" w:hAnsi="Gill Sans MT" w:cs="Arial"/>
          <w:b/>
          <w:sz w:val="23"/>
          <w:szCs w:val="23"/>
        </w:rPr>
        <w:t xml:space="preserve"> &amp; Punctuality</w:t>
      </w:r>
    </w:p>
    <w:p w:rsidR="00310091" w:rsidRPr="001C5CA0" w:rsidRDefault="00310091" w:rsidP="0075471D">
      <w:pPr>
        <w:pStyle w:val="ListParagraph"/>
        <w:numPr>
          <w:ilvl w:val="0"/>
          <w:numId w:val="3"/>
        </w:numPr>
        <w:rPr>
          <w:rFonts w:ascii="Gill Sans MT" w:hAnsi="Gill Sans MT" w:cs="Arial"/>
          <w:b/>
          <w:sz w:val="23"/>
          <w:szCs w:val="23"/>
        </w:rPr>
      </w:pPr>
      <w:r w:rsidRPr="001C5CA0">
        <w:rPr>
          <w:rFonts w:ascii="Gill Sans MT" w:hAnsi="Gill Sans MT" w:cs="Arial"/>
          <w:sz w:val="23"/>
          <w:szCs w:val="23"/>
        </w:rPr>
        <w:t>To monitor the attendance of students</w:t>
      </w:r>
      <w:r w:rsidR="001A5F90">
        <w:rPr>
          <w:rFonts w:ascii="Gill Sans MT" w:hAnsi="Gill Sans MT" w:cs="Arial"/>
          <w:sz w:val="23"/>
          <w:szCs w:val="23"/>
        </w:rPr>
        <w:t xml:space="preserve"> and update the central attendance records.</w:t>
      </w:r>
    </w:p>
    <w:p w:rsidR="00310091" w:rsidRPr="001C5CA0" w:rsidRDefault="00310091" w:rsidP="0075471D">
      <w:pPr>
        <w:pStyle w:val="ListParagraph"/>
        <w:numPr>
          <w:ilvl w:val="0"/>
          <w:numId w:val="3"/>
        </w:numPr>
        <w:rPr>
          <w:rFonts w:ascii="Gill Sans MT" w:hAnsi="Gill Sans MT" w:cs="Arial"/>
          <w:sz w:val="23"/>
          <w:szCs w:val="23"/>
        </w:rPr>
      </w:pPr>
      <w:r w:rsidRPr="001C5CA0">
        <w:rPr>
          <w:rFonts w:ascii="Gill Sans MT" w:hAnsi="Gill Sans MT" w:cs="Arial"/>
          <w:sz w:val="23"/>
          <w:szCs w:val="23"/>
        </w:rPr>
        <w:t>To provide same day response to student absence by telephone or letter.</w:t>
      </w:r>
    </w:p>
    <w:p w:rsidR="00310091" w:rsidRPr="001C5CA0" w:rsidRDefault="00310091" w:rsidP="0075471D">
      <w:pPr>
        <w:pStyle w:val="ListParagraph"/>
        <w:numPr>
          <w:ilvl w:val="0"/>
          <w:numId w:val="3"/>
        </w:numPr>
        <w:rPr>
          <w:rFonts w:ascii="Gill Sans MT" w:hAnsi="Gill Sans MT" w:cs="Arial"/>
          <w:sz w:val="23"/>
          <w:szCs w:val="23"/>
        </w:rPr>
      </w:pPr>
      <w:r w:rsidRPr="001C5CA0">
        <w:rPr>
          <w:rFonts w:ascii="Gill Sans MT" w:hAnsi="Gill Sans MT" w:cs="Arial"/>
          <w:sz w:val="23"/>
          <w:szCs w:val="23"/>
        </w:rPr>
        <w:t>Provide Senior Tutor with attendance data for the House.</w:t>
      </w:r>
    </w:p>
    <w:p w:rsidR="001A5F90" w:rsidRDefault="00310091" w:rsidP="00D60144">
      <w:pPr>
        <w:pStyle w:val="ListParagraph"/>
        <w:numPr>
          <w:ilvl w:val="0"/>
          <w:numId w:val="3"/>
        </w:numPr>
        <w:rPr>
          <w:rFonts w:ascii="Gill Sans MT" w:hAnsi="Gill Sans MT" w:cs="Arial"/>
          <w:sz w:val="23"/>
          <w:szCs w:val="23"/>
        </w:rPr>
      </w:pPr>
      <w:r w:rsidRPr="001A5F90">
        <w:rPr>
          <w:rFonts w:ascii="Gill Sans MT" w:hAnsi="Gill Sans MT" w:cs="Arial"/>
          <w:sz w:val="23"/>
          <w:szCs w:val="23"/>
        </w:rPr>
        <w:t>I</w:t>
      </w:r>
      <w:r w:rsidR="001A5F90" w:rsidRPr="001A5F90">
        <w:rPr>
          <w:rFonts w:ascii="Gill Sans MT" w:hAnsi="Gill Sans MT" w:cs="Arial"/>
          <w:sz w:val="23"/>
          <w:szCs w:val="23"/>
        </w:rPr>
        <w:t xml:space="preserve">nform Senior Tutor, Attendance Officer &amp; Safeguarding Team </w:t>
      </w:r>
      <w:r w:rsidRPr="001A5F90">
        <w:rPr>
          <w:rFonts w:ascii="Gill Sans MT" w:hAnsi="Gill Sans MT" w:cs="Arial"/>
          <w:sz w:val="23"/>
          <w:szCs w:val="23"/>
        </w:rPr>
        <w:t xml:space="preserve">of </w:t>
      </w:r>
      <w:r w:rsidR="001A5F90">
        <w:rPr>
          <w:rFonts w:ascii="Gill Sans MT" w:hAnsi="Gill Sans MT" w:cs="Arial"/>
          <w:sz w:val="23"/>
          <w:szCs w:val="23"/>
        </w:rPr>
        <w:t>any students with attendance issues.</w:t>
      </w:r>
    </w:p>
    <w:p w:rsidR="00310091" w:rsidRPr="001A5F90" w:rsidRDefault="00310091" w:rsidP="00D60144">
      <w:pPr>
        <w:pStyle w:val="ListParagraph"/>
        <w:numPr>
          <w:ilvl w:val="0"/>
          <w:numId w:val="3"/>
        </w:numPr>
        <w:rPr>
          <w:rFonts w:ascii="Gill Sans MT" w:hAnsi="Gill Sans MT" w:cs="Arial"/>
          <w:sz w:val="23"/>
          <w:szCs w:val="23"/>
        </w:rPr>
      </w:pPr>
      <w:r w:rsidRPr="001A5F90">
        <w:rPr>
          <w:rFonts w:ascii="Gill Sans MT" w:hAnsi="Gill Sans MT" w:cs="Arial"/>
          <w:sz w:val="23"/>
          <w:szCs w:val="23"/>
        </w:rPr>
        <w:t xml:space="preserve">Issue appropriate attendance letters and </w:t>
      </w:r>
      <w:r w:rsidR="001A5F90">
        <w:rPr>
          <w:rFonts w:ascii="Gill Sans MT" w:hAnsi="Gill Sans MT" w:cs="Arial"/>
          <w:sz w:val="23"/>
          <w:szCs w:val="23"/>
        </w:rPr>
        <w:t>attach copies to school files.</w:t>
      </w:r>
    </w:p>
    <w:p w:rsidR="00310091" w:rsidRDefault="00310091" w:rsidP="0075471D">
      <w:pPr>
        <w:pStyle w:val="ListParagraph"/>
        <w:numPr>
          <w:ilvl w:val="0"/>
          <w:numId w:val="3"/>
        </w:numPr>
        <w:rPr>
          <w:rFonts w:ascii="Gill Sans MT" w:hAnsi="Gill Sans MT" w:cs="Arial"/>
          <w:sz w:val="23"/>
          <w:szCs w:val="23"/>
        </w:rPr>
      </w:pPr>
      <w:r w:rsidRPr="001C5CA0">
        <w:rPr>
          <w:rFonts w:ascii="Gill Sans MT" w:hAnsi="Gill Sans MT" w:cs="Arial"/>
          <w:sz w:val="23"/>
          <w:szCs w:val="23"/>
        </w:rPr>
        <w:t>Inform Senior Tutor of any patterns of absence or lateness.</w:t>
      </w:r>
    </w:p>
    <w:p w:rsidR="001A5F90" w:rsidRDefault="001A5F90" w:rsidP="0075471D">
      <w:pPr>
        <w:pStyle w:val="ListParagraph"/>
        <w:numPr>
          <w:ilvl w:val="0"/>
          <w:numId w:val="3"/>
        </w:numPr>
        <w:rPr>
          <w:rFonts w:ascii="Gill Sans MT" w:hAnsi="Gill Sans MT" w:cs="Arial"/>
          <w:sz w:val="23"/>
          <w:szCs w:val="23"/>
        </w:rPr>
      </w:pPr>
      <w:r>
        <w:rPr>
          <w:rFonts w:ascii="Gill Sans MT" w:hAnsi="Gill Sans MT" w:cs="Arial"/>
          <w:sz w:val="23"/>
          <w:szCs w:val="23"/>
        </w:rPr>
        <w:t>Monitor lat</w:t>
      </w:r>
      <w:r w:rsidR="002D5A47">
        <w:rPr>
          <w:rFonts w:ascii="Gill Sans MT" w:hAnsi="Gill Sans MT" w:cs="Arial"/>
          <w:sz w:val="23"/>
          <w:szCs w:val="23"/>
        </w:rPr>
        <w:t>eness and co-ordinate lunchtime</w:t>
      </w:r>
      <w:r>
        <w:rPr>
          <w:rFonts w:ascii="Gill Sans MT" w:hAnsi="Gill Sans MT" w:cs="Arial"/>
          <w:sz w:val="23"/>
          <w:szCs w:val="23"/>
        </w:rPr>
        <w:t xml:space="preserve"> detentions with the Senior Tutor.</w:t>
      </w:r>
    </w:p>
    <w:p w:rsidR="001A5F90" w:rsidRPr="001A5F90" w:rsidRDefault="001A5F90" w:rsidP="001A5F90">
      <w:pPr>
        <w:pStyle w:val="ListParagraph"/>
        <w:numPr>
          <w:ilvl w:val="0"/>
          <w:numId w:val="3"/>
        </w:numPr>
        <w:rPr>
          <w:rFonts w:ascii="Gill Sans MT" w:hAnsi="Gill Sans MT" w:cs="Arial"/>
          <w:sz w:val="23"/>
          <w:szCs w:val="23"/>
        </w:rPr>
      </w:pPr>
      <w:r>
        <w:rPr>
          <w:rFonts w:ascii="Gill Sans MT" w:hAnsi="Gill Sans MT" w:cs="Arial"/>
          <w:sz w:val="23"/>
          <w:szCs w:val="23"/>
        </w:rPr>
        <w:t>Regular communication with the Attendance Officer.</w:t>
      </w:r>
    </w:p>
    <w:p w:rsidR="001A5F90" w:rsidRDefault="00310091" w:rsidP="001A5F90">
      <w:pPr>
        <w:pStyle w:val="ListParagraph"/>
        <w:numPr>
          <w:ilvl w:val="0"/>
          <w:numId w:val="3"/>
        </w:numPr>
        <w:rPr>
          <w:rFonts w:ascii="Gill Sans MT" w:hAnsi="Gill Sans MT" w:cs="Arial"/>
          <w:sz w:val="23"/>
          <w:szCs w:val="23"/>
        </w:rPr>
      </w:pPr>
      <w:r w:rsidRPr="001A5F90">
        <w:rPr>
          <w:rFonts w:ascii="Gill Sans MT" w:hAnsi="Gill Sans MT" w:cs="Arial"/>
          <w:sz w:val="23"/>
          <w:szCs w:val="23"/>
        </w:rPr>
        <w:t xml:space="preserve">In collaboration with Senior Tutor, provide support to students and parents to encourage good </w:t>
      </w:r>
      <w:r w:rsidR="001A5F90">
        <w:rPr>
          <w:rFonts w:ascii="Gill Sans MT" w:hAnsi="Gill Sans MT" w:cs="Arial"/>
          <w:sz w:val="23"/>
          <w:szCs w:val="23"/>
        </w:rPr>
        <w:t>attendance using Student Support Plans.</w:t>
      </w:r>
    </w:p>
    <w:p w:rsidR="0075471D" w:rsidRDefault="00310091" w:rsidP="0075471D">
      <w:pPr>
        <w:pStyle w:val="ListParagraph"/>
        <w:numPr>
          <w:ilvl w:val="0"/>
          <w:numId w:val="3"/>
        </w:numPr>
        <w:rPr>
          <w:rFonts w:ascii="Gill Sans MT" w:hAnsi="Gill Sans MT" w:cs="Arial"/>
          <w:sz w:val="23"/>
          <w:szCs w:val="23"/>
        </w:rPr>
      </w:pPr>
      <w:r w:rsidRPr="001C5CA0">
        <w:rPr>
          <w:rFonts w:ascii="Gill Sans MT" w:hAnsi="Gill Sans MT" w:cs="Arial"/>
          <w:sz w:val="23"/>
          <w:szCs w:val="23"/>
        </w:rPr>
        <w:t>Ensure Fire Registers are available and delivered during Fire Drills.</w:t>
      </w:r>
    </w:p>
    <w:p w:rsidR="00515361" w:rsidRPr="00515361" w:rsidRDefault="00515361" w:rsidP="00515361">
      <w:pPr>
        <w:rPr>
          <w:rFonts w:ascii="Gill Sans MT" w:hAnsi="Gill Sans MT" w:cs="Arial"/>
          <w:sz w:val="23"/>
          <w:szCs w:val="23"/>
        </w:rPr>
      </w:pPr>
    </w:p>
    <w:p w:rsidR="0075471D" w:rsidRPr="001C5CA0" w:rsidRDefault="0075471D" w:rsidP="0075471D">
      <w:pPr>
        <w:ind w:left="360"/>
        <w:rPr>
          <w:rFonts w:ascii="Gill Sans MT" w:hAnsi="Gill Sans MT" w:cs="Arial"/>
          <w:sz w:val="23"/>
          <w:szCs w:val="23"/>
        </w:rPr>
      </w:pPr>
    </w:p>
    <w:p w:rsidR="0075471D" w:rsidRPr="001C5CA0" w:rsidRDefault="0075471D" w:rsidP="0075471D">
      <w:pPr>
        <w:pStyle w:val="ListParagraph"/>
        <w:numPr>
          <w:ilvl w:val="0"/>
          <w:numId w:val="1"/>
        </w:numPr>
        <w:rPr>
          <w:rFonts w:ascii="Gill Sans MT" w:hAnsi="Gill Sans MT" w:cs="Arial"/>
          <w:b/>
          <w:sz w:val="23"/>
          <w:szCs w:val="23"/>
        </w:rPr>
      </w:pPr>
      <w:r w:rsidRPr="001C5CA0">
        <w:rPr>
          <w:rFonts w:ascii="Gill Sans MT" w:hAnsi="Gill Sans MT" w:cs="Arial"/>
          <w:b/>
          <w:sz w:val="23"/>
          <w:szCs w:val="23"/>
        </w:rPr>
        <w:t>Administrative support for Senior Tutor</w:t>
      </w:r>
    </w:p>
    <w:p w:rsidR="00C97CC2" w:rsidRPr="001C5CA0" w:rsidRDefault="00C97CC2" w:rsidP="00C97CC2">
      <w:pPr>
        <w:pStyle w:val="ListParagraph"/>
        <w:numPr>
          <w:ilvl w:val="0"/>
          <w:numId w:val="5"/>
        </w:numPr>
        <w:rPr>
          <w:rFonts w:ascii="Gill Sans MT" w:hAnsi="Gill Sans MT" w:cs="Arial"/>
          <w:sz w:val="23"/>
          <w:szCs w:val="23"/>
        </w:rPr>
      </w:pPr>
      <w:r w:rsidRPr="001C5CA0">
        <w:rPr>
          <w:rFonts w:ascii="Gill Sans MT" w:hAnsi="Gill Sans MT" w:cs="Arial"/>
          <w:sz w:val="23"/>
          <w:szCs w:val="23"/>
        </w:rPr>
        <w:t>Clerical support for Senior Tutor as requested.</w:t>
      </w:r>
    </w:p>
    <w:p w:rsidR="00C97CC2" w:rsidRPr="001C5CA0" w:rsidRDefault="00C97CC2" w:rsidP="00C97CC2">
      <w:pPr>
        <w:pStyle w:val="ListParagraph"/>
        <w:numPr>
          <w:ilvl w:val="0"/>
          <w:numId w:val="5"/>
        </w:numPr>
        <w:rPr>
          <w:rFonts w:ascii="Gill Sans MT" w:hAnsi="Gill Sans MT" w:cs="Arial"/>
          <w:sz w:val="23"/>
          <w:szCs w:val="23"/>
        </w:rPr>
      </w:pPr>
      <w:r w:rsidRPr="001C5CA0">
        <w:rPr>
          <w:rFonts w:ascii="Gill Sans MT" w:hAnsi="Gill Sans MT" w:cs="Arial"/>
          <w:sz w:val="23"/>
          <w:szCs w:val="23"/>
        </w:rPr>
        <w:t>Issue letters from Senior Tutor to parents to maintain good standards of behaviour and dress.</w:t>
      </w:r>
    </w:p>
    <w:p w:rsidR="00C97CC2" w:rsidRPr="001C5CA0" w:rsidRDefault="00B91365" w:rsidP="00C97CC2">
      <w:pPr>
        <w:pStyle w:val="ListParagraph"/>
        <w:numPr>
          <w:ilvl w:val="0"/>
          <w:numId w:val="5"/>
        </w:numPr>
        <w:rPr>
          <w:rFonts w:ascii="Gill Sans MT" w:hAnsi="Gill Sans MT" w:cs="Arial"/>
          <w:sz w:val="23"/>
          <w:szCs w:val="23"/>
        </w:rPr>
      </w:pPr>
      <w:r w:rsidRPr="001C5CA0">
        <w:rPr>
          <w:rFonts w:ascii="Gill Sans MT" w:hAnsi="Gill Sans MT" w:cs="Arial"/>
          <w:sz w:val="23"/>
          <w:szCs w:val="23"/>
        </w:rPr>
        <w:t>Produce achievement certificates for students.</w:t>
      </w:r>
    </w:p>
    <w:p w:rsidR="00B91365" w:rsidRPr="001C5CA0" w:rsidRDefault="00B91365" w:rsidP="00C97CC2">
      <w:pPr>
        <w:pStyle w:val="ListParagraph"/>
        <w:numPr>
          <w:ilvl w:val="0"/>
          <w:numId w:val="5"/>
        </w:numPr>
        <w:rPr>
          <w:rFonts w:ascii="Gill Sans MT" w:hAnsi="Gill Sans MT" w:cs="Arial"/>
          <w:sz w:val="23"/>
          <w:szCs w:val="23"/>
        </w:rPr>
      </w:pPr>
      <w:r w:rsidRPr="001C5CA0">
        <w:rPr>
          <w:rFonts w:ascii="Gill Sans MT" w:hAnsi="Gill Sans MT" w:cs="Arial"/>
          <w:sz w:val="23"/>
          <w:szCs w:val="23"/>
        </w:rPr>
        <w:t>Manage and update all student records.</w:t>
      </w:r>
    </w:p>
    <w:p w:rsidR="00B91365" w:rsidRPr="001C5CA0" w:rsidRDefault="00B91365" w:rsidP="00C97CC2">
      <w:pPr>
        <w:pStyle w:val="ListParagraph"/>
        <w:numPr>
          <w:ilvl w:val="0"/>
          <w:numId w:val="5"/>
        </w:numPr>
        <w:rPr>
          <w:rFonts w:ascii="Gill Sans MT" w:hAnsi="Gill Sans MT" w:cs="Arial"/>
          <w:sz w:val="23"/>
          <w:szCs w:val="23"/>
        </w:rPr>
      </w:pPr>
      <w:r w:rsidRPr="001C5CA0">
        <w:rPr>
          <w:rFonts w:ascii="Gill Sans MT" w:hAnsi="Gill Sans MT" w:cs="Arial"/>
          <w:sz w:val="23"/>
          <w:szCs w:val="23"/>
        </w:rPr>
        <w:t>Attend re-admittance meetings for excluded students.</w:t>
      </w:r>
    </w:p>
    <w:p w:rsidR="00B91365" w:rsidRPr="001C5CA0" w:rsidRDefault="00B91365" w:rsidP="00C97CC2">
      <w:pPr>
        <w:pStyle w:val="ListParagraph"/>
        <w:numPr>
          <w:ilvl w:val="0"/>
          <w:numId w:val="5"/>
        </w:numPr>
        <w:rPr>
          <w:rFonts w:ascii="Gill Sans MT" w:hAnsi="Gill Sans MT" w:cs="Arial"/>
          <w:sz w:val="23"/>
          <w:szCs w:val="23"/>
        </w:rPr>
      </w:pPr>
      <w:r w:rsidRPr="001C5CA0">
        <w:rPr>
          <w:rFonts w:ascii="Gill Sans MT" w:hAnsi="Gill Sans MT" w:cs="Arial"/>
          <w:sz w:val="23"/>
          <w:szCs w:val="23"/>
        </w:rPr>
        <w:t>Attend and support as necessary the New Intake Evening.</w:t>
      </w:r>
    </w:p>
    <w:p w:rsidR="00B91365" w:rsidRDefault="00B91365" w:rsidP="00C97CC2">
      <w:pPr>
        <w:pStyle w:val="ListParagraph"/>
        <w:numPr>
          <w:ilvl w:val="0"/>
          <w:numId w:val="5"/>
        </w:numPr>
        <w:rPr>
          <w:rFonts w:ascii="Gill Sans MT" w:hAnsi="Gill Sans MT" w:cs="Arial"/>
          <w:sz w:val="23"/>
          <w:szCs w:val="23"/>
        </w:rPr>
      </w:pPr>
      <w:r w:rsidRPr="001C5CA0">
        <w:rPr>
          <w:rFonts w:ascii="Gill Sans MT" w:hAnsi="Gill Sans MT" w:cs="Arial"/>
          <w:sz w:val="23"/>
          <w:szCs w:val="23"/>
        </w:rPr>
        <w:t>Attend and support as necessary the Year 6 Open Evening.</w:t>
      </w:r>
    </w:p>
    <w:p w:rsidR="00B901E4" w:rsidRDefault="00B901E4" w:rsidP="00C97CC2">
      <w:pPr>
        <w:pStyle w:val="ListParagraph"/>
        <w:numPr>
          <w:ilvl w:val="0"/>
          <w:numId w:val="5"/>
        </w:numPr>
        <w:rPr>
          <w:rFonts w:ascii="Gill Sans MT" w:hAnsi="Gill Sans MT" w:cs="Arial"/>
          <w:sz w:val="23"/>
          <w:szCs w:val="23"/>
        </w:rPr>
      </w:pPr>
      <w:r w:rsidRPr="001A5F90">
        <w:rPr>
          <w:rFonts w:ascii="Gill Sans MT" w:hAnsi="Gill Sans MT" w:cs="Arial"/>
          <w:sz w:val="23"/>
          <w:szCs w:val="23"/>
        </w:rPr>
        <w:t xml:space="preserve">Support fundraising activities and ensure the House Charities board is kept up to date. </w:t>
      </w:r>
    </w:p>
    <w:p w:rsidR="001A5F90" w:rsidRPr="001A5F90" w:rsidRDefault="001A5F90" w:rsidP="00C97CC2">
      <w:pPr>
        <w:pStyle w:val="ListParagraph"/>
        <w:numPr>
          <w:ilvl w:val="0"/>
          <w:numId w:val="5"/>
        </w:numPr>
        <w:rPr>
          <w:rFonts w:ascii="Gill Sans MT" w:hAnsi="Gill Sans MT" w:cs="Arial"/>
          <w:sz w:val="23"/>
          <w:szCs w:val="23"/>
        </w:rPr>
      </w:pPr>
      <w:r>
        <w:rPr>
          <w:rFonts w:ascii="Gill Sans MT" w:hAnsi="Gill Sans MT" w:cs="Arial"/>
          <w:sz w:val="23"/>
          <w:szCs w:val="23"/>
        </w:rPr>
        <w:t>Monitoring of supplies and ordering equipment.</w:t>
      </w:r>
    </w:p>
    <w:p w:rsidR="00B91365" w:rsidRPr="001C5CA0" w:rsidRDefault="00B91365" w:rsidP="00B91365">
      <w:pPr>
        <w:ind w:left="360"/>
        <w:rPr>
          <w:rFonts w:ascii="Gill Sans MT" w:hAnsi="Gill Sans MT" w:cs="Arial"/>
          <w:sz w:val="23"/>
          <w:szCs w:val="23"/>
        </w:rPr>
      </w:pPr>
    </w:p>
    <w:p w:rsidR="00B91365" w:rsidRPr="001C5CA0" w:rsidRDefault="00B91365" w:rsidP="00B91365">
      <w:pPr>
        <w:pStyle w:val="ListParagraph"/>
        <w:numPr>
          <w:ilvl w:val="0"/>
          <w:numId w:val="1"/>
        </w:numPr>
        <w:rPr>
          <w:rFonts w:ascii="Gill Sans MT" w:hAnsi="Gill Sans MT" w:cs="Arial"/>
          <w:b/>
          <w:sz w:val="23"/>
          <w:szCs w:val="23"/>
        </w:rPr>
      </w:pPr>
      <w:r w:rsidRPr="001C5CA0">
        <w:rPr>
          <w:rFonts w:ascii="Gill Sans MT" w:hAnsi="Gill Sans MT" w:cs="Arial"/>
          <w:b/>
          <w:sz w:val="23"/>
          <w:szCs w:val="23"/>
        </w:rPr>
        <w:t>Administrative support allocated Curriculum Leaders</w:t>
      </w:r>
    </w:p>
    <w:p w:rsidR="00B91365" w:rsidRPr="001C5CA0" w:rsidRDefault="00B91365" w:rsidP="00B91365">
      <w:pPr>
        <w:ind w:left="360"/>
        <w:rPr>
          <w:rFonts w:ascii="Gill Sans MT" w:hAnsi="Gill Sans MT" w:cs="Arial"/>
          <w:sz w:val="23"/>
          <w:szCs w:val="23"/>
        </w:rPr>
      </w:pPr>
      <w:r w:rsidRPr="001C5CA0">
        <w:rPr>
          <w:rFonts w:ascii="Gill Sans MT" w:hAnsi="Gill Sans MT" w:cs="Arial"/>
          <w:sz w:val="23"/>
          <w:szCs w:val="23"/>
        </w:rPr>
        <w:t>Tasks may include:</w:t>
      </w:r>
    </w:p>
    <w:p w:rsidR="00B91365" w:rsidRPr="001C5CA0" w:rsidRDefault="00B91365" w:rsidP="00B91365">
      <w:pPr>
        <w:pStyle w:val="ListParagraph"/>
        <w:numPr>
          <w:ilvl w:val="0"/>
          <w:numId w:val="8"/>
        </w:numPr>
        <w:rPr>
          <w:rFonts w:ascii="Gill Sans MT" w:hAnsi="Gill Sans MT" w:cs="Arial"/>
          <w:sz w:val="23"/>
          <w:szCs w:val="23"/>
        </w:rPr>
      </w:pPr>
      <w:r w:rsidRPr="001C5CA0">
        <w:rPr>
          <w:rFonts w:ascii="Gill Sans MT" w:hAnsi="Gill Sans MT" w:cs="Arial"/>
          <w:sz w:val="23"/>
          <w:szCs w:val="23"/>
        </w:rPr>
        <w:t>Clerical support for Curriculum Leaders as requested.</w:t>
      </w:r>
    </w:p>
    <w:p w:rsidR="00B91365" w:rsidRPr="001C5CA0" w:rsidRDefault="00B91365" w:rsidP="00B91365">
      <w:pPr>
        <w:pStyle w:val="ListParagraph"/>
        <w:numPr>
          <w:ilvl w:val="0"/>
          <w:numId w:val="8"/>
        </w:numPr>
        <w:rPr>
          <w:rFonts w:ascii="Gill Sans MT" w:hAnsi="Gill Sans MT" w:cs="Arial"/>
          <w:sz w:val="23"/>
          <w:szCs w:val="23"/>
        </w:rPr>
      </w:pPr>
      <w:r w:rsidRPr="001C5CA0">
        <w:rPr>
          <w:rFonts w:ascii="Gill Sans MT" w:hAnsi="Gill Sans MT" w:cs="Arial"/>
          <w:sz w:val="23"/>
          <w:szCs w:val="23"/>
        </w:rPr>
        <w:t>Organising, copying, distributing and posting of letters, eg. for praise, detention and missing homework.</w:t>
      </w:r>
    </w:p>
    <w:p w:rsidR="00B91365" w:rsidRPr="001C5CA0" w:rsidRDefault="007D73C2" w:rsidP="00B91365">
      <w:pPr>
        <w:pStyle w:val="ListParagraph"/>
        <w:numPr>
          <w:ilvl w:val="0"/>
          <w:numId w:val="8"/>
        </w:numPr>
        <w:rPr>
          <w:rFonts w:ascii="Gill Sans MT" w:hAnsi="Gill Sans MT" w:cs="Arial"/>
          <w:sz w:val="23"/>
          <w:szCs w:val="23"/>
        </w:rPr>
      </w:pPr>
      <w:r w:rsidRPr="001C5CA0">
        <w:rPr>
          <w:rFonts w:ascii="Gill Sans MT" w:hAnsi="Gill Sans MT" w:cs="Arial"/>
          <w:sz w:val="23"/>
          <w:szCs w:val="23"/>
        </w:rPr>
        <w:t>Follow up on missing detentions.</w:t>
      </w:r>
    </w:p>
    <w:p w:rsidR="00B91365" w:rsidRPr="001C5CA0" w:rsidRDefault="007D73C2" w:rsidP="00B91365">
      <w:pPr>
        <w:pStyle w:val="ListParagraph"/>
        <w:numPr>
          <w:ilvl w:val="0"/>
          <w:numId w:val="8"/>
        </w:numPr>
        <w:rPr>
          <w:rFonts w:ascii="Gill Sans MT" w:hAnsi="Gill Sans MT" w:cs="Arial"/>
          <w:sz w:val="23"/>
          <w:szCs w:val="23"/>
        </w:rPr>
      </w:pPr>
      <w:r w:rsidRPr="001C5CA0">
        <w:rPr>
          <w:rFonts w:ascii="Gill Sans MT" w:hAnsi="Gill Sans MT" w:cs="Arial"/>
          <w:sz w:val="23"/>
          <w:szCs w:val="23"/>
        </w:rPr>
        <w:t>Follow up on revision sessions.</w:t>
      </w:r>
    </w:p>
    <w:p w:rsidR="007D73C2" w:rsidRPr="001C5CA0" w:rsidRDefault="007D73C2" w:rsidP="00B91365">
      <w:pPr>
        <w:pStyle w:val="ListParagraph"/>
        <w:numPr>
          <w:ilvl w:val="0"/>
          <w:numId w:val="8"/>
        </w:numPr>
        <w:rPr>
          <w:rFonts w:ascii="Gill Sans MT" w:hAnsi="Gill Sans MT" w:cs="Arial"/>
          <w:sz w:val="23"/>
          <w:szCs w:val="23"/>
        </w:rPr>
      </w:pPr>
      <w:r w:rsidRPr="001C5CA0">
        <w:rPr>
          <w:rFonts w:ascii="Gill Sans MT" w:hAnsi="Gill Sans MT" w:cs="Arial"/>
          <w:sz w:val="23"/>
          <w:szCs w:val="23"/>
        </w:rPr>
        <w:t>Filing</w:t>
      </w:r>
    </w:p>
    <w:p w:rsidR="007D73C2" w:rsidRPr="001C5CA0" w:rsidRDefault="007D73C2" w:rsidP="007D73C2">
      <w:pPr>
        <w:rPr>
          <w:rFonts w:ascii="Gill Sans MT" w:hAnsi="Gill Sans MT" w:cs="Arial"/>
          <w:sz w:val="23"/>
          <w:szCs w:val="23"/>
        </w:rPr>
      </w:pPr>
    </w:p>
    <w:p w:rsidR="007D73C2" w:rsidRPr="001C5CA0" w:rsidRDefault="007D73C2" w:rsidP="007D73C2">
      <w:pPr>
        <w:ind w:left="360"/>
        <w:rPr>
          <w:rFonts w:ascii="Gill Sans MT" w:hAnsi="Gill Sans MT" w:cs="Arial"/>
          <w:b/>
          <w:sz w:val="23"/>
          <w:szCs w:val="23"/>
        </w:rPr>
      </w:pPr>
      <w:r w:rsidRPr="001C5CA0">
        <w:rPr>
          <w:rFonts w:ascii="Gill Sans MT" w:hAnsi="Gill Sans MT" w:cs="Arial"/>
          <w:b/>
          <w:sz w:val="23"/>
          <w:szCs w:val="23"/>
        </w:rPr>
        <w:t>The above list will be reviewed regularly.</w:t>
      </w:r>
    </w:p>
    <w:p w:rsidR="007D73C2" w:rsidRPr="001C5CA0" w:rsidRDefault="007D73C2" w:rsidP="007D73C2">
      <w:pPr>
        <w:ind w:left="360"/>
        <w:rPr>
          <w:rFonts w:ascii="Gill Sans MT" w:hAnsi="Gill Sans MT" w:cs="Arial"/>
          <w:sz w:val="23"/>
          <w:szCs w:val="23"/>
        </w:rPr>
      </w:pPr>
    </w:p>
    <w:p w:rsidR="005E585C" w:rsidRPr="001C5CA0" w:rsidRDefault="005E585C" w:rsidP="005E585C">
      <w:pPr>
        <w:pStyle w:val="ListParagraph"/>
        <w:numPr>
          <w:ilvl w:val="0"/>
          <w:numId w:val="1"/>
        </w:numPr>
        <w:rPr>
          <w:rFonts w:ascii="Gill Sans MT" w:hAnsi="Gill Sans MT" w:cs="Arial"/>
          <w:b/>
          <w:sz w:val="23"/>
          <w:szCs w:val="23"/>
        </w:rPr>
      </w:pPr>
      <w:r w:rsidRPr="001C5CA0">
        <w:rPr>
          <w:rFonts w:ascii="Gill Sans MT" w:hAnsi="Gill Sans MT" w:cs="Arial"/>
          <w:b/>
          <w:sz w:val="23"/>
          <w:szCs w:val="23"/>
        </w:rPr>
        <w:lastRenderedPageBreak/>
        <w:t>Outside Agencies</w:t>
      </w:r>
    </w:p>
    <w:p w:rsidR="005E585C" w:rsidRPr="001C5CA0" w:rsidRDefault="005E585C" w:rsidP="005E585C">
      <w:pPr>
        <w:ind w:left="720"/>
        <w:rPr>
          <w:rFonts w:ascii="Gill Sans MT" w:hAnsi="Gill Sans MT" w:cs="Arial"/>
          <w:sz w:val="23"/>
          <w:szCs w:val="23"/>
        </w:rPr>
      </w:pPr>
      <w:r w:rsidRPr="001C5CA0">
        <w:rPr>
          <w:rFonts w:ascii="Gill Sans MT" w:hAnsi="Gill Sans MT" w:cs="Arial"/>
          <w:sz w:val="23"/>
          <w:szCs w:val="23"/>
        </w:rPr>
        <w:t>Liaise with and provide student information for:</w:t>
      </w:r>
    </w:p>
    <w:p w:rsidR="005E585C" w:rsidRPr="001C5CA0" w:rsidRDefault="005E585C" w:rsidP="005E585C">
      <w:pPr>
        <w:pStyle w:val="ListParagraph"/>
        <w:numPr>
          <w:ilvl w:val="0"/>
          <w:numId w:val="9"/>
        </w:numPr>
        <w:rPr>
          <w:rFonts w:ascii="Gill Sans MT" w:hAnsi="Gill Sans MT" w:cs="Arial"/>
          <w:sz w:val="23"/>
          <w:szCs w:val="23"/>
        </w:rPr>
      </w:pPr>
      <w:r w:rsidRPr="001C5CA0">
        <w:rPr>
          <w:rFonts w:ascii="Gill Sans MT" w:hAnsi="Gill Sans MT" w:cs="Arial"/>
          <w:sz w:val="23"/>
          <w:szCs w:val="23"/>
        </w:rPr>
        <w:t>Secondary Support</w:t>
      </w:r>
    </w:p>
    <w:p w:rsidR="005E585C" w:rsidRPr="001C5CA0" w:rsidRDefault="005E585C" w:rsidP="005E585C">
      <w:pPr>
        <w:pStyle w:val="ListParagraph"/>
        <w:numPr>
          <w:ilvl w:val="0"/>
          <w:numId w:val="9"/>
        </w:numPr>
        <w:rPr>
          <w:rFonts w:ascii="Gill Sans MT" w:hAnsi="Gill Sans MT" w:cs="Arial"/>
          <w:sz w:val="23"/>
          <w:szCs w:val="23"/>
        </w:rPr>
      </w:pPr>
      <w:r w:rsidRPr="001C5CA0">
        <w:rPr>
          <w:rFonts w:ascii="Gill Sans MT" w:hAnsi="Gill Sans MT" w:cs="Arial"/>
          <w:sz w:val="23"/>
          <w:szCs w:val="23"/>
        </w:rPr>
        <w:t>Youth Service</w:t>
      </w:r>
    </w:p>
    <w:p w:rsidR="005E585C" w:rsidRPr="001C5CA0" w:rsidRDefault="005E585C" w:rsidP="005E585C">
      <w:pPr>
        <w:pStyle w:val="ListParagraph"/>
        <w:numPr>
          <w:ilvl w:val="0"/>
          <w:numId w:val="9"/>
        </w:numPr>
        <w:rPr>
          <w:rFonts w:ascii="Gill Sans MT" w:hAnsi="Gill Sans MT" w:cs="Arial"/>
          <w:sz w:val="23"/>
          <w:szCs w:val="23"/>
        </w:rPr>
      </w:pPr>
      <w:r w:rsidRPr="001C5CA0">
        <w:rPr>
          <w:rFonts w:ascii="Gill Sans MT" w:hAnsi="Gill Sans MT" w:cs="Arial"/>
          <w:sz w:val="23"/>
          <w:szCs w:val="23"/>
        </w:rPr>
        <w:t>School Nurse</w:t>
      </w:r>
    </w:p>
    <w:p w:rsidR="005E585C" w:rsidRPr="001C5CA0" w:rsidRDefault="005E585C" w:rsidP="005E585C">
      <w:pPr>
        <w:pStyle w:val="ListParagraph"/>
        <w:numPr>
          <w:ilvl w:val="0"/>
          <w:numId w:val="9"/>
        </w:numPr>
        <w:rPr>
          <w:rFonts w:ascii="Gill Sans MT" w:hAnsi="Gill Sans MT" w:cs="Arial"/>
          <w:sz w:val="23"/>
          <w:szCs w:val="23"/>
        </w:rPr>
      </w:pPr>
      <w:r w:rsidRPr="001C5CA0">
        <w:rPr>
          <w:rFonts w:ascii="Gill Sans MT" w:hAnsi="Gill Sans MT" w:cs="Arial"/>
          <w:sz w:val="23"/>
          <w:szCs w:val="23"/>
        </w:rPr>
        <w:t>Social Services</w:t>
      </w:r>
    </w:p>
    <w:p w:rsidR="005E585C" w:rsidRPr="001C5CA0" w:rsidRDefault="005E585C" w:rsidP="005E585C">
      <w:pPr>
        <w:pStyle w:val="ListParagraph"/>
        <w:numPr>
          <w:ilvl w:val="0"/>
          <w:numId w:val="9"/>
        </w:numPr>
        <w:rPr>
          <w:rFonts w:ascii="Gill Sans MT" w:hAnsi="Gill Sans MT" w:cs="Arial"/>
          <w:sz w:val="23"/>
          <w:szCs w:val="23"/>
        </w:rPr>
      </w:pPr>
      <w:r w:rsidRPr="001C5CA0">
        <w:rPr>
          <w:rFonts w:ascii="Gill Sans MT" w:hAnsi="Gill Sans MT" w:cs="Arial"/>
          <w:sz w:val="23"/>
          <w:szCs w:val="23"/>
        </w:rPr>
        <w:t>Police</w:t>
      </w:r>
    </w:p>
    <w:p w:rsidR="005E585C" w:rsidRPr="001C5CA0" w:rsidRDefault="005E585C" w:rsidP="005E585C">
      <w:pPr>
        <w:pStyle w:val="ListParagraph"/>
        <w:numPr>
          <w:ilvl w:val="0"/>
          <w:numId w:val="9"/>
        </w:numPr>
        <w:rPr>
          <w:rFonts w:ascii="Gill Sans MT" w:hAnsi="Gill Sans MT" w:cs="Arial"/>
          <w:sz w:val="23"/>
          <w:szCs w:val="23"/>
        </w:rPr>
      </w:pPr>
      <w:r w:rsidRPr="001C5CA0">
        <w:rPr>
          <w:rFonts w:ascii="Gill Sans MT" w:hAnsi="Gill Sans MT" w:cs="Arial"/>
          <w:sz w:val="23"/>
          <w:szCs w:val="23"/>
        </w:rPr>
        <w:t>Charities</w:t>
      </w:r>
    </w:p>
    <w:p w:rsidR="00751CBE" w:rsidRPr="001C5CA0" w:rsidRDefault="005E585C" w:rsidP="00751CBE">
      <w:pPr>
        <w:pStyle w:val="ListParagraph"/>
        <w:numPr>
          <w:ilvl w:val="0"/>
          <w:numId w:val="9"/>
        </w:numPr>
        <w:rPr>
          <w:rFonts w:ascii="Gill Sans MT" w:hAnsi="Gill Sans MT" w:cs="Arial"/>
          <w:sz w:val="23"/>
          <w:szCs w:val="23"/>
        </w:rPr>
      </w:pPr>
      <w:r w:rsidRPr="001C5CA0">
        <w:rPr>
          <w:rFonts w:ascii="Gill Sans MT" w:hAnsi="Gill Sans MT" w:cs="Arial"/>
          <w:sz w:val="23"/>
          <w:szCs w:val="23"/>
        </w:rPr>
        <w:t>Attend regular</w:t>
      </w:r>
      <w:r w:rsidR="001A5F90">
        <w:rPr>
          <w:rFonts w:ascii="Gill Sans MT" w:hAnsi="Gill Sans MT" w:cs="Arial"/>
          <w:sz w:val="23"/>
          <w:szCs w:val="23"/>
        </w:rPr>
        <w:t xml:space="preserve"> </w:t>
      </w:r>
      <w:r w:rsidRPr="001C5CA0">
        <w:rPr>
          <w:rFonts w:ascii="Gill Sans MT" w:hAnsi="Gill Sans MT" w:cs="Arial"/>
          <w:sz w:val="23"/>
          <w:szCs w:val="23"/>
        </w:rPr>
        <w:t>meetings to provide the best support for students</w:t>
      </w:r>
      <w:r w:rsidR="00751CBE" w:rsidRPr="001C5CA0">
        <w:rPr>
          <w:rFonts w:ascii="Gill Sans MT" w:hAnsi="Gill Sans MT" w:cs="Arial"/>
          <w:sz w:val="23"/>
          <w:szCs w:val="23"/>
        </w:rPr>
        <w:t>.</w:t>
      </w:r>
    </w:p>
    <w:p w:rsidR="00751CBE" w:rsidRPr="001C5CA0" w:rsidRDefault="00751CBE" w:rsidP="00751CBE">
      <w:pPr>
        <w:ind w:left="360"/>
        <w:rPr>
          <w:rFonts w:ascii="Gill Sans MT" w:hAnsi="Gill Sans MT" w:cs="Arial"/>
          <w:sz w:val="23"/>
          <w:szCs w:val="23"/>
        </w:rPr>
      </w:pPr>
    </w:p>
    <w:p w:rsidR="00751CBE" w:rsidRPr="001C5CA0" w:rsidRDefault="00751CBE" w:rsidP="00751CBE">
      <w:pPr>
        <w:pStyle w:val="ListParagraph"/>
        <w:numPr>
          <w:ilvl w:val="0"/>
          <w:numId w:val="1"/>
        </w:numPr>
        <w:rPr>
          <w:rFonts w:ascii="Gill Sans MT" w:hAnsi="Gill Sans MT" w:cs="Arial"/>
          <w:b/>
          <w:sz w:val="23"/>
          <w:szCs w:val="23"/>
        </w:rPr>
      </w:pPr>
      <w:r w:rsidRPr="001C5CA0">
        <w:rPr>
          <w:rFonts w:ascii="Gill Sans MT" w:hAnsi="Gill Sans MT" w:cs="Arial"/>
          <w:b/>
          <w:sz w:val="23"/>
          <w:szCs w:val="23"/>
        </w:rPr>
        <w:t>To liaise with parents</w:t>
      </w:r>
    </w:p>
    <w:p w:rsidR="00751CBE" w:rsidRPr="001C5CA0" w:rsidRDefault="00751CBE" w:rsidP="00751CBE">
      <w:pPr>
        <w:pStyle w:val="ListParagraph"/>
        <w:numPr>
          <w:ilvl w:val="0"/>
          <w:numId w:val="10"/>
        </w:numPr>
        <w:rPr>
          <w:rFonts w:ascii="Gill Sans MT" w:hAnsi="Gill Sans MT" w:cs="Arial"/>
          <w:sz w:val="23"/>
          <w:szCs w:val="23"/>
        </w:rPr>
      </w:pPr>
      <w:r w:rsidRPr="001C5CA0">
        <w:rPr>
          <w:rFonts w:ascii="Gill Sans MT" w:hAnsi="Gill Sans MT" w:cs="Arial"/>
          <w:sz w:val="23"/>
          <w:szCs w:val="23"/>
        </w:rPr>
        <w:t>To act as first point of call for all parental enquiries and complaints regarding the Pastoral care of their children.</w:t>
      </w:r>
    </w:p>
    <w:p w:rsidR="00751CBE" w:rsidRPr="001C5CA0" w:rsidRDefault="00751CBE" w:rsidP="00751CBE">
      <w:pPr>
        <w:pStyle w:val="ListParagraph"/>
        <w:numPr>
          <w:ilvl w:val="0"/>
          <w:numId w:val="10"/>
        </w:numPr>
        <w:rPr>
          <w:rFonts w:ascii="Gill Sans MT" w:hAnsi="Gill Sans MT" w:cs="Arial"/>
          <w:sz w:val="23"/>
          <w:szCs w:val="23"/>
        </w:rPr>
      </w:pPr>
      <w:r w:rsidRPr="001C5CA0">
        <w:rPr>
          <w:rFonts w:ascii="Gill Sans MT" w:hAnsi="Gill Sans MT" w:cs="Arial"/>
          <w:sz w:val="23"/>
          <w:szCs w:val="23"/>
        </w:rPr>
        <w:t>To deal with those issues that are manageable and to pass on to the appropriate member of staff, matters of significance.</w:t>
      </w:r>
    </w:p>
    <w:p w:rsidR="00751CBE" w:rsidRPr="001C5CA0" w:rsidRDefault="00751CBE" w:rsidP="00751CBE">
      <w:pPr>
        <w:pStyle w:val="ListParagraph"/>
        <w:numPr>
          <w:ilvl w:val="0"/>
          <w:numId w:val="10"/>
        </w:numPr>
        <w:rPr>
          <w:rFonts w:ascii="Gill Sans MT" w:hAnsi="Gill Sans MT" w:cs="Arial"/>
          <w:sz w:val="23"/>
          <w:szCs w:val="23"/>
        </w:rPr>
      </w:pPr>
      <w:r w:rsidRPr="001C5CA0">
        <w:rPr>
          <w:rFonts w:ascii="Gill Sans MT" w:hAnsi="Gill Sans MT" w:cs="Arial"/>
          <w:sz w:val="23"/>
          <w:szCs w:val="23"/>
        </w:rPr>
        <w:t>Maintain a good relationship with parents.</w:t>
      </w:r>
    </w:p>
    <w:p w:rsidR="00751CBE" w:rsidRPr="001C5CA0" w:rsidRDefault="00751CBE" w:rsidP="00751CBE">
      <w:pPr>
        <w:ind w:left="360"/>
        <w:rPr>
          <w:rFonts w:ascii="Gill Sans MT" w:hAnsi="Gill Sans MT" w:cs="Arial"/>
          <w:sz w:val="23"/>
          <w:szCs w:val="23"/>
        </w:rPr>
      </w:pPr>
    </w:p>
    <w:p w:rsidR="00751CBE" w:rsidRPr="001C5CA0" w:rsidRDefault="00751CBE" w:rsidP="00751CBE">
      <w:pPr>
        <w:pStyle w:val="ListParagraph"/>
        <w:numPr>
          <w:ilvl w:val="0"/>
          <w:numId w:val="1"/>
        </w:numPr>
        <w:rPr>
          <w:rFonts w:ascii="Gill Sans MT" w:hAnsi="Gill Sans MT" w:cs="Arial"/>
          <w:b/>
          <w:sz w:val="23"/>
          <w:szCs w:val="23"/>
        </w:rPr>
      </w:pPr>
      <w:r w:rsidRPr="001C5CA0">
        <w:rPr>
          <w:rFonts w:ascii="Gill Sans MT" w:hAnsi="Gill Sans MT" w:cs="Arial"/>
          <w:b/>
          <w:sz w:val="23"/>
          <w:szCs w:val="23"/>
        </w:rPr>
        <w:t>Provide support for students</w:t>
      </w:r>
    </w:p>
    <w:p w:rsidR="00751CBE" w:rsidRPr="001C5CA0" w:rsidRDefault="002A7C2F" w:rsidP="00751CBE">
      <w:pPr>
        <w:pStyle w:val="ListParagraph"/>
        <w:numPr>
          <w:ilvl w:val="0"/>
          <w:numId w:val="11"/>
        </w:numPr>
        <w:rPr>
          <w:rFonts w:ascii="Gill Sans MT" w:hAnsi="Gill Sans MT" w:cs="Arial"/>
          <w:b/>
          <w:sz w:val="23"/>
          <w:szCs w:val="23"/>
        </w:rPr>
      </w:pPr>
      <w:r w:rsidRPr="001C5CA0">
        <w:rPr>
          <w:rFonts w:ascii="Gill Sans MT" w:hAnsi="Gill Sans MT" w:cs="Arial"/>
          <w:sz w:val="23"/>
          <w:szCs w:val="23"/>
        </w:rPr>
        <w:t>To assist the Assistant Principal Senior Tutor and Tutors in effectively implementing the behaviour management programmes for students.</w:t>
      </w:r>
    </w:p>
    <w:p w:rsidR="002A7C2F" w:rsidRPr="001C5CA0" w:rsidRDefault="002A7C2F" w:rsidP="00751CBE">
      <w:pPr>
        <w:pStyle w:val="ListParagraph"/>
        <w:numPr>
          <w:ilvl w:val="0"/>
          <w:numId w:val="11"/>
        </w:numPr>
        <w:rPr>
          <w:rFonts w:ascii="Gill Sans MT" w:hAnsi="Gill Sans MT" w:cs="Arial"/>
          <w:b/>
          <w:sz w:val="23"/>
          <w:szCs w:val="23"/>
        </w:rPr>
      </w:pPr>
      <w:r w:rsidRPr="001C5CA0">
        <w:rPr>
          <w:rFonts w:ascii="Gill Sans MT" w:hAnsi="Gill Sans MT" w:cs="Arial"/>
          <w:sz w:val="23"/>
          <w:szCs w:val="23"/>
        </w:rPr>
        <w:t>To implement the school’s policy regarding the emergency withdrawal of students from a classroom.</w:t>
      </w:r>
    </w:p>
    <w:p w:rsidR="002A7C2F" w:rsidRPr="001C5CA0" w:rsidRDefault="002A7C2F" w:rsidP="00751CBE">
      <w:pPr>
        <w:pStyle w:val="ListParagraph"/>
        <w:numPr>
          <w:ilvl w:val="0"/>
          <w:numId w:val="11"/>
        </w:numPr>
        <w:rPr>
          <w:rFonts w:ascii="Gill Sans MT" w:hAnsi="Gill Sans MT" w:cs="Arial"/>
          <w:b/>
          <w:sz w:val="23"/>
          <w:szCs w:val="23"/>
        </w:rPr>
      </w:pPr>
      <w:r w:rsidRPr="001C5CA0">
        <w:rPr>
          <w:rFonts w:ascii="Gill Sans MT" w:hAnsi="Gill Sans MT" w:cs="Arial"/>
          <w:sz w:val="23"/>
          <w:szCs w:val="23"/>
        </w:rPr>
        <w:t xml:space="preserve">Telephone parents to advise them of </w:t>
      </w:r>
      <w:r w:rsidR="001A5F90">
        <w:rPr>
          <w:rFonts w:ascii="Gill Sans MT" w:hAnsi="Gill Sans MT" w:cs="Arial"/>
          <w:sz w:val="23"/>
          <w:szCs w:val="23"/>
        </w:rPr>
        <w:t>any issues or concerns.</w:t>
      </w:r>
    </w:p>
    <w:p w:rsidR="002A7C2F" w:rsidRPr="001C5CA0" w:rsidRDefault="002A7C2F" w:rsidP="00751CBE">
      <w:pPr>
        <w:pStyle w:val="ListParagraph"/>
        <w:numPr>
          <w:ilvl w:val="0"/>
          <w:numId w:val="11"/>
        </w:numPr>
        <w:rPr>
          <w:rFonts w:ascii="Gill Sans MT" w:hAnsi="Gill Sans MT" w:cs="Arial"/>
          <w:b/>
          <w:sz w:val="23"/>
          <w:szCs w:val="23"/>
        </w:rPr>
      </w:pPr>
      <w:r w:rsidRPr="001C5CA0">
        <w:rPr>
          <w:rFonts w:ascii="Gill Sans MT" w:hAnsi="Gill Sans MT" w:cs="Arial"/>
          <w:sz w:val="23"/>
          <w:szCs w:val="23"/>
        </w:rPr>
        <w:t>Follow up incidents of behaviour, witness statements, talking to students.</w:t>
      </w:r>
    </w:p>
    <w:p w:rsidR="002A7C2F" w:rsidRPr="001C5CA0" w:rsidRDefault="002A7C2F" w:rsidP="00751CBE">
      <w:pPr>
        <w:pStyle w:val="ListParagraph"/>
        <w:numPr>
          <w:ilvl w:val="0"/>
          <w:numId w:val="11"/>
        </w:numPr>
        <w:rPr>
          <w:rFonts w:ascii="Gill Sans MT" w:hAnsi="Gill Sans MT" w:cs="Arial"/>
          <w:b/>
          <w:sz w:val="23"/>
          <w:szCs w:val="23"/>
        </w:rPr>
      </w:pPr>
      <w:r w:rsidRPr="001C5CA0">
        <w:rPr>
          <w:rFonts w:ascii="Gill Sans MT" w:hAnsi="Gill Sans MT" w:cs="Arial"/>
          <w:sz w:val="23"/>
          <w:szCs w:val="23"/>
        </w:rPr>
        <w:t>Collate work for students in isolation or absence on long term sick.</w:t>
      </w:r>
    </w:p>
    <w:p w:rsidR="00B901E4" w:rsidRPr="001A5F90" w:rsidRDefault="00B901E4" w:rsidP="00751CBE">
      <w:pPr>
        <w:pStyle w:val="ListParagraph"/>
        <w:numPr>
          <w:ilvl w:val="0"/>
          <w:numId w:val="11"/>
        </w:numPr>
        <w:rPr>
          <w:rFonts w:ascii="Gill Sans MT" w:hAnsi="Gill Sans MT" w:cs="Arial"/>
          <w:b/>
          <w:sz w:val="23"/>
          <w:szCs w:val="23"/>
        </w:rPr>
      </w:pPr>
      <w:r w:rsidRPr="001A5F90">
        <w:rPr>
          <w:rFonts w:ascii="Gill Sans MT" w:hAnsi="Gill Sans MT" w:cs="Arial"/>
          <w:sz w:val="23"/>
          <w:szCs w:val="23"/>
        </w:rPr>
        <w:t xml:space="preserve">Co-ordinate mentoring, counselling and additional support for students </w:t>
      </w:r>
    </w:p>
    <w:p w:rsidR="001C5CA0" w:rsidRPr="001C5CA0" w:rsidRDefault="001C5CA0" w:rsidP="001C5CA0">
      <w:pPr>
        <w:rPr>
          <w:rFonts w:ascii="Gill Sans MT" w:hAnsi="Gill Sans MT" w:cs="Arial"/>
          <w:b/>
          <w:sz w:val="23"/>
          <w:szCs w:val="23"/>
        </w:rPr>
      </w:pPr>
    </w:p>
    <w:p w:rsidR="001C5CA0" w:rsidRPr="001C5CA0" w:rsidRDefault="001C5CA0" w:rsidP="001C5CA0">
      <w:pPr>
        <w:pStyle w:val="ListParagraph"/>
        <w:numPr>
          <w:ilvl w:val="0"/>
          <w:numId w:val="1"/>
        </w:numPr>
        <w:rPr>
          <w:rFonts w:ascii="Gill Sans MT" w:hAnsi="Gill Sans MT" w:cs="Arial"/>
          <w:b/>
          <w:sz w:val="23"/>
          <w:szCs w:val="23"/>
        </w:rPr>
      </w:pPr>
      <w:r w:rsidRPr="001C5CA0">
        <w:rPr>
          <w:rFonts w:ascii="Gill Sans MT" w:hAnsi="Gill Sans MT" w:cs="Arial"/>
          <w:b/>
          <w:sz w:val="23"/>
          <w:szCs w:val="23"/>
        </w:rPr>
        <w:t>Support for the Senior Tutor in carrying out their whole school responsibility.</w:t>
      </w:r>
    </w:p>
    <w:p w:rsidR="001C5CA0" w:rsidRPr="001C5CA0" w:rsidRDefault="001C5CA0" w:rsidP="001C5CA0">
      <w:pPr>
        <w:rPr>
          <w:rFonts w:ascii="Gill Sans MT" w:hAnsi="Gill Sans MT" w:cs="Arial"/>
          <w:b/>
          <w:sz w:val="23"/>
          <w:szCs w:val="23"/>
        </w:rPr>
      </w:pPr>
    </w:p>
    <w:p w:rsidR="001C5CA0" w:rsidRPr="001C5CA0" w:rsidRDefault="001C5CA0" w:rsidP="001C5CA0">
      <w:pPr>
        <w:pStyle w:val="ListParagraph"/>
        <w:numPr>
          <w:ilvl w:val="0"/>
          <w:numId w:val="1"/>
        </w:numPr>
        <w:rPr>
          <w:rFonts w:ascii="Gill Sans MT" w:hAnsi="Gill Sans MT" w:cs="Arial"/>
          <w:b/>
          <w:sz w:val="23"/>
          <w:szCs w:val="23"/>
        </w:rPr>
      </w:pPr>
      <w:r w:rsidRPr="001C5CA0">
        <w:rPr>
          <w:rFonts w:ascii="Gill Sans MT" w:hAnsi="Gill Sans MT" w:cs="Arial"/>
          <w:b/>
          <w:sz w:val="23"/>
          <w:szCs w:val="23"/>
        </w:rPr>
        <w:t>To ensure that the school’s Child Protection Policy is effectively implemented.</w:t>
      </w:r>
    </w:p>
    <w:p w:rsidR="001C5CA0" w:rsidRPr="001C5CA0" w:rsidRDefault="001C5CA0" w:rsidP="001C5CA0">
      <w:pPr>
        <w:pStyle w:val="ListParagraph"/>
        <w:rPr>
          <w:rFonts w:ascii="Gill Sans MT" w:hAnsi="Gill Sans MT" w:cs="Arial"/>
          <w:b/>
          <w:sz w:val="23"/>
          <w:szCs w:val="23"/>
        </w:rPr>
      </w:pPr>
    </w:p>
    <w:p w:rsidR="001C5CA0" w:rsidRDefault="001C5CA0" w:rsidP="001C5CA0">
      <w:pPr>
        <w:pStyle w:val="ListParagraph"/>
        <w:numPr>
          <w:ilvl w:val="0"/>
          <w:numId w:val="1"/>
        </w:numPr>
        <w:rPr>
          <w:rFonts w:ascii="Gill Sans MT" w:hAnsi="Gill Sans MT" w:cs="Arial"/>
          <w:b/>
          <w:sz w:val="23"/>
          <w:szCs w:val="23"/>
        </w:rPr>
      </w:pPr>
      <w:r w:rsidRPr="001C5CA0">
        <w:rPr>
          <w:rFonts w:ascii="Gill Sans MT" w:hAnsi="Gill Sans MT" w:cs="Arial"/>
          <w:b/>
          <w:sz w:val="23"/>
          <w:szCs w:val="23"/>
        </w:rPr>
        <w:t>Attend Training sessions as directed.</w:t>
      </w:r>
    </w:p>
    <w:p w:rsidR="0016487D" w:rsidRPr="0016487D" w:rsidRDefault="0016487D" w:rsidP="0016487D">
      <w:pPr>
        <w:pStyle w:val="ListParagraph"/>
        <w:rPr>
          <w:rFonts w:ascii="Gill Sans MT" w:hAnsi="Gill Sans MT" w:cs="Arial"/>
          <w:b/>
          <w:sz w:val="23"/>
          <w:szCs w:val="23"/>
        </w:rPr>
      </w:pPr>
    </w:p>
    <w:p w:rsidR="0016487D" w:rsidRPr="001A5F90" w:rsidRDefault="0016487D" w:rsidP="001C5CA0">
      <w:pPr>
        <w:pStyle w:val="ListParagraph"/>
        <w:numPr>
          <w:ilvl w:val="0"/>
          <w:numId w:val="1"/>
        </w:numPr>
        <w:rPr>
          <w:rFonts w:ascii="Gill Sans MT" w:hAnsi="Gill Sans MT" w:cs="Arial"/>
          <w:b/>
          <w:sz w:val="23"/>
          <w:szCs w:val="23"/>
        </w:rPr>
      </w:pPr>
      <w:r w:rsidRPr="001A5F90">
        <w:rPr>
          <w:rFonts w:ascii="Gill Sans MT" w:hAnsi="Gill Sans MT" w:cs="Arial"/>
          <w:b/>
          <w:sz w:val="23"/>
          <w:szCs w:val="23"/>
        </w:rPr>
        <w:t xml:space="preserve">Attend allocated parents evenings </w:t>
      </w:r>
    </w:p>
    <w:p w:rsidR="0016487D" w:rsidRPr="001A5F90" w:rsidRDefault="0016487D" w:rsidP="0016487D">
      <w:pPr>
        <w:pStyle w:val="ListParagraph"/>
        <w:rPr>
          <w:rFonts w:ascii="Gill Sans MT" w:hAnsi="Gill Sans MT" w:cs="Arial"/>
          <w:b/>
          <w:sz w:val="23"/>
          <w:szCs w:val="23"/>
        </w:rPr>
      </w:pPr>
    </w:p>
    <w:p w:rsidR="0016487D" w:rsidRPr="00B27BE9" w:rsidRDefault="0016487D" w:rsidP="00B27BE9">
      <w:pPr>
        <w:pStyle w:val="ListParagraph"/>
        <w:numPr>
          <w:ilvl w:val="0"/>
          <w:numId w:val="1"/>
        </w:numPr>
        <w:rPr>
          <w:rFonts w:ascii="Gill Sans MT" w:hAnsi="Gill Sans MT" w:cs="Arial"/>
          <w:b/>
          <w:sz w:val="23"/>
          <w:szCs w:val="23"/>
        </w:rPr>
      </w:pPr>
      <w:r w:rsidRPr="001A5F90">
        <w:rPr>
          <w:rFonts w:ascii="Gill Sans MT" w:hAnsi="Gill Sans MT" w:cs="Arial"/>
          <w:b/>
          <w:sz w:val="23"/>
          <w:szCs w:val="23"/>
        </w:rPr>
        <w:t>First Aid</w:t>
      </w:r>
    </w:p>
    <w:p w:rsidR="0016487D" w:rsidRPr="001A5F90" w:rsidRDefault="0016487D" w:rsidP="00B901E4">
      <w:pPr>
        <w:pStyle w:val="ListParagraph"/>
        <w:numPr>
          <w:ilvl w:val="0"/>
          <w:numId w:val="12"/>
        </w:numPr>
        <w:rPr>
          <w:rFonts w:ascii="Gill Sans MT" w:hAnsi="Gill Sans MT" w:cs="Arial"/>
          <w:sz w:val="23"/>
          <w:szCs w:val="23"/>
        </w:rPr>
      </w:pPr>
      <w:r w:rsidRPr="001A5F90">
        <w:rPr>
          <w:rFonts w:ascii="Gill Sans MT" w:hAnsi="Gill Sans MT" w:cs="Arial"/>
          <w:sz w:val="23"/>
          <w:szCs w:val="23"/>
        </w:rPr>
        <w:t>Assessing and providing basic medical assistance as required across the Academy.</w:t>
      </w:r>
    </w:p>
    <w:p w:rsidR="0016487D" w:rsidRPr="001A5F90" w:rsidRDefault="00B901E4" w:rsidP="00B901E4">
      <w:pPr>
        <w:pStyle w:val="ListParagraph"/>
        <w:numPr>
          <w:ilvl w:val="0"/>
          <w:numId w:val="12"/>
        </w:numPr>
        <w:rPr>
          <w:rFonts w:ascii="Gill Sans MT" w:hAnsi="Gill Sans MT" w:cs="Arial"/>
          <w:sz w:val="23"/>
          <w:szCs w:val="23"/>
        </w:rPr>
      </w:pPr>
      <w:r w:rsidRPr="001A5F90">
        <w:rPr>
          <w:rFonts w:ascii="Gill Sans MT" w:hAnsi="Gill Sans MT" w:cs="Arial"/>
          <w:sz w:val="23"/>
          <w:szCs w:val="23"/>
        </w:rPr>
        <w:t>Attend relevant First Aid CPD as required.</w:t>
      </w:r>
    </w:p>
    <w:p w:rsidR="00B901E4" w:rsidRPr="001A5F90" w:rsidRDefault="00B901E4" w:rsidP="00B901E4">
      <w:pPr>
        <w:pStyle w:val="ListParagraph"/>
        <w:numPr>
          <w:ilvl w:val="0"/>
          <w:numId w:val="12"/>
        </w:numPr>
        <w:rPr>
          <w:rFonts w:ascii="Gill Sans MT" w:hAnsi="Gill Sans MT" w:cs="Arial"/>
          <w:sz w:val="23"/>
          <w:szCs w:val="23"/>
        </w:rPr>
      </w:pPr>
      <w:r w:rsidRPr="001A5F90">
        <w:rPr>
          <w:rFonts w:ascii="Gill Sans MT" w:hAnsi="Gill Sans MT" w:cs="Arial"/>
          <w:sz w:val="23"/>
          <w:szCs w:val="23"/>
        </w:rPr>
        <w:t>Accompanying students to hospital in an emergency (if necessary)</w:t>
      </w:r>
    </w:p>
    <w:p w:rsidR="00B901E4" w:rsidRPr="001A5F90" w:rsidRDefault="00B901E4" w:rsidP="00B901E4">
      <w:pPr>
        <w:pStyle w:val="ListParagraph"/>
        <w:numPr>
          <w:ilvl w:val="0"/>
          <w:numId w:val="12"/>
        </w:numPr>
        <w:rPr>
          <w:rFonts w:ascii="Gill Sans MT" w:hAnsi="Gill Sans MT" w:cs="Arial"/>
          <w:sz w:val="23"/>
          <w:szCs w:val="23"/>
        </w:rPr>
      </w:pPr>
      <w:r w:rsidRPr="001A5F90">
        <w:rPr>
          <w:rFonts w:ascii="Gill Sans MT" w:hAnsi="Gill Sans MT" w:cs="Arial"/>
          <w:sz w:val="23"/>
          <w:szCs w:val="23"/>
        </w:rPr>
        <w:t>Log all treatments of Basic First Aid on the central system</w:t>
      </w:r>
    </w:p>
    <w:p w:rsidR="00B901E4" w:rsidRPr="001A5F90" w:rsidRDefault="00B901E4" w:rsidP="00B901E4">
      <w:pPr>
        <w:pStyle w:val="ListParagraph"/>
        <w:numPr>
          <w:ilvl w:val="0"/>
          <w:numId w:val="12"/>
        </w:numPr>
        <w:rPr>
          <w:rFonts w:ascii="Gill Sans MT" w:hAnsi="Gill Sans MT" w:cs="Arial"/>
          <w:sz w:val="23"/>
          <w:szCs w:val="23"/>
        </w:rPr>
      </w:pPr>
      <w:r w:rsidRPr="001A5F90">
        <w:rPr>
          <w:rFonts w:ascii="Gill Sans MT" w:hAnsi="Gill Sans MT" w:cs="Arial"/>
          <w:sz w:val="23"/>
          <w:szCs w:val="23"/>
        </w:rPr>
        <w:t>Report any serious incident linked to Health and Safety through the appropriate channels.</w:t>
      </w:r>
    </w:p>
    <w:p w:rsidR="00751CBE" w:rsidRPr="001C5CA0" w:rsidRDefault="00751CBE" w:rsidP="00751CBE">
      <w:pPr>
        <w:rPr>
          <w:rFonts w:ascii="Gill Sans MT" w:hAnsi="Gill Sans MT" w:cs="Arial"/>
          <w:sz w:val="23"/>
          <w:szCs w:val="23"/>
        </w:rPr>
      </w:pPr>
    </w:p>
    <w:p w:rsidR="00751CBE" w:rsidRDefault="00751CBE" w:rsidP="00751CBE">
      <w:pPr>
        <w:rPr>
          <w:rFonts w:ascii="Gill Sans MT" w:hAnsi="Gill Sans MT" w:cs="Arial"/>
          <w:sz w:val="23"/>
          <w:szCs w:val="23"/>
        </w:rPr>
      </w:pPr>
    </w:p>
    <w:p w:rsidR="00896440" w:rsidRPr="001C5CA0" w:rsidRDefault="00896440" w:rsidP="00751CBE">
      <w:pPr>
        <w:rPr>
          <w:rFonts w:ascii="Gill Sans MT" w:hAnsi="Gill Sans MT" w:cs="Arial"/>
          <w:sz w:val="23"/>
          <w:szCs w:val="23"/>
        </w:rPr>
      </w:pPr>
    </w:p>
    <w:p w:rsidR="006273FC" w:rsidRPr="001C5CA0" w:rsidRDefault="006273FC">
      <w:pPr>
        <w:rPr>
          <w:rFonts w:ascii="Gill Sans MT" w:eastAsiaTheme="minorHAnsi" w:hAnsi="Gill Sans MT"/>
          <w:bCs/>
          <w:i/>
          <w:sz w:val="23"/>
          <w:szCs w:val="23"/>
          <w:lang w:eastAsia="en-US"/>
        </w:rPr>
      </w:pPr>
      <w:r w:rsidRPr="001C5CA0">
        <w:rPr>
          <w:rFonts w:ascii="Gill Sans MT" w:eastAsiaTheme="minorHAnsi" w:hAnsi="Gill Sans MT"/>
          <w:bCs/>
          <w:i/>
          <w:sz w:val="23"/>
          <w:szCs w:val="23"/>
          <w:lang w:eastAsia="en-US"/>
        </w:rPr>
        <w:t>The job description</w:t>
      </w:r>
      <w:r w:rsidR="00627CAA" w:rsidRPr="001C5CA0">
        <w:rPr>
          <w:rFonts w:ascii="Gill Sans MT" w:eastAsiaTheme="minorHAnsi" w:hAnsi="Gill Sans MT"/>
          <w:bCs/>
          <w:i/>
          <w:sz w:val="23"/>
          <w:szCs w:val="23"/>
          <w:lang w:eastAsia="en-US"/>
        </w:rPr>
        <w:t xml:space="preserve"> is subject to review and may be changed following consultation with the post holder. </w:t>
      </w:r>
      <w:r w:rsidRPr="001C5CA0">
        <w:rPr>
          <w:rFonts w:ascii="Gill Sans MT" w:eastAsiaTheme="minorHAnsi" w:hAnsi="Gill Sans MT"/>
          <w:bCs/>
          <w:i/>
          <w:sz w:val="23"/>
          <w:szCs w:val="23"/>
          <w:lang w:eastAsia="en-US"/>
        </w:rPr>
        <w:t xml:space="preserve"> </w:t>
      </w:r>
    </w:p>
    <w:p w:rsidR="00465D28" w:rsidRPr="001C5CA0" w:rsidRDefault="00465D28">
      <w:pPr>
        <w:rPr>
          <w:rFonts w:ascii="Gill Sans MT" w:eastAsiaTheme="minorHAnsi" w:hAnsi="Gill Sans MT"/>
          <w:bCs/>
          <w:i/>
          <w:sz w:val="23"/>
          <w:szCs w:val="23"/>
          <w:lang w:eastAsia="en-US"/>
        </w:rPr>
      </w:pPr>
    </w:p>
    <w:p w:rsidR="00896440" w:rsidRPr="001C5CA0" w:rsidRDefault="00896440" w:rsidP="00465D28">
      <w:pPr>
        <w:tabs>
          <w:tab w:val="left" w:leader="dot" w:pos="7938"/>
        </w:tabs>
        <w:rPr>
          <w:rFonts w:ascii="Gill Sans MT" w:hAnsi="Gill Sans MT" w:cs="Arial"/>
          <w:b/>
          <w:sz w:val="23"/>
          <w:szCs w:val="23"/>
        </w:rPr>
      </w:pPr>
    </w:p>
    <w:p w:rsidR="00465D28" w:rsidRPr="001C5CA0" w:rsidRDefault="00465D28" w:rsidP="001C5CA0">
      <w:pPr>
        <w:pStyle w:val="NormalWeb"/>
        <w:spacing w:before="0" w:beforeAutospacing="0" w:after="0" w:afterAutospacing="0"/>
        <w:rPr>
          <w:rFonts w:ascii="Gill Sans MT" w:eastAsiaTheme="minorHAnsi" w:hAnsi="Gill Sans MT"/>
          <w:bCs/>
          <w:i/>
          <w:sz w:val="23"/>
          <w:szCs w:val="23"/>
        </w:rPr>
      </w:pPr>
      <w:r w:rsidRPr="001C5CA0">
        <w:rPr>
          <w:rFonts w:ascii="Gill Sans MT" w:eastAsiaTheme="minorHAnsi" w:hAnsi="Gill Sans MT"/>
          <w:bCs/>
          <w:sz w:val="23"/>
          <w:szCs w:val="23"/>
          <w:lang w:val="en-US"/>
        </w:rPr>
        <w:t>The Academy is committed to safeguarding and promoting the welfare of children and young people and expects all staff and volunteers to share in this commitment.  All staff will be subject to an enhanced check with the Disclosure and Barring Service.</w:t>
      </w:r>
    </w:p>
    <w:sectPr w:rsidR="00465D28" w:rsidRPr="001C5CA0" w:rsidSect="00266FBF">
      <w:headerReference w:type="even" r:id="rId13"/>
      <w:headerReference w:type="default" r:id="rId14"/>
      <w:footerReference w:type="even" r:id="rId15"/>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71C" w:rsidRDefault="002B671C">
      <w:r>
        <w:separator/>
      </w:r>
    </w:p>
  </w:endnote>
  <w:endnote w:type="continuationSeparator" w:id="0">
    <w:p w:rsidR="002B671C" w:rsidRDefault="002B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F7" w:rsidRDefault="000B6B15">
    <w:pPr>
      <w:pStyle w:val="Footer"/>
      <w:framePr w:wrap="around" w:vAnchor="text" w:hAnchor="margin" w:xAlign="right" w:y="1"/>
      <w:rPr>
        <w:rStyle w:val="PageNumber"/>
      </w:rPr>
    </w:pPr>
    <w:r>
      <w:rPr>
        <w:rStyle w:val="PageNumber"/>
      </w:rPr>
      <w:fldChar w:fldCharType="begin"/>
    </w:r>
    <w:r w:rsidR="00BF18F7">
      <w:rPr>
        <w:rStyle w:val="PageNumber"/>
      </w:rPr>
      <w:instrText xml:space="preserve">PAGE  </w:instrText>
    </w:r>
    <w:r>
      <w:rPr>
        <w:rStyle w:val="PageNumber"/>
      </w:rPr>
      <w:fldChar w:fldCharType="end"/>
    </w:r>
  </w:p>
  <w:p w:rsidR="00BF18F7" w:rsidRDefault="00BF18F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71C" w:rsidRDefault="002B671C">
      <w:r>
        <w:separator/>
      </w:r>
    </w:p>
  </w:footnote>
  <w:footnote w:type="continuationSeparator" w:id="0">
    <w:p w:rsidR="002B671C" w:rsidRDefault="002B67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F7" w:rsidRDefault="000B6B15">
    <w:pPr>
      <w:pStyle w:val="Header"/>
      <w:framePr w:wrap="around" w:vAnchor="text" w:hAnchor="margin" w:xAlign="right" w:y="1"/>
      <w:rPr>
        <w:rStyle w:val="PageNumber"/>
      </w:rPr>
    </w:pPr>
    <w:r>
      <w:rPr>
        <w:rStyle w:val="PageNumber"/>
      </w:rPr>
      <w:fldChar w:fldCharType="begin"/>
    </w:r>
    <w:r w:rsidR="00BF18F7">
      <w:rPr>
        <w:rStyle w:val="PageNumber"/>
      </w:rPr>
      <w:instrText xml:space="preserve">PAGE  </w:instrText>
    </w:r>
    <w:r>
      <w:rPr>
        <w:rStyle w:val="PageNumber"/>
      </w:rPr>
      <w:fldChar w:fldCharType="end"/>
    </w:r>
  </w:p>
  <w:p w:rsidR="00BF18F7" w:rsidRDefault="00BF18F7">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F7" w:rsidRPr="00265A67" w:rsidRDefault="000B6B15">
    <w:pPr>
      <w:pStyle w:val="Header"/>
      <w:framePr w:wrap="around" w:vAnchor="text" w:hAnchor="margin" w:xAlign="right" w:y="1"/>
      <w:rPr>
        <w:rStyle w:val="PageNumber"/>
        <w:rFonts w:ascii="Gill Sans MT" w:hAnsi="Gill Sans MT"/>
        <w:sz w:val="20"/>
        <w:szCs w:val="20"/>
      </w:rPr>
    </w:pPr>
    <w:r w:rsidRPr="00265A67">
      <w:rPr>
        <w:rStyle w:val="PageNumber"/>
        <w:sz w:val="20"/>
        <w:szCs w:val="20"/>
      </w:rPr>
      <w:fldChar w:fldCharType="begin"/>
    </w:r>
    <w:r w:rsidR="00BF18F7" w:rsidRPr="00265A67">
      <w:rPr>
        <w:rStyle w:val="PageNumber"/>
        <w:sz w:val="20"/>
        <w:szCs w:val="20"/>
      </w:rPr>
      <w:instrText xml:space="preserve">PAGE  </w:instrText>
    </w:r>
    <w:r w:rsidRPr="00265A67">
      <w:rPr>
        <w:rStyle w:val="PageNumber"/>
        <w:sz w:val="20"/>
        <w:szCs w:val="20"/>
      </w:rPr>
      <w:fldChar w:fldCharType="separate"/>
    </w:r>
    <w:r w:rsidR="0063184B">
      <w:rPr>
        <w:rStyle w:val="PageNumber"/>
        <w:noProof/>
        <w:sz w:val="20"/>
        <w:szCs w:val="20"/>
      </w:rPr>
      <w:t>1</w:t>
    </w:r>
    <w:r w:rsidRPr="00265A67">
      <w:rPr>
        <w:rStyle w:val="PageNumber"/>
        <w:sz w:val="20"/>
        <w:szCs w:val="20"/>
      </w:rPr>
      <w:fldChar w:fldCharType="end"/>
    </w:r>
  </w:p>
  <w:p w:rsidR="00BF18F7" w:rsidRPr="00265A67" w:rsidRDefault="00BF18F7">
    <w:pPr>
      <w:pStyle w:val="Header"/>
      <w:ind w:right="360"/>
      <w:rPr>
        <w:rFonts w:ascii="Gill Sans MT" w:hAnsi="Gill Sans M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2644"/>
    <w:multiLevelType w:val="hybridMultilevel"/>
    <w:tmpl w:val="74380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1509A"/>
    <w:multiLevelType w:val="hybridMultilevel"/>
    <w:tmpl w:val="226CFC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B47281"/>
    <w:multiLevelType w:val="hybridMultilevel"/>
    <w:tmpl w:val="5704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14902"/>
    <w:multiLevelType w:val="hybridMultilevel"/>
    <w:tmpl w:val="47340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0667DA"/>
    <w:multiLevelType w:val="hybridMultilevel"/>
    <w:tmpl w:val="A77C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25B62"/>
    <w:multiLevelType w:val="hybridMultilevel"/>
    <w:tmpl w:val="ED20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057BD1"/>
    <w:multiLevelType w:val="hybridMultilevel"/>
    <w:tmpl w:val="A7A0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2E2392"/>
    <w:multiLevelType w:val="hybridMultilevel"/>
    <w:tmpl w:val="C614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7E4533"/>
    <w:multiLevelType w:val="hybridMultilevel"/>
    <w:tmpl w:val="1020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840051"/>
    <w:multiLevelType w:val="hybridMultilevel"/>
    <w:tmpl w:val="69F0980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9C6B4A"/>
    <w:multiLevelType w:val="hybridMultilevel"/>
    <w:tmpl w:val="710E9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5D7013B"/>
    <w:multiLevelType w:val="hybridMultilevel"/>
    <w:tmpl w:val="E152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5"/>
  </w:num>
  <w:num w:numId="5">
    <w:abstractNumId w:val="11"/>
  </w:num>
  <w:num w:numId="6">
    <w:abstractNumId w:val="3"/>
  </w:num>
  <w:num w:numId="7">
    <w:abstractNumId w:val="10"/>
  </w:num>
  <w:num w:numId="8">
    <w:abstractNumId w:val="7"/>
  </w:num>
  <w:num w:numId="9">
    <w:abstractNumId w:val="8"/>
  </w:num>
  <w:num w:numId="10">
    <w:abstractNumId w:val="6"/>
  </w:num>
  <w:num w:numId="11">
    <w:abstractNumId w:val="0"/>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82"/>
    <w:rsid w:val="00003295"/>
    <w:rsid w:val="00003DCF"/>
    <w:rsid w:val="000108E9"/>
    <w:rsid w:val="00014973"/>
    <w:rsid w:val="000149B6"/>
    <w:rsid w:val="000329F2"/>
    <w:rsid w:val="000352E9"/>
    <w:rsid w:val="000409AC"/>
    <w:rsid w:val="00041887"/>
    <w:rsid w:val="00052E94"/>
    <w:rsid w:val="00062ECD"/>
    <w:rsid w:val="00064FC3"/>
    <w:rsid w:val="00065C1A"/>
    <w:rsid w:val="000746E5"/>
    <w:rsid w:val="000808FF"/>
    <w:rsid w:val="00093397"/>
    <w:rsid w:val="00095049"/>
    <w:rsid w:val="00097105"/>
    <w:rsid w:val="000A6143"/>
    <w:rsid w:val="000B6B15"/>
    <w:rsid w:val="000C40E0"/>
    <w:rsid w:val="000C4C39"/>
    <w:rsid w:val="000C765E"/>
    <w:rsid w:val="000D4C78"/>
    <w:rsid w:val="000E023E"/>
    <w:rsid w:val="000E2AFC"/>
    <w:rsid w:val="000E31BE"/>
    <w:rsid w:val="000F41B4"/>
    <w:rsid w:val="001077B3"/>
    <w:rsid w:val="0012264E"/>
    <w:rsid w:val="00136698"/>
    <w:rsid w:val="0014158E"/>
    <w:rsid w:val="0016487D"/>
    <w:rsid w:val="001678A3"/>
    <w:rsid w:val="00174633"/>
    <w:rsid w:val="00174649"/>
    <w:rsid w:val="00183CCC"/>
    <w:rsid w:val="001A5F90"/>
    <w:rsid w:val="001A74FD"/>
    <w:rsid w:val="001B6440"/>
    <w:rsid w:val="001B6C91"/>
    <w:rsid w:val="001C0532"/>
    <w:rsid w:val="001C2325"/>
    <w:rsid w:val="001C32AA"/>
    <w:rsid w:val="001C5CA0"/>
    <w:rsid w:val="001E1EC4"/>
    <w:rsid w:val="001E3A13"/>
    <w:rsid w:val="001F5937"/>
    <w:rsid w:val="0020562D"/>
    <w:rsid w:val="002105F8"/>
    <w:rsid w:val="0024168A"/>
    <w:rsid w:val="00254148"/>
    <w:rsid w:val="002544A4"/>
    <w:rsid w:val="002627D4"/>
    <w:rsid w:val="00265A67"/>
    <w:rsid w:val="00266FBF"/>
    <w:rsid w:val="00267E7F"/>
    <w:rsid w:val="002743C8"/>
    <w:rsid w:val="002848B0"/>
    <w:rsid w:val="002A1E36"/>
    <w:rsid w:val="002A758E"/>
    <w:rsid w:val="002A7C2F"/>
    <w:rsid w:val="002B671C"/>
    <w:rsid w:val="002D5A47"/>
    <w:rsid w:val="002D795D"/>
    <w:rsid w:val="002E71B5"/>
    <w:rsid w:val="003057D1"/>
    <w:rsid w:val="00310091"/>
    <w:rsid w:val="00316D41"/>
    <w:rsid w:val="00326696"/>
    <w:rsid w:val="0033050D"/>
    <w:rsid w:val="00342C86"/>
    <w:rsid w:val="003430E5"/>
    <w:rsid w:val="00347825"/>
    <w:rsid w:val="00362D9C"/>
    <w:rsid w:val="00365DB4"/>
    <w:rsid w:val="00366DEB"/>
    <w:rsid w:val="00371914"/>
    <w:rsid w:val="00372C19"/>
    <w:rsid w:val="0038095F"/>
    <w:rsid w:val="00397C81"/>
    <w:rsid w:val="003A6FC0"/>
    <w:rsid w:val="003C01A0"/>
    <w:rsid w:val="003E14B6"/>
    <w:rsid w:val="003E1B08"/>
    <w:rsid w:val="003E3AFD"/>
    <w:rsid w:val="003E6683"/>
    <w:rsid w:val="003F22A4"/>
    <w:rsid w:val="003F254F"/>
    <w:rsid w:val="00402ABC"/>
    <w:rsid w:val="004263E7"/>
    <w:rsid w:val="00426C11"/>
    <w:rsid w:val="00427C41"/>
    <w:rsid w:val="004318A4"/>
    <w:rsid w:val="004430B7"/>
    <w:rsid w:val="00452697"/>
    <w:rsid w:val="00452B7F"/>
    <w:rsid w:val="004552B6"/>
    <w:rsid w:val="004609E7"/>
    <w:rsid w:val="00462805"/>
    <w:rsid w:val="00465D28"/>
    <w:rsid w:val="00470B1F"/>
    <w:rsid w:val="00473209"/>
    <w:rsid w:val="00480D4E"/>
    <w:rsid w:val="004818DE"/>
    <w:rsid w:val="004A41FA"/>
    <w:rsid w:val="004B38C0"/>
    <w:rsid w:val="004C3651"/>
    <w:rsid w:val="004C6721"/>
    <w:rsid w:val="004D46B3"/>
    <w:rsid w:val="004D4FB3"/>
    <w:rsid w:val="004D775D"/>
    <w:rsid w:val="004E4821"/>
    <w:rsid w:val="004E7E20"/>
    <w:rsid w:val="004F3215"/>
    <w:rsid w:val="005038EA"/>
    <w:rsid w:val="00511B39"/>
    <w:rsid w:val="005123D8"/>
    <w:rsid w:val="00515361"/>
    <w:rsid w:val="005166AB"/>
    <w:rsid w:val="00516FAB"/>
    <w:rsid w:val="00554A5C"/>
    <w:rsid w:val="00556750"/>
    <w:rsid w:val="00556F79"/>
    <w:rsid w:val="00557E05"/>
    <w:rsid w:val="00583326"/>
    <w:rsid w:val="0059302F"/>
    <w:rsid w:val="005930D9"/>
    <w:rsid w:val="00593159"/>
    <w:rsid w:val="005964D7"/>
    <w:rsid w:val="005A0F57"/>
    <w:rsid w:val="005A5803"/>
    <w:rsid w:val="005B20C4"/>
    <w:rsid w:val="005C35FE"/>
    <w:rsid w:val="005D59F2"/>
    <w:rsid w:val="005D7AC0"/>
    <w:rsid w:val="005E585C"/>
    <w:rsid w:val="0060178A"/>
    <w:rsid w:val="00607B35"/>
    <w:rsid w:val="00615532"/>
    <w:rsid w:val="006168E1"/>
    <w:rsid w:val="00617BD3"/>
    <w:rsid w:val="0062501B"/>
    <w:rsid w:val="006273FC"/>
    <w:rsid w:val="00627CAA"/>
    <w:rsid w:val="0063184B"/>
    <w:rsid w:val="006353D8"/>
    <w:rsid w:val="006366EB"/>
    <w:rsid w:val="00644771"/>
    <w:rsid w:val="0065040E"/>
    <w:rsid w:val="006512D2"/>
    <w:rsid w:val="00654F82"/>
    <w:rsid w:val="00662B80"/>
    <w:rsid w:val="006653C1"/>
    <w:rsid w:val="00681C86"/>
    <w:rsid w:val="0069120D"/>
    <w:rsid w:val="00697B7C"/>
    <w:rsid w:val="006A478C"/>
    <w:rsid w:val="006D1967"/>
    <w:rsid w:val="006D253A"/>
    <w:rsid w:val="006D4140"/>
    <w:rsid w:val="006E1C13"/>
    <w:rsid w:val="006F3048"/>
    <w:rsid w:val="00705E8A"/>
    <w:rsid w:val="00710E1B"/>
    <w:rsid w:val="00711444"/>
    <w:rsid w:val="00716E6B"/>
    <w:rsid w:val="00750870"/>
    <w:rsid w:val="00751CBE"/>
    <w:rsid w:val="0075471D"/>
    <w:rsid w:val="007567EB"/>
    <w:rsid w:val="0076460B"/>
    <w:rsid w:val="00766052"/>
    <w:rsid w:val="00771469"/>
    <w:rsid w:val="00772223"/>
    <w:rsid w:val="007753B4"/>
    <w:rsid w:val="00785B5D"/>
    <w:rsid w:val="00786EE3"/>
    <w:rsid w:val="00790605"/>
    <w:rsid w:val="00794D65"/>
    <w:rsid w:val="00795A44"/>
    <w:rsid w:val="00796AC4"/>
    <w:rsid w:val="007972CA"/>
    <w:rsid w:val="007B1F41"/>
    <w:rsid w:val="007B21AE"/>
    <w:rsid w:val="007B21BE"/>
    <w:rsid w:val="007D0253"/>
    <w:rsid w:val="007D2B4B"/>
    <w:rsid w:val="007D73C2"/>
    <w:rsid w:val="007E1B0C"/>
    <w:rsid w:val="007E1F90"/>
    <w:rsid w:val="007E287F"/>
    <w:rsid w:val="007E73E3"/>
    <w:rsid w:val="007F0683"/>
    <w:rsid w:val="007F0743"/>
    <w:rsid w:val="00804E74"/>
    <w:rsid w:val="0081106E"/>
    <w:rsid w:val="00812E9C"/>
    <w:rsid w:val="008229EC"/>
    <w:rsid w:val="00824D81"/>
    <w:rsid w:val="00826D87"/>
    <w:rsid w:val="008332C3"/>
    <w:rsid w:val="00852374"/>
    <w:rsid w:val="00861955"/>
    <w:rsid w:val="00874E43"/>
    <w:rsid w:val="00875121"/>
    <w:rsid w:val="008753B9"/>
    <w:rsid w:val="00875992"/>
    <w:rsid w:val="00877232"/>
    <w:rsid w:val="00880554"/>
    <w:rsid w:val="008819BF"/>
    <w:rsid w:val="008852BC"/>
    <w:rsid w:val="00886B77"/>
    <w:rsid w:val="00896440"/>
    <w:rsid w:val="008B0E6B"/>
    <w:rsid w:val="008C0F60"/>
    <w:rsid w:val="008C6D5B"/>
    <w:rsid w:val="008E75B6"/>
    <w:rsid w:val="008F14D9"/>
    <w:rsid w:val="009205F0"/>
    <w:rsid w:val="00924181"/>
    <w:rsid w:val="00926031"/>
    <w:rsid w:val="00934264"/>
    <w:rsid w:val="00941E02"/>
    <w:rsid w:val="00950FDA"/>
    <w:rsid w:val="00963333"/>
    <w:rsid w:val="009759BA"/>
    <w:rsid w:val="00975B1F"/>
    <w:rsid w:val="00994335"/>
    <w:rsid w:val="009A4673"/>
    <w:rsid w:val="009C374E"/>
    <w:rsid w:val="009E28A6"/>
    <w:rsid w:val="009F5377"/>
    <w:rsid w:val="009F5A34"/>
    <w:rsid w:val="009F7569"/>
    <w:rsid w:val="00A005BB"/>
    <w:rsid w:val="00A1736E"/>
    <w:rsid w:val="00A17E72"/>
    <w:rsid w:val="00A279CC"/>
    <w:rsid w:val="00A5648C"/>
    <w:rsid w:val="00A748E9"/>
    <w:rsid w:val="00A76FA5"/>
    <w:rsid w:val="00A77F77"/>
    <w:rsid w:val="00A85C25"/>
    <w:rsid w:val="00A87ABD"/>
    <w:rsid w:val="00A92944"/>
    <w:rsid w:val="00AA668D"/>
    <w:rsid w:val="00AE41D4"/>
    <w:rsid w:val="00AE497C"/>
    <w:rsid w:val="00B03B41"/>
    <w:rsid w:val="00B102EE"/>
    <w:rsid w:val="00B214AD"/>
    <w:rsid w:val="00B27BE9"/>
    <w:rsid w:val="00B425EC"/>
    <w:rsid w:val="00B42BE7"/>
    <w:rsid w:val="00B46991"/>
    <w:rsid w:val="00B478DD"/>
    <w:rsid w:val="00B56C93"/>
    <w:rsid w:val="00B60ADF"/>
    <w:rsid w:val="00B60D42"/>
    <w:rsid w:val="00B62A70"/>
    <w:rsid w:val="00B6598F"/>
    <w:rsid w:val="00B660E1"/>
    <w:rsid w:val="00B72667"/>
    <w:rsid w:val="00B77786"/>
    <w:rsid w:val="00B8061D"/>
    <w:rsid w:val="00B8312F"/>
    <w:rsid w:val="00B832C0"/>
    <w:rsid w:val="00B901E4"/>
    <w:rsid w:val="00B91365"/>
    <w:rsid w:val="00BA7A10"/>
    <w:rsid w:val="00BA7A70"/>
    <w:rsid w:val="00BB0EA7"/>
    <w:rsid w:val="00BB2FBE"/>
    <w:rsid w:val="00BB5C9F"/>
    <w:rsid w:val="00BB6AFD"/>
    <w:rsid w:val="00BD4D98"/>
    <w:rsid w:val="00BE11D4"/>
    <w:rsid w:val="00BF18F7"/>
    <w:rsid w:val="00C03E2C"/>
    <w:rsid w:val="00C056ED"/>
    <w:rsid w:val="00C1463B"/>
    <w:rsid w:val="00C22DB2"/>
    <w:rsid w:val="00C242CB"/>
    <w:rsid w:val="00C3592E"/>
    <w:rsid w:val="00C459AC"/>
    <w:rsid w:val="00C5424B"/>
    <w:rsid w:val="00C600B0"/>
    <w:rsid w:val="00C66F91"/>
    <w:rsid w:val="00C837E6"/>
    <w:rsid w:val="00C85309"/>
    <w:rsid w:val="00C97CC2"/>
    <w:rsid w:val="00CB6031"/>
    <w:rsid w:val="00CC082E"/>
    <w:rsid w:val="00CC3A11"/>
    <w:rsid w:val="00CE01F6"/>
    <w:rsid w:val="00CE5B70"/>
    <w:rsid w:val="00CF2E51"/>
    <w:rsid w:val="00D12228"/>
    <w:rsid w:val="00D1273C"/>
    <w:rsid w:val="00D154E8"/>
    <w:rsid w:val="00D317E6"/>
    <w:rsid w:val="00D32E41"/>
    <w:rsid w:val="00D3423F"/>
    <w:rsid w:val="00D36DCD"/>
    <w:rsid w:val="00D40046"/>
    <w:rsid w:val="00D404E4"/>
    <w:rsid w:val="00D42AEC"/>
    <w:rsid w:val="00D46AA9"/>
    <w:rsid w:val="00D574C6"/>
    <w:rsid w:val="00D6180E"/>
    <w:rsid w:val="00D90227"/>
    <w:rsid w:val="00D9673F"/>
    <w:rsid w:val="00D96F9C"/>
    <w:rsid w:val="00DA21A9"/>
    <w:rsid w:val="00DB3BA0"/>
    <w:rsid w:val="00DC0B6C"/>
    <w:rsid w:val="00DD02DC"/>
    <w:rsid w:val="00DD040A"/>
    <w:rsid w:val="00DD3FDA"/>
    <w:rsid w:val="00DD74B1"/>
    <w:rsid w:val="00DF0161"/>
    <w:rsid w:val="00DF4811"/>
    <w:rsid w:val="00DF6C56"/>
    <w:rsid w:val="00E04CF0"/>
    <w:rsid w:val="00E10A10"/>
    <w:rsid w:val="00E173AB"/>
    <w:rsid w:val="00E26A75"/>
    <w:rsid w:val="00E42647"/>
    <w:rsid w:val="00E5678A"/>
    <w:rsid w:val="00E655A1"/>
    <w:rsid w:val="00E66C93"/>
    <w:rsid w:val="00E7261F"/>
    <w:rsid w:val="00E76572"/>
    <w:rsid w:val="00E932FF"/>
    <w:rsid w:val="00E9656B"/>
    <w:rsid w:val="00EA07B2"/>
    <w:rsid w:val="00EA6DCE"/>
    <w:rsid w:val="00EB296E"/>
    <w:rsid w:val="00EC4D33"/>
    <w:rsid w:val="00F1002C"/>
    <w:rsid w:val="00F164B7"/>
    <w:rsid w:val="00F17387"/>
    <w:rsid w:val="00F21D5E"/>
    <w:rsid w:val="00F2745B"/>
    <w:rsid w:val="00F3607A"/>
    <w:rsid w:val="00F411C7"/>
    <w:rsid w:val="00F42CA2"/>
    <w:rsid w:val="00F6117B"/>
    <w:rsid w:val="00F72800"/>
    <w:rsid w:val="00F7628C"/>
    <w:rsid w:val="00F94A9D"/>
    <w:rsid w:val="00FA0689"/>
    <w:rsid w:val="00FB4440"/>
    <w:rsid w:val="00FB5829"/>
    <w:rsid w:val="00FB62FA"/>
    <w:rsid w:val="00FC122D"/>
    <w:rsid w:val="00FC2D17"/>
    <w:rsid w:val="00FC31D3"/>
    <w:rsid w:val="00FC588C"/>
    <w:rsid w:val="00FD1EF3"/>
    <w:rsid w:val="00FE2902"/>
    <w:rsid w:val="00FE6D74"/>
    <w:rsid w:val="00FF438A"/>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FAF2BF20-0875-4A32-B139-797F02C8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7B"/>
    <w:rPr>
      <w:sz w:val="24"/>
      <w:szCs w:val="24"/>
    </w:rPr>
  </w:style>
  <w:style w:type="paragraph" w:styleId="Heading1">
    <w:name w:val="heading 1"/>
    <w:basedOn w:val="Normal"/>
    <w:qFormat/>
    <w:rsid w:val="00F6117B"/>
    <w:pPr>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qFormat/>
    <w:rsid w:val="00F6117B"/>
    <w:pPr>
      <w:keepNext/>
      <w:jc w:val="center"/>
      <w:outlineLvl w:val="1"/>
    </w:pPr>
    <w:rPr>
      <w:u w:val="single"/>
    </w:rPr>
  </w:style>
  <w:style w:type="paragraph" w:styleId="Heading3">
    <w:name w:val="heading 3"/>
    <w:basedOn w:val="Normal"/>
    <w:next w:val="Normal"/>
    <w:qFormat/>
    <w:rsid w:val="00F6117B"/>
    <w:pPr>
      <w:keepNext/>
      <w:jc w:val="center"/>
      <w:outlineLvl w:val="2"/>
    </w:pPr>
    <w:rPr>
      <w:sz w:val="48"/>
    </w:rPr>
  </w:style>
  <w:style w:type="paragraph" w:styleId="Heading4">
    <w:name w:val="heading 4"/>
    <w:basedOn w:val="Normal"/>
    <w:next w:val="Normal"/>
    <w:link w:val="Heading4Char"/>
    <w:semiHidden/>
    <w:unhideWhenUsed/>
    <w:qFormat/>
    <w:rsid w:val="008805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117B"/>
    <w:rPr>
      <w:i/>
      <w:iCs/>
      <w:u w:val="single"/>
    </w:rPr>
  </w:style>
  <w:style w:type="paragraph" w:styleId="NormalWeb">
    <w:name w:val="Normal (Web)"/>
    <w:basedOn w:val="Normal"/>
    <w:rsid w:val="00F6117B"/>
    <w:pPr>
      <w:spacing w:before="100" w:beforeAutospacing="1" w:after="100" w:afterAutospacing="1"/>
    </w:pPr>
    <w:rPr>
      <w:lang w:eastAsia="en-US"/>
    </w:rPr>
  </w:style>
  <w:style w:type="character" w:styleId="Strong">
    <w:name w:val="Strong"/>
    <w:basedOn w:val="DefaultParagraphFont"/>
    <w:qFormat/>
    <w:rsid w:val="00F6117B"/>
    <w:rPr>
      <w:b/>
      <w:bCs/>
    </w:rPr>
  </w:style>
  <w:style w:type="character" w:styleId="Emphasis">
    <w:name w:val="Emphasis"/>
    <w:basedOn w:val="DefaultParagraphFont"/>
    <w:qFormat/>
    <w:rsid w:val="00F6117B"/>
    <w:rPr>
      <w:i/>
      <w:iCs/>
    </w:rPr>
  </w:style>
  <w:style w:type="paragraph" w:customStyle="1" w:styleId="c73">
    <w:name w:val="c73"/>
    <w:basedOn w:val="Normal"/>
    <w:rsid w:val="00F6117B"/>
    <w:pPr>
      <w:spacing w:line="240" w:lineRule="atLeast"/>
      <w:jc w:val="center"/>
    </w:pPr>
    <w:rPr>
      <w:szCs w:val="20"/>
      <w:lang w:eastAsia="en-US"/>
    </w:rPr>
  </w:style>
  <w:style w:type="paragraph" w:styleId="BodyTextIndent">
    <w:name w:val="Body Text Indent"/>
    <w:basedOn w:val="Normal"/>
    <w:rsid w:val="00F6117B"/>
    <w:pPr>
      <w:ind w:left="720"/>
      <w:jc w:val="both"/>
    </w:pPr>
    <w:rPr>
      <w:rFonts w:ascii="Arial" w:hAnsi="Arial" w:cs="Arial"/>
      <w:szCs w:val="20"/>
      <w:lang w:eastAsia="en-US"/>
    </w:rPr>
  </w:style>
  <w:style w:type="paragraph" w:styleId="Header">
    <w:name w:val="header"/>
    <w:basedOn w:val="Normal"/>
    <w:rsid w:val="00F6117B"/>
    <w:pPr>
      <w:tabs>
        <w:tab w:val="center" w:pos="4153"/>
        <w:tab w:val="right" w:pos="8306"/>
      </w:tabs>
    </w:pPr>
  </w:style>
  <w:style w:type="character" w:styleId="PageNumber">
    <w:name w:val="page number"/>
    <w:basedOn w:val="DefaultParagraphFont"/>
    <w:rsid w:val="00F6117B"/>
  </w:style>
  <w:style w:type="paragraph" w:styleId="Footer">
    <w:name w:val="footer"/>
    <w:basedOn w:val="Normal"/>
    <w:link w:val="FooterChar"/>
    <w:uiPriority w:val="99"/>
    <w:rsid w:val="00F6117B"/>
    <w:pPr>
      <w:tabs>
        <w:tab w:val="center" w:pos="4153"/>
        <w:tab w:val="right" w:pos="8306"/>
      </w:tabs>
    </w:pPr>
  </w:style>
  <w:style w:type="paragraph" w:styleId="BalloonText">
    <w:name w:val="Balloon Text"/>
    <w:basedOn w:val="Normal"/>
    <w:semiHidden/>
    <w:rsid w:val="00F6117B"/>
    <w:rPr>
      <w:rFonts w:ascii="Tahoma" w:hAnsi="Tahoma" w:cs="Tahoma"/>
      <w:sz w:val="16"/>
      <w:szCs w:val="16"/>
    </w:rPr>
  </w:style>
  <w:style w:type="paragraph" w:styleId="ListParagraph">
    <w:name w:val="List Paragraph"/>
    <w:basedOn w:val="Normal"/>
    <w:uiPriority w:val="34"/>
    <w:qFormat/>
    <w:rsid w:val="00A5648C"/>
    <w:pPr>
      <w:ind w:left="720"/>
      <w:contextualSpacing/>
    </w:pPr>
  </w:style>
  <w:style w:type="paragraph" w:styleId="DocumentMap">
    <w:name w:val="Document Map"/>
    <w:basedOn w:val="Normal"/>
    <w:link w:val="DocumentMapChar"/>
    <w:rsid w:val="00003295"/>
    <w:rPr>
      <w:rFonts w:ascii="Tahoma" w:hAnsi="Tahoma" w:cs="Tahoma"/>
      <w:sz w:val="16"/>
      <w:szCs w:val="16"/>
    </w:rPr>
  </w:style>
  <w:style w:type="character" w:customStyle="1" w:styleId="DocumentMapChar">
    <w:name w:val="Document Map Char"/>
    <w:basedOn w:val="DefaultParagraphFont"/>
    <w:link w:val="DocumentMap"/>
    <w:rsid w:val="00003295"/>
    <w:rPr>
      <w:rFonts w:ascii="Tahoma" w:hAnsi="Tahoma" w:cs="Tahoma"/>
      <w:sz w:val="16"/>
      <w:szCs w:val="16"/>
    </w:rPr>
  </w:style>
  <w:style w:type="table" w:styleId="TableGrid">
    <w:name w:val="Table Grid"/>
    <w:basedOn w:val="TableNormal"/>
    <w:rsid w:val="001C23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B6598F"/>
    <w:rPr>
      <w:color w:val="0000FF"/>
      <w:u w:val="single"/>
    </w:rPr>
  </w:style>
  <w:style w:type="character" w:customStyle="1" w:styleId="Heading2Char">
    <w:name w:val="Heading 2 Char"/>
    <w:basedOn w:val="DefaultParagraphFont"/>
    <w:link w:val="Heading2"/>
    <w:rsid w:val="00FB5829"/>
    <w:rPr>
      <w:sz w:val="24"/>
      <w:szCs w:val="24"/>
      <w:u w:val="single"/>
    </w:rPr>
  </w:style>
  <w:style w:type="paragraph" w:styleId="Title">
    <w:name w:val="Title"/>
    <w:basedOn w:val="Normal"/>
    <w:link w:val="TitleChar"/>
    <w:qFormat/>
    <w:rsid w:val="00B478DD"/>
    <w:pPr>
      <w:jc w:val="center"/>
    </w:pPr>
    <w:rPr>
      <w:b/>
      <w:sz w:val="32"/>
      <w:szCs w:val="32"/>
      <w:lang w:eastAsia="en-US"/>
    </w:rPr>
  </w:style>
  <w:style w:type="character" w:customStyle="1" w:styleId="TitleChar">
    <w:name w:val="Title Char"/>
    <w:basedOn w:val="DefaultParagraphFont"/>
    <w:link w:val="Title"/>
    <w:rsid w:val="00B478DD"/>
    <w:rPr>
      <w:b/>
      <w:sz w:val="32"/>
      <w:szCs w:val="32"/>
      <w:lang w:eastAsia="en-US"/>
    </w:rPr>
  </w:style>
  <w:style w:type="paragraph" w:styleId="Subtitle">
    <w:name w:val="Subtitle"/>
    <w:basedOn w:val="Normal"/>
    <w:link w:val="SubtitleChar"/>
    <w:qFormat/>
    <w:rsid w:val="00B478DD"/>
    <w:pPr>
      <w:jc w:val="center"/>
    </w:pPr>
    <w:rPr>
      <w:sz w:val="28"/>
      <w:u w:val="single"/>
      <w:lang w:eastAsia="en-US"/>
    </w:rPr>
  </w:style>
  <w:style w:type="character" w:customStyle="1" w:styleId="SubtitleChar">
    <w:name w:val="Subtitle Char"/>
    <w:basedOn w:val="DefaultParagraphFont"/>
    <w:link w:val="Subtitle"/>
    <w:rsid w:val="00B478DD"/>
    <w:rPr>
      <w:sz w:val="28"/>
      <w:szCs w:val="24"/>
      <w:u w:val="single"/>
      <w:lang w:eastAsia="en-US"/>
    </w:rPr>
  </w:style>
  <w:style w:type="paragraph" w:styleId="FootnoteText">
    <w:name w:val="footnote text"/>
    <w:basedOn w:val="Normal"/>
    <w:link w:val="FootnoteTextChar"/>
    <w:uiPriority w:val="99"/>
    <w:unhideWhenUsed/>
    <w:rsid w:val="00B478DD"/>
    <w:rPr>
      <w:sz w:val="20"/>
      <w:szCs w:val="20"/>
      <w:lang w:eastAsia="en-US"/>
    </w:rPr>
  </w:style>
  <w:style w:type="character" w:customStyle="1" w:styleId="FootnoteTextChar">
    <w:name w:val="Footnote Text Char"/>
    <w:basedOn w:val="DefaultParagraphFont"/>
    <w:link w:val="FootnoteText"/>
    <w:uiPriority w:val="99"/>
    <w:rsid w:val="00B478DD"/>
    <w:rPr>
      <w:lang w:eastAsia="en-US"/>
    </w:rPr>
  </w:style>
  <w:style w:type="character" w:styleId="FootnoteReference">
    <w:name w:val="footnote reference"/>
    <w:basedOn w:val="DefaultParagraphFont"/>
    <w:uiPriority w:val="99"/>
    <w:unhideWhenUsed/>
    <w:rsid w:val="00B478DD"/>
    <w:rPr>
      <w:vertAlign w:val="superscript"/>
    </w:rPr>
  </w:style>
  <w:style w:type="character" w:customStyle="1" w:styleId="Heading4Char">
    <w:name w:val="Heading 4 Char"/>
    <w:basedOn w:val="DefaultParagraphFont"/>
    <w:link w:val="Heading4"/>
    <w:semiHidden/>
    <w:rsid w:val="00880554"/>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rsid w:val="00880554"/>
    <w:pPr>
      <w:spacing w:after="120" w:line="480" w:lineRule="auto"/>
    </w:pPr>
  </w:style>
  <w:style w:type="character" w:customStyle="1" w:styleId="BodyText2Char">
    <w:name w:val="Body Text 2 Char"/>
    <w:basedOn w:val="DefaultParagraphFont"/>
    <w:link w:val="BodyText2"/>
    <w:rsid w:val="00880554"/>
    <w:rPr>
      <w:sz w:val="24"/>
      <w:szCs w:val="24"/>
    </w:rPr>
  </w:style>
  <w:style w:type="character" w:styleId="PlaceholderText">
    <w:name w:val="Placeholder Text"/>
    <w:basedOn w:val="DefaultParagraphFont"/>
    <w:uiPriority w:val="99"/>
    <w:semiHidden/>
    <w:rsid w:val="008F14D9"/>
    <w:rPr>
      <w:color w:val="808080"/>
    </w:rPr>
  </w:style>
  <w:style w:type="character" w:customStyle="1" w:styleId="FooterChar">
    <w:name w:val="Footer Char"/>
    <w:basedOn w:val="DefaultParagraphFont"/>
    <w:link w:val="Footer"/>
    <w:uiPriority w:val="99"/>
    <w:rsid w:val="00265A67"/>
    <w:rPr>
      <w:sz w:val="24"/>
      <w:szCs w:val="24"/>
    </w:rPr>
  </w:style>
  <w:style w:type="character" w:styleId="CommentReference">
    <w:name w:val="annotation reference"/>
    <w:basedOn w:val="DefaultParagraphFont"/>
    <w:semiHidden/>
    <w:unhideWhenUsed/>
    <w:rsid w:val="003E3AFD"/>
    <w:rPr>
      <w:sz w:val="16"/>
      <w:szCs w:val="16"/>
    </w:rPr>
  </w:style>
  <w:style w:type="paragraph" w:styleId="CommentText">
    <w:name w:val="annotation text"/>
    <w:basedOn w:val="Normal"/>
    <w:link w:val="CommentTextChar"/>
    <w:semiHidden/>
    <w:unhideWhenUsed/>
    <w:rsid w:val="003E3AFD"/>
    <w:rPr>
      <w:sz w:val="20"/>
      <w:szCs w:val="20"/>
    </w:rPr>
  </w:style>
  <w:style w:type="character" w:customStyle="1" w:styleId="CommentTextChar">
    <w:name w:val="Comment Text Char"/>
    <w:basedOn w:val="DefaultParagraphFont"/>
    <w:link w:val="CommentText"/>
    <w:semiHidden/>
    <w:rsid w:val="003E3AFD"/>
  </w:style>
  <w:style w:type="paragraph" w:styleId="CommentSubject">
    <w:name w:val="annotation subject"/>
    <w:basedOn w:val="CommentText"/>
    <w:next w:val="CommentText"/>
    <w:link w:val="CommentSubjectChar"/>
    <w:semiHidden/>
    <w:unhideWhenUsed/>
    <w:rsid w:val="003E3AFD"/>
    <w:rPr>
      <w:b/>
      <w:bCs/>
    </w:rPr>
  </w:style>
  <w:style w:type="character" w:customStyle="1" w:styleId="CommentSubjectChar">
    <w:name w:val="Comment Subject Char"/>
    <w:basedOn w:val="CommentTextChar"/>
    <w:link w:val="CommentSubject"/>
    <w:semiHidden/>
    <w:rsid w:val="003E3A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081">
      <w:bodyDiv w:val="1"/>
      <w:marLeft w:val="0"/>
      <w:marRight w:val="0"/>
      <w:marTop w:val="0"/>
      <w:marBottom w:val="0"/>
      <w:divBdr>
        <w:top w:val="none" w:sz="0" w:space="0" w:color="auto"/>
        <w:left w:val="none" w:sz="0" w:space="0" w:color="auto"/>
        <w:bottom w:val="none" w:sz="0" w:space="0" w:color="auto"/>
        <w:right w:val="none" w:sz="0" w:space="0" w:color="auto"/>
      </w:divBdr>
    </w:div>
    <w:div w:id="75640964">
      <w:bodyDiv w:val="1"/>
      <w:marLeft w:val="0"/>
      <w:marRight w:val="0"/>
      <w:marTop w:val="0"/>
      <w:marBottom w:val="0"/>
      <w:divBdr>
        <w:top w:val="none" w:sz="0" w:space="0" w:color="auto"/>
        <w:left w:val="none" w:sz="0" w:space="0" w:color="auto"/>
        <w:bottom w:val="none" w:sz="0" w:space="0" w:color="auto"/>
        <w:right w:val="none" w:sz="0" w:space="0" w:color="auto"/>
      </w:divBdr>
    </w:div>
    <w:div w:id="299767042">
      <w:bodyDiv w:val="1"/>
      <w:marLeft w:val="0"/>
      <w:marRight w:val="0"/>
      <w:marTop w:val="0"/>
      <w:marBottom w:val="0"/>
      <w:divBdr>
        <w:top w:val="none" w:sz="0" w:space="0" w:color="auto"/>
        <w:left w:val="none" w:sz="0" w:space="0" w:color="auto"/>
        <w:bottom w:val="none" w:sz="0" w:space="0" w:color="auto"/>
        <w:right w:val="none" w:sz="0" w:space="0" w:color="auto"/>
      </w:divBdr>
    </w:div>
    <w:div w:id="446657525">
      <w:bodyDiv w:val="1"/>
      <w:marLeft w:val="0"/>
      <w:marRight w:val="0"/>
      <w:marTop w:val="0"/>
      <w:marBottom w:val="0"/>
      <w:divBdr>
        <w:top w:val="none" w:sz="0" w:space="0" w:color="auto"/>
        <w:left w:val="none" w:sz="0" w:space="0" w:color="auto"/>
        <w:bottom w:val="none" w:sz="0" w:space="0" w:color="auto"/>
        <w:right w:val="none" w:sz="0" w:space="0" w:color="auto"/>
      </w:divBdr>
    </w:div>
    <w:div w:id="518012970">
      <w:bodyDiv w:val="1"/>
      <w:marLeft w:val="0"/>
      <w:marRight w:val="0"/>
      <w:marTop w:val="0"/>
      <w:marBottom w:val="0"/>
      <w:divBdr>
        <w:top w:val="none" w:sz="0" w:space="0" w:color="auto"/>
        <w:left w:val="none" w:sz="0" w:space="0" w:color="auto"/>
        <w:bottom w:val="none" w:sz="0" w:space="0" w:color="auto"/>
        <w:right w:val="none" w:sz="0" w:space="0" w:color="auto"/>
      </w:divBdr>
    </w:div>
    <w:div w:id="749040532">
      <w:bodyDiv w:val="1"/>
      <w:marLeft w:val="0"/>
      <w:marRight w:val="0"/>
      <w:marTop w:val="0"/>
      <w:marBottom w:val="0"/>
      <w:divBdr>
        <w:top w:val="none" w:sz="0" w:space="0" w:color="auto"/>
        <w:left w:val="none" w:sz="0" w:space="0" w:color="auto"/>
        <w:bottom w:val="none" w:sz="0" w:space="0" w:color="auto"/>
        <w:right w:val="none" w:sz="0" w:space="0" w:color="auto"/>
      </w:divBdr>
    </w:div>
    <w:div w:id="1129126630">
      <w:bodyDiv w:val="1"/>
      <w:marLeft w:val="0"/>
      <w:marRight w:val="0"/>
      <w:marTop w:val="0"/>
      <w:marBottom w:val="0"/>
      <w:divBdr>
        <w:top w:val="none" w:sz="0" w:space="0" w:color="auto"/>
        <w:left w:val="none" w:sz="0" w:space="0" w:color="auto"/>
        <w:bottom w:val="none" w:sz="0" w:space="0" w:color="auto"/>
        <w:right w:val="none" w:sz="0" w:space="0" w:color="auto"/>
      </w:divBdr>
    </w:div>
    <w:div w:id="1822381261">
      <w:bodyDiv w:val="1"/>
      <w:marLeft w:val="0"/>
      <w:marRight w:val="0"/>
      <w:marTop w:val="0"/>
      <w:marBottom w:val="0"/>
      <w:divBdr>
        <w:top w:val="none" w:sz="0" w:space="0" w:color="auto"/>
        <w:left w:val="none" w:sz="0" w:space="0" w:color="auto"/>
        <w:bottom w:val="none" w:sz="0" w:space="0" w:color="auto"/>
        <w:right w:val="none" w:sz="0" w:space="0" w:color="auto"/>
      </w:divBdr>
    </w:div>
    <w:div w:id="2077824381">
      <w:bodyDiv w:val="1"/>
      <w:marLeft w:val="0"/>
      <w:marRight w:val="0"/>
      <w:marTop w:val="0"/>
      <w:marBottom w:val="0"/>
      <w:divBdr>
        <w:top w:val="none" w:sz="0" w:space="0" w:color="auto"/>
        <w:left w:val="none" w:sz="0" w:space="0" w:color="auto"/>
        <w:bottom w:val="none" w:sz="0" w:space="0" w:color="auto"/>
        <w:right w:val="none" w:sz="0" w:space="0" w:color="auto"/>
      </w:divBdr>
      <w:divsChild>
        <w:div w:id="55188898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1B03ECAC-8DBE-4BD6-88D4-DAC1063A16A9}"/>
      </w:docPartPr>
      <w:docPartBody>
        <w:p w:rsidR="00993688" w:rsidRDefault="004755D3">
          <w:r w:rsidRPr="008A79C0">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DBC02CA9-95D0-41F8-BC69-0E4444BC93A8}"/>
      </w:docPartPr>
      <w:docPartBody>
        <w:p w:rsidR="00993688" w:rsidRDefault="004755D3">
          <w:r w:rsidRPr="008A79C0">
            <w:rPr>
              <w:rStyle w:val="PlaceholderText"/>
            </w:rPr>
            <w:t>Choose an item.</w:t>
          </w:r>
        </w:p>
      </w:docPartBody>
    </w:docPart>
    <w:docPart>
      <w:docPartPr>
        <w:name w:val="8340322FD67C43A190CF9AF3C7D1EABF"/>
        <w:category>
          <w:name w:val="General"/>
          <w:gallery w:val="placeholder"/>
        </w:category>
        <w:types>
          <w:type w:val="bbPlcHdr"/>
        </w:types>
        <w:behaviors>
          <w:behavior w:val="content"/>
        </w:behaviors>
        <w:guid w:val="{6EF65061-D7DE-4C5F-9EA6-5E1F1339B0D8}"/>
      </w:docPartPr>
      <w:docPartBody>
        <w:p w:rsidR="00993688" w:rsidRDefault="004755D3" w:rsidP="004755D3">
          <w:pPr>
            <w:pStyle w:val="8340322FD67C43A190CF9AF3C7D1EABF"/>
          </w:pPr>
          <w:r w:rsidRPr="008A79C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D3"/>
    <w:rsid w:val="004755D3"/>
    <w:rsid w:val="005A7DA3"/>
    <w:rsid w:val="007A75DC"/>
    <w:rsid w:val="00993688"/>
    <w:rsid w:val="009B4006"/>
    <w:rsid w:val="00E93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006"/>
    <w:rPr>
      <w:color w:val="808080"/>
    </w:rPr>
  </w:style>
  <w:style w:type="paragraph" w:customStyle="1" w:styleId="8340322FD67C43A190CF9AF3C7D1EABF">
    <w:name w:val="8340322FD67C43A190CF9AF3C7D1EABF"/>
    <w:rsid w:val="004755D3"/>
  </w:style>
  <w:style w:type="paragraph" w:customStyle="1" w:styleId="92A4F378E71C4B28BB0F60F0FD00F6F7">
    <w:name w:val="92A4F378E71C4B28BB0F60F0FD00F6F7"/>
    <w:rsid w:val="004755D3"/>
  </w:style>
  <w:style w:type="paragraph" w:customStyle="1" w:styleId="FB8080645E3941C59A938CC9AFA8DC35">
    <w:name w:val="FB8080645E3941C59A938CC9AFA8DC35"/>
    <w:rsid w:val="00E93C93"/>
  </w:style>
  <w:style w:type="paragraph" w:customStyle="1" w:styleId="D87467BA1CBB43A4993D3ADEE0B4856B">
    <w:name w:val="D87467BA1CBB43A4993D3ADEE0B4856B"/>
    <w:rsid w:val="009B4006"/>
  </w:style>
  <w:style w:type="paragraph" w:customStyle="1" w:styleId="14ECD799C7BE44A9850A663139F5632E">
    <w:name w:val="14ECD799C7BE44A9850A663139F5632E"/>
    <w:rsid w:val="009B4006"/>
  </w:style>
  <w:style w:type="paragraph" w:customStyle="1" w:styleId="3F4CE435ABA0475F8B37BF0C99B9E015">
    <w:name w:val="3F4CE435ABA0475F8B37BF0C99B9E015"/>
    <w:rsid w:val="009B4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2194C6D89C4341A1E0DD4190A831E7" ma:contentTypeVersion="0" ma:contentTypeDescription="Create a new document." ma:contentTypeScope="" ma:versionID="39d58639d0220939311652c57873a7a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3701C-FBA3-4CE6-9607-41E019703800}">
  <ds:schemaRefs>
    <ds:schemaRef ds:uri="http://schemas.microsoft.com/sharepoint/v3/contenttype/forms"/>
  </ds:schemaRefs>
</ds:datastoreItem>
</file>

<file path=customXml/itemProps2.xml><?xml version="1.0" encoding="utf-8"?>
<ds:datastoreItem xmlns:ds="http://schemas.openxmlformats.org/officeDocument/2006/customXml" ds:itemID="{DFA3CD66-B4DF-4321-93C7-EB254AD08E2A}">
  <ds:schemaRef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0AEE6CE-5C89-4397-839E-F80CB0370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47C8FA-F961-4812-AD40-CBA3A07E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628</Words>
  <Characters>3565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Swavesey Village College</vt:lpstr>
    </vt:vector>
  </TitlesOfParts>
  <Company>Swavesey Village College</Company>
  <LinksUpToDate>false</LinksUpToDate>
  <CharactersWithSpaces>4185</CharactersWithSpaces>
  <SharedDoc>false</SharedDoc>
  <HLinks>
    <vt:vector size="6" baseType="variant">
      <vt:variant>
        <vt:i4>655406</vt:i4>
      </vt:variant>
      <vt:variant>
        <vt:i4>0</vt:i4>
      </vt:variant>
      <vt:variant>
        <vt:i4>0</vt:i4>
      </vt:variant>
      <vt:variant>
        <vt:i4>5</vt:i4>
      </vt:variant>
      <vt:variant>
        <vt:lpwstr>mailto:jan@jneish.demon.co.uk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Swavesey Village College</dc:title>
  <dc:creator>svc-mjb</dc:creator>
  <cp:lastModifiedBy>Louisa Barfoot</cp:lastModifiedBy>
  <cp:revision>2</cp:revision>
  <cp:lastPrinted>2013-06-18T08:49:00Z</cp:lastPrinted>
  <dcterms:created xsi:type="dcterms:W3CDTF">2018-06-13T11:39:00Z</dcterms:created>
  <dcterms:modified xsi:type="dcterms:W3CDTF">2018-06-13T11:39:00Z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0x0101005E2194C6D89C4341A1E0DD4190A831E7</vt:lpwstr>
  </property>
</Properties>
</file>