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11" w:rsidRDefault="00977711" w:rsidP="0097771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Teacher </w:t>
      </w:r>
      <w:r w:rsidRPr="00B03C56">
        <w:rPr>
          <w:rFonts w:ascii="Arial" w:hAnsi="Arial" w:cs="Arial"/>
          <w:b/>
        </w:rPr>
        <w:t>Person Spec</w:t>
      </w:r>
      <w:r>
        <w:rPr>
          <w:rFonts w:ascii="Arial" w:hAnsi="Arial" w:cs="Arial"/>
          <w:b/>
        </w:rPr>
        <w:t xml:space="preserve">ification </w:t>
      </w:r>
    </w:p>
    <w:p w:rsidR="001E0B07" w:rsidRDefault="001E0B07" w:rsidP="00DF2F47"/>
    <w:p w:rsidR="00416BE8" w:rsidRDefault="00416BE8" w:rsidP="00DF2F4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3556"/>
        <w:gridCol w:w="2837"/>
        <w:gridCol w:w="1974"/>
      </w:tblGrid>
      <w:tr w:rsidR="00977711" w:rsidRPr="00977711" w:rsidTr="00977711">
        <w:tc>
          <w:tcPr>
            <w:tcW w:w="897" w:type="pct"/>
            <w:vAlign w:val="center"/>
          </w:tcPr>
          <w:p w:rsidR="00977711" w:rsidRPr="00977711" w:rsidRDefault="00977711" w:rsidP="0097771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Category</w:t>
            </w:r>
          </w:p>
        </w:tc>
        <w:tc>
          <w:tcPr>
            <w:tcW w:w="1744" w:type="pct"/>
            <w:vAlign w:val="center"/>
          </w:tcPr>
          <w:p w:rsidR="00977711" w:rsidRPr="00977711" w:rsidRDefault="00977711" w:rsidP="0097771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Essential</w:t>
            </w:r>
          </w:p>
        </w:tc>
        <w:tc>
          <w:tcPr>
            <w:tcW w:w="1391" w:type="pct"/>
            <w:vAlign w:val="center"/>
          </w:tcPr>
          <w:p w:rsidR="00977711" w:rsidRPr="00977711" w:rsidRDefault="00977711" w:rsidP="0097771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Desirable</w:t>
            </w:r>
          </w:p>
        </w:tc>
        <w:tc>
          <w:tcPr>
            <w:tcW w:w="968" w:type="pct"/>
            <w:vAlign w:val="center"/>
          </w:tcPr>
          <w:p w:rsidR="00977711" w:rsidRPr="00977711" w:rsidRDefault="00977711" w:rsidP="0097771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How Identified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Education &amp; qualifications</w:t>
            </w:r>
          </w:p>
        </w:tc>
        <w:tc>
          <w:tcPr>
            <w:tcW w:w="1744" w:type="pct"/>
          </w:tcPr>
          <w:p w:rsidR="00977711" w:rsidRPr="00977711" w:rsidRDefault="00977711" w:rsidP="00977711">
            <w:pPr>
              <w:numPr>
                <w:ilvl w:val="0"/>
                <w:numId w:val="8"/>
              </w:numPr>
              <w:tabs>
                <w:tab w:val="num" w:pos="252"/>
              </w:tabs>
              <w:spacing w:after="200" w:line="276" w:lineRule="auto"/>
              <w:ind w:left="252" w:hanging="180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QTS status</w:t>
            </w:r>
          </w:p>
          <w:p w:rsidR="00977711" w:rsidRPr="00977711" w:rsidRDefault="00977711" w:rsidP="00977711">
            <w:pPr>
              <w:ind w:left="252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Good honours degree in relevant subject</w:t>
            </w: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Application form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Experience</w:t>
            </w:r>
          </w:p>
        </w:tc>
        <w:tc>
          <w:tcPr>
            <w:tcW w:w="1744" w:type="pct"/>
          </w:tcPr>
          <w:p w:rsidR="00977711" w:rsidRPr="00977711" w:rsidRDefault="00977711" w:rsidP="00977711">
            <w:pPr>
              <w:numPr>
                <w:ilvl w:val="0"/>
                <w:numId w:val="9"/>
              </w:numPr>
              <w:tabs>
                <w:tab w:val="num" w:pos="252"/>
              </w:tabs>
              <w:spacing w:after="200"/>
              <w:ind w:left="252" w:hanging="180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Successful teaching experience with at least KS3 and KS4</w:t>
            </w:r>
          </w:p>
          <w:p w:rsidR="00977711" w:rsidRPr="00977711" w:rsidRDefault="00977711" w:rsidP="00977711">
            <w:pPr>
              <w:numPr>
                <w:ilvl w:val="0"/>
                <w:numId w:val="9"/>
              </w:numPr>
              <w:tabs>
                <w:tab w:val="num" w:pos="252"/>
              </w:tabs>
              <w:spacing w:after="200"/>
              <w:ind w:left="252" w:hanging="180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Using ICT in the preparation and delivery of learning activities.</w:t>
            </w: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Experience as a Form Tutor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Have taught subject at KS5</w:t>
            </w: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Application form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References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Letter of application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Teaching</w:t>
            </w:r>
          </w:p>
        </w:tc>
        <w:tc>
          <w:tcPr>
            <w:tcW w:w="1744" w:type="pct"/>
          </w:tcPr>
          <w:p w:rsidR="00977711" w:rsidRPr="00977711" w:rsidRDefault="00977711" w:rsidP="00977711">
            <w:pPr>
              <w:ind w:left="175" w:hanging="142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Ability to: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Set high expectations which inspire, motivate and challenge students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Demonstrate good subject and curriculum knowledge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Plan and teach well-structured lessons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Adapt teaching to respond to the strengths and needs of all students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Make accurate and productive use of assessment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Manage behaviour effectively to ensure a good and safe learning environment</w:t>
            </w: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249" w:hanging="249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Have improved the quality of teaching on colleagues through coaching or mentoring.</w:t>
            </w:r>
          </w:p>
          <w:p w:rsidR="00977711" w:rsidRPr="00977711" w:rsidRDefault="00977711" w:rsidP="00977711">
            <w:pPr>
              <w:ind w:left="175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References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Letter of application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Observation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Interview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Skills and abilities</w:t>
            </w:r>
          </w:p>
          <w:p w:rsidR="00977711" w:rsidRPr="00977711" w:rsidRDefault="00977711" w:rsidP="00977711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744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Ability to work well with colleagues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Effective communication skills both written and oral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Good ICT skills and able to use relevant applications</w:t>
            </w: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Excellent ICT Skills </w:t>
            </w:r>
          </w:p>
          <w:p w:rsidR="00977711" w:rsidRPr="00977711" w:rsidRDefault="00977711" w:rsidP="00977711">
            <w:pPr>
              <w:ind w:left="175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Application form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References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Letter of application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Observation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Interview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Wider professional responsibilities</w:t>
            </w:r>
          </w:p>
        </w:tc>
        <w:tc>
          <w:tcPr>
            <w:tcW w:w="1744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Ability to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Make a positive contribution to the wider life and ethos of the school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Develop effective professional relationships with colleagues, knowing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977711">
              <w:rPr>
                <w:rFonts w:ascii="Arial" w:eastAsiaTheme="minorEastAsia" w:hAnsi="Arial" w:cs="Arial"/>
                <w:lang w:eastAsia="en-GB"/>
              </w:rPr>
              <w:t xml:space="preserve">how and when to draw on advice and specialist support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Deploy support staff effectively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Take responsibility for improving teaching through appropriate professional development, responding to advice and feedback from colleagues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Communicate effectively with parents with regard to students’ achievements and well-being</w:t>
            </w: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Evidence of extra-curricular contribution in current role</w:t>
            </w: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References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Letter of application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Interview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lang w:val="en-US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Professional knowledge and understanding</w:t>
            </w:r>
          </w:p>
          <w:p w:rsidR="00977711" w:rsidRPr="00977711" w:rsidRDefault="00977711" w:rsidP="00977711">
            <w:pPr>
              <w:tabs>
                <w:tab w:val="left" w:pos="437"/>
              </w:tabs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744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Knowledge and understanding of current developments in the relevant area of the curriculum and assessment.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Understanding of successful behaviour management strategies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Understanding of a teacher’s duty of care and safeguarding</w:t>
            </w: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Evidence of strong commitment to own professional development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Knowledge of the exam specifications followed at Prince William School</w:t>
            </w:r>
          </w:p>
          <w:p w:rsidR="00977711" w:rsidRPr="00977711" w:rsidRDefault="00977711" w:rsidP="00977711">
            <w:pPr>
              <w:ind w:left="175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References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Letter of application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Observation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Interview</w:t>
            </w:r>
          </w:p>
        </w:tc>
      </w:tr>
      <w:tr w:rsidR="00977711" w:rsidRPr="00977711" w:rsidTr="00977711">
        <w:tc>
          <w:tcPr>
            <w:tcW w:w="897" w:type="pct"/>
          </w:tcPr>
          <w:p w:rsidR="00977711" w:rsidRPr="00977711" w:rsidRDefault="00977711" w:rsidP="00977711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977711">
              <w:rPr>
                <w:rFonts w:ascii="Arial" w:eastAsiaTheme="minorEastAsia" w:hAnsi="Arial" w:cs="Arial"/>
                <w:b/>
                <w:lang w:eastAsia="en-GB"/>
              </w:rPr>
              <w:t>Motivation and Personality</w:t>
            </w:r>
          </w:p>
          <w:p w:rsidR="00977711" w:rsidRPr="00977711" w:rsidRDefault="00977711" w:rsidP="00977711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744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Ability to cope with the duties and responsibilities of the post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lastRenderedPageBreak/>
              <w:t xml:space="preserve">Stamina, drive, resilience, energy, enthusiasm and determination to succeed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Good team worker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Ability to demonstrate sound and balanced judgement, and flexibility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Understanding and sensitivity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Ability to establish relationships built on trust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Ability to promote excellence  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 xml:space="preserve">Commitment to and belief in the equal value of all students </w:t>
            </w:r>
          </w:p>
        </w:tc>
        <w:tc>
          <w:tcPr>
            <w:tcW w:w="1391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 w:line="276" w:lineRule="auto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lastRenderedPageBreak/>
              <w:t>Evidence of success in promoting the life- chances of young people</w:t>
            </w:r>
          </w:p>
          <w:p w:rsidR="00977711" w:rsidRPr="00977711" w:rsidRDefault="00977711" w:rsidP="00977711">
            <w:pPr>
              <w:ind w:left="175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68" w:type="pct"/>
          </w:tcPr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References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Letter of application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lastRenderedPageBreak/>
              <w:t>Observation</w:t>
            </w:r>
          </w:p>
          <w:p w:rsidR="00977711" w:rsidRPr="00977711" w:rsidRDefault="00977711" w:rsidP="00977711">
            <w:pPr>
              <w:numPr>
                <w:ilvl w:val="0"/>
                <w:numId w:val="7"/>
              </w:numPr>
              <w:spacing w:after="200"/>
              <w:ind w:left="175" w:hanging="175"/>
              <w:rPr>
                <w:rFonts w:ascii="Arial" w:eastAsiaTheme="minorEastAsia" w:hAnsi="Arial" w:cs="Arial"/>
                <w:lang w:eastAsia="en-GB"/>
              </w:rPr>
            </w:pPr>
            <w:r w:rsidRPr="00977711">
              <w:rPr>
                <w:rFonts w:ascii="Arial" w:eastAsiaTheme="minorEastAsia" w:hAnsi="Arial" w:cs="Arial"/>
                <w:lang w:eastAsia="en-GB"/>
              </w:rPr>
              <w:t>Interview</w:t>
            </w:r>
          </w:p>
        </w:tc>
      </w:tr>
    </w:tbl>
    <w:p w:rsidR="00F70F4D" w:rsidRPr="00DF2F47" w:rsidRDefault="00F70F4D" w:rsidP="00DF2F47"/>
    <w:sectPr w:rsidR="00F70F4D" w:rsidRPr="00DF2F47" w:rsidSect="001E0B07">
      <w:headerReference w:type="default" r:id="rId8"/>
      <w:footerReference w:type="default" r:id="rId9"/>
      <w:pgSz w:w="11906" w:h="16838" w:code="9"/>
      <w:pgMar w:top="1134" w:right="707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3C7363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23ECA" wp14:editId="0FFF792B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1C77B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5F2C1B" w:rsidRPr="00B03FA7" w:rsidRDefault="00BF4173">
    <w:pPr>
      <w:pStyle w:val="Footer"/>
      <w:rPr>
        <w:color w:val="5F497A" w:themeColor="accent4" w:themeShade="BF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posOffset>5355590</wp:posOffset>
          </wp:positionH>
          <wp:positionV relativeFrom="paragraph">
            <wp:posOffset>71755</wp:posOffset>
          </wp:positionV>
          <wp:extent cx="802717" cy="45928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97"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2173605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13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83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pt;width:171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2C1B" w:rsidRPr="00B03FA7" w:rsidRDefault="005F2C1B">
    <w:pPr>
      <w:pStyle w:val="Footer"/>
      <w:rPr>
        <w:color w:val="5F497A" w:themeColor="accent4" w:themeShade="BF"/>
        <w:sz w:val="18"/>
        <w:szCs w:val="18"/>
      </w:rPr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D" w:rsidRDefault="000E003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BE1" w:rsidRPr="00F834F5" w:rsidRDefault="00615738" w:rsidP="000E003A">
    <w:pPr>
      <w:spacing w:after="40"/>
      <w:ind w:left="1560"/>
      <w:rPr>
        <w:color w:val="1F497D" w:themeColor="text2"/>
        <w:sz w:val="56"/>
        <w:szCs w:val="56"/>
      </w:rPr>
    </w:pPr>
    <w:r w:rsidRPr="00F834F5"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090BE1" w:rsidRDefault="00615738" w:rsidP="000E003A">
    <w:pPr>
      <w:spacing w:after="40"/>
      <w:ind w:left="1560"/>
      <w:jc w:val="center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 w:rsidRPr="00BF4173"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 w:rsidRPr="00BF4173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7B48EC" w:rsidRPr="00BF4173" w:rsidRDefault="007B48EC" w:rsidP="00745497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615738" w:rsidRPr="00BF4173" w:rsidRDefault="00615738" w:rsidP="000E003A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>Principal:</w:t>
    </w:r>
    <w:r w:rsidR="001A5E9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Mrs E Dormor</w:t>
    </w: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</w:t>
    </w:r>
  </w:p>
  <w:p w:rsidR="00090BE1" w:rsidRDefault="003C7363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74295</wp:posOffset>
              </wp:positionV>
              <wp:extent cx="65151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14B89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5.85pt" to="515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A7927"/>
    <w:multiLevelType w:val="hybridMultilevel"/>
    <w:tmpl w:val="27D81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31228"/>
    <w:rsid w:val="00031AD5"/>
    <w:rsid w:val="00035D60"/>
    <w:rsid w:val="00037DBB"/>
    <w:rsid w:val="00041422"/>
    <w:rsid w:val="000535B9"/>
    <w:rsid w:val="000608CE"/>
    <w:rsid w:val="000656E1"/>
    <w:rsid w:val="00071FCA"/>
    <w:rsid w:val="00090BE1"/>
    <w:rsid w:val="000A03C7"/>
    <w:rsid w:val="000C18F8"/>
    <w:rsid w:val="000C79B1"/>
    <w:rsid w:val="000D2CE5"/>
    <w:rsid w:val="000D448C"/>
    <w:rsid w:val="000D5FC5"/>
    <w:rsid w:val="000D6839"/>
    <w:rsid w:val="000E003A"/>
    <w:rsid w:val="000E12F9"/>
    <w:rsid w:val="001006AF"/>
    <w:rsid w:val="00112977"/>
    <w:rsid w:val="00114A0F"/>
    <w:rsid w:val="00122D0E"/>
    <w:rsid w:val="00135B87"/>
    <w:rsid w:val="001366CF"/>
    <w:rsid w:val="00142A2E"/>
    <w:rsid w:val="00156CDD"/>
    <w:rsid w:val="001574FB"/>
    <w:rsid w:val="00162A1D"/>
    <w:rsid w:val="001820FF"/>
    <w:rsid w:val="001A0C95"/>
    <w:rsid w:val="001A1C9D"/>
    <w:rsid w:val="001A573A"/>
    <w:rsid w:val="001A5E91"/>
    <w:rsid w:val="001B0F45"/>
    <w:rsid w:val="001B3355"/>
    <w:rsid w:val="001C74D2"/>
    <w:rsid w:val="001D069B"/>
    <w:rsid w:val="001E0B07"/>
    <w:rsid w:val="001E2BE8"/>
    <w:rsid w:val="001E5F49"/>
    <w:rsid w:val="001E6BCE"/>
    <w:rsid w:val="001F077C"/>
    <w:rsid w:val="001F1722"/>
    <w:rsid w:val="001F3013"/>
    <w:rsid w:val="001F3F34"/>
    <w:rsid w:val="00206460"/>
    <w:rsid w:val="00254EA2"/>
    <w:rsid w:val="0025735A"/>
    <w:rsid w:val="00273EE0"/>
    <w:rsid w:val="002756C5"/>
    <w:rsid w:val="0027708B"/>
    <w:rsid w:val="00287838"/>
    <w:rsid w:val="002939FF"/>
    <w:rsid w:val="00297108"/>
    <w:rsid w:val="002A1EC2"/>
    <w:rsid w:val="002D17A4"/>
    <w:rsid w:val="002D48C2"/>
    <w:rsid w:val="002E4F56"/>
    <w:rsid w:val="002E54C0"/>
    <w:rsid w:val="002E598F"/>
    <w:rsid w:val="0030686D"/>
    <w:rsid w:val="00316797"/>
    <w:rsid w:val="00321514"/>
    <w:rsid w:val="00322F0F"/>
    <w:rsid w:val="0035055B"/>
    <w:rsid w:val="00353FC8"/>
    <w:rsid w:val="003654CA"/>
    <w:rsid w:val="00365D70"/>
    <w:rsid w:val="00386D35"/>
    <w:rsid w:val="00394B35"/>
    <w:rsid w:val="00396B4F"/>
    <w:rsid w:val="003A04A6"/>
    <w:rsid w:val="003A4B0D"/>
    <w:rsid w:val="003B246C"/>
    <w:rsid w:val="003C1E75"/>
    <w:rsid w:val="003C709F"/>
    <w:rsid w:val="003C7363"/>
    <w:rsid w:val="00404C0C"/>
    <w:rsid w:val="00416BE8"/>
    <w:rsid w:val="00435C83"/>
    <w:rsid w:val="004712B7"/>
    <w:rsid w:val="004737DD"/>
    <w:rsid w:val="00481FCE"/>
    <w:rsid w:val="004857D3"/>
    <w:rsid w:val="00486AB5"/>
    <w:rsid w:val="004A3315"/>
    <w:rsid w:val="004A4B60"/>
    <w:rsid w:val="004B5491"/>
    <w:rsid w:val="004C3AD3"/>
    <w:rsid w:val="004C44FE"/>
    <w:rsid w:val="004D7182"/>
    <w:rsid w:val="004E1107"/>
    <w:rsid w:val="00500CAF"/>
    <w:rsid w:val="00503BC6"/>
    <w:rsid w:val="00503F72"/>
    <w:rsid w:val="00515618"/>
    <w:rsid w:val="00523D8D"/>
    <w:rsid w:val="005331C4"/>
    <w:rsid w:val="0054254E"/>
    <w:rsid w:val="005538BA"/>
    <w:rsid w:val="005541E4"/>
    <w:rsid w:val="00565986"/>
    <w:rsid w:val="0056703B"/>
    <w:rsid w:val="00576EA2"/>
    <w:rsid w:val="0058254F"/>
    <w:rsid w:val="005B305A"/>
    <w:rsid w:val="005B779D"/>
    <w:rsid w:val="005C4DCF"/>
    <w:rsid w:val="005C6395"/>
    <w:rsid w:val="005E1448"/>
    <w:rsid w:val="005F2C1B"/>
    <w:rsid w:val="00615738"/>
    <w:rsid w:val="006158FC"/>
    <w:rsid w:val="00624C54"/>
    <w:rsid w:val="00627BA5"/>
    <w:rsid w:val="00631EC2"/>
    <w:rsid w:val="00636D5F"/>
    <w:rsid w:val="006559E3"/>
    <w:rsid w:val="00665BA0"/>
    <w:rsid w:val="00671855"/>
    <w:rsid w:val="00682E15"/>
    <w:rsid w:val="006861F3"/>
    <w:rsid w:val="00686C13"/>
    <w:rsid w:val="00691C99"/>
    <w:rsid w:val="006A44D6"/>
    <w:rsid w:val="006A54E7"/>
    <w:rsid w:val="006A5673"/>
    <w:rsid w:val="006B1323"/>
    <w:rsid w:val="006C21C3"/>
    <w:rsid w:val="006C76BF"/>
    <w:rsid w:val="006D033E"/>
    <w:rsid w:val="006E189E"/>
    <w:rsid w:val="006F29A9"/>
    <w:rsid w:val="006F4D3E"/>
    <w:rsid w:val="006F6DC9"/>
    <w:rsid w:val="00702945"/>
    <w:rsid w:val="0070519B"/>
    <w:rsid w:val="007237A0"/>
    <w:rsid w:val="00735A49"/>
    <w:rsid w:val="00741D90"/>
    <w:rsid w:val="00745497"/>
    <w:rsid w:val="0075191B"/>
    <w:rsid w:val="00751BE3"/>
    <w:rsid w:val="00755FDC"/>
    <w:rsid w:val="0076553A"/>
    <w:rsid w:val="007676DA"/>
    <w:rsid w:val="00773C02"/>
    <w:rsid w:val="00782284"/>
    <w:rsid w:val="0078338B"/>
    <w:rsid w:val="007A1387"/>
    <w:rsid w:val="007A2307"/>
    <w:rsid w:val="007A2B5A"/>
    <w:rsid w:val="007A589B"/>
    <w:rsid w:val="007B38AA"/>
    <w:rsid w:val="007B48EC"/>
    <w:rsid w:val="007C3C17"/>
    <w:rsid w:val="007D184B"/>
    <w:rsid w:val="007E38C3"/>
    <w:rsid w:val="007E71B2"/>
    <w:rsid w:val="007F74FF"/>
    <w:rsid w:val="00803547"/>
    <w:rsid w:val="008159E7"/>
    <w:rsid w:val="0082559A"/>
    <w:rsid w:val="00835B91"/>
    <w:rsid w:val="00841E75"/>
    <w:rsid w:val="00844647"/>
    <w:rsid w:val="00894015"/>
    <w:rsid w:val="00894223"/>
    <w:rsid w:val="0089566F"/>
    <w:rsid w:val="008A31BA"/>
    <w:rsid w:val="008B0F65"/>
    <w:rsid w:val="008C14D4"/>
    <w:rsid w:val="008C1B60"/>
    <w:rsid w:val="008D4F5A"/>
    <w:rsid w:val="008F0E7F"/>
    <w:rsid w:val="008F659B"/>
    <w:rsid w:val="00900BE9"/>
    <w:rsid w:val="00914DD6"/>
    <w:rsid w:val="009374EF"/>
    <w:rsid w:val="00952FBE"/>
    <w:rsid w:val="00960C88"/>
    <w:rsid w:val="00977711"/>
    <w:rsid w:val="00986644"/>
    <w:rsid w:val="009A2F47"/>
    <w:rsid w:val="009D3EF3"/>
    <w:rsid w:val="009E2D16"/>
    <w:rsid w:val="00A00A6A"/>
    <w:rsid w:val="00A0320D"/>
    <w:rsid w:val="00A16EC4"/>
    <w:rsid w:val="00A26FFF"/>
    <w:rsid w:val="00A55339"/>
    <w:rsid w:val="00A600B4"/>
    <w:rsid w:val="00A71562"/>
    <w:rsid w:val="00A9047B"/>
    <w:rsid w:val="00A934F8"/>
    <w:rsid w:val="00A95AC1"/>
    <w:rsid w:val="00AA7000"/>
    <w:rsid w:val="00AB0180"/>
    <w:rsid w:val="00AB07AC"/>
    <w:rsid w:val="00AB5CEE"/>
    <w:rsid w:val="00AB6FEA"/>
    <w:rsid w:val="00AC3CCD"/>
    <w:rsid w:val="00AE0D94"/>
    <w:rsid w:val="00AE4143"/>
    <w:rsid w:val="00AE571F"/>
    <w:rsid w:val="00AE7980"/>
    <w:rsid w:val="00AF3C9C"/>
    <w:rsid w:val="00B03FA7"/>
    <w:rsid w:val="00B146A0"/>
    <w:rsid w:val="00B23E37"/>
    <w:rsid w:val="00B256C2"/>
    <w:rsid w:val="00B309A0"/>
    <w:rsid w:val="00B51C6C"/>
    <w:rsid w:val="00B6233E"/>
    <w:rsid w:val="00B8080D"/>
    <w:rsid w:val="00B86A52"/>
    <w:rsid w:val="00B90333"/>
    <w:rsid w:val="00BB44BC"/>
    <w:rsid w:val="00BC3BE4"/>
    <w:rsid w:val="00BC56F2"/>
    <w:rsid w:val="00BD0A2C"/>
    <w:rsid w:val="00BD4B28"/>
    <w:rsid w:val="00BD7AD9"/>
    <w:rsid w:val="00BF4173"/>
    <w:rsid w:val="00C16783"/>
    <w:rsid w:val="00C32958"/>
    <w:rsid w:val="00C6216B"/>
    <w:rsid w:val="00C76197"/>
    <w:rsid w:val="00C8115E"/>
    <w:rsid w:val="00C869FB"/>
    <w:rsid w:val="00CC0811"/>
    <w:rsid w:val="00CD0DD9"/>
    <w:rsid w:val="00CE557F"/>
    <w:rsid w:val="00CF011F"/>
    <w:rsid w:val="00CF624F"/>
    <w:rsid w:val="00CF62F0"/>
    <w:rsid w:val="00D12C09"/>
    <w:rsid w:val="00D134BA"/>
    <w:rsid w:val="00D31EE1"/>
    <w:rsid w:val="00D429ED"/>
    <w:rsid w:val="00D42F06"/>
    <w:rsid w:val="00D43F60"/>
    <w:rsid w:val="00D66640"/>
    <w:rsid w:val="00D73758"/>
    <w:rsid w:val="00D7626C"/>
    <w:rsid w:val="00D83F27"/>
    <w:rsid w:val="00D8606C"/>
    <w:rsid w:val="00D91145"/>
    <w:rsid w:val="00DA4016"/>
    <w:rsid w:val="00DB171A"/>
    <w:rsid w:val="00DC1AD3"/>
    <w:rsid w:val="00DD1E6E"/>
    <w:rsid w:val="00DE3F44"/>
    <w:rsid w:val="00DE50F1"/>
    <w:rsid w:val="00DE7766"/>
    <w:rsid w:val="00DF2F47"/>
    <w:rsid w:val="00E0390F"/>
    <w:rsid w:val="00E12FFE"/>
    <w:rsid w:val="00E13946"/>
    <w:rsid w:val="00E27CF9"/>
    <w:rsid w:val="00E310C5"/>
    <w:rsid w:val="00E320EB"/>
    <w:rsid w:val="00E32EC6"/>
    <w:rsid w:val="00E4261F"/>
    <w:rsid w:val="00E512AD"/>
    <w:rsid w:val="00E54699"/>
    <w:rsid w:val="00E65571"/>
    <w:rsid w:val="00E66375"/>
    <w:rsid w:val="00EA5A0C"/>
    <w:rsid w:val="00EA6D0C"/>
    <w:rsid w:val="00EB54F9"/>
    <w:rsid w:val="00ED0AB5"/>
    <w:rsid w:val="00ED6842"/>
    <w:rsid w:val="00F000B5"/>
    <w:rsid w:val="00F02A77"/>
    <w:rsid w:val="00F076EB"/>
    <w:rsid w:val="00F16342"/>
    <w:rsid w:val="00F272B8"/>
    <w:rsid w:val="00F311AB"/>
    <w:rsid w:val="00F31A89"/>
    <w:rsid w:val="00F33E46"/>
    <w:rsid w:val="00F41EAF"/>
    <w:rsid w:val="00F52A43"/>
    <w:rsid w:val="00F62451"/>
    <w:rsid w:val="00F70F4D"/>
    <w:rsid w:val="00F75CCD"/>
    <w:rsid w:val="00F81D97"/>
    <w:rsid w:val="00F834F5"/>
    <w:rsid w:val="00F9417F"/>
    <w:rsid w:val="00F9448D"/>
    <w:rsid w:val="00FA779A"/>
    <w:rsid w:val="00FB2A6F"/>
    <w:rsid w:val="00FC7DBC"/>
    <w:rsid w:val="00FE01C3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5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32151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BABE-CFE9-414D-9544-1982F422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74DF278A</Template>
  <TotalTime>0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2017-11-13T12:41:00Z</cp:lastPrinted>
  <dcterms:created xsi:type="dcterms:W3CDTF">2017-11-13T12:41:00Z</dcterms:created>
  <dcterms:modified xsi:type="dcterms:W3CDTF">2017-11-13T12:41:00Z</dcterms:modified>
</cp:coreProperties>
</file>