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5072592D" w:rsidR="006D7E76" w:rsidRPr="00EB3CBA" w:rsidRDefault="001A3023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</w:t>
            </w:r>
            <w:r w:rsidR="006D7E76">
              <w:rPr>
                <w:rFonts w:ascii="Calibri" w:hAnsi="Calibri" w:cs="Arial"/>
                <w:sz w:val="20"/>
              </w:rPr>
              <w:t xml:space="preserve">teach </w:t>
            </w:r>
            <w:r w:rsidR="00184E26">
              <w:rPr>
                <w:rFonts w:ascii="Calibri" w:hAnsi="Calibri" w:cs="Arial"/>
                <w:sz w:val="20"/>
              </w:rPr>
              <w:t>Music</w:t>
            </w:r>
            <w:r w:rsidR="00A11FC1">
              <w:rPr>
                <w:rFonts w:ascii="Calibri" w:hAnsi="Calibri" w:cs="Arial"/>
                <w:sz w:val="20"/>
              </w:rPr>
              <w:t xml:space="preserve"> GCSE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20D0408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E340F5A" w14:textId="51EF7763" w:rsidR="00EB3CBA" w:rsidRPr="005B04BC" w:rsidRDefault="001A3023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20F940EC" w:rsidR="006D7E76" w:rsidRDefault="006D7E76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leading successful extra-curricular </w:t>
            </w:r>
            <w:r w:rsidR="00184E26">
              <w:rPr>
                <w:rFonts w:ascii="Calibri" w:hAnsi="Calibri" w:cs="Arial"/>
                <w:sz w:val="20"/>
              </w:rPr>
              <w:t>activities and clubs</w:t>
            </w:r>
          </w:p>
        </w:tc>
        <w:tc>
          <w:tcPr>
            <w:tcW w:w="1080" w:type="dxa"/>
          </w:tcPr>
          <w:p w14:paraId="32C1FA84" w14:textId="30DF8C80" w:rsidR="006D7E76" w:rsidRPr="005B04BC" w:rsidRDefault="00184E2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6B45FB6" w14:textId="2736C096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51E11E50" w:rsidR="006D7E76" w:rsidRPr="00767D88" w:rsidRDefault="006D7E76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184E26">
              <w:rPr>
                <w:rFonts w:ascii="Calibri" w:hAnsi="Calibri" w:cs="Arial"/>
                <w:sz w:val="20"/>
              </w:rPr>
              <w:t>Music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30548BCD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</w:t>
            </w:r>
            <w:r w:rsidR="001A3023">
              <w:rPr>
                <w:rFonts w:ascii="Calibri" w:hAnsi="Calibri" w:cs="Arial"/>
                <w:sz w:val="20"/>
              </w:rPr>
              <w:t xml:space="preserve"> integrity,</w:t>
            </w:r>
            <w:r w:rsidRPr="00767D88">
              <w:rPr>
                <w:rFonts w:ascii="Calibri" w:hAnsi="Calibri" w:cs="Arial"/>
                <w:sz w:val="20"/>
              </w:rPr>
              <w:t xml:space="preserve">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</w:t>
            </w:r>
            <w:r w:rsidR="001A3023">
              <w:rPr>
                <w:rFonts w:ascii="Calibri" w:hAnsi="Calibri" w:cs="Arial"/>
                <w:sz w:val="20"/>
              </w:rPr>
              <w:t xml:space="preserve"> addition to a sense of humour.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184E26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26973ED2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184E26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184E26"/>
    <w:rsid w:val="001A3023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40F2"/>
    <w:rsid w:val="009F189E"/>
    <w:rsid w:val="00A11FC1"/>
    <w:rsid w:val="00AC246B"/>
    <w:rsid w:val="00AD07B7"/>
    <w:rsid w:val="00C30DC9"/>
    <w:rsid w:val="00C55FB4"/>
    <w:rsid w:val="00CC2175"/>
    <w:rsid w:val="00D22B27"/>
    <w:rsid w:val="00D40747"/>
    <w:rsid w:val="00DC48D3"/>
    <w:rsid w:val="00DE45D6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D194-6798-4E2A-AA30-FA739B7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2018-03-05T09:27:00Z</dcterms:created>
  <dcterms:modified xsi:type="dcterms:W3CDTF">2018-03-05T09:27:00Z</dcterms:modified>
</cp:coreProperties>
</file>