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C" w:rsidRDefault="005C589C" w:rsidP="00407B97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noProof/>
          <w:lang w:eastAsia="en-GB"/>
        </w:rPr>
        <w:drawing>
          <wp:inline distT="0" distB="0" distL="0" distR="0" wp14:anchorId="71D47027" wp14:editId="7DDF7962">
            <wp:extent cx="1258264" cy="733425"/>
            <wp:effectExtent l="0" t="0" r="0" b="0"/>
            <wp:docPr id="2" name="Picture 2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9" cy="7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9C" w:rsidRDefault="005C589C" w:rsidP="005C589C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BA3457" w:rsidRDefault="00065CBD" w:rsidP="00407B9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  <w:r w:rsidRPr="00407B97">
        <w:rPr>
          <w:rFonts w:ascii="Calibri" w:hAnsi="Calibri"/>
          <w:b/>
          <w:sz w:val="28"/>
          <w:szCs w:val="28"/>
        </w:rPr>
        <w:t xml:space="preserve">Teacher </w:t>
      </w:r>
      <w:r w:rsidR="00BA3457" w:rsidRPr="00407B97">
        <w:rPr>
          <w:rFonts w:ascii="Calibri" w:hAnsi="Calibri"/>
          <w:b/>
          <w:sz w:val="28"/>
          <w:szCs w:val="28"/>
        </w:rPr>
        <w:t xml:space="preserve">Job </w:t>
      </w:r>
      <w:r w:rsidR="00BA3457" w:rsidRPr="00407B97">
        <w:rPr>
          <w:rFonts w:ascii="Calibri" w:eastAsia="Arial Unicode MS" w:hAnsi="Calibri" w:cs="Times New Roman"/>
          <w:b/>
          <w:kern w:val="1"/>
          <w:sz w:val="28"/>
          <w:szCs w:val="28"/>
        </w:rPr>
        <w:t xml:space="preserve">Description </w:t>
      </w:r>
    </w:p>
    <w:p w:rsidR="00407B97" w:rsidRPr="00407B97" w:rsidRDefault="00407B97" w:rsidP="00407B9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</w:p>
    <w:p w:rsidR="00407B97" w:rsidRDefault="00BA3457" w:rsidP="00407B9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Job Title:  </w:t>
      </w:r>
      <w:r w:rsidR="00913F38">
        <w:rPr>
          <w:rFonts w:ascii="Calibri" w:hAnsi="Calibri" w:cs="Calibri"/>
          <w:b/>
        </w:rPr>
        <w:t>Main Grade Teacher</w:t>
      </w:r>
    </w:p>
    <w:p w:rsidR="00407B97" w:rsidRDefault="00407B97" w:rsidP="00407B97">
      <w:pPr>
        <w:spacing w:after="0" w:line="240" w:lineRule="auto"/>
        <w:rPr>
          <w:rFonts w:ascii="Calibri" w:hAnsi="Calibri" w:cs="Calibri"/>
          <w:b/>
        </w:rPr>
      </w:pPr>
    </w:p>
    <w:p w:rsidR="00876E92" w:rsidRDefault="00BA3457" w:rsidP="00407B9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Accountable </w:t>
      </w:r>
      <w:r w:rsidRPr="009C0D60">
        <w:rPr>
          <w:rFonts w:ascii="Calibri" w:hAnsi="Calibri" w:cs="Calibri"/>
          <w:b/>
        </w:rPr>
        <w:t xml:space="preserve">to:  </w:t>
      </w:r>
      <w:r w:rsidR="00913F38">
        <w:rPr>
          <w:rFonts w:ascii="Calibri" w:hAnsi="Calibri" w:cs="Calibri"/>
          <w:b/>
        </w:rPr>
        <w:t>Line Manager</w:t>
      </w:r>
    </w:p>
    <w:p w:rsidR="00407B97" w:rsidRDefault="00407B97" w:rsidP="00407B97">
      <w:pPr>
        <w:spacing w:after="0" w:line="240" w:lineRule="auto"/>
        <w:rPr>
          <w:rFonts w:ascii="Calibri" w:hAnsi="Calibri" w:cs="Calibri"/>
          <w:b/>
        </w:rPr>
      </w:pPr>
    </w:p>
    <w:p w:rsidR="00BA3457" w:rsidRDefault="00BA3457" w:rsidP="00407B9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Responsible for: </w:t>
      </w:r>
    </w:p>
    <w:p w:rsidR="00407B97" w:rsidRPr="00DA0905" w:rsidRDefault="00407B97" w:rsidP="00407B97">
      <w:pPr>
        <w:spacing w:after="0" w:line="240" w:lineRule="auto"/>
        <w:rPr>
          <w:rFonts w:ascii="Calibri" w:hAnsi="Calibri" w:cs="Calibri"/>
          <w:b/>
        </w:rPr>
      </w:pPr>
    </w:p>
    <w:p w:rsidR="00BA3457" w:rsidRDefault="00BA3457" w:rsidP="00BA3457">
      <w:pPr>
        <w:snapToGrid w:val="0"/>
        <w:rPr>
          <w:i/>
        </w:rPr>
      </w:pPr>
      <w:r w:rsidRPr="0080348D">
        <w:rPr>
          <w:i/>
        </w:rPr>
        <w:t>“Teachers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pupils.”- Teachers’ Standards (2012)</w:t>
      </w:r>
      <w:r>
        <w:rPr>
          <w:i/>
        </w:rPr>
        <w:t>.</w:t>
      </w:r>
    </w:p>
    <w:p w:rsidR="00BA3457" w:rsidRDefault="00BA3457" w:rsidP="00BA3457">
      <w:pPr>
        <w:rPr>
          <w:rFonts w:eastAsia="Times New Roman" w:cs="Arial"/>
          <w:lang w:eastAsia="en-GB"/>
        </w:rPr>
      </w:pPr>
      <w:r w:rsidRPr="00162D36">
        <w:rPr>
          <w:rFonts w:eastAsia="Times New Roman" w:cs="Arial"/>
          <w:lang w:eastAsia="en-GB"/>
        </w:rPr>
        <w:t xml:space="preserve">In addition to the contractual duties of a </w:t>
      </w:r>
      <w:r w:rsidR="005C589C">
        <w:rPr>
          <w:rFonts w:eastAsia="Times New Roman" w:cs="Arial"/>
          <w:lang w:eastAsia="en-GB"/>
        </w:rPr>
        <w:t>Trust</w:t>
      </w:r>
      <w:r w:rsidRPr="00162D36">
        <w:rPr>
          <w:rFonts w:eastAsia="Times New Roman" w:cs="Arial"/>
          <w:lang w:eastAsia="en-GB"/>
        </w:rPr>
        <w:t xml:space="preserve"> teacher set out in the </w:t>
      </w:r>
      <w:r w:rsidRPr="00170CB3">
        <w:rPr>
          <w:rFonts w:eastAsia="Times New Roman" w:cs="Arial"/>
          <w:lang w:eastAsia="en-GB"/>
        </w:rPr>
        <w:t xml:space="preserve">Teachers’ Standards </w:t>
      </w:r>
      <w:r>
        <w:rPr>
          <w:rFonts w:eastAsia="Times New Roman" w:cs="Arial"/>
          <w:lang w:eastAsia="en-GB"/>
        </w:rPr>
        <w:t>(</w:t>
      </w:r>
      <w:r w:rsidRPr="00170CB3">
        <w:rPr>
          <w:rFonts w:eastAsia="Times New Roman" w:cs="Arial"/>
          <w:lang w:eastAsia="en-GB"/>
        </w:rPr>
        <w:t xml:space="preserve">Statutory guidance for </w:t>
      </w:r>
      <w:r w:rsidR="005C589C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leaders, </w:t>
      </w:r>
      <w:r w:rsidR="005C589C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staff and governing bodies</w:t>
      </w:r>
      <w:r>
        <w:rPr>
          <w:rFonts w:eastAsia="Times New Roman" w:cs="Arial"/>
          <w:lang w:eastAsia="en-GB"/>
        </w:rPr>
        <w:t>)</w:t>
      </w:r>
      <w:r w:rsidR="00D86857">
        <w:rPr>
          <w:rFonts w:eastAsia="Times New Roman" w:cs="Arial"/>
          <w:lang w:eastAsia="en-GB"/>
        </w:rPr>
        <w:t>.</w:t>
      </w:r>
    </w:p>
    <w:p w:rsidR="00D86857" w:rsidRDefault="00D86857" w:rsidP="00D86857">
      <w:pPr>
        <w:spacing w:after="0" w:line="240" w:lineRule="auto"/>
        <w:rPr>
          <w:rFonts w:eastAsia="Times New Roman" w:cs="Arial"/>
          <w:lang w:eastAsia="en-GB"/>
        </w:rPr>
      </w:pPr>
      <w:r w:rsidRPr="00D86857">
        <w:rPr>
          <w:rFonts w:eastAsia="Times New Roman" w:cs="Arial"/>
          <w:lang w:eastAsia="en-GB"/>
        </w:rPr>
        <w:t xml:space="preserve">The Teachers’ Standards apply to: </w:t>
      </w:r>
    </w:p>
    <w:p w:rsidR="00D86857" w:rsidRPr="00D86857" w:rsidRDefault="00D86857" w:rsidP="00D8685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eastAsia="en-GB"/>
        </w:rPr>
      </w:pPr>
      <w:r w:rsidRPr="00D86857">
        <w:rPr>
          <w:rFonts w:asciiTheme="minorHAnsi" w:hAnsiTheme="minorHAnsi" w:cstheme="minorHAnsi"/>
          <w:lang w:eastAsia="en-GB"/>
        </w:rPr>
        <w:t xml:space="preserve">trainees working towards QTS; </w:t>
      </w:r>
    </w:p>
    <w:p w:rsidR="00D86857" w:rsidRPr="00D86857" w:rsidRDefault="00D86857" w:rsidP="00D8685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eastAsia="en-GB"/>
        </w:rPr>
      </w:pPr>
      <w:r w:rsidRPr="00D86857">
        <w:rPr>
          <w:rFonts w:asciiTheme="minorHAnsi" w:hAnsiTheme="minorHAnsi" w:cstheme="minorHAnsi"/>
          <w:lang w:eastAsia="en-GB"/>
        </w:rPr>
        <w:t xml:space="preserve">all teachers completing their statutory induction period (newly qualified teachers [NQTs]) </w:t>
      </w:r>
    </w:p>
    <w:p w:rsidR="00D86857" w:rsidRPr="00D86857" w:rsidRDefault="00D86857" w:rsidP="00503420">
      <w:pPr>
        <w:pStyle w:val="ListParagraph"/>
        <w:numPr>
          <w:ilvl w:val="0"/>
          <w:numId w:val="4"/>
        </w:numPr>
      </w:pPr>
      <w:r w:rsidRPr="00D86857">
        <w:rPr>
          <w:rFonts w:asciiTheme="minorHAnsi" w:hAnsiTheme="minorHAnsi" w:cstheme="minorHAnsi"/>
          <w:lang w:eastAsia="en-GB"/>
        </w:rPr>
        <w:t>teachers in maintained academies, including maintained special academies, who are covered by the 2012 appraisal regulations</w:t>
      </w:r>
    </w:p>
    <w:p w:rsidR="00D86857" w:rsidRPr="0080348D" w:rsidRDefault="00D86857" w:rsidP="00D86857">
      <w:pPr>
        <w:pStyle w:val="ListParagraph"/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  <w:b/>
          <w:bCs/>
        </w:rPr>
        <w:t xml:space="preserve">General requirements 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 xml:space="preserve">All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staff are expected to: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Work towards and support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vision and the current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objectives outlined in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Development Plan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Contribute to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programme of extra-curricular activities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Support and contribute to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responsibility for safeguarding students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Work within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health and safety policy to ensure a safe working environment for staff, students and visitors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Work within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Diversity Policy to promote equality of opportunity for all students and staff, both current and prospective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Maintain high professional standards of attendance, punctuality, appearance, conduct and positive, courteous relationships with students, parents and colleagues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Engage actively in the performance review process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Adhere to policies as set out in the Governing Body Regulations and staff handbook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Undertake other reasonable duties related to the job purpose required from time to time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>This job description should be seen as enabling rather than restrictive and will be subject to regular review.</w:t>
      </w:r>
      <w:r w:rsidR="00407B97">
        <w:rPr>
          <w:rFonts w:ascii="Calibri" w:eastAsia="Calibri" w:hAnsi="Calibri" w:cs="Times New Roman"/>
        </w:rPr>
        <w:t xml:space="preserve">  </w:t>
      </w:r>
      <w:r w:rsidRPr="00E4163F">
        <w:rPr>
          <w:rFonts w:ascii="Calibri" w:eastAsia="Calibri" w:hAnsi="Calibri" w:cs="Times New Roman"/>
        </w:rPr>
        <w:t xml:space="preserve">All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staff are expected to uphold the Staff Charter.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>Signed</w:t>
      </w:r>
      <w:proofErr w:type="gramStart"/>
      <w:r w:rsidRPr="00E4163F">
        <w:rPr>
          <w:rFonts w:ascii="Calibri" w:eastAsia="Calibri" w:hAnsi="Calibri" w:cs="Times New Roman"/>
        </w:rPr>
        <w:t>:  …………………………………….……………….</w:t>
      </w:r>
      <w:proofErr w:type="gramEnd"/>
      <w:r w:rsidRPr="00E4163F">
        <w:rPr>
          <w:rFonts w:ascii="Calibri" w:eastAsia="Calibri" w:hAnsi="Calibri" w:cs="Times New Roman"/>
        </w:rPr>
        <w:tab/>
        <w:t>Date: ……………………………………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>Job Holder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BA3457" w:rsidRDefault="005C589C" w:rsidP="00407B97">
      <w:pPr>
        <w:spacing w:after="0" w:line="240" w:lineRule="auto"/>
      </w:pPr>
      <w:r w:rsidRPr="00E4163F">
        <w:rPr>
          <w:rFonts w:ascii="Calibri" w:eastAsia="Calibri" w:hAnsi="Calibri" w:cs="Times New Roman"/>
        </w:rPr>
        <w:t>Print Name: ……………………………………………….</w:t>
      </w:r>
    </w:p>
    <w:sectPr w:rsidR="00BA3457" w:rsidSect="00407B9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33" w:rsidRDefault="00557933" w:rsidP="00E82417">
      <w:pPr>
        <w:spacing w:after="0" w:line="240" w:lineRule="auto"/>
      </w:pPr>
      <w:r>
        <w:separator/>
      </w:r>
    </w:p>
  </w:endnote>
  <w:endnote w:type="continuationSeparator" w:id="0">
    <w:p w:rsidR="00557933" w:rsidRDefault="00557933" w:rsidP="00E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33" w:rsidRDefault="00557933" w:rsidP="00E82417">
      <w:pPr>
        <w:spacing w:after="0" w:line="240" w:lineRule="auto"/>
      </w:pPr>
      <w:r>
        <w:separator/>
      </w:r>
    </w:p>
  </w:footnote>
  <w:footnote w:type="continuationSeparator" w:id="0">
    <w:p w:rsidR="00557933" w:rsidRDefault="00557933" w:rsidP="00E8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17" w:rsidRPr="00E82417" w:rsidRDefault="00E82417" w:rsidP="00E82417">
    <w:pPr>
      <w:suppressAutoHyphens/>
      <w:spacing w:after="0" w:line="100" w:lineRule="atLeast"/>
      <w:rPr>
        <w:rFonts w:ascii="Verdana" w:eastAsia="Verdana" w:hAnsi="Verdana" w:cs="Verdana"/>
        <w:lang w:eastAsia="ar-SA"/>
      </w:rPr>
    </w:pPr>
  </w:p>
  <w:p w:rsidR="00E82417" w:rsidRDefault="00E82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1CB"/>
    <w:multiLevelType w:val="hybridMultilevel"/>
    <w:tmpl w:val="5BF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57"/>
    <w:rsid w:val="00035C14"/>
    <w:rsid w:val="00065CBD"/>
    <w:rsid w:val="001F7F89"/>
    <w:rsid w:val="00407B97"/>
    <w:rsid w:val="004F5777"/>
    <w:rsid w:val="00557933"/>
    <w:rsid w:val="005C589C"/>
    <w:rsid w:val="005D7308"/>
    <w:rsid w:val="00723FE0"/>
    <w:rsid w:val="00815A76"/>
    <w:rsid w:val="00876E92"/>
    <w:rsid w:val="00913F38"/>
    <w:rsid w:val="009B5F4C"/>
    <w:rsid w:val="00A351FE"/>
    <w:rsid w:val="00B324A3"/>
    <w:rsid w:val="00BA3457"/>
    <w:rsid w:val="00D86857"/>
    <w:rsid w:val="00DA17BD"/>
    <w:rsid w:val="00E0674C"/>
    <w:rsid w:val="00E57F14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F060E-05EA-4F03-99D5-9715BAC2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cconke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94E3B6E-1383-4886-923B-76D07D8E04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Larkin</dc:creator>
  <cp:lastModifiedBy>Kelly Hogan</cp:lastModifiedBy>
  <cp:revision>2</cp:revision>
  <cp:lastPrinted>2014-06-27T09:25:00Z</cp:lastPrinted>
  <dcterms:created xsi:type="dcterms:W3CDTF">2018-10-03T14:36:00Z</dcterms:created>
  <dcterms:modified xsi:type="dcterms:W3CDTF">2018-10-03T14:36:00Z</dcterms:modified>
</cp:coreProperties>
</file>