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-180975</wp:posOffset>
            </wp:positionV>
            <wp:extent cx="884555" cy="884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stmere Shield (best on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-733425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pt;margin-top:-57.7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sVIgIAAB4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" stroked="f"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PERSONA</w:t>
      </w:r>
      <w:bookmarkStart w:id="0" w:name="_GoBack"/>
      <w:bookmarkEnd w:id="0"/>
      <w:r>
        <w:rPr>
          <w:b/>
          <w:sz w:val="20"/>
          <w:szCs w:val="20"/>
        </w:rPr>
        <w:t>L SPECIFICATION FOR THE POST OF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TEACHER OF GEOGRAPHY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HURSTMERE SCHOOL</w:t>
      </w: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564"/>
        <w:gridCol w:w="1604"/>
        <w:gridCol w:w="1559"/>
      </w:tblGrid>
      <w:tr>
        <w:tc>
          <w:tcPr>
            <w:tcW w:w="57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Education and Training 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Educated to Degree level or equivalent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" name="Picture 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App/Cert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" name="Picture 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App/Cert</w:t>
            </w:r>
          </w:p>
        </w:tc>
      </w:tr>
      <w:tr>
        <w:tc>
          <w:tcPr>
            <w:tcW w:w="57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participation in external professional development within the last 3 years</w:t>
            </w:r>
          </w:p>
        </w:tc>
        <w:tc>
          <w:tcPr>
            <w:tcW w:w="156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6" name="Picture 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successful teaching in a mainstream school (11 to 16) across ability range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7" name="Picture 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professional teacher experience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2" name="Picture 1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role of a form tutor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6" name="Picture 1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Aptitudes (Abilities and Skills)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secure knowledge and understanding of the concepts and skills essential for success for students in Geography.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9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secure</w:t>
            </w:r>
            <w:proofErr w:type="gramEnd"/>
            <w:r>
              <w:rPr>
                <w:sz w:val="20"/>
                <w:szCs w:val="20"/>
              </w:rPr>
              <w:t xml:space="preserve"> subject knowledge for teaching Geography at KS3 and KS4.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0" name="Picture 1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assessment for learning.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9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use an imaginative range of teaching strategies to promote high expectations and high levels of challenge in the classroom.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0" name="Picture 2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plan for progression in learning, using intervention as necessary/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5" name="Picture 1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establish a safe and purposeful working atmosphere that supports learning and in which students feel secure and confident.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5" name="Picture 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skills, orally and in writing.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8" name="Picture 1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relate and interact with young people.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0" name="Picture 3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 personal skills and able to work in a team.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7" name="Picture 1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to deadlines.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4" name="Picture 2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administrative skills.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5" name="Picture 2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literate.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6" name="Picture 2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recent curriculum changes at KS4.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4" name="Picture 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speak English with confidence and accuracy, using accurate sentence structure and vocabulary.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88" name="Picture 28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choose the right kind of English vocabulary for the situation in hand without a great deal of hesitation. 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1" name="Picture 3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the new reformed GCSE.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1" name="Picture 2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an examiner/moderator.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2" name="Picture 2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App/Int</w:t>
            </w:r>
          </w:p>
        </w:tc>
      </w:tr>
      <w:tr>
        <w:trPr>
          <w:trHeight w:val="73"/>
        </w:trP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commitment.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0" name="Picture 29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to take responsibility and use initiative.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1" name="Picture 29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and able to manage difficult situations.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2" name="Picture 29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enthusiasm.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3" name="Picture 29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the wider life of the school.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4" name="Picture 29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punctual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8" name="Picture 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health record.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1" name="Picture 1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App – Application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Int</w:t>
      </w:r>
      <w:proofErr w:type="spellEnd"/>
      <w:r>
        <w:rPr>
          <w:b/>
          <w:sz w:val="20"/>
          <w:szCs w:val="20"/>
        </w:rPr>
        <w:t xml:space="preserve"> – Interview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Ref – Reference</w:t>
      </w:r>
    </w:p>
    <w:sectPr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A20"/>
    <w:multiLevelType w:val="hybridMultilevel"/>
    <w:tmpl w:val="7A8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2A6"/>
    <w:multiLevelType w:val="hybridMultilevel"/>
    <w:tmpl w:val="F05C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97E"/>
    <w:multiLevelType w:val="hybridMultilevel"/>
    <w:tmpl w:val="601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B53"/>
    <w:multiLevelType w:val="hybridMultilevel"/>
    <w:tmpl w:val="D78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5340C"/>
    <w:multiLevelType w:val="hybridMultilevel"/>
    <w:tmpl w:val="028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5942"/>
    <w:multiLevelType w:val="hybridMultilevel"/>
    <w:tmpl w:val="232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80637"/>
    <w:multiLevelType w:val="hybridMultilevel"/>
    <w:tmpl w:val="572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A14"/>
    <w:multiLevelType w:val="hybridMultilevel"/>
    <w:tmpl w:val="271E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279W8I6r&amp;id=9E5D67BC588530E43A06F47FBC718EDEB68529A3&amp;thid=OIP.279W8I6raFXv8pulMwJATgHaHa&amp;q=black+tick+symbol&amp;simid=608013504035622200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THE POST OF TEACHING &amp; LEARNING MANAGER FOR PHYSICAL EDUCATION</vt:lpstr>
    </vt:vector>
  </TitlesOfParts>
  <Company>Hurstmere School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THE POST OF TEACHING &amp; LEARNING MANAGER FOR PHYSICAL EDUCATION</dc:title>
  <dc:creator>staff_jb</dc:creator>
  <cp:lastModifiedBy>staff_cem</cp:lastModifiedBy>
  <cp:revision>2</cp:revision>
  <cp:lastPrinted>2018-04-04T07:13:00Z</cp:lastPrinted>
  <dcterms:created xsi:type="dcterms:W3CDTF">2018-04-04T07:14:00Z</dcterms:created>
  <dcterms:modified xsi:type="dcterms:W3CDTF">2018-04-04T07:14:00Z</dcterms:modified>
</cp:coreProperties>
</file>