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B8" w:rsidRDefault="00523DB8">
      <w:pPr>
        <w:jc w:val="center"/>
        <w:rPr>
          <w:rFonts w:ascii="Arial" w:hAnsi="Arial" w:cs="Arial"/>
          <w:b/>
          <w:sz w:val="22"/>
          <w:szCs w:val="22"/>
        </w:rPr>
      </w:pPr>
    </w:p>
    <w:p w:rsidR="00523DB8" w:rsidRDefault="00523DB8">
      <w:pPr>
        <w:jc w:val="center"/>
        <w:rPr>
          <w:rFonts w:ascii="Arial" w:hAnsi="Arial" w:cs="Arial"/>
          <w:b/>
          <w:sz w:val="22"/>
          <w:szCs w:val="22"/>
        </w:rPr>
      </w:pPr>
    </w:p>
    <w:p w:rsidR="00FF45DC" w:rsidRDefault="00FF45DC">
      <w:pPr>
        <w:jc w:val="center"/>
        <w:rPr>
          <w:rFonts w:ascii="Arial" w:hAnsi="Arial" w:cs="Arial"/>
          <w:b/>
          <w:sz w:val="22"/>
          <w:szCs w:val="22"/>
        </w:rPr>
      </w:pPr>
    </w:p>
    <w:p w:rsidR="00523DB8" w:rsidRDefault="00BF29C3">
      <w:pPr>
        <w:jc w:val="center"/>
        <w:rPr>
          <w:rFonts w:ascii="Arial" w:hAnsi="Arial" w:cs="Arial"/>
          <w:b/>
          <w:sz w:val="22"/>
          <w:szCs w:val="22"/>
        </w:rPr>
      </w:pPr>
      <w:r>
        <w:rPr>
          <w:rFonts w:ascii="Arial" w:hAnsi="Arial" w:cs="Arial"/>
          <w:b/>
          <w:sz w:val="22"/>
          <w:szCs w:val="22"/>
        </w:rPr>
        <w:t>St James’s Church of England High School</w:t>
      </w:r>
    </w:p>
    <w:p w:rsidR="00523DB8" w:rsidRDefault="00523DB8">
      <w:pPr>
        <w:jc w:val="center"/>
        <w:rPr>
          <w:rFonts w:ascii="Arial" w:hAnsi="Arial"/>
          <w:b/>
          <w:sz w:val="22"/>
          <w:szCs w:val="22"/>
        </w:rPr>
      </w:pPr>
    </w:p>
    <w:p w:rsidR="00FF45DC" w:rsidRDefault="00BF29C3">
      <w:pPr>
        <w:jc w:val="center"/>
        <w:rPr>
          <w:rFonts w:ascii="Arial" w:hAnsi="Arial"/>
          <w:b/>
          <w:sz w:val="22"/>
          <w:szCs w:val="22"/>
        </w:rPr>
      </w:pPr>
      <w:r>
        <w:rPr>
          <w:rFonts w:ascii="Arial" w:hAnsi="Arial"/>
          <w:b/>
          <w:sz w:val="22"/>
          <w:szCs w:val="22"/>
        </w:rPr>
        <w:t xml:space="preserve">General Information </w:t>
      </w:r>
    </w:p>
    <w:p w:rsidR="00FF45DC" w:rsidRDefault="00FF45DC">
      <w:pPr>
        <w:jc w:val="center"/>
        <w:rPr>
          <w:rFonts w:ascii="Arial" w:hAnsi="Arial"/>
          <w:b/>
          <w:sz w:val="22"/>
          <w:szCs w:val="22"/>
        </w:rPr>
      </w:pPr>
    </w:p>
    <w:p w:rsidR="00523DB8" w:rsidRDefault="0035658D">
      <w:pPr>
        <w:jc w:val="center"/>
        <w:rPr>
          <w:rFonts w:ascii="Arial" w:hAnsi="Arial"/>
          <w:b/>
          <w:sz w:val="22"/>
          <w:szCs w:val="22"/>
        </w:rPr>
      </w:pPr>
      <w:r>
        <w:rPr>
          <w:rFonts w:ascii="Arial" w:hAnsi="Arial"/>
          <w:b/>
          <w:sz w:val="22"/>
          <w:szCs w:val="22"/>
        </w:rPr>
        <w:t xml:space="preserve">September </w:t>
      </w:r>
      <w:r w:rsidR="00C0449A">
        <w:rPr>
          <w:rFonts w:ascii="Arial" w:hAnsi="Arial"/>
          <w:b/>
          <w:sz w:val="22"/>
          <w:szCs w:val="22"/>
        </w:rPr>
        <w:t xml:space="preserve">2017 </w:t>
      </w:r>
    </w:p>
    <w:p w:rsidR="0035658D" w:rsidRDefault="0035658D">
      <w:pPr>
        <w:rPr>
          <w:rFonts w:ascii="Arial" w:hAnsi="Arial"/>
          <w:b/>
          <w:sz w:val="22"/>
          <w:szCs w:val="22"/>
        </w:rPr>
      </w:pPr>
    </w:p>
    <w:p w:rsidR="00523DB8" w:rsidRDefault="00BF29C3">
      <w:pPr>
        <w:rPr>
          <w:rFonts w:ascii="Arial" w:hAnsi="Arial"/>
          <w:b/>
          <w:sz w:val="22"/>
          <w:szCs w:val="22"/>
        </w:rPr>
      </w:pPr>
      <w:r>
        <w:rPr>
          <w:rFonts w:ascii="Arial" w:hAnsi="Arial"/>
          <w:b/>
          <w:sz w:val="22"/>
          <w:szCs w:val="22"/>
        </w:rPr>
        <w:t>School History</w:t>
      </w:r>
    </w:p>
    <w:p w:rsidR="00523DB8" w:rsidRDefault="00BF29C3">
      <w:pPr>
        <w:jc w:val="both"/>
        <w:rPr>
          <w:rFonts w:ascii="Arial" w:hAnsi="Arial"/>
          <w:sz w:val="22"/>
          <w:szCs w:val="22"/>
        </w:rPr>
      </w:pPr>
      <w:r>
        <w:rPr>
          <w:rFonts w:ascii="Arial" w:hAnsi="Arial"/>
          <w:sz w:val="22"/>
          <w:szCs w:val="22"/>
        </w:rPr>
        <w:t xml:space="preserve">St James’s Church of England High School </w:t>
      </w:r>
      <w:r w:rsidR="00ED2F25" w:rsidRPr="00ED2F25">
        <w:rPr>
          <w:rFonts w:ascii="Arial" w:hAnsi="Arial"/>
          <w:sz w:val="22"/>
          <w:szCs w:val="22"/>
        </w:rPr>
        <w:t xml:space="preserve">is an 11-16 mixed comprehensive </w:t>
      </w:r>
      <w:r>
        <w:rPr>
          <w:rFonts w:ascii="Arial" w:hAnsi="Arial"/>
          <w:sz w:val="22"/>
          <w:szCs w:val="22"/>
        </w:rPr>
        <w:t xml:space="preserve">was officially founded in 1961 as a Church of England Secondary School to provide a Christian education for children in the South Bolton area. </w:t>
      </w:r>
    </w:p>
    <w:p w:rsidR="00523DB8" w:rsidRDefault="00523DB8">
      <w:pPr>
        <w:jc w:val="both"/>
        <w:rPr>
          <w:rFonts w:ascii="Arial" w:hAnsi="Arial"/>
          <w:sz w:val="22"/>
          <w:szCs w:val="22"/>
        </w:rPr>
      </w:pPr>
    </w:p>
    <w:p w:rsidR="00523DB8" w:rsidRDefault="00BF29C3">
      <w:pPr>
        <w:jc w:val="both"/>
        <w:rPr>
          <w:rFonts w:ascii="Arial" w:hAnsi="Arial"/>
          <w:sz w:val="22"/>
          <w:szCs w:val="22"/>
        </w:rPr>
      </w:pPr>
      <w:r>
        <w:rPr>
          <w:rFonts w:ascii="Arial" w:hAnsi="Arial"/>
          <w:sz w:val="22"/>
          <w:szCs w:val="22"/>
        </w:rPr>
        <w:t xml:space="preserve">We refer to ourselves as the family of St James’s and this is echoed by our commitment to a mantra of “Caring for Others </w:t>
      </w:r>
      <w:r>
        <w:rPr>
          <w:rFonts w:ascii="Arial" w:hAnsi="Arial" w:cs="Arial"/>
          <w:sz w:val="22"/>
          <w:szCs w:val="22"/>
        </w:rPr>
        <w:t>†</w:t>
      </w:r>
      <w:r>
        <w:rPr>
          <w:rFonts w:ascii="Arial" w:hAnsi="Arial"/>
          <w:sz w:val="22"/>
          <w:szCs w:val="22"/>
        </w:rPr>
        <w:t xml:space="preserve"> Achieving Excellence” and this permeates all areas of school life.</w:t>
      </w:r>
    </w:p>
    <w:p w:rsidR="00523DB8" w:rsidRDefault="00523DB8">
      <w:pPr>
        <w:jc w:val="both"/>
        <w:rPr>
          <w:rFonts w:ascii="Arial" w:hAnsi="Arial"/>
          <w:sz w:val="22"/>
          <w:szCs w:val="22"/>
        </w:rPr>
      </w:pPr>
    </w:p>
    <w:p w:rsidR="00523DB8" w:rsidRDefault="00BF29C3">
      <w:pPr>
        <w:jc w:val="both"/>
        <w:rPr>
          <w:rFonts w:ascii="Arial" w:hAnsi="Arial"/>
          <w:sz w:val="22"/>
          <w:szCs w:val="22"/>
        </w:rPr>
      </w:pPr>
      <w:r>
        <w:rPr>
          <w:rFonts w:ascii="Arial" w:hAnsi="Arial"/>
          <w:sz w:val="22"/>
          <w:szCs w:val="22"/>
        </w:rPr>
        <w:t>We were awarded the ‘outstanding’ category by Ofsted</w:t>
      </w:r>
      <w:r w:rsidR="00835FED">
        <w:rPr>
          <w:rFonts w:ascii="Arial" w:hAnsi="Arial"/>
          <w:sz w:val="22"/>
          <w:szCs w:val="22"/>
        </w:rPr>
        <w:t xml:space="preserve"> (2011) and the SIAMS (2016)</w:t>
      </w:r>
      <w:r>
        <w:rPr>
          <w:rFonts w:ascii="Arial" w:hAnsi="Arial"/>
          <w:sz w:val="22"/>
          <w:szCs w:val="22"/>
        </w:rPr>
        <w:t xml:space="preserve">. In September 2013 we were delighted to be designated a </w:t>
      </w:r>
      <w:r w:rsidR="00835FED">
        <w:rPr>
          <w:rFonts w:ascii="Arial" w:hAnsi="Arial"/>
          <w:sz w:val="22"/>
          <w:szCs w:val="22"/>
        </w:rPr>
        <w:t xml:space="preserve">National </w:t>
      </w:r>
      <w:r>
        <w:rPr>
          <w:rFonts w:ascii="Arial" w:hAnsi="Arial"/>
          <w:sz w:val="22"/>
          <w:szCs w:val="22"/>
        </w:rPr>
        <w:t>Teaching School. This has offered our staff many opportunities to develop their skills as SLEs, deliver quality CPD or be involved in cross school educational research.</w:t>
      </w:r>
    </w:p>
    <w:p w:rsidR="00523DB8" w:rsidRDefault="00523DB8">
      <w:pPr>
        <w:jc w:val="both"/>
        <w:rPr>
          <w:rFonts w:ascii="Arial" w:hAnsi="Arial"/>
          <w:sz w:val="22"/>
          <w:szCs w:val="22"/>
        </w:rPr>
      </w:pPr>
    </w:p>
    <w:p w:rsidR="00523DB8" w:rsidRDefault="00BF29C3">
      <w:pPr>
        <w:jc w:val="both"/>
        <w:rPr>
          <w:rFonts w:ascii="Arial" w:hAnsi="Arial"/>
          <w:sz w:val="22"/>
          <w:szCs w:val="22"/>
        </w:rPr>
      </w:pPr>
      <w:r>
        <w:rPr>
          <w:rFonts w:ascii="Arial" w:hAnsi="Arial"/>
          <w:sz w:val="22"/>
          <w:szCs w:val="22"/>
        </w:rPr>
        <w:t>Collaboration is very important to us and we see it as being central to further improvement. The school is also a member of the Bolton Learning Alliance. Relationships with the Local Authority and local schools are extremely good. We have also established a Teaching School Strategic Board and operate a wide alliance network both within and outside out Bolton.</w:t>
      </w:r>
    </w:p>
    <w:p w:rsidR="00710B6E" w:rsidRDefault="00710B6E">
      <w:pPr>
        <w:jc w:val="both"/>
        <w:rPr>
          <w:rFonts w:ascii="Arial" w:hAnsi="Arial"/>
          <w:sz w:val="22"/>
          <w:szCs w:val="22"/>
        </w:rPr>
      </w:pPr>
    </w:p>
    <w:p w:rsidR="00710B6E" w:rsidRPr="00861F9E" w:rsidRDefault="00710B6E">
      <w:pPr>
        <w:jc w:val="both"/>
        <w:rPr>
          <w:rFonts w:ascii="Arial" w:hAnsi="Arial"/>
          <w:i/>
          <w:sz w:val="22"/>
          <w:szCs w:val="22"/>
        </w:rPr>
      </w:pPr>
      <w:r w:rsidRPr="00710B6E">
        <w:rPr>
          <w:rFonts w:ascii="Arial" w:hAnsi="Arial"/>
          <w:sz w:val="22"/>
          <w:szCs w:val="22"/>
        </w:rPr>
        <w:t>It is vital that teachers have the opportunities to constantly refresh their practice and we offer an excellent CPD programme for all staff. For teachers, this takes place on a Wednesday afternoon, 2.30-4.30pm. Many of our staff are outstanding practitioners</w:t>
      </w:r>
      <w:r w:rsidR="00ED2F25">
        <w:rPr>
          <w:rFonts w:ascii="Arial" w:hAnsi="Arial"/>
          <w:sz w:val="22"/>
          <w:szCs w:val="22"/>
        </w:rPr>
        <w:t xml:space="preserve"> and Specialist Leaders in Education (SLEs),</w:t>
      </w:r>
      <w:r w:rsidRPr="00710B6E">
        <w:rPr>
          <w:rFonts w:ascii="Arial" w:hAnsi="Arial"/>
          <w:sz w:val="22"/>
          <w:szCs w:val="22"/>
        </w:rPr>
        <w:t xml:space="preserve"> lead</w:t>
      </w:r>
      <w:r w:rsidR="00ED2F25">
        <w:rPr>
          <w:rFonts w:ascii="Arial" w:hAnsi="Arial"/>
          <w:sz w:val="22"/>
          <w:szCs w:val="22"/>
        </w:rPr>
        <w:t>ing</w:t>
      </w:r>
      <w:r w:rsidRPr="00710B6E">
        <w:rPr>
          <w:rFonts w:ascii="Arial" w:hAnsi="Arial"/>
          <w:sz w:val="22"/>
          <w:szCs w:val="22"/>
        </w:rPr>
        <w:t xml:space="preserve"> on teaching and learning initiatives, reducing within school variation and further developing 21st century teaching.</w:t>
      </w:r>
      <w:r w:rsidR="00861F9E">
        <w:rPr>
          <w:rFonts w:ascii="Arial" w:hAnsi="Arial"/>
          <w:sz w:val="22"/>
          <w:szCs w:val="22"/>
        </w:rPr>
        <w:t xml:space="preserve"> </w:t>
      </w:r>
      <w:r w:rsidR="00861F9E" w:rsidRPr="00861F9E">
        <w:rPr>
          <w:rFonts w:ascii="Arial" w:hAnsi="Arial"/>
          <w:i/>
          <w:sz w:val="22"/>
          <w:szCs w:val="22"/>
        </w:rPr>
        <w:t>A copy of the current CPD programme for teachers can be found at the end of this document.</w:t>
      </w:r>
    </w:p>
    <w:p w:rsidR="00710B6E" w:rsidRDefault="00710B6E">
      <w:pPr>
        <w:jc w:val="both"/>
        <w:rPr>
          <w:rFonts w:ascii="Arial" w:hAnsi="Arial"/>
          <w:sz w:val="22"/>
          <w:szCs w:val="22"/>
        </w:rPr>
      </w:pPr>
    </w:p>
    <w:p w:rsidR="00710B6E" w:rsidRDefault="00710B6E">
      <w:pPr>
        <w:jc w:val="both"/>
        <w:rPr>
          <w:rFonts w:ascii="Arial" w:hAnsi="Arial"/>
          <w:b/>
          <w:sz w:val="22"/>
          <w:szCs w:val="22"/>
        </w:rPr>
      </w:pPr>
      <w:r w:rsidRPr="00710B6E">
        <w:rPr>
          <w:rFonts w:ascii="Arial" w:hAnsi="Arial"/>
          <w:b/>
          <w:sz w:val="22"/>
          <w:szCs w:val="22"/>
        </w:rPr>
        <w:t>Future Developments</w:t>
      </w:r>
    </w:p>
    <w:p w:rsidR="00710B6E" w:rsidRPr="00710B6E" w:rsidRDefault="00710B6E" w:rsidP="00710B6E">
      <w:pPr>
        <w:jc w:val="both"/>
        <w:rPr>
          <w:rFonts w:ascii="Arial" w:hAnsi="Arial"/>
          <w:sz w:val="22"/>
          <w:szCs w:val="22"/>
        </w:rPr>
      </w:pPr>
      <w:r>
        <w:rPr>
          <w:rFonts w:ascii="Arial" w:hAnsi="Arial"/>
          <w:sz w:val="22"/>
          <w:szCs w:val="22"/>
        </w:rPr>
        <w:t>Over the past two years we h</w:t>
      </w:r>
      <w:r w:rsidR="00861F9E">
        <w:rPr>
          <w:rFonts w:ascii="Arial" w:hAnsi="Arial"/>
          <w:sz w:val="22"/>
          <w:szCs w:val="22"/>
        </w:rPr>
        <w:t xml:space="preserve">ave been investigating the move </w:t>
      </w:r>
      <w:r>
        <w:rPr>
          <w:rFonts w:ascii="Arial" w:hAnsi="Arial"/>
          <w:sz w:val="22"/>
          <w:szCs w:val="22"/>
        </w:rPr>
        <w:t>to academy status and forming a MAT.</w:t>
      </w:r>
      <w:r w:rsidRPr="00710B6E">
        <w:t xml:space="preserve"> </w:t>
      </w:r>
      <w:r w:rsidRPr="00710B6E">
        <w:rPr>
          <w:rFonts w:ascii="Arial" w:hAnsi="Arial"/>
          <w:sz w:val="22"/>
          <w:szCs w:val="22"/>
        </w:rPr>
        <w:t xml:space="preserve"> Initially the MAT would include two other local schools, Canon Sl</w:t>
      </w:r>
      <w:r>
        <w:rPr>
          <w:rFonts w:ascii="Arial" w:hAnsi="Arial"/>
          <w:sz w:val="22"/>
          <w:szCs w:val="22"/>
        </w:rPr>
        <w:t xml:space="preserve">ade and Bolton St Catherine’s. </w:t>
      </w:r>
      <w:r w:rsidRPr="00710B6E">
        <w:rPr>
          <w:rFonts w:ascii="Arial" w:hAnsi="Arial"/>
          <w:sz w:val="22"/>
          <w:szCs w:val="22"/>
        </w:rPr>
        <w:t>Canon Slade and St James’s (both judged outstanding by Ofsted and SIAMs) are applying for</w:t>
      </w:r>
      <w:r>
        <w:rPr>
          <w:rFonts w:ascii="Arial" w:hAnsi="Arial"/>
          <w:sz w:val="22"/>
          <w:szCs w:val="22"/>
        </w:rPr>
        <w:t xml:space="preserve"> conversion to academy status and</w:t>
      </w:r>
      <w:r w:rsidRPr="00710B6E">
        <w:rPr>
          <w:rFonts w:ascii="Arial" w:hAnsi="Arial"/>
          <w:sz w:val="22"/>
          <w:szCs w:val="22"/>
        </w:rPr>
        <w:t xml:space="preserve"> will form the MATs. From this point we will look to sponsor Bolton St Catherine’s (currently RI). </w:t>
      </w:r>
      <w:r w:rsidR="00ED2F25">
        <w:rPr>
          <w:rFonts w:ascii="Arial" w:hAnsi="Arial"/>
          <w:sz w:val="22"/>
          <w:szCs w:val="22"/>
        </w:rPr>
        <w:t>Currently we are looking at December 2017 for conversion with our Headteacher, Tania Lewyckyj, being the CEO designate.</w:t>
      </w:r>
    </w:p>
    <w:p w:rsidR="00710B6E" w:rsidRPr="00710B6E" w:rsidRDefault="00710B6E" w:rsidP="00710B6E">
      <w:pPr>
        <w:jc w:val="both"/>
        <w:rPr>
          <w:rFonts w:ascii="Arial" w:hAnsi="Arial"/>
          <w:sz w:val="22"/>
          <w:szCs w:val="22"/>
        </w:rPr>
      </w:pPr>
    </w:p>
    <w:p w:rsidR="00710B6E" w:rsidRDefault="00710B6E" w:rsidP="00710B6E">
      <w:pPr>
        <w:jc w:val="both"/>
        <w:rPr>
          <w:rFonts w:ascii="Arial" w:hAnsi="Arial"/>
          <w:sz w:val="22"/>
          <w:szCs w:val="22"/>
        </w:rPr>
      </w:pPr>
      <w:r w:rsidRPr="00710B6E">
        <w:rPr>
          <w:rFonts w:ascii="Arial" w:hAnsi="Arial"/>
          <w:sz w:val="22"/>
          <w:szCs w:val="22"/>
        </w:rPr>
        <w:t>We have thought long and hard about these next steps in our development and believe that by moving to a MAT will be the right decision to take on a number of levels. Firstly, we have a moral obligation to support other schools and we have been doing this since 201</w:t>
      </w:r>
      <w:r w:rsidR="00E078D2">
        <w:rPr>
          <w:rFonts w:ascii="Arial" w:hAnsi="Arial"/>
          <w:sz w:val="22"/>
          <w:szCs w:val="22"/>
        </w:rPr>
        <w:t xml:space="preserve">3 as a National Teaching School, </w:t>
      </w:r>
      <w:r w:rsidRPr="00710B6E">
        <w:rPr>
          <w:rFonts w:ascii="Arial" w:hAnsi="Arial"/>
          <w:sz w:val="22"/>
          <w:szCs w:val="22"/>
        </w:rPr>
        <w:t xml:space="preserve">working </w:t>
      </w:r>
      <w:r w:rsidR="00E078D2">
        <w:rPr>
          <w:rFonts w:ascii="Arial" w:hAnsi="Arial"/>
          <w:sz w:val="22"/>
          <w:szCs w:val="22"/>
        </w:rPr>
        <w:t xml:space="preserve">alongside </w:t>
      </w:r>
      <w:r w:rsidRPr="00710B6E">
        <w:rPr>
          <w:rFonts w:ascii="Arial" w:hAnsi="Arial"/>
          <w:sz w:val="22"/>
          <w:szCs w:val="22"/>
        </w:rPr>
        <w:t xml:space="preserve">the Bolton Learning Alliance. Secondly, we wish to have control of our </w:t>
      </w:r>
      <w:r w:rsidR="00861F9E">
        <w:rPr>
          <w:rFonts w:ascii="Arial" w:hAnsi="Arial"/>
          <w:sz w:val="22"/>
          <w:szCs w:val="22"/>
        </w:rPr>
        <w:t xml:space="preserve">own </w:t>
      </w:r>
      <w:r w:rsidRPr="00710B6E">
        <w:rPr>
          <w:rFonts w:ascii="Arial" w:hAnsi="Arial"/>
          <w:sz w:val="22"/>
          <w:szCs w:val="22"/>
        </w:rPr>
        <w:t xml:space="preserve">destiny and set the agenda for our school and others to achieve the best for pupils and staff within a local context.  In addition, the new formula funding indicates further reductions in finance for schools and we must look at ways in which we can make savings across a variety of services by working more closely together. Finally, as a family of Church of England schools we believe we can share best practice within the MAT, offer more opportunities to pupils and staff and create an educational environment which celebrates the uniqueness of every child. </w:t>
      </w:r>
    </w:p>
    <w:p w:rsidR="00ED2F25" w:rsidRDefault="00ED2F25" w:rsidP="00710B6E">
      <w:pPr>
        <w:jc w:val="both"/>
        <w:rPr>
          <w:rFonts w:ascii="Arial" w:hAnsi="Arial"/>
          <w:sz w:val="22"/>
          <w:szCs w:val="22"/>
        </w:rPr>
      </w:pPr>
    </w:p>
    <w:p w:rsidR="00ED2F25" w:rsidRPr="00710B6E" w:rsidRDefault="00ED2F25" w:rsidP="00710B6E">
      <w:pPr>
        <w:jc w:val="both"/>
        <w:rPr>
          <w:rFonts w:ascii="Arial" w:hAnsi="Arial"/>
          <w:sz w:val="22"/>
          <w:szCs w:val="22"/>
        </w:rPr>
      </w:pPr>
      <w:r>
        <w:rPr>
          <w:rFonts w:ascii="Arial" w:hAnsi="Arial"/>
          <w:sz w:val="22"/>
          <w:szCs w:val="22"/>
        </w:rPr>
        <w:t>We are also ready to submit our free school bid (St John’s CE HS – to be built in the Bolton region) to address the huge increase in secondary pupil numbers in Bolton and the fact that we currently have around 1000 applications for 210 places in Year 7. We await the opening of Wave 13, which was suspended during the general election.</w:t>
      </w:r>
    </w:p>
    <w:p w:rsidR="00523DB8" w:rsidRDefault="00523DB8">
      <w:pPr>
        <w:jc w:val="both"/>
        <w:rPr>
          <w:rFonts w:ascii="Arial" w:hAnsi="Arial"/>
          <w:sz w:val="22"/>
          <w:szCs w:val="22"/>
        </w:rPr>
      </w:pPr>
    </w:p>
    <w:p w:rsidR="00523DB8" w:rsidRDefault="00BF29C3">
      <w:pPr>
        <w:jc w:val="both"/>
        <w:rPr>
          <w:rFonts w:ascii="Arial" w:hAnsi="Arial"/>
          <w:b/>
          <w:sz w:val="22"/>
          <w:szCs w:val="22"/>
        </w:rPr>
      </w:pPr>
      <w:r>
        <w:rPr>
          <w:rFonts w:ascii="Arial" w:hAnsi="Arial"/>
          <w:b/>
          <w:sz w:val="22"/>
          <w:szCs w:val="22"/>
        </w:rPr>
        <w:t>Location and Site</w:t>
      </w:r>
    </w:p>
    <w:p w:rsidR="00523DB8" w:rsidRDefault="00BF29C3">
      <w:pPr>
        <w:jc w:val="both"/>
        <w:rPr>
          <w:rFonts w:ascii="Arial" w:hAnsi="Arial"/>
          <w:sz w:val="22"/>
          <w:szCs w:val="22"/>
        </w:rPr>
      </w:pPr>
      <w:r>
        <w:rPr>
          <w:rFonts w:ascii="Arial" w:hAnsi="Arial"/>
          <w:sz w:val="22"/>
          <w:szCs w:val="22"/>
        </w:rPr>
        <w:t>The school is situated in Farnworth, in the south of Bolton, close to the motorway network, approximately three miles from Bolton town centre, providing easy access to various residential areas and the surrounding countryside.</w:t>
      </w:r>
    </w:p>
    <w:p w:rsidR="00523DB8" w:rsidRDefault="00523DB8">
      <w:pPr>
        <w:jc w:val="both"/>
        <w:rPr>
          <w:rFonts w:ascii="Arial" w:hAnsi="Arial"/>
          <w:sz w:val="22"/>
          <w:szCs w:val="22"/>
        </w:rPr>
      </w:pPr>
    </w:p>
    <w:p w:rsidR="00523DB8" w:rsidRDefault="00BF29C3">
      <w:pPr>
        <w:jc w:val="both"/>
        <w:rPr>
          <w:rFonts w:ascii="Arial" w:hAnsi="Arial"/>
          <w:b/>
          <w:sz w:val="22"/>
          <w:szCs w:val="22"/>
        </w:rPr>
      </w:pPr>
      <w:r>
        <w:rPr>
          <w:rFonts w:ascii="Arial" w:hAnsi="Arial"/>
          <w:b/>
          <w:sz w:val="22"/>
          <w:szCs w:val="22"/>
        </w:rPr>
        <w:t>Accommodation</w:t>
      </w:r>
    </w:p>
    <w:p w:rsidR="00523DB8" w:rsidRDefault="00BF29C3">
      <w:pPr>
        <w:pStyle w:val="BodyText"/>
        <w:rPr>
          <w:szCs w:val="22"/>
        </w:rPr>
      </w:pPr>
      <w:r>
        <w:rPr>
          <w:szCs w:val="22"/>
        </w:rPr>
        <w:lastRenderedPageBreak/>
        <w:t xml:space="preserve">Teaching areas are contained within seven blocks.  All subjects benefit from specialist rooms and there are seven modern science laboratories, five well equipped technology rooms and seven state of the art ICT suites. Classrooms are well resourced, each with an interactive whiteboard, and provide a pleasant teaching and learning environment for staff and pupils. The school has a SIMS administration and curriculum computer network. Departments have the benefit of access to a computer suite in their own teaching areas.  There is a large staff room with access to computers and photocopying facilities. </w:t>
      </w:r>
    </w:p>
    <w:p w:rsidR="00523DB8" w:rsidRDefault="00BF29C3">
      <w:pPr>
        <w:pStyle w:val="BodyText"/>
        <w:rPr>
          <w:szCs w:val="22"/>
        </w:rPr>
      </w:pPr>
      <w:r>
        <w:rPr>
          <w:szCs w:val="22"/>
        </w:rPr>
        <w:t>We are constantly looking at ways to improve the environment and enhance the use of ICT in the classroom.</w:t>
      </w:r>
    </w:p>
    <w:p w:rsidR="00523DB8" w:rsidRDefault="00523DB8">
      <w:pPr>
        <w:jc w:val="both"/>
        <w:rPr>
          <w:rFonts w:ascii="Arial" w:hAnsi="Arial"/>
          <w:sz w:val="22"/>
          <w:szCs w:val="22"/>
        </w:rPr>
      </w:pPr>
    </w:p>
    <w:p w:rsidR="00523DB8" w:rsidRDefault="00BF29C3">
      <w:pPr>
        <w:jc w:val="both"/>
        <w:rPr>
          <w:rFonts w:ascii="Arial" w:hAnsi="Arial"/>
          <w:b/>
          <w:sz w:val="22"/>
          <w:szCs w:val="22"/>
        </w:rPr>
      </w:pPr>
      <w:r>
        <w:rPr>
          <w:rFonts w:ascii="Arial" w:hAnsi="Arial"/>
          <w:b/>
          <w:sz w:val="22"/>
          <w:szCs w:val="22"/>
        </w:rPr>
        <w:t>Intake</w:t>
      </w:r>
    </w:p>
    <w:p w:rsidR="00523DB8" w:rsidRDefault="00BF29C3">
      <w:pPr>
        <w:jc w:val="both"/>
        <w:rPr>
          <w:rFonts w:ascii="Arial" w:hAnsi="Arial"/>
          <w:sz w:val="22"/>
          <w:szCs w:val="22"/>
        </w:rPr>
      </w:pPr>
      <w:r>
        <w:rPr>
          <w:rFonts w:ascii="Arial" w:hAnsi="Arial"/>
          <w:sz w:val="22"/>
          <w:szCs w:val="22"/>
        </w:rPr>
        <w:t xml:space="preserve">The school is over-subscribed and currently has an intake of 210 pupils in </w:t>
      </w:r>
      <w:r w:rsidR="00ED2F25">
        <w:rPr>
          <w:rFonts w:ascii="Arial" w:hAnsi="Arial"/>
          <w:sz w:val="22"/>
          <w:szCs w:val="22"/>
        </w:rPr>
        <w:t>all years, bar Year 11.</w:t>
      </w:r>
      <w:r>
        <w:rPr>
          <w:rFonts w:ascii="Arial" w:hAnsi="Arial"/>
          <w:sz w:val="22"/>
          <w:szCs w:val="22"/>
        </w:rPr>
        <w:t xml:space="preserve"> </w:t>
      </w:r>
      <w:r w:rsidR="00835FED">
        <w:rPr>
          <w:rFonts w:ascii="Arial" w:hAnsi="Arial"/>
          <w:sz w:val="22"/>
          <w:szCs w:val="22"/>
        </w:rPr>
        <w:t xml:space="preserve">For the past three years </w:t>
      </w:r>
      <w:r>
        <w:rPr>
          <w:rFonts w:ascii="Arial" w:hAnsi="Arial"/>
          <w:sz w:val="22"/>
          <w:szCs w:val="22"/>
        </w:rPr>
        <w:t xml:space="preserve">we </w:t>
      </w:r>
      <w:r w:rsidR="00835FED">
        <w:rPr>
          <w:rFonts w:ascii="Arial" w:hAnsi="Arial"/>
          <w:sz w:val="22"/>
          <w:szCs w:val="22"/>
        </w:rPr>
        <w:t xml:space="preserve">have </w:t>
      </w:r>
      <w:r>
        <w:rPr>
          <w:rFonts w:ascii="Arial" w:hAnsi="Arial"/>
          <w:sz w:val="22"/>
          <w:szCs w:val="22"/>
        </w:rPr>
        <w:t>had the highest number of requests for a Year 7 place in Bolton</w:t>
      </w:r>
      <w:r w:rsidR="00ED2F25">
        <w:rPr>
          <w:rFonts w:ascii="Arial" w:hAnsi="Arial"/>
          <w:sz w:val="22"/>
          <w:szCs w:val="22"/>
        </w:rPr>
        <w:t xml:space="preserve">. </w:t>
      </w:r>
    </w:p>
    <w:p w:rsidR="00ED2F25" w:rsidRDefault="00ED2F25">
      <w:pPr>
        <w:jc w:val="both"/>
        <w:rPr>
          <w:rFonts w:ascii="Arial" w:hAnsi="Arial"/>
          <w:sz w:val="22"/>
          <w:szCs w:val="22"/>
        </w:rPr>
      </w:pPr>
    </w:p>
    <w:p w:rsidR="00523DB8" w:rsidRDefault="00BF29C3">
      <w:pPr>
        <w:jc w:val="both"/>
        <w:rPr>
          <w:rFonts w:ascii="Arial" w:hAnsi="Arial"/>
          <w:sz w:val="22"/>
          <w:szCs w:val="22"/>
        </w:rPr>
      </w:pPr>
      <w:r>
        <w:rPr>
          <w:rFonts w:ascii="Arial" w:hAnsi="Arial"/>
          <w:sz w:val="22"/>
          <w:szCs w:val="22"/>
        </w:rPr>
        <w:t>Pupils are drawn from all over Bolton but mainly from the surrounding area, which has a higher than average level of social deprivation. Pupils come from over 50 partner primary schools and an effective transition programme is in place. A small number of pupils have special educat</w:t>
      </w:r>
      <w:r w:rsidR="00835FED">
        <w:rPr>
          <w:rFonts w:ascii="Arial" w:hAnsi="Arial"/>
          <w:sz w:val="22"/>
          <w:szCs w:val="22"/>
        </w:rPr>
        <w:t>ional needs and approximately 25</w:t>
      </w:r>
      <w:r>
        <w:rPr>
          <w:rFonts w:ascii="Arial" w:hAnsi="Arial"/>
          <w:sz w:val="22"/>
          <w:szCs w:val="22"/>
        </w:rPr>
        <w:t>% are from ethnic minority groups. We pride ourselves on our commitment and success with social cohesion and we develop young people who understand the moral framework from which to lead a positive and engaging life, caring for others along the way.</w:t>
      </w:r>
    </w:p>
    <w:p w:rsidR="00523DB8" w:rsidRDefault="00BF29C3">
      <w:pPr>
        <w:jc w:val="both"/>
        <w:rPr>
          <w:rFonts w:ascii="Arial" w:hAnsi="Arial"/>
          <w:sz w:val="22"/>
          <w:szCs w:val="22"/>
        </w:rPr>
      </w:pPr>
      <w:r>
        <w:rPr>
          <w:rFonts w:ascii="Arial" w:hAnsi="Arial"/>
          <w:sz w:val="22"/>
          <w:szCs w:val="22"/>
        </w:rPr>
        <w:t>The ability of the intake is above average in the Local Authority</w:t>
      </w:r>
      <w:r w:rsidR="00835FED">
        <w:rPr>
          <w:rFonts w:ascii="Arial" w:hAnsi="Arial"/>
          <w:sz w:val="22"/>
          <w:szCs w:val="22"/>
        </w:rPr>
        <w:t xml:space="preserve">. </w:t>
      </w:r>
    </w:p>
    <w:p w:rsidR="00523DB8" w:rsidRDefault="00BF29C3">
      <w:pPr>
        <w:jc w:val="both"/>
        <w:rPr>
          <w:rFonts w:ascii="Arial" w:hAnsi="Arial"/>
          <w:sz w:val="22"/>
          <w:szCs w:val="22"/>
        </w:rPr>
      </w:pPr>
      <w:r>
        <w:rPr>
          <w:rFonts w:ascii="Arial" w:hAnsi="Arial"/>
          <w:sz w:val="22"/>
          <w:szCs w:val="22"/>
        </w:rPr>
        <w:t xml:space="preserve">Attendance is high, in excess of 97%. </w:t>
      </w:r>
    </w:p>
    <w:p w:rsidR="00523DB8" w:rsidRDefault="00523DB8">
      <w:pPr>
        <w:jc w:val="both"/>
        <w:rPr>
          <w:rFonts w:ascii="Arial" w:hAnsi="Arial"/>
          <w:sz w:val="22"/>
          <w:szCs w:val="22"/>
        </w:rPr>
      </w:pPr>
    </w:p>
    <w:p w:rsidR="00835FED" w:rsidRDefault="00835FED">
      <w:pPr>
        <w:jc w:val="both"/>
        <w:rPr>
          <w:rFonts w:ascii="Arial" w:hAnsi="Arial"/>
          <w:sz w:val="22"/>
          <w:szCs w:val="22"/>
        </w:rPr>
      </w:pPr>
      <w:r>
        <w:rPr>
          <w:rFonts w:ascii="Arial" w:hAnsi="Arial"/>
          <w:sz w:val="22"/>
          <w:szCs w:val="22"/>
        </w:rPr>
        <w:t>Our curriculum is based on a five year model and pupils make their option choices in Year 8 to begin study in Year 9. The Year 9 curriculum is not another GCSE year as it focuses on skill development and teachers have more time to expand and enthuse about their subject within this year before the start of the GCSEs.</w:t>
      </w:r>
    </w:p>
    <w:p w:rsidR="00515D9D" w:rsidRDefault="00BF29C3">
      <w:pPr>
        <w:jc w:val="both"/>
        <w:rPr>
          <w:rFonts w:ascii="Arial" w:hAnsi="Arial"/>
          <w:sz w:val="22"/>
          <w:szCs w:val="22"/>
        </w:rPr>
      </w:pPr>
      <w:r>
        <w:rPr>
          <w:rFonts w:ascii="Arial" w:hAnsi="Arial"/>
          <w:sz w:val="22"/>
          <w:szCs w:val="22"/>
        </w:rPr>
        <w:t>GCSE results are very good, and well above national averages, especially with regard to 5 A*-C including English a</w:t>
      </w:r>
      <w:r w:rsidR="00ED2F25">
        <w:rPr>
          <w:rFonts w:ascii="Arial" w:hAnsi="Arial"/>
          <w:sz w:val="22"/>
          <w:szCs w:val="22"/>
        </w:rPr>
        <w:t>nd mathematics. In 2017</w:t>
      </w:r>
      <w:r>
        <w:rPr>
          <w:rFonts w:ascii="Arial" w:hAnsi="Arial"/>
          <w:sz w:val="22"/>
          <w:szCs w:val="22"/>
        </w:rPr>
        <w:t xml:space="preserve"> </w:t>
      </w:r>
      <w:r w:rsidR="00ED2F25">
        <w:rPr>
          <w:rFonts w:ascii="Arial" w:hAnsi="Arial"/>
          <w:sz w:val="22"/>
          <w:szCs w:val="22"/>
        </w:rPr>
        <w:t>84</w:t>
      </w:r>
      <w:r w:rsidR="00000644">
        <w:rPr>
          <w:rFonts w:ascii="Arial" w:hAnsi="Arial"/>
          <w:sz w:val="22"/>
          <w:szCs w:val="22"/>
        </w:rPr>
        <w:t>%</w:t>
      </w:r>
      <w:r w:rsidR="00ED2F25">
        <w:rPr>
          <w:rFonts w:ascii="Arial" w:hAnsi="Arial"/>
          <w:sz w:val="22"/>
          <w:szCs w:val="22"/>
        </w:rPr>
        <w:t xml:space="preserve"> of pupils left Year 11 with a 4+</w:t>
      </w:r>
      <w:r w:rsidR="00000644">
        <w:rPr>
          <w:rFonts w:ascii="Arial" w:hAnsi="Arial"/>
          <w:sz w:val="22"/>
          <w:szCs w:val="22"/>
        </w:rPr>
        <w:t xml:space="preserve"> grade or above in</w:t>
      </w:r>
      <w:r w:rsidR="00ED2F25">
        <w:rPr>
          <w:rFonts w:ascii="Arial" w:hAnsi="Arial"/>
          <w:sz w:val="22"/>
          <w:szCs w:val="22"/>
        </w:rPr>
        <w:t xml:space="preserve"> English and maths. Progress 8 wa</w:t>
      </w:r>
      <w:r w:rsidR="00000644">
        <w:rPr>
          <w:rFonts w:ascii="Arial" w:hAnsi="Arial"/>
          <w:sz w:val="22"/>
          <w:szCs w:val="22"/>
        </w:rPr>
        <w:t xml:space="preserve">s positive </w:t>
      </w:r>
      <w:r w:rsidR="00ED2F25">
        <w:rPr>
          <w:rFonts w:ascii="Arial" w:hAnsi="Arial"/>
          <w:sz w:val="22"/>
          <w:szCs w:val="22"/>
        </w:rPr>
        <w:t xml:space="preserve">in 2016 </w:t>
      </w:r>
      <w:r w:rsidR="00000644">
        <w:rPr>
          <w:rFonts w:ascii="Arial" w:hAnsi="Arial"/>
          <w:sz w:val="22"/>
          <w:szCs w:val="22"/>
        </w:rPr>
        <w:t>but we are not complacent and would like to achieve higher in this area.</w:t>
      </w:r>
    </w:p>
    <w:p w:rsidR="00000644" w:rsidRDefault="00000644">
      <w:pPr>
        <w:jc w:val="both"/>
        <w:rPr>
          <w:rFonts w:ascii="Arial" w:hAnsi="Arial"/>
          <w:sz w:val="22"/>
          <w:szCs w:val="22"/>
        </w:rPr>
      </w:pPr>
    </w:p>
    <w:p w:rsidR="00523DB8" w:rsidRDefault="00BF29C3">
      <w:pPr>
        <w:jc w:val="both"/>
        <w:rPr>
          <w:rFonts w:ascii="Arial" w:hAnsi="Arial"/>
          <w:sz w:val="22"/>
          <w:szCs w:val="22"/>
        </w:rPr>
      </w:pPr>
      <w:r>
        <w:rPr>
          <w:rFonts w:ascii="Arial" w:hAnsi="Arial"/>
          <w:sz w:val="22"/>
          <w:szCs w:val="22"/>
        </w:rPr>
        <w:t xml:space="preserve">We do particularly well with careers support and almost all pupils go on to higher or further education, training schemes or </w:t>
      </w:r>
      <w:r w:rsidR="00000644">
        <w:rPr>
          <w:rFonts w:ascii="Arial" w:hAnsi="Arial"/>
          <w:sz w:val="22"/>
          <w:szCs w:val="22"/>
        </w:rPr>
        <w:t>employment. In 2016</w:t>
      </w:r>
      <w:r>
        <w:rPr>
          <w:rFonts w:ascii="Arial" w:hAnsi="Arial"/>
          <w:sz w:val="22"/>
          <w:szCs w:val="22"/>
        </w:rPr>
        <w:t xml:space="preserve"> there were no NEETs (pupils Not in Educational, Training or Employment)</w:t>
      </w:r>
    </w:p>
    <w:p w:rsidR="00523DB8" w:rsidRDefault="00523DB8">
      <w:pPr>
        <w:jc w:val="both"/>
        <w:rPr>
          <w:rFonts w:ascii="Arial" w:hAnsi="Arial"/>
          <w:sz w:val="22"/>
          <w:szCs w:val="22"/>
        </w:rPr>
      </w:pPr>
    </w:p>
    <w:p w:rsidR="00523DB8" w:rsidRDefault="00BF29C3">
      <w:pPr>
        <w:jc w:val="both"/>
        <w:rPr>
          <w:rFonts w:ascii="Arial" w:hAnsi="Arial"/>
          <w:sz w:val="22"/>
          <w:szCs w:val="22"/>
        </w:rPr>
      </w:pPr>
      <w:r>
        <w:rPr>
          <w:rFonts w:ascii="Arial" w:hAnsi="Arial"/>
          <w:sz w:val="22"/>
          <w:szCs w:val="22"/>
        </w:rPr>
        <w:t xml:space="preserve">Our pupils enjoy a </w:t>
      </w:r>
      <w:r w:rsidR="00000644">
        <w:rPr>
          <w:rFonts w:ascii="Arial" w:hAnsi="Arial"/>
          <w:sz w:val="22"/>
          <w:szCs w:val="22"/>
        </w:rPr>
        <w:t xml:space="preserve">very </w:t>
      </w:r>
      <w:r>
        <w:rPr>
          <w:rFonts w:ascii="Arial" w:hAnsi="Arial"/>
          <w:sz w:val="22"/>
          <w:szCs w:val="22"/>
        </w:rPr>
        <w:t>good reputation in the local community and community cohesion is strong.</w:t>
      </w:r>
    </w:p>
    <w:p w:rsidR="00523DB8" w:rsidRDefault="00523DB8">
      <w:pPr>
        <w:pStyle w:val="Heading2"/>
        <w:rPr>
          <w:b/>
          <w:smallCaps w:val="0"/>
          <w:szCs w:val="22"/>
          <w:u w:val="none"/>
        </w:rPr>
      </w:pPr>
    </w:p>
    <w:p w:rsidR="00523DB8" w:rsidRDefault="00BF29C3">
      <w:pPr>
        <w:pStyle w:val="Heading2"/>
        <w:rPr>
          <w:b/>
          <w:smallCaps w:val="0"/>
          <w:szCs w:val="22"/>
          <w:u w:val="none"/>
        </w:rPr>
      </w:pPr>
      <w:r>
        <w:rPr>
          <w:b/>
          <w:smallCaps w:val="0"/>
          <w:szCs w:val="22"/>
          <w:u w:val="none"/>
        </w:rPr>
        <w:t>School Ethos</w:t>
      </w:r>
    </w:p>
    <w:p w:rsidR="00523DB8" w:rsidRDefault="00BF29C3">
      <w:pPr>
        <w:jc w:val="both"/>
        <w:rPr>
          <w:rFonts w:ascii="Arial" w:hAnsi="Arial"/>
          <w:sz w:val="22"/>
          <w:szCs w:val="22"/>
        </w:rPr>
      </w:pPr>
      <w:r>
        <w:rPr>
          <w:rFonts w:ascii="Arial" w:hAnsi="Arial"/>
          <w:sz w:val="22"/>
          <w:szCs w:val="22"/>
        </w:rPr>
        <w:t>One of the main reasons for the success of the school is the excellent individual care and attention given to each pupil within the ethos of our Christian family community.  We also insist on high standards of dress, appearance and behaviour from our children.  Our code of conduct is based on self-discipline, tolerance and a respect for self, others and the environment.</w:t>
      </w:r>
    </w:p>
    <w:p w:rsidR="00523DB8" w:rsidRDefault="00523DB8">
      <w:pPr>
        <w:jc w:val="both"/>
        <w:rPr>
          <w:rFonts w:ascii="Arial" w:hAnsi="Arial"/>
          <w:sz w:val="22"/>
          <w:szCs w:val="22"/>
        </w:rPr>
      </w:pPr>
    </w:p>
    <w:p w:rsidR="00523DB8" w:rsidRDefault="00BF29C3">
      <w:pPr>
        <w:jc w:val="both"/>
        <w:rPr>
          <w:rFonts w:ascii="Arial" w:hAnsi="Arial"/>
          <w:sz w:val="22"/>
          <w:szCs w:val="22"/>
        </w:rPr>
      </w:pPr>
      <w:r>
        <w:rPr>
          <w:rFonts w:ascii="Arial" w:hAnsi="Arial"/>
          <w:sz w:val="22"/>
          <w:szCs w:val="22"/>
        </w:rPr>
        <w:t>As part of our commitment to developing a caring, Christian and spiritual ethos we encourage pupils to be involved in major fund-raising projects within the school.  Pupils have raised large sums of money for local, national and developing world charities and we are currently supporting Bolton Hospice and other charities. Sacrificial giving is an important part of school for both staff and pupils.</w:t>
      </w:r>
    </w:p>
    <w:p w:rsidR="00523DB8" w:rsidRDefault="00523DB8">
      <w:pPr>
        <w:jc w:val="both"/>
        <w:rPr>
          <w:rFonts w:ascii="Arial" w:hAnsi="Arial"/>
          <w:sz w:val="22"/>
          <w:szCs w:val="22"/>
        </w:rPr>
      </w:pPr>
    </w:p>
    <w:p w:rsidR="00523DB8" w:rsidRDefault="00BF29C3">
      <w:pPr>
        <w:pStyle w:val="BodyText"/>
        <w:rPr>
          <w:szCs w:val="22"/>
        </w:rPr>
      </w:pPr>
      <w:r>
        <w:rPr>
          <w:szCs w:val="22"/>
        </w:rPr>
        <w:t>Our priority is to improve our academic standards at all levels to ensure that our pupils fulfil their potential and leave St James’s with the skills and knowledge they need to succeed in a rapidly changing modern world.  Results continue to improve; reflecting the increase in ability of our intake and the value added provided by a hard working and committed staff.</w:t>
      </w:r>
    </w:p>
    <w:p w:rsidR="00523DB8" w:rsidRDefault="00523DB8">
      <w:pPr>
        <w:rPr>
          <w:rFonts w:ascii="Arial" w:hAnsi="Arial"/>
          <w:sz w:val="22"/>
          <w:szCs w:val="22"/>
        </w:rPr>
      </w:pPr>
    </w:p>
    <w:p w:rsidR="00523DB8" w:rsidRDefault="00BF29C3">
      <w:pPr>
        <w:jc w:val="both"/>
        <w:rPr>
          <w:rFonts w:ascii="Arial" w:hAnsi="Arial"/>
          <w:sz w:val="22"/>
          <w:szCs w:val="22"/>
        </w:rPr>
      </w:pPr>
      <w:r>
        <w:rPr>
          <w:rFonts w:ascii="Arial" w:hAnsi="Arial"/>
          <w:sz w:val="22"/>
          <w:szCs w:val="22"/>
        </w:rPr>
        <w:t>As p</w:t>
      </w:r>
      <w:r w:rsidR="00000644">
        <w:rPr>
          <w:rFonts w:ascii="Arial" w:hAnsi="Arial"/>
          <w:sz w:val="22"/>
          <w:szCs w:val="22"/>
        </w:rPr>
        <w:t>reviously stated, in December 16</w:t>
      </w:r>
      <w:r>
        <w:rPr>
          <w:rFonts w:ascii="Arial" w:hAnsi="Arial"/>
          <w:sz w:val="22"/>
          <w:szCs w:val="22"/>
        </w:rPr>
        <w:t xml:space="preserve">, the school was also inspected by the Schools Inspectorate of Anglican Schools. We were judged </w:t>
      </w:r>
      <w:r w:rsidR="00000644">
        <w:rPr>
          <w:rFonts w:ascii="Arial" w:hAnsi="Arial"/>
          <w:sz w:val="22"/>
          <w:szCs w:val="22"/>
        </w:rPr>
        <w:t xml:space="preserve">again to be </w:t>
      </w:r>
      <w:r>
        <w:rPr>
          <w:rFonts w:ascii="Arial" w:hAnsi="Arial"/>
          <w:sz w:val="22"/>
          <w:szCs w:val="22"/>
        </w:rPr>
        <w:t>‘outstanding’ in all aspects of provision and achievement – a credit to staff and pupils</w:t>
      </w:r>
      <w:r w:rsidR="00000644">
        <w:rPr>
          <w:rFonts w:ascii="Arial" w:hAnsi="Arial"/>
          <w:sz w:val="22"/>
          <w:szCs w:val="22"/>
        </w:rPr>
        <w:t>,</w:t>
      </w:r>
      <w:r>
        <w:rPr>
          <w:rFonts w:ascii="Arial" w:hAnsi="Arial"/>
          <w:sz w:val="22"/>
          <w:szCs w:val="22"/>
        </w:rPr>
        <w:t xml:space="preserve"> although we are never complacent and strive to be even better.</w:t>
      </w:r>
    </w:p>
    <w:p w:rsidR="00523DB8" w:rsidRDefault="00523DB8">
      <w:pPr>
        <w:jc w:val="both"/>
        <w:rPr>
          <w:rFonts w:ascii="Arial" w:hAnsi="Arial"/>
          <w:sz w:val="22"/>
          <w:szCs w:val="22"/>
          <w:u w:val="single"/>
        </w:rPr>
      </w:pPr>
    </w:p>
    <w:p w:rsidR="00523DB8" w:rsidRDefault="00523DB8">
      <w:pPr>
        <w:jc w:val="both"/>
        <w:rPr>
          <w:rFonts w:ascii="Arial" w:hAnsi="Arial"/>
          <w:b/>
          <w:sz w:val="22"/>
          <w:szCs w:val="22"/>
        </w:rPr>
      </w:pPr>
    </w:p>
    <w:p w:rsidR="00523DB8" w:rsidRDefault="00BF29C3">
      <w:pPr>
        <w:jc w:val="both"/>
        <w:rPr>
          <w:rFonts w:ascii="Arial" w:hAnsi="Arial"/>
          <w:b/>
          <w:sz w:val="22"/>
          <w:szCs w:val="22"/>
        </w:rPr>
      </w:pPr>
      <w:r>
        <w:rPr>
          <w:rFonts w:ascii="Arial" w:hAnsi="Arial"/>
          <w:b/>
          <w:sz w:val="22"/>
          <w:szCs w:val="22"/>
        </w:rPr>
        <w:t>School Aims</w:t>
      </w:r>
    </w:p>
    <w:p w:rsidR="00523DB8" w:rsidRDefault="00BF29C3">
      <w:pPr>
        <w:pStyle w:val="BodyText"/>
        <w:rPr>
          <w:szCs w:val="22"/>
        </w:rPr>
      </w:pPr>
      <w:r>
        <w:rPr>
          <w:szCs w:val="22"/>
        </w:rPr>
        <w:t>In this Church of England School our core belief is that everyone is created in the image of God and we aim to:</w:t>
      </w:r>
    </w:p>
    <w:p w:rsidR="00523DB8" w:rsidRDefault="00523DB8">
      <w:pPr>
        <w:rPr>
          <w:rFonts w:ascii="Arial" w:hAnsi="Arial" w:cs="Arial"/>
          <w:sz w:val="22"/>
          <w:szCs w:val="22"/>
        </w:rPr>
      </w:pPr>
    </w:p>
    <w:p w:rsidR="00523DB8" w:rsidRDefault="00BF29C3">
      <w:pPr>
        <w:numPr>
          <w:ilvl w:val="0"/>
          <w:numId w:val="2"/>
        </w:numPr>
        <w:jc w:val="both"/>
        <w:rPr>
          <w:rFonts w:ascii="Arial" w:hAnsi="Arial" w:cs="Arial"/>
          <w:sz w:val="22"/>
          <w:szCs w:val="22"/>
        </w:rPr>
      </w:pPr>
      <w:r>
        <w:rPr>
          <w:rFonts w:ascii="Arial" w:hAnsi="Arial" w:cs="Arial"/>
          <w:sz w:val="22"/>
          <w:szCs w:val="22"/>
        </w:rPr>
        <w:t>create a Christian ethos in which everyone is equally valued as a member of the family of St James’s;</w:t>
      </w:r>
    </w:p>
    <w:p w:rsidR="00523DB8" w:rsidRDefault="00BF29C3">
      <w:pPr>
        <w:numPr>
          <w:ilvl w:val="0"/>
          <w:numId w:val="2"/>
        </w:numPr>
        <w:jc w:val="both"/>
        <w:rPr>
          <w:rFonts w:ascii="Arial" w:hAnsi="Arial" w:cs="Arial"/>
          <w:sz w:val="22"/>
          <w:szCs w:val="22"/>
        </w:rPr>
      </w:pPr>
      <w:r>
        <w:rPr>
          <w:rFonts w:ascii="Arial" w:hAnsi="Arial" w:cs="Arial"/>
          <w:sz w:val="22"/>
          <w:szCs w:val="22"/>
        </w:rPr>
        <w:t>provide a safe and happy environment in which all pupils have the opportunity to develop personally, physically, socially, academically and spiritually;</w:t>
      </w:r>
    </w:p>
    <w:p w:rsidR="00523DB8" w:rsidRDefault="00BF29C3">
      <w:pPr>
        <w:numPr>
          <w:ilvl w:val="0"/>
          <w:numId w:val="2"/>
        </w:numPr>
        <w:jc w:val="both"/>
        <w:rPr>
          <w:rFonts w:ascii="Arial" w:hAnsi="Arial" w:cs="Arial"/>
          <w:sz w:val="22"/>
          <w:szCs w:val="22"/>
        </w:rPr>
      </w:pPr>
      <w:r>
        <w:rPr>
          <w:rFonts w:ascii="Arial" w:hAnsi="Arial" w:cs="Arial"/>
          <w:sz w:val="22"/>
          <w:szCs w:val="22"/>
        </w:rPr>
        <w:lastRenderedPageBreak/>
        <w:t>develop a caring community in which each person is encouraged to demonstrate concern and respect for everyone and to develop self respect and discipline;</w:t>
      </w:r>
    </w:p>
    <w:p w:rsidR="00523DB8" w:rsidRDefault="00BF29C3">
      <w:pPr>
        <w:numPr>
          <w:ilvl w:val="0"/>
          <w:numId w:val="2"/>
        </w:numPr>
        <w:jc w:val="both"/>
        <w:rPr>
          <w:rFonts w:ascii="Arial" w:hAnsi="Arial" w:cs="Arial"/>
          <w:sz w:val="22"/>
          <w:szCs w:val="22"/>
        </w:rPr>
      </w:pPr>
      <w:r>
        <w:rPr>
          <w:rFonts w:ascii="Arial" w:hAnsi="Arial" w:cs="Arial"/>
          <w:sz w:val="22"/>
          <w:szCs w:val="22"/>
        </w:rPr>
        <w:t>provide a relevant curriculum with a wide range of learning experiences to meet the differing needs of individual pupils whilst offering equality of opportunity and high standards of teaching;</w:t>
      </w:r>
    </w:p>
    <w:p w:rsidR="00523DB8" w:rsidRDefault="00BF29C3">
      <w:pPr>
        <w:numPr>
          <w:ilvl w:val="0"/>
          <w:numId w:val="2"/>
        </w:numPr>
        <w:jc w:val="both"/>
        <w:rPr>
          <w:rFonts w:ascii="Arial" w:hAnsi="Arial" w:cs="Arial"/>
          <w:sz w:val="22"/>
          <w:szCs w:val="22"/>
        </w:rPr>
      </w:pPr>
      <w:r>
        <w:rPr>
          <w:rFonts w:ascii="Arial" w:hAnsi="Arial" w:cs="Arial"/>
          <w:sz w:val="22"/>
          <w:szCs w:val="22"/>
        </w:rPr>
        <w:t>foster in each pupil a joy for learning and recognition that education is a lifelong process in order to make a full and rewarding contribution to the community.</w:t>
      </w:r>
    </w:p>
    <w:p w:rsidR="00523DB8" w:rsidRDefault="00523DB8">
      <w:pPr>
        <w:jc w:val="both"/>
        <w:rPr>
          <w:rFonts w:ascii="Arial" w:hAnsi="Arial"/>
          <w:sz w:val="22"/>
          <w:szCs w:val="22"/>
        </w:rPr>
      </w:pPr>
    </w:p>
    <w:p w:rsidR="00523DB8" w:rsidRDefault="00523DB8">
      <w:pPr>
        <w:jc w:val="both"/>
        <w:rPr>
          <w:rFonts w:ascii="Arial" w:hAnsi="Arial"/>
          <w:b/>
          <w:sz w:val="22"/>
          <w:szCs w:val="22"/>
        </w:rPr>
      </w:pPr>
    </w:p>
    <w:p w:rsidR="00523DB8" w:rsidRPr="00382B31" w:rsidRDefault="00BF29C3">
      <w:pPr>
        <w:jc w:val="both"/>
        <w:rPr>
          <w:rFonts w:ascii="Arial" w:hAnsi="Arial"/>
          <w:b/>
          <w:sz w:val="22"/>
          <w:szCs w:val="22"/>
        </w:rPr>
      </w:pPr>
      <w:r w:rsidRPr="00382B31">
        <w:rPr>
          <w:rFonts w:ascii="Arial" w:hAnsi="Arial"/>
          <w:b/>
          <w:sz w:val="22"/>
          <w:szCs w:val="22"/>
        </w:rPr>
        <w:t>Pastoral Care</w:t>
      </w:r>
    </w:p>
    <w:p w:rsidR="00382B31" w:rsidRPr="00382B31" w:rsidRDefault="00382B31" w:rsidP="00382B31">
      <w:pPr>
        <w:jc w:val="both"/>
        <w:rPr>
          <w:rFonts w:ascii="Arial" w:hAnsi="Arial" w:cs="Arial"/>
          <w:sz w:val="22"/>
          <w:szCs w:val="22"/>
        </w:rPr>
      </w:pPr>
      <w:r w:rsidRPr="00382B31">
        <w:rPr>
          <w:rFonts w:ascii="Arial" w:hAnsi="Arial" w:cs="Arial"/>
          <w:sz w:val="22"/>
          <w:szCs w:val="22"/>
        </w:rPr>
        <w:t>The pastoral organisation was recently reviewed and subsequently a new structure was implemented for the academic year 2017/2018. Central to our school ethos: Caring for Others + Achieving Excellence, the pastoral organisation is based on an Assistant Head teacher who has responsibility for five Year Leaders and a Behaviour Intervention Team that includes a lead and a manager. Each Year Leader leads a team of 8 committed Form Tutors.  The commitment to the ‘family’ means that all tutors and Year Leaders stay with their year groups for five years. All staff consider themselves to be a part of the pastoral system, and our pupils expect to care for others as well as to be cared for themselves. We have also offered assistant year leader posts to build capacity and develop staff skills. We pride ourselves on our pastoral care which we believe offers our pupils the support they need to cope with the challenges of this stage in their lives and have been judged as outstanding in this area.</w:t>
      </w:r>
    </w:p>
    <w:p w:rsidR="00000644" w:rsidRDefault="00000644">
      <w:pPr>
        <w:jc w:val="both"/>
        <w:rPr>
          <w:rFonts w:ascii="Arial" w:hAnsi="Arial"/>
          <w:sz w:val="22"/>
          <w:szCs w:val="22"/>
        </w:rPr>
      </w:pPr>
    </w:p>
    <w:p w:rsidR="0004682D" w:rsidRPr="0004682D" w:rsidRDefault="0004682D" w:rsidP="0004682D">
      <w:pPr>
        <w:jc w:val="both"/>
        <w:rPr>
          <w:rFonts w:ascii="Arial" w:hAnsi="Arial"/>
          <w:b/>
          <w:sz w:val="22"/>
          <w:szCs w:val="22"/>
        </w:rPr>
      </w:pPr>
      <w:r w:rsidRPr="0004682D">
        <w:rPr>
          <w:rFonts w:ascii="Arial" w:hAnsi="Arial"/>
          <w:b/>
          <w:sz w:val="22"/>
          <w:szCs w:val="22"/>
        </w:rPr>
        <w:t>The Curriculum</w:t>
      </w:r>
    </w:p>
    <w:p w:rsidR="0004682D" w:rsidRPr="0004682D" w:rsidRDefault="0004682D" w:rsidP="0004682D">
      <w:pPr>
        <w:spacing w:after="200" w:line="276" w:lineRule="auto"/>
        <w:rPr>
          <w:rFonts w:ascii="Arial" w:eastAsia="Calibri" w:hAnsi="Arial" w:cs="Arial"/>
          <w:sz w:val="22"/>
          <w:szCs w:val="22"/>
          <w:lang w:eastAsia="en-US"/>
        </w:rPr>
      </w:pPr>
      <w:r w:rsidRPr="0004682D">
        <w:rPr>
          <w:rFonts w:ascii="Arial" w:eastAsia="Calibri" w:hAnsi="Arial" w:cs="Arial"/>
          <w:sz w:val="22"/>
          <w:szCs w:val="22"/>
          <w:lang w:eastAsia="en-US"/>
        </w:rPr>
        <w:t>Subject organisation is based on a departmental structure.  Key Stage 3 provision meets all national curriculum requirements and lessons are taught on a 29 lesson basis of 50 minutes duration. Literacy Zone is offered in Year 7 for 1 session per week and Learning Zone for 2 lessons per week in Y8. Pupils study either the OCR GCSE Project or Arts award in this time. Currently, at Key Stage 4, all pupils take the core subjects and four option subjects.  All pupils take GCSE RE and ICT in Year 9 and 10.  Approximately 1% of the cohort at KS4 attends vocational courses outside of school.  The teaching organisation is based on two mixed ability bands with setting available in the bands or across the year.  All pupils study religious education throughout their five years at St James’s and follow a course in personal, social and health education.  There is a wide range of extra-curricular opportunities including visits, work experience, clubs and sporting activities.  Nominated pupils attend intervention programme activities including catch-up, mentoring, and all pupils can attend study support and homework clubs.</w:t>
      </w:r>
    </w:p>
    <w:p w:rsidR="0004682D" w:rsidRPr="0004682D" w:rsidRDefault="0004682D" w:rsidP="0004682D">
      <w:pPr>
        <w:jc w:val="center"/>
        <w:rPr>
          <w:rFonts w:ascii="Arial" w:hAnsi="Arial"/>
          <w:b/>
          <w:sz w:val="22"/>
          <w:szCs w:val="22"/>
        </w:rPr>
      </w:pPr>
      <w:r w:rsidRPr="0004682D">
        <w:rPr>
          <w:rFonts w:ascii="Arial" w:hAnsi="Arial"/>
          <w:b/>
          <w:sz w:val="22"/>
          <w:szCs w:val="22"/>
        </w:rPr>
        <w:t>2017-18</w:t>
      </w:r>
    </w:p>
    <w:tbl>
      <w:tblPr>
        <w:tblpPr w:leftFromText="180" w:rightFromText="180" w:vertAnchor="text"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1078"/>
        <w:gridCol w:w="1126"/>
        <w:gridCol w:w="1030"/>
        <w:gridCol w:w="1078"/>
        <w:gridCol w:w="1078"/>
      </w:tblGrid>
      <w:tr w:rsidR="0004682D" w:rsidRPr="0004682D" w:rsidTr="00382B31">
        <w:tc>
          <w:tcPr>
            <w:tcW w:w="3600" w:type="dxa"/>
          </w:tcPr>
          <w:p w:rsidR="0004682D" w:rsidRPr="0004682D" w:rsidRDefault="0004682D" w:rsidP="00382B31">
            <w:pPr>
              <w:rPr>
                <w:rFonts w:ascii="Arial" w:hAnsi="Arial" w:cs="Arial"/>
                <w:sz w:val="22"/>
                <w:szCs w:val="22"/>
              </w:rPr>
            </w:pPr>
          </w:p>
        </w:tc>
        <w:tc>
          <w:tcPr>
            <w:tcW w:w="5390" w:type="dxa"/>
            <w:gridSpan w:val="5"/>
          </w:tcPr>
          <w:p w:rsidR="0004682D" w:rsidRPr="0004682D" w:rsidRDefault="0004682D" w:rsidP="00382B31">
            <w:pPr>
              <w:jc w:val="center"/>
              <w:rPr>
                <w:rFonts w:ascii="Arial" w:hAnsi="Arial" w:cs="Arial"/>
                <w:sz w:val="22"/>
                <w:szCs w:val="22"/>
              </w:rPr>
            </w:pPr>
            <w:r w:rsidRPr="0004682D">
              <w:rPr>
                <w:rFonts w:ascii="Arial" w:hAnsi="Arial" w:cs="Arial"/>
                <w:sz w:val="22"/>
                <w:szCs w:val="22"/>
              </w:rPr>
              <w:t>Hours per subject</w:t>
            </w:r>
          </w:p>
        </w:tc>
      </w:tr>
      <w:tr w:rsidR="0004682D" w:rsidRPr="0004682D" w:rsidTr="00382B31">
        <w:tc>
          <w:tcPr>
            <w:tcW w:w="3600" w:type="dxa"/>
          </w:tcPr>
          <w:p w:rsidR="0004682D" w:rsidRPr="0004682D" w:rsidRDefault="0004682D" w:rsidP="00382B31">
            <w:pPr>
              <w:rPr>
                <w:rFonts w:ascii="Arial" w:hAnsi="Arial" w:cs="Arial"/>
                <w:sz w:val="22"/>
                <w:szCs w:val="22"/>
              </w:rPr>
            </w:pPr>
          </w:p>
        </w:tc>
        <w:tc>
          <w:tcPr>
            <w:tcW w:w="2204" w:type="dxa"/>
            <w:gridSpan w:val="2"/>
          </w:tcPr>
          <w:p w:rsidR="0004682D" w:rsidRPr="0004682D" w:rsidRDefault="0004682D" w:rsidP="00382B31">
            <w:pPr>
              <w:jc w:val="center"/>
              <w:rPr>
                <w:rFonts w:ascii="Arial" w:hAnsi="Arial" w:cs="Arial"/>
                <w:sz w:val="22"/>
                <w:szCs w:val="22"/>
              </w:rPr>
            </w:pPr>
            <w:r w:rsidRPr="0004682D">
              <w:rPr>
                <w:rFonts w:ascii="Arial" w:hAnsi="Arial" w:cs="Arial"/>
                <w:sz w:val="22"/>
                <w:szCs w:val="22"/>
              </w:rPr>
              <w:t>KS3</w:t>
            </w:r>
          </w:p>
        </w:tc>
        <w:tc>
          <w:tcPr>
            <w:tcW w:w="3186" w:type="dxa"/>
            <w:gridSpan w:val="3"/>
          </w:tcPr>
          <w:p w:rsidR="0004682D" w:rsidRPr="0004682D" w:rsidRDefault="0004682D" w:rsidP="00382B31">
            <w:pPr>
              <w:jc w:val="center"/>
              <w:rPr>
                <w:rFonts w:ascii="Arial" w:hAnsi="Arial" w:cs="Arial"/>
                <w:sz w:val="22"/>
                <w:szCs w:val="22"/>
              </w:rPr>
            </w:pPr>
            <w:r w:rsidRPr="0004682D">
              <w:rPr>
                <w:rFonts w:ascii="Arial" w:hAnsi="Arial" w:cs="Arial"/>
                <w:sz w:val="22"/>
                <w:szCs w:val="22"/>
              </w:rPr>
              <w:t>KS4</w:t>
            </w:r>
          </w:p>
        </w:tc>
      </w:tr>
      <w:tr w:rsidR="0004682D" w:rsidRPr="0004682D" w:rsidTr="00382B31">
        <w:tc>
          <w:tcPr>
            <w:tcW w:w="3600" w:type="dxa"/>
          </w:tcPr>
          <w:p w:rsidR="0004682D" w:rsidRPr="0004682D" w:rsidRDefault="0004682D" w:rsidP="00382B31">
            <w:pPr>
              <w:rPr>
                <w:rFonts w:ascii="Arial" w:hAnsi="Arial" w:cs="Arial"/>
                <w:sz w:val="22"/>
                <w:szCs w:val="22"/>
              </w:rPr>
            </w:pP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Year 7</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Year 8</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Year 9</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Year 10</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Year 11</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English</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4</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4</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4</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5</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4</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Mathematics</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3</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3</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3.5</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4</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4</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Science</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3</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3</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3.5</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5</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6</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Modern Foreign Languages</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3</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3</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Technology</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1.5</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History</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Geography</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Art</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Music</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Computing</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1.5</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MFL(Core)</w:t>
            </w:r>
          </w:p>
        </w:tc>
        <w:tc>
          <w:tcPr>
            <w:tcW w:w="1078" w:type="dxa"/>
            <w:shd w:val="clear" w:color="auto" w:fill="000000" w:themeFill="text1"/>
          </w:tcPr>
          <w:p w:rsidR="0004682D" w:rsidRPr="0004682D" w:rsidRDefault="0004682D" w:rsidP="00382B31">
            <w:pPr>
              <w:jc w:val="center"/>
              <w:rPr>
                <w:rFonts w:ascii="Arial" w:hAnsi="Arial" w:cs="Arial"/>
                <w:sz w:val="22"/>
                <w:szCs w:val="22"/>
              </w:rPr>
            </w:pPr>
          </w:p>
        </w:tc>
        <w:tc>
          <w:tcPr>
            <w:tcW w:w="1126" w:type="dxa"/>
            <w:shd w:val="clear" w:color="auto" w:fill="000000" w:themeFill="text1"/>
          </w:tcPr>
          <w:p w:rsidR="0004682D" w:rsidRPr="0004682D" w:rsidRDefault="0004682D" w:rsidP="00382B31">
            <w:pPr>
              <w:jc w:val="center"/>
              <w:rPr>
                <w:rFonts w:ascii="Arial" w:hAnsi="Arial" w:cs="Arial"/>
                <w:sz w:val="22"/>
                <w:szCs w:val="22"/>
              </w:rPr>
            </w:pP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078" w:type="dxa"/>
            <w:shd w:val="clear" w:color="auto" w:fill="000000" w:themeFill="text1"/>
          </w:tcPr>
          <w:p w:rsidR="0004682D" w:rsidRPr="0004682D" w:rsidRDefault="0004682D" w:rsidP="00382B31">
            <w:pPr>
              <w:jc w:val="center"/>
              <w:rPr>
                <w:rFonts w:ascii="Arial" w:hAnsi="Arial" w:cs="Arial"/>
                <w:sz w:val="22"/>
                <w:szCs w:val="22"/>
              </w:rPr>
            </w:pPr>
          </w:p>
        </w:tc>
        <w:tc>
          <w:tcPr>
            <w:tcW w:w="1078" w:type="dxa"/>
            <w:shd w:val="clear" w:color="auto" w:fill="000000" w:themeFill="text1"/>
          </w:tcPr>
          <w:p w:rsidR="0004682D" w:rsidRPr="0004682D" w:rsidRDefault="0004682D" w:rsidP="00382B31">
            <w:pPr>
              <w:jc w:val="center"/>
              <w:rPr>
                <w:rFonts w:ascii="Arial" w:hAnsi="Arial" w:cs="Arial"/>
                <w:sz w:val="22"/>
                <w:szCs w:val="22"/>
              </w:rPr>
            </w:pP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Physical Education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Religious Education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3</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2.5</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0.5</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PSHE</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w:t>
            </w: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0.5</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0.5</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ICT (GCSE)</w:t>
            </w:r>
          </w:p>
        </w:tc>
        <w:tc>
          <w:tcPr>
            <w:tcW w:w="1078" w:type="dxa"/>
            <w:shd w:val="clear" w:color="auto" w:fill="000000" w:themeFill="text1"/>
          </w:tcPr>
          <w:p w:rsidR="0004682D" w:rsidRPr="0004682D" w:rsidRDefault="0004682D" w:rsidP="00382B31">
            <w:pPr>
              <w:jc w:val="center"/>
              <w:rPr>
                <w:rFonts w:ascii="Arial" w:hAnsi="Arial" w:cs="Arial"/>
                <w:sz w:val="22"/>
                <w:szCs w:val="22"/>
              </w:rPr>
            </w:pPr>
          </w:p>
        </w:tc>
        <w:tc>
          <w:tcPr>
            <w:tcW w:w="1126" w:type="dxa"/>
            <w:shd w:val="clear" w:color="auto" w:fill="000000" w:themeFill="text1"/>
          </w:tcPr>
          <w:p w:rsidR="0004682D" w:rsidRPr="0004682D" w:rsidRDefault="0004682D" w:rsidP="00382B31">
            <w:pPr>
              <w:jc w:val="center"/>
              <w:rPr>
                <w:rFonts w:ascii="Arial" w:hAnsi="Arial" w:cs="Arial"/>
                <w:sz w:val="22"/>
                <w:szCs w:val="22"/>
              </w:rPr>
            </w:pP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Asdan</w:t>
            </w:r>
          </w:p>
        </w:tc>
        <w:tc>
          <w:tcPr>
            <w:tcW w:w="1078" w:type="dxa"/>
            <w:shd w:val="clear" w:color="auto" w:fill="000000" w:themeFill="text1"/>
          </w:tcPr>
          <w:p w:rsidR="0004682D" w:rsidRPr="0004682D" w:rsidRDefault="0004682D" w:rsidP="00382B31">
            <w:pPr>
              <w:jc w:val="center"/>
              <w:rPr>
                <w:rFonts w:ascii="Arial" w:hAnsi="Arial" w:cs="Arial"/>
                <w:sz w:val="22"/>
                <w:szCs w:val="22"/>
              </w:rPr>
            </w:pPr>
          </w:p>
        </w:tc>
        <w:tc>
          <w:tcPr>
            <w:tcW w:w="1126" w:type="dxa"/>
            <w:shd w:val="clear" w:color="auto" w:fill="000000" w:themeFill="text1"/>
          </w:tcPr>
          <w:p w:rsidR="0004682D" w:rsidRPr="0004682D" w:rsidRDefault="0004682D" w:rsidP="00382B31">
            <w:pPr>
              <w:jc w:val="center"/>
              <w:rPr>
                <w:rFonts w:ascii="Arial" w:hAnsi="Arial" w:cs="Arial"/>
                <w:sz w:val="22"/>
                <w:szCs w:val="22"/>
              </w:rPr>
            </w:pP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rPr>
                <w:rFonts w:ascii="Arial" w:hAnsi="Arial" w:cs="Arial"/>
                <w:sz w:val="22"/>
                <w:szCs w:val="22"/>
              </w:rPr>
            </w:pPr>
            <w:r w:rsidRPr="0004682D">
              <w:rPr>
                <w:rFonts w:ascii="Arial" w:hAnsi="Arial" w:cs="Arial"/>
                <w:sz w:val="22"/>
                <w:szCs w:val="22"/>
              </w:rPr>
              <w:t>Option</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Literacy zone/Arts award</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w:t>
            </w:r>
          </w:p>
        </w:tc>
        <w:tc>
          <w:tcPr>
            <w:tcW w:w="1126"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w:t>
            </w:r>
          </w:p>
        </w:tc>
        <w:tc>
          <w:tcPr>
            <w:tcW w:w="1030" w:type="dxa"/>
            <w:shd w:val="clear" w:color="auto" w:fill="000000" w:themeFill="text1"/>
          </w:tcPr>
          <w:p w:rsidR="0004682D" w:rsidRPr="0004682D" w:rsidRDefault="0004682D" w:rsidP="00382B31">
            <w:pPr>
              <w:jc w:val="center"/>
              <w:rPr>
                <w:rFonts w:ascii="Arial" w:hAnsi="Arial" w:cs="Arial"/>
                <w:sz w:val="22"/>
                <w:szCs w:val="22"/>
              </w:rPr>
            </w:pPr>
          </w:p>
        </w:tc>
        <w:tc>
          <w:tcPr>
            <w:tcW w:w="1078" w:type="dxa"/>
            <w:shd w:val="clear" w:color="auto" w:fill="000000" w:themeFill="text1"/>
          </w:tcPr>
          <w:p w:rsidR="0004682D" w:rsidRPr="0004682D" w:rsidRDefault="0004682D" w:rsidP="00382B31">
            <w:pPr>
              <w:jc w:val="center"/>
              <w:rPr>
                <w:rFonts w:ascii="Arial" w:hAnsi="Arial" w:cs="Arial"/>
                <w:sz w:val="22"/>
                <w:szCs w:val="22"/>
              </w:rPr>
            </w:pPr>
          </w:p>
        </w:tc>
        <w:tc>
          <w:tcPr>
            <w:tcW w:w="1078" w:type="dxa"/>
            <w:shd w:val="clear" w:color="auto" w:fill="000000" w:themeFill="text1"/>
          </w:tcPr>
          <w:p w:rsidR="0004682D" w:rsidRPr="0004682D" w:rsidRDefault="0004682D" w:rsidP="00382B31">
            <w:pPr>
              <w:jc w:val="center"/>
              <w:rPr>
                <w:rFonts w:ascii="Arial" w:hAnsi="Arial" w:cs="Arial"/>
                <w:sz w:val="22"/>
                <w:szCs w:val="22"/>
              </w:rPr>
            </w:pP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Drama</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1</w:t>
            </w:r>
          </w:p>
        </w:tc>
        <w:tc>
          <w:tcPr>
            <w:tcW w:w="1126" w:type="dxa"/>
            <w:shd w:val="clear" w:color="auto" w:fill="000000" w:themeFill="text1"/>
          </w:tcPr>
          <w:p w:rsidR="0004682D" w:rsidRPr="0004682D" w:rsidRDefault="0004682D" w:rsidP="00382B31">
            <w:pPr>
              <w:jc w:val="center"/>
              <w:rPr>
                <w:rFonts w:ascii="Arial" w:hAnsi="Arial" w:cs="Arial"/>
                <w:sz w:val="22"/>
                <w:szCs w:val="22"/>
              </w:rPr>
            </w:pPr>
          </w:p>
        </w:tc>
        <w:tc>
          <w:tcPr>
            <w:tcW w:w="1030" w:type="dxa"/>
          </w:tcPr>
          <w:p w:rsidR="0004682D" w:rsidRPr="0004682D" w:rsidRDefault="0004682D" w:rsidP="00382B31">
            <w:pP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Option</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Option Subjects (2)</w:t>
            </w:r>
          </w:p>
        </w:tc>
        <w:tc>
          <w:tcPr>
            <w:tcW w:w="1078" w:type="dxa"/>
            <w:shd w:val="clear" w:color="auto" w:fill="000000" w:themeFill="text1"/>
          </w:tcPr>
          <w:p w:rsidR="0004682D" w:rsidRPr="0004682D" w:rsidRDefault="0004682D" w:rsidP="00382B31">
            <w:pPr>
              <w:jc w:val="center"/>
              <w:rPr>
                <w:rFonts w:ascii="Arial" w:hAnsi="Arial" w:cs="Arial"/>
                <w:sz w:val="22"/>
                <w:szCs w:val="22"/>
              </w:rPr>
            </w:pPr>
          </w:p>
        </w:tc>
        <w:tc>
          <w:tcPr>
            <w:tcW w:w="1126" w:type="dxa"/>
            <w:shd w:val="clear" w:color="auto" w:fill="000000" w:themeFill="text1"/>
          </w:tcPr>
          <w:p w:rsidR="0004682D" w:rsidRPr="0004682D" w:rsidRDefault="0004682D" w:rsidP="00382B31">
            <w:pPr>
              <w:jc w:val="center"/>
              <w:rPr>
                <w:rFonts w:ascii="Arial" w:hAnsi="Arial" w:cs="Arial"/>
                <w:sz w:val="22"/>
                <w:szCs w:val="22"/>
              </w:rPr>
            </w:pP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2x2</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 x2</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 x3</w:t>
            </w:r>
          </w:p>
        </w:tc>
      </w:tr>
      <w:tr w:rsidR="0004682D" w:rsidRPr="0004682D" w:rsidTr="00382B31">
        <w:tc>
          <w:tcPr>
            <w:tcW w:w="3600" w:type="dxa"/>
          </w:tcPr>
          <w:p w:rsidR="0004682D" w:rsidRPr="0004682D" w:rsidRDefault="0004682D" w:rsidP="00382B31">
            <w:pPr>
              <w:rPr>
                <w:rFonts w:ascii="Arial" w:hAnsi="Arial" w:cs="Arial"/>
                <w:sz w:val="22"/>
                <w:szCs w:val="22"/>
              </w:rPr>
            </w:pPr>
            <w:r w:rsidRPr="0004682D">
              <w:rPr>
                <w:rFonts w:ascii="Arial" w:hAnsi="Arial" w:cs="Arial"/>
                <w:sz w:val="22"/>
                <w:szCs w:val="22"/>
              </w:rPr>
              <w:t>Option Subjects (2)</w:t>
            </w:r>
          </w:p>
        </w:tc>
        <w:tc>
          <w:tcPr>
            <w:tcW w:w="1078" w:type="dxa"/>
            <w:shd w:val="clear" w:color="auto" w:fill="000000" w:themeFill="text1"/>
          </w:tcPr>
          <w:p w:rsidR="0004682D" w:rsidRPr="0004682D" w:rsidRDefault="0004682D" w:rsidP="00382B31">
            <w:pPr>
              <w:jc w:val="center"/>
              <w:rPr>
                <w:rFonts w:ascii="Arial" w:hAnsi="Arial" w:cs="Arial"/>
                <w:sz w:val="22"/>
                <w:szCs w:val="22"/>
              </w:rPr>
            </w:pPr>
          </w:p>
        </w:tc>
        <w:tc>
          <w:tcPr>
            <w:tcW w:w="1126" w:type="dxa"/>
            <w:shd w:val="clear" w:color="auto" w:fill="000000" w:themeFill="text1"/>
          </w:tcPr>
          <w:p w:rsidR="0004682D" w:rsidRPr="0004682D" w:rsidRDefault="0004682D" w:rsidP="00382B31">
            <w:pPr>
              <w:jc w:val="center"/>
              <w:rPr>
                <w:rFonts w:ascii="Arial" w:hAnsi="Arial" w:cs="Arial"/>
                <w:sz w:val="22"/>
                <w:szCs w:val="22"/>
              </w:rPr>
            </w:pPr>
          </w:p>
        </w:tc>
        <w:tc>
          <w:tcPr>
            <w:tcW w:w="1030"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2x2</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2x2.5</w:t>
            </w:r>
          </w:p>
        </w:tc>
        <w:tc>
          <w:tcPr>
            <w:tcW w:w="1078" w:type="dxa"/>
          </w:tcPr>
          <w:p w:rsidR="0004682D" w:rsidRPr="0004682D" w:rsidRDefault="0004682D" w:rsidP="00382B31">
            <w:pPr>
              <w:jc w:val="center"/>
              <w:rPr>
                <w:rFonts w:ascii="Arial" w:hAnsi="Arial" w:cs="Arial"/>
                <w:sz w:val="22"/>
                <w:szCs w:val="22"/>
              </w:rPr>
            </w:pPr>
            <w:r w:rsidRPr="0004682D">
              <w:rPr>
                <w:rFonts w:ascii="Arial" w:hAnsi="Arial" w:cs="Arial"/>
                <w:sz w:val="22"/>
                <w:szCs w:val="22"/>
              </w:rPr>
              <w:t>2 x3</w:t>
            </w:r>
          </w:p>
        </w:tc>
      </w:tr>
    </w:tbl>
    <w:p w:rsidR="0004682D" w:rsidRPr="0004682D" w:rsidRDefault="0004682D" w:rsidP="0004682D">
      <w:pPr>
        <w:spacing w:after="200" w:line="276" w:lineRule="auto"/>
        <w:rPr>
          <w:rFonts w:ascii="Arial" w:eastAsia="Calibri" w:hAnsi="Arial" w:cs="Arial"/>
          <w:sz w:val="22"/>
          <w:szCs w:val="22"/>
          <w:lang w:eastAsia="en-US"/>
        </w:rPr>
      </w:pPr>
    </w:p>
    <w:p w:rsidR="0004682D" w:rsidRPr="0004682D" w:rsidRDefault="0004682D" w:rsidP="0004682D">
      <w:pPr>
        <w:spacing w:after="200" w:line="276" w:lineRule="auto"/>
        <w:rPr>
          <w:rFonts w:ascii="Arial" w:eastAsia="Calibri" w:hAnsi="Arial" w:cs="Arial"/>
          <w:sz w:val="22"/>
          <w:szCs w:val="22"/>
          <w:lang w:eastAsia="en-US"/>
        </w:rPr>
      </w:pPr>
    </w:p>
    <w:p w:rsidR="0004682D" w:rsidRPr="0004682D" w:rsidRDefault="0004682D" w:rsidP="0004682D">
      <w:pPr>
        <w:jc w:val="both"/>
        <w:rPr>
          <w:rFonts w:ascii="Arial" w:hAnsi="Arial"/>
          <w:sz w:val="22"/>
          <w:szCs w:val="22"/>
          <w:highlight w:val="yellow"/>
        </w:rPr>
      </w:pPr>
    </w:p>
    <w:p w:rsidR="0004682D" w:rsidRPr="0004682D" w:rsidRDefault="0004682D" w:rsidP="0004682D">
      <w:pPr>
        <w:jc w:val="both"/>
        <w:rPr>
          <w:rFonts w:ascii="Arial" w:hAnsi="Arial"/>
          <w:sz w:val="22"/>
          <w:szCs w:val="22"/>
        </w:rPr>
      </w:pPr>
    </w:p>
    <w:p w:rsidR="0004682D" w:rsidRPr="0004682D" w:rsidRDefault="0004682D" w:rsidP="0004682D">
      <w:pPr>
        <w:pStyle w:val="Heading2"/>
        <w:rPr>
          <w:smallCaps w:val="0"/>
          <w:szCs w:val="22"/>
        </w:rPr>
      </w:pPr>
    </w:p>
    <w:p w:rsidR="0004682D" w:rsidRPr="0004682D" w:rsidRDefault="0004682D" w:rsidP="0004682D">
      <w:pPr>
        <w:pStyle w:val="Heading2"/>
        <w:rPr>
          <w:b/>
          <w:smallCaps w:val="0"/>
          <w:szCs w:val="22"/>
          <w:u w:val="none"/>
        </w:rPr>
      </w:pPr>
    </w:p>
    <w:p w:rsidR="0004682D" w:rsidRPr="0004682D" w:rsidRDefault="0004682D" w:rsidP="0004682D">
      <w:pPr>
        <w:pStyle w:val="Heading2"/>
        <w:rPr>
          <w:b/>
          <w:smallCaps w:val="0"/>
          <w:szCs w:val="22"/>
          <w:u w:val="none"/>
        </w:rPr>
      </w:pPr>
    </w:p>
    <w:p w:rsidR="0004682D" w:rsidRPr="0004682D" w:rsidRDefault="0004682D" w:rsidP="0004682D"/>
    <w:p w:rsidR="0004682D" w:rsidRPr="0004682D" w:rsidRDefault="0004682D" w:rsidP="0004682D">
      <w:pPr>
        <w:pStyle w:val="Heading2"/>
        <w:rPr>
          <w:b/>
          <w:smallCaps w:val="0"/>
          <w:szCs w:val="22"/>
          <w:u w:val="none"/>
        </w:rPr>
      </w:pPr>
    </w:p>
    <w:p w:rsidR="0004682D" w:rsidRPr="0004682D" w:rsidRDefault="0004682D" w:rsidP="0004682D">
      <w:pPr>
        <w:pStyle w:val="Heading2"/>
        <w:rPr>
          <w:b/>
          <w:smallCaps w:val="0"/>
          <w:szCs w:val="22"/>
          <w:u w:val="none"/>
        </w:rPr>
      </w:pPr>
    </w:p>
    <w:p w:rsidR="0004682D" w:rsidRPr="0004682D" w:rsidRDefault="0004682D" w:rsidP="0004682D">
      <w:pPr>
        <w:pStyle w:val="Heading2"/>
        <w:rPr>
          <w:b/>
          <w:smallCaps w:val="0"/>
          <w:szCs w:val="22"/>
          <w:u w:val="none"/>
        </w:rPr>
      </w:pPr>
    </w:p>
    <w:p w:rsidR="0004682D" w:rsidRPr="0004682D" w:rsidRDefault="0004682D" w:rsidP="0004682D"/>
    <w:p w:rsidR="0004682D" w:rsidRPr="0004682D" w:rsidRDefault="0004682D" w:rsidP="0004682D"/>
    <w:p w:rsidR="0004682D" w:rsidRPr="0004682D" w:rsidRDefault="0004682D" w:rsidP="0004682D"/>
    <w:p w:rsidR="0004682D" w:rsidRPr="0004682D" w:rsidRDefault="0004682D" w:rsidP="0004682D"/>
    <w:p w:rsidR="0004682D" w:rsidRPr="0004682D" w:rsidRDefault="0004682D" w:rsidP="0004682D"/>
    <w:p w:rsidR="0004682D" w:rsidRPr="0004682D" w:rsidRDefault="0004682D" w:rsidP="0004682D"/>
    <w:p w:rsidR="0004682D" w:rsidRPr="0004682D" w:rsidRDefault="0004682D" w:rsidP="0004682D"/>
    <w:p w:rsidR="0004682D" w:rsidRPr="0004682D" w:rsidRDefault="0004682D" w:rsidP="0004682D"/>
    <w:p w:rsidR="0004682D" w:rsidRPr="0004682D" w:rsidRDefault="0004682D" w:rsidP="0004682D"/>
    <w:p w:rsidR="0004682D" w:rsidRPr="0004682D" w:rsidRDefault="0004682D" w:rsidP="0004682D"/>
    <w:p w:rsidR="00523DB8" w:rsidRDefault="00BF29C3">
      <w:pPr>
        <w:pStyle w:val="Heading2"/>
        <w:rPr>
          <w:b/>
          <w:smallCaps w:val="0"/>
          <w:szCs w:val="22"/>
          <w:u w:val="none"/>
        </w:rPr>
      </w:pPr>
      <w:r>
        <w:rPr>
          <w:b/>
          <w:smallCaps w:val="0"/>
          <w:szCs w:val="22"/>
          <w:u w:val="none"/>
        </w:rPr>
        <w:lastRenderedPageBreak/>
        <w:t>Staffing Levels</w:t>
      </w:r>
    </w:p>
    <w:p w:rsidR="00523DB8" w:rsidRDefault="00BF29C3">
      <w:pPr>
        <w:jc w:val="both"/>
        <w:rPr>
          <w:rFonts w:ascii="Arial" w:hAnsi="Arial"/>
          <w:sz w:val="22"/>
          <w:szCs w:val="22"/>
        </w:rPr>
      </w:pPr>
      <w:r>
        <w:rPr>
          <w:rFonts w:ascii="Arial" w:hAnsi="Arial"/>
          <w:sz w:val="22"/>
          <w:szCs w:val="22"/>
        </w:rPr>
        <w:t xml:space="preserve">There are </w:t>
      </w:r>
      <w:r w:rsidR="00515D9D" w:rsidRPr="00515D9D">
        <w:rPr>
          <w:rFonts w:ascii="Arial" w:hAnsi="Arial"/>
          <w:sz w:val="22"/>
          <w:szCs w:val="22"/>
        </w:rPr>
        <w:t xml:space="preserve">70 </w:t>
      </w:r>
      <w:r>
        <w:rPr>
          <w:rFonts w:ascii="Arial" w:hAnsi="Arial"/>
          <w:sz w:val="22"/>
          <w:szCs w:val="22"/>
        </w:rPr>
        <w:t xml:space="preserve">teaching staff </w:t>
      </w:r>
      <w:r w:rsidR="00515D9D">
        <w:rPr>
          <w:rFonts w:ascii="Arial" w:hAnsi="Arial"/>
          <w:sz w:val="22"/>
          <w:szCs w:val="22"/>
        </w:rPr>
        <w:t xml:space="preserve">mainly on full time contracts </w:t>
      </w:r>
      <w:r>
        <w:rPr>
          <w:rFonts w:ascii="Arial" w:hAnsi="Arial"/>
          <w:sz w:val="22"/>
          <w:szCs w:val="22"/>
        </w:rPr>
        <w:t xml:space="preserve">delivering the curriculum, supported by an even larger team of SEN teaching assistants, support staff covering administration, reprographics and technician support.  </w:t>
      </w:r>
      <w:r w:rsidRPr="0035658D">
        <w:rPr>
          <w:rFonts w:ascii="Arial" w:hAnsi="Arial"/>
          <w:sz w:val="22"/>
          <w:szCs w:val="22"/>
        </w:rPr>
        <w:t>As a Voluntary Aided secondary school, the governors employ staff using National Society contracts which complement all national agreements and pensions schemes.</w:t>
      </w:r>
    </w:p>
    <w:p w:rsidR="00523DB8" w:rsidRDefault="00523DB8">
      <w:pPr>
        <w:jc w:val="both"/>
        <w:rPr>
          <w:rFonts w:ascii="Arial" w:hAnsi="Arial"/>
          <w:sz w:val="22"/>
          <w:szCs w:val="22"/>
        </w:rPr>
      </w:pPr>
    </w:p>
    <w:p w:rsidR="00523DB8" w:rsidRDefault="00BF29C3">
      <w:pPr>
        <w:jc w:val="both"/>
        <w:rPr>
          <w:rFonts w:ascii="Arial" w:hAnsi="Arial"/>
          <w:b/>
          <w:sz w:val="22"/>
          <w:szCs w:val="22"/>
        </w:rPr>
      </w:pPr>
      <w:r>
        <w:rPr>
          <w:rFonts w:ascii="Arial" w:hAnsi="Arial"/>
          <w:b/>
          <w:sz w:val="22"/>
          <w:szCs w:val="22"/>
        </w:rPr>
        <w:t>Leadership and Management Structure</w:t>
      </w:r>
    </w:p>
    <w:p w:rsidR="00523DB8" w:rsidRDefault="00BF29C3">
      <w:pPr>
        <w:jc w:val="both"/>
        <w:rPr>
          <w:rFonts w:ascii="Arial" w:hAnsi="Arial"/>
          <w:sz w:val="22"/>
          <w:szCs w:val="22"/>
        </w:rPr>
      </w:pPr>
      <w:r>
        <w:rPr>
          <w:rFonts w:ascii="Arial" w:hAnsi="Arial"/>
          <w:sz w:val="22"/>
          <w:szCs w:val="22"/>
        </w:rPr>
        <w:t xml:space="preserve">The Senior Leadership Team </w:t>
      </w:r>
      <w:r w:rsidR="00E078D2">
        <w:rPr>
          <w:rFonts w:ascii="Arial" w:hAnsi="Arial"/>
          <w:sz w:val="22"/>
          <w:szCs w:val="22"/>
        </w:rPr>
        <w:t xml:space="preserve">currently </w:t>
      </w:r>
      <w:r>
        <w:rPr>
          <w:rFonts w:ascii="Arial" w:hAnsi="Arial"/>
          <w:sz w:val="22"/>
          <w:szCs w:val="22"/>
        </w:rPr>
        <w:t>consists of the Headteacher</w:t>
      </w:r>
      <w:r w:rsidR="00ED2F25">
        <w:rPr>
          <w:rFonts w:ascii="Arial" w:hAnsi="Arial"/>
          <w:sz w:val="22"/>
          <w:szCs w:val="22"/>
        </w:rPr>
        <w:t>, two</w:t>
      </w:r>
      <w:r w:rsidR="00000644">
        <w:rPr>
          <w:rFonts w:ascii="Arial" w:hAnsi="Arial"/>
          <w:sz w:val="22"/>
          <w:szCs w:val="22"/>
        </w:rPr>
        <w:t xml:space="preserve"> Deputy Headteacher</w:t>
      </w:r>
      <w:r w:rsidR="00ED2F25">
        <w:rPr>
          <w:rFonts w:ascii="Arial" w:hAnsi="Arial"/>
          <w:sz w:val="22"/>
          <w:szCs w:val="22"/>
        </w:rPr>
        <w:t>s</w:t>
      </w:r>
      <w:r w:rsidR="00000644">
        <w:rPr>
          <w:rFonts w:ascii="Arial" w:hAnsi="Arial"/>
          <w:sz w:val="22"/>
          <w:szCs w:val="22"/>
        </w:rPr>
        <w:t>,</w:t>
      </w:r>
      <w:r w:rsidR="0035658D">
        <w:rPr>
          <w:rFonts w:ascii="Arial" w:hAnsi="Arial"/>
          <w:sz w:val="22"/>
          <w:szCs w:val="22"/>
        </w:rPr>
        <w:t xml:space="preserve"> </w:t>
      </w:r>
      <w:r w:rsidR="00ED2F25">
        <w:rPr>
          <w:rFonts w:ascii="Arial" w:hAnsi="Arial"/>
          <w:sz w:val="22"/>
          <w:szCs w:val="22"/>
        </w:rPr>
        <w:t xml:space="preserve">five </w:t>
      </w:r>
      <w:r>
        <w:rPr>
          <w:rFonts w:ascii="Arial" w:hAnsi="Arial"/>
          <w:sz w:val="22"/>
          <w:szCs w:val="22"/>
        </w:rPr>
        <w:t xml:space="preserve"> Assistant Headteachers</w:t>
      </w:r>
      <w:r w:rsidR="00000644">
        <w:rPr>
          <w:rFonts w:ascii="Arial" w:hAnsi="Arial"/>
          <w:sz w:val="22"/>
          <w:szCs w:val="22"/>
        </w:rPr>
        <w:t xml:space="preserve"> and the School Business Manager</w:t>
      </w:r>
      <w:r>
        <w:rPr>
          <w:rFonts w:ascii="Arial" w:hAnsi="Arial"/>
          <w:sz w:val="22"/>
          <w:szCs w:val="22"/>
        </w:rPr>
        <w:t xml:space="preserve">. This group meets on a regular basis and each person is also linked to a curriculum or administrative area of school provision. The SLT work under a distributed leadership model and regularly invite other members of staff in to the SLT meetings. Currently, there </w:t>
      </w:r>
      <w:r w:rsidR="00000644">
        <w:rPr>
          <w:rFonts w:ascii="Arial" w:hAnsi="Arial"/>
          <w:sz w:val="22"/>
          <w:szCs w:val="22"/>
        </w:rPr>
        <w:t>is one middle leader</w:t>
      </w:r>
      <w:r>
        <w:rPr>
          <w:rFonts w:ascii="Arial" w:hAnsi="Arial"/>
          <w:sz w:val="22"/>
          <w:szCs w:val="22"/>
        </w:rPr>
        <w:t xml:space="preserve"> on an associate SLT programme to further enhance their pathway to leadership.</w:t>
      </w:r>
    </w:p>
    <w:p w:rsidR="00523DB8" w:rsidRDefault="00BF29C3">
      <w:pPr>
        <w:jc w:val="both"/>
      </w:pPr>
      <w:r>
        <w:rPr>
          <w:rFonts w:ascii="Arial" w:hAnsi="Arial"/>
          <w:sz w:val="22"/>
          <w:szCs w:val="22"/>
        </w:rPr>
        <w:t>Subject Leaders form the Curriculum and Assessment Committee and are supported by their SLT member via a weekly timetabled meeting. Middle leaders are central to school improvement and one AHT is responsible for the Departm</w:t>
      </w:r>
      <w:r w:rsidR="0053677C">
        <w:rPr>
          <w:rFonts w:ascii="Arial" w:hAnsi="Arial"/>
          <w:sz w:val="22"/>
          <w:szCs w:val="22"/>
        </w:rPr>
        <w:t>ental Self Review working along</w:t>
      </w:r>
      <w:r>
        <w:rPr>
          <w:rFonts w:ascii="Arial" w:hAnsi="Arial"/>
          <w:sz w:val="22"/>
          <w:szCs w:val="22"/>
        </w:rPr>
        <w:t>side the subject leaders to ensure best practise across all areas.</w:t>
      </w:r>
      <w:r>
        <w:t xml:space="preserve"> </w:t>
      </w:r>
    </w:p>
    <w:p w:rsidR="00523DB8" w:rsidRDefault="00523DB8">
      <w:pPr>
        <w:jc w:val="both"/>
      </w:pPr>
    </w:p>
    <w:p w:rsidR="00523DB8" w:rsidRDefault="00BF29C3">
      <w:pPr>
        <w:jc w:val="both"/>
        <w:rPr>
          <w:rFonts w:ascii="Arial" w:hAnsi="Arial"/>
          <w:sz w:val="22"/>
          <w:szCs w:val="22"/>
        </w:rPr>
      </w:pPr>
      <w:r>
        <w:rPr>
          <w:rFonts w:ascii="Arial" w:hAnsi="Arial"/>
          <w:sz w:val="22"/>
          <w:szCs w:val="22"/>
        </w:rPr>
        <w:t>The school seeks to involve staff at all levels and values their contribution to the school leadership and management processes. In our school, everyone is a leader, including the pupils. We have over 100 pupils currently in the school council and they regularly feedback to governors and the SLT.</w:t>
      </w:r>
    </w:p>
    <w:p w:rsidR="00523DB8" w:rsidRDefault="00523DB8">
      <w:pPr>
        <w:jc w:val="both"/>
        <w:rPr>
          <w:rFonts w:ascii="Arial" w:hAnsi="Arial"/>
          <w:sz w:val="22"/>
          <w:szCs w:val="22"/>
        </w:rPr>
      </w:pPr>
    </w:p>
    <w:p w:rsidR="00523DB8" w:rsidRDefault="00BF29C3">
      <w:pPr>
        <w:jc w:val="both"/>
        <w:rPr>
          <w:rFonts w:ascii="Arial" w:hAnsi="Arial"/>
          <w:b/>
          <w:sz w:val="22"/>
          <w:szCs w:val="22"/>
        </w:rPr>
      </w:pPr>
      <w:r>
        <w:rPr>
          <w:rFonts w:ascii="Arial" w:hAnsi="Arial"/>
          <w:b/>
          <w:sz w:val="22"/>
          <w:szCs w:val="22"/>
        </w:rPr>
        <w:t>Teaching and Learning and CPD</w:t>
      </w:r>
    </w:p>
    <w:p w:rsidR="00523DB8" w:rsidRDefault="00BF29C3">
      <w:pPr>
        <w:jc w:val="both"/>
        <w:rPr>
          <w:rFonts w:ascii="Arial" w:hAnsi="Arial"/>
          <w:sz w:val="22"/>
          <w:szCs w:val="22"/>
        </w:rPr>
      </w:pPr>
      <w:r>
        <w:rPr>
          <w:rFonts w:ascii="Arial" w:hAnsi="Arial"/>
          <w:sz w:val="22"/>
          <w:szCs w:val="22"/>
        </w:rPr>
        <w:t>The School Development Plan and performance management reviews identify whole school, subject and individual training needs. We have developed a new Teaching and Learning policy that support our focus to be the best we can be in the classroom.  There is similar CPD provision for support staff. We have also establish a Tr</w:t>
      </w:r>
      <w:r w:rsidR="0053677C">
        <w:rPr>
          <w:rFonts w:ascii="Arial" w:hAnsi="Arial"/>
          <w:sz w:val="22"/>
          <w:szCs w:val="22"/>
        </w:rPr>
        <w:t>ansforming Learning Team, along</w:t>
      </w:r>
      <w:r>
        <w:rPr>
          <w:rFonts w:ascii="Arial" w:hAnsi="Arial"/>
          <w:sz w:val="22"/>
          <w:szCs w:val="22"/>
        </w:rPr>
        <w:t>side a CPD group of dedicated staff who aim to ensure that St James’s further develops our capacity in the classroom so that lesson are fun, engaging and inspiring.</w:t>
      </w:r>
      <w:r>
        <w:t xml:space="preserve"> </w:t>
      </w:r>
    </w:p>
    <w:p w:rsidR="00523DB8" w:rsidRDefault="00523DB8">
      <w:pPr>
        <w:jc w:val="both"/>
        <w:rPr>
          <w:rFonts w:ascii="Arial" w:hAnsi="Arial"/>
          <w:sz w:val="22"/>
          <w:szCs w:val="22"/>
        </w:rPr>
      </w:pPr>
    </w:p>
    <w:p w:rsidR="00523DB8" w:rsidRDefault="00BF29C3">
      <w:pPr>
        <w:jc w:val="both"/>
        <w:rPr>
          <w:rFonts w:ascii="Arial" w:hAnsi="Arial"/>
          <w:b/>
          <w:sz w:val="22"/>
          <w:szCs w:val="22"/>
        </w:rPr>
      </w:pPr>
      <w:r>
        <w:rPr>
          <w:rFonts w:ascii="Arial" w:hAnsi="Arial"/>
          <w:b/>
          <w:sz w:val="22"/>
          <w:szCs w:val="22"/>
        </w:rPr>
        <w:t>The Governing Body</w:t>
      </w:r>
    </w:p>
    <w:p w:rsidR="00523DB8" w:rsidRDefault="00BF29C3">
      <w:pPr>
        <w:jc w:val="both"/>
        <w:rPr>
          <w:rFonts w:ascii="Arial" w:hAnsi="Arial"/>
          <w:sz w:val="22"/>
          <w:szCs w:val="22"/>
        </w:rPr>
      </w:pPr>
      <w:r>
        <w:rPr>
          <w:rFonts w:ascii="Arial" w:hAnsi="Arial"/>
          <w:sz w:val="22"/>
          <w:szCs w:val="22"/>
        </w:rPr>
        <w:t>The governing body actively supports the school through regular meetings, and individual governor links with subject department. As in any church school, the governing body is also the employer of staff and our governors are fully committed to and supportive of the work that we do at St James’s.</w:t>
      </w:r>
    </w:p>
    <w:p w:rsidR="00523DB8" w:rsidRDefault="00523DB8">
      <w:pPr>
        <w:jc w:val="both"/>
        <w:rPr>
          <w:rFonts w:ascii="Arial" w:hAnsi="Arial"/>
          <w:sz w:val="22"/>
          <w:szCs w:val="22"/>
        </w:rPr>
      </w:pPr>
    </w:p>
    <w:p w:rsidR="00523DB8" w:rsidRDefault="00BF29C3">
      <w:pPr>
        <w:jc w:val="both"/>
        <w:rPr>
          <w:rFonts w:ascii="Arial" w:hAnsi="Arial"/>
          <w:b/>
          <w:sz w:val="22"/>
          <w:szCs w:val="22"/>
        </w:rPr>
      </w:pPr>
      <w:r>
        <w:rPr>
          <w:rFonts w:ascii="Arial" w:hAnsi="Arial"/>
          <w:b/>
          <w:sz w:val="22"/>
          <w:szCs w:val="22"/>
        </w:rPr>
        <w:t>Appraisal</w:t>
      </w:r>
    </w:p>
    <w:p w:rsidR="00523DB8" w:rsidRDefault="00BF29C3">
      <w:pPr>
        <w:jc w:val="both"/>
        <w:rPr>
          <w:rFonts w:ascii="Arial" w:hAnsi="Arial"/>
          <w:sz w:val="22"/>
          <w:szCs w:val="22"/>
        </w:rPr>
      </w:pPr>
      <w:r>
        <w:rPr>
          <w:rFonts w:ascii="Arial" w:hAnsi="Arial"/>
          <w:sz w:val="22"/>
          <w:szCs w:val="22"/>
        </w:rPr>
        <w:t xml:space="preserve">The new Appraisal requirements are in place for teaching staff and similar procedures operate for support staff. Objectives set are clear, robust and encourage high aspirations. These also link to intervention through the pupil progress category. </w:t>
      </w:r>
    </w:p>
    <w:p w:rsidR="00523DB8" w:rsidRDefault="00523DB8">
      <w:pPr>
        <w:pStyle w:val="Heading2"/>
        <w:rPr>
          <w:b/>
          <w:smallCaps w:val="0"/>
          <w:szCs w:val="22"/>
          <w:u w:val="none"/>
        </w:rPr>
      </w:pPr>
    </w:p>
    <w:p w:rsidR="00523DB8" w:rsidRDefault="00BF29C3">
      <w:pPr>
        <w:pStyle w:val="Heading2"/>
        <w:rPr>
          <w:b/>
          <w:smallCaps w:val="0"/>
          <w:szCs w:val="22"/>
          <w:u w:val="none"/>
        </w:rPr>
      </w:pPr>
      <w:r>
        <w:rPr>
          <w:b/>
          <w:smallCaps w:val="0"/>
          <w:szCs w:val="22"/>
          <w:u w:val="none"/>
        </w:rPr>
        <w:t>Budget</w:t>
      </w:r>
    </w:p>
    <w:p w:rsidR="00523DB8" w:rsidRDefault="00BF29C3">
      <w:pPr>
        <w:jc w:val="both"/>
        <w:rPr>
          <w:rFonts w:ascii="Arial" w:hAnsi="Arial"/>
          <w:sz w:val="22"/>
          <w:szCs w:val="22"/>
        </w:rPr>
      </w:pPr>
      <w:r>
        <w:rPr>
          <w:rFonts w:ascii="Arial" w:hAnsi="Arial"/>
          <w:sz w:val="22"/>
          <w:szCs w:val="22"/>
        </w:rPr>
        <w:t xml:space="preserve">Despite reductions in LA funding allocations, St James’s has operated on a secure financial footing.  Careful planning by governors has enabled them to increase staffing to match rising pupil numbers.  Their priorities continue to be staffing and resources to improve teaching and learning and raise standards of pupil attainment and achievement.  Governors give emphasis to government initiatives that support these priorities.  </w:t>
      </w:r>
    </w:p>
    <w:p w:rsidR="00523DB8" w:rsidRDefault="00523DB8">
      <w:pPr>
        <w:jc w:val="both"/>
        <w:rPr>
          <w:rFonts w:ascii="Arial" w:hAnsi="Arial"/>
          <w:sz w:val="22"/>
          <w:szCs w:val="22"/>
        </w:rPr>
      </w:pPr>
    </w:p>
    <w:p w:rsidR="00523DB8" w:rsidRDefault="00BF29C3">
      <w:pPr>
        <w:jc w:val="both"/>
        <w:rPr>
          <w:rFonts w:ascii="Arial" w:hAnsi="Arial"/>
          <w:b/>
          <w:sz w:val="22"/>
          <w:szCs w:val="22"/>
        </w:rPr>
      </w:pPr>
      <w:r>
        <w:rPr>
          <w:rFonts w:ascii="Arial" w:hAnsi="Arial"/>
          <w:b/>
          <w:sz w:val="22"/>
          <w:szCs w:val="22"/>
        </w:rPr>
        <w:t>Equal Opportunities</w:t>
      </w:r>
    </w:p>
    <w:p w:rsidR="00523DB8" w:rsidRDefault="00BF29C3">
      <w:pPr>
        <w:jc w:val="both"/>
        <w:rPr>
          <w:rFonts w:ascii="Arial" w:hAnsi="Arial"/>
          <w:sz w:val="22"/>
          <w:szCs w:val="22"/>
        </w:rPr>
      </w:pPr>
      <w:r>
        <w:rPr>
          <w:rFonts w:ascii="Arial" w:hAnsi="Arial"/>
          <w:sz w:val="22"/>
          <w:szCs w:val="22"/>
        </w:rPr>
        <w:t xml:space="preserve">The school is committed to providing equality of opportunity within a cohesive community for both pupils and staff and also to breaking down established stereotypes.  This commitment is reflected not just in the policy statements but also in practice through the curriculum provided, our ethos and the relationships between pupils, staff and the local community.  </w:t>
      </w:r>
    </w:p>
    <w:p w:rsidR="00523DB8" w:rsidRDefault="00523DB8">
      <w:pPr>
        <w:jc w:val="both"/>
        <w:rPr>
          <w:rFonts w:ascii="Arial" w:hAnsi="Arial"/>
          <w:sz w:val="22"/>
          <w:szCs w:val="22"/>
        </w:rPr>
      </w:pPr>
    </w:p>
    <w:p w:rsidR="00523DB8" w:rsidRDefault="00BF29C3">
      <w:pPr>
        <w:jc w:val="both"/>
        <w:rPr>
          <w:rFonts w:ascii="Arial" w:hAnsi="Arial"/>
          <w:b/>
          <w:sz w:val="22"/>
          <w:szCs w:val="22"/>
        </w:rPr>
      </w:pPr>
      <w:r>
        <w:rPr>
          <w:rFonts w:ascii="Arial" w:hAnsi="Arial"/>
          <w:b/>
          <w:sz w:val="22"/>
          <w:szCs w:val="22"/>
        </w:rPr>
        <w:t>Parents and Staff</w:t>
      </w:r>
    </w:p>
    <w:p w:rsidR="00523DB8" w:rsidRDefault="00BF29C3">
      <w:pPr>
        <w:jc w:val="both"/>
        <w:rPr>
          <w:rFonts w:ascii="Arial" w:hAnsi="Arial"/>
          <w:sz w:val="22"/>
          <w:szCs w:val="22"/>
        </w:rPr>
      </w:pPr>
      <w:r>
        <w:rPr>
          <w:rFonts w:ascii="Arial" w:hAnsi="Arial"/>
          <w:sz w:val="22"/>
          <w:szCs w:val="22"/>
        </w:rPr>
        <w:t>Staff are caring and supportive of each other, and social events and trips are organised and well supported throughout the year.</w:t>
      </w:r>
      <w:r w:rsidR="00E078D2">
        <w:rPr>
          <w:rFonts w:ascii="Arial" w:hAnsi="Arial"/>
          <w:sz w:val="22"/>
          <w:szCs w:val="22"/>
        </w:rPr>
        <w:t xml:space="preserve"> Staff rarely leave St James’s, but they are never complacent. We look our staff as we realise they are our best resource.</w:t>
      </w:r>
    </w:p>
    <w:p w:rsidR="00523DB8" w:rsidRDefault="00523DB8">
      <w:pPr>
        <w:jc w:val="both"/>
        <w:rPr>
          <w:rFonts w:ascii="Arial" w:hAnsi="Arial"/>
          <w:sz w:val="22"/>
          <w:szCs w:val="22"/>
        </w:rPr>
      </w:pPr>
    </w:p>
    <w:p w:rsidR="00523DB8" w:rsidRDefault="00BF29C3">
      <w:pPr>
        <w:jc w:val="both"/>
        <w:rPr>
          <w:rFonts w:ascii="Arial" w:hAnsi="Arial"/>
          <w:sz w:val="22"/>
          <w:szCs w:val="22"/>
        </w:rPr>
      </w:pPr>
      <w:r>
        <w:rPr>
          <w:rFonts w:ascii="Arial" w:hAnsi="Arial"/>
          <w:sz w:val="22"/>
          <w:szCs w:val="22"/>
        </w:rPr>
        <w:t xml:space="preserve">Parents support the school through gift aid which raises in excess of £25,000 each year to support major whole school developments. The school also recognises and values the positive and supportive relationship that exists with parents.  </w:t>
      </w:r>
    </w:p>
    <w:p w:rsidR="00523DB8" w:rsidRDefault="00523DB8">
      <w:pPr>
        <w:rPr>
          <w:rFonts w:ascii="Arial" w:hAnsi="Arial" w:cs="Arial"/>
          <w:b/>
          <w:sz w:val="22"/>
          <w:szCs w:val="22"/>
        </w:rPr>
      </w:pPr>
    </w:p>
    <w:p w:rsidR="00502F18" w:rsidRDefault="00502F18">
      <w:pPr>
        <w:rPr>
          <w:rFonts w:ascii="Arial" w:hAnsi="Arial" w:cs="Arial"/>
          <w:b/>
          <w:sz w:val="22"/>
          <w:szCs w:val="22"/>
        </w:rPr>
      </w:pPr>
    </w:p>
    <w:p w:rsidR="006445AD" w:rsidRDefault="006445AD">
      <w:pPr>
        <w:rPr>
          <w:rFonts w:ascii="Arial" w:hAnsi="Arial" w:cs="Arial"/>
          <w:b/>
          <w:sz w:val="22"/>
          <w:szCs w:val="22"/>
        </w:rPr>
      </w:pPr>
    </w:p>
    <w:p w:rsidR="00523DB8" w:rsidRDefault="00BF29C3">
      <w:pPr>
        <w:rPr>
          <w:rFonts w:ascii="Arial" w:hAnsi="Arial" w:cs="Arial"/>
          <w:b/>
          <w:sz w:val="22"/>
          <w:szCs w:val="22"/>
        </w:rPr>
      </w:pPr>
      <w:r>
        <w:rPr>
          <w:rFonts w:ascii="Arial" w:hAnsi="Arial" w:cs="Arial"/>
          <w:b/>
          <w:sz w:val="22"/>
          <w:szCs w:val="22"/>
        </w:rPr>
        <w:lastRenderedPageBreak/>
        <w:t xml:space="preserve">Staff views on working at St James’s </w:t>
      </w:r>
    </w:p>
    <w:p w:rsidR="00523DB8" w:rsidRDefault="00BF29C3">
      <w:pPr>
        <w:rPr>
          <w:rFonts w:ascii="Arial" w:hAnsi="Arial" w:cs="Arial"/>
          <w:sz w:val="22"/>
          <w:szCs w:val="22"/>
        </w:rPr>
      </w:pPr>
      <w:r>
        <w:rPr>
          <w:rFonts w:ascii="Arial" w:hAnsi="Arial" w:cs="Arial"/>
          <w:sz w:val="22"/>
          <w:szCs w:val="22"/>
        </w:rPr>
        <w:t>We asked staff if they would be willing to share their views on working here with others who may be interested in joining our family, here are a few of their comments</w:t>
      </w:r>
      <w:r w:rsidR="00382B31">
        <w:rPr>
          <w:rFonts w:ascii="Arial" w:hAnsi="Arial" w:cs="Arial"/>
          <w:sz w:val="22"/>
          <w:szCs w:val="22"/>
        </w:rPr>
        <w:t xml:space="preserve"> at September 2017 </w:t>
      </w:r>
      <w:r>
        <w:rPr>
          <w:rFonts w:ascii="Arial" w:hAnsi="Arial" w:cs="Arial"/>
          <w:sz w:val="22"/>
          <w:szCs w:val="22"/>
        </w:rPr>
        <w:t>:</w:t>
      </w:r>
    </w:p>
    <w:p w:rsidR="006445AD" w:rsidRDefault="006445AD">
      <w:pPr>
        <w:rPr>
          <w:rFonts w:ascii="Arial" w:hAnsi="Arial" w:cs="Arial"/>
          <w:sz w:val="22"/>
          <w:szCs w:val="22"/>
        </w:rPr>
      </w:pPr>
    </w:p>
    <w:p w:rsidR="006445AD" w:rsidRPr="006445AD" w:rsidRDefault="006445AD" w:rsidP="006445AD">
      <w:pPr>
        <w:rPr>
          <w:rFonts w:ascii="Trebuchet MS" w:eastAsiaTheme="minorHAnsi" w:hAnsi="Trebuchet MS"/>
          <w:b/>
          <w:sz w:val="22"/>
          <w:szCs w:val="22"/>
          <w:lang w:eastAsia="en-US"/>
        </w:rPr>
      </w:pPr>
      <w:r w:rsidRPr="006445AD">
        <w:rPr>
          <w:rFonts w:ascii="Trebuchet MS" w:eastAsiaTheme="minorHAnsi" w:hAnsi="Trebuchet MS"/>
          <w:b/>
          <w:sz w:val="22"/>
          <w:szCs w:val="22"/>
          <w:lang w:eastAsia="en-US"/>
        </w:rPr>
        <w:t xml:space="preserve">Pastoral Colleague joined September 2017: </w:t>
      </w:r>
      <w:r w:rsidRPr="006445AD">
        <w:rPr>
          <w:rFonts w:ascii="Trebuchet MS" w:eastAsiaTheme="minorHAnsi" w:hAnsi="Trebuchet MS"/>
          <w:i/>
          <w:sz w:val="22"/>
          <w:szCs w:val="22"/>
          <w:lang w:eastAsia="en-US"/>
        </w:rPr>
        <w:t xml:space="preserve">When an opportunity to work at a school with the reputation that St James’s has, I had to give it some serious consideration, no matter how happy or settled I was in my previous job. </w:t>
      </w:r>
    </w:p>
    <w:p w:rsidR="006445AD" w:rsidRPr="006445AD" w:rsidRDefault="006445AD" w:rsidP="006445AD">
      <w:pPr>
        <w:rPr>
          <w:rFonts w:ascii="Trebuchet MS" w:eastAsiaTheme="minorHAnsi" w:hAnsi="Trebuchet MS"/>
          <w:i/>
          <w:sz w:val="22"/>
          <w:szCs w:val="22"/>
          <w:lang w:eastAsia="en-US"/>
        </w:rPr>
      </w:pPr>
    </w:p>
    <w:p w:rsidR="006445AD" w:rsidRPr="006445AD" w:rsidRDefault="006445AD" w:rsidP="006445AD">
      <w:pPr>
        <w:rPr>
          <w:rFonts w:ascii="Trebuchet MS" w:eastAsiaTheme="minorHAnsi" w:hAnsi="Trebuchet MS"/>
          <w:i/>
          <w:sz w:val="22"/>
          <w:szCs w:val="22"/>
          <w:lang w:eastAsia="en-US"/>
        </w:rPr>
      </w:pPr>
      <w:r w:rsidRPr="006445AD">
        <w:rPr>
          <w:rFonts w:ascii="Trebuchet MS" w:eastAsiaTheme="minorHAnsi" w:hAnsi="Trebuchet MS"/>
          <w:i/>
          <w:sz w:val="22"/>
          <w:szCs w:val="22"/>
          <w:lang w:eastAsia="en-US"/>
        </w:rPr>
        <w:t xml:space="preserve">Walking through the door the first time, I was made to feel very welcome by both pupils and staff alike. I knew instantly that I wanted to work at St James’s. </w:t>
      </w:r>
    </w:p>
    <w:p w:rsidR="006445AD" w:rsidRPr="006445AD" w:rsidRDefault="006445AD" w:rsidP="006445AD">
      <w:pPr>
        <w:rPr>
          <w:rFonts w:ascii="Trebuchet MS" w:eastAsiaTheme="minorHAnsi" w:hAnsi="Trebuchet MS"/>
          <w:i/>
          <w:sz w:val="22"/>
          <w:szCs w:val="22"/>
          <w:lang w:eastAsia="en-US"/>
        </w:rPr>
      </w:pPr>
    </w:p>
    <w:p w:rsidR="006445AD" w:rsidRPr="006445AD" w:rsidRDefault="006445AD" w:rsidP="006445AD">
      <w:pPr>
        <w:rPr>
          <w:rFonts w:ascii="Trebuchet MS" w:eastAsiaTheme="minorHAnsi" w:hAnsi="Trebuchet MS"/>
          <w:i/>
          <w:sz w:val="22"/>
          <w:szCs w:val="22"/>
          <w:lang w:eastAsia="en-US"/>
        </w:rPr>
      </w:pPr>
      <w:r w:rsidRPr="006445AD">
        <w:rPr>
          <w:rFonts w:ascii="Trebuchet MS" w:eastAsiaTheme="minorHAnsi" w:hAnsi="Trebuchet MS"/>
          <w:i/>
          <w:sz w:val="22"/>
          <w:szCs w:val="22"/>
          <w:lang w:eastAsia="en-US"/>
        </w:rPr>
        <w:t>Since starting at St James’s in September, I feel settled, comfortable and very happy in my surroundings in a school that really does care for each other”</w:t>
      </w:r>
    </w:p>
    <w:p w:rsidR="006445AD" w:rsidRPr="006445AD" w:rsidRDefault="006445AD" w:rsidP="006445AD">
      <w:pPr>
        <w:rPr>
          <w:rFonts w:ascii="Trebuchet MS" w:eastAsiaTheme="minorHAnsi" w:hAnsi="Trebuchet MS"/>
          <w:i/>
          <w:sz w:val="22"/>
          <w:szCs w:val="22"/>
          <w:lang w:eastAsia="en-US"/>
        </w:rPr>
      </w:pPr>
    </w:p>
    <w:p w:rsidR="006445AD" w:rsidRPr="006445AD" w:rsidRDefault="006445AD" w:rsidP="006445AD">
      <w:pPr>
        <w:rPr>
          <w:rFonts w:ascii="Trebuchet MS" w:eastAsiaTheme="minorHAnsi" w:hAnsi="Trebuchet MS"/>
          <w:b/>
          <w:i/>
          <w:sz w:val="22"/>
          <w:szCs w:val="22"/>
          <w:lang w:eastAsia="en-US"/>
        </w:rPr>
      </w:pPr>
      <w:r w:rsidRPr="006445AD">
        <w:rPr>
          <w:rFonts w:ascii="Trebuchet MS" w:eastAsiaTheme="minorHAnsi" w:hAnsi="Trebuchet MS"/>
          <w:b/>
          <w:sz w:val="22"/>
          <w:szCs w:val="22"/>
          <w:lang w:eastAsia="en-US"/>
        </w:rPr>
        <w:t xml:space="preserve">This person joined us as a member of support staff and has since trained with us to become a teacher: </w:t>
      </w:r>
      <w:r w:rsidRPr="006445AD">
        <w:rPr>
          <w:rFonts w:ascii="Trebuchet MS" w:eastAsiaTheme="minorHAnsi" w:hAnsi="Trebuchet MS"/>
          <w:i/>
          <w:sz w:val="22"/>
          <w:szCs w:val="22"/>
          <w:lang w:eastAsia="en-US"/>
        </w:rPr>
        <w:t xml:space="preserve">For me, one of the most refreshing things about working at St James's is the support network available to staff and the emphasis on professional development. Within departments, and at a whole school level, there is support and advice swapped freely between colleagues. Moreover, if there is a particular area you are interested, in the school encourages and supports progression which ultimately leads to more job satisfaction. </w:t>
      </w:r>
    </w:p>
    <w:p w:rsidR="006445AD" w:rsidRPr="006445AD" w:rsidRDefault="006445AD" w:rsidP="006445AD">
      <w:pPr>
        <w:rPr>
          <w:rFonts w:ascii="Trebuchet MS" w:eastAsiaTheme="minorHAnsi" w:hAnsi="Trebuchet MS"/>
          <w:i/>
          <w:sz w:val="22"/>
          <w:szCs w:val="22"/>
          <w:lang w:eastAsia="en-US"/>
        </w:rPr>
      </w:pPr>
    </w:p>
    <w:p w:rsidR="006445AD" w:rsidRPr="006445AD" w:rsidRDefault="006445AD" w:rsidP="006445AD">
      <w:pPr>
        <w:rPr>
          <w:rFonts w:ascii="Trebuchet MS" w:eastAsiaTheme="minorHAnsi" w:hAnsi="Trebuchet MS"/>
          <w:b/>
          <w:sz w:val="22"/>
          <w:szCs w:val="22"/>
          <w:lang w:eastAsia="en-US"/>
        </w:rPr>
      </w:pPr>
      <w:r w:rsidRPr="006445AD">
        <w:rPr>
          <w:rFonts w:ascii="Trebuchet MS" w:eastAsiaTheme="minorHAnsi" w:hAnsi="Trebuchet MS"/>
          <w:b/>
          <w:sz w:val="22"/>
          <w:szCs w:val="22"/>
          <w:lang w:eastAsia="en-US"/>
        </w:rPr>
        <w:t xml:space="preserve">HOD, joined us around 7 years ago: </w:t>
      </w:r>
      <w:r w:rsidRPr="006445AD">
        <w:rPr>
          <w:rFonts w:ascii="Trebuchet MS" w:eastAsiaTheme="minorHAnsi" w:hAnsi="Trebuchet MS"/>
          <w:i/>
          <w:sz w:val="22"/>
          <w:szCs w:val="22"/>
          <w:lang w:eastAsia="en-US"/>
        </w:rPr>
        <w:t>A lovely friendly school where you can actually teach and enjoy your job!</w:t>
      </w:r>
    </w:p>
    <w:p w:rsidR="006445AD" w:rsidRPr="006445AD" w:rsidRDefault="006445AD" w:rsidP="006445AD">
      <w:pPr>
        <w:rPr>
          <w:rFonts w:ascii="Trebuchet MS" w:eastAsiaTheme="minorHAnsi" w:hAnsi="Trebuchet MS"/>
          <w:i/>
          <w:sz w:val="22"/>
          <w:szCs w:val="22"/>
          <w:lang w:eastAsia="en-US"/>
        </w:rPr>
      </w:pPr>
    </w:p>
    <w:p w:rsidR="006445AD" w:rsidRPr="006445AD" w:rsidRDefault="006445AD" w:rsidP="006445AD">
      <w:pPr>
        <w:rPr>
          <w:rFonts w:ascii="Trebuchet MS" w:eastAsiaTheme="minorHAnsi" w:hAnsi="Trebuchet MS"/>
          <w:i/>
          <w:sz w:val="22"/>
          <w:szCs w:val="22"/>
          <w:lang w:eastAsia="en-US"/>
        </w:rPr>
      </w:pPr>
      <w:r w:rsidRPr="006445AD">
        <w:rPr>
          <w:rFonts w:ascii="Trebuchet MS" w:eastAsiaTheme="minorHAnsi" w:hAnsi="Trebuchet MS"/>
          <w:i/>
          <w:sz w:val="22"/>
          <w:szCs w:val="22"/>
          <w:lang w:eastAsia="en-US"/>
        </w:rPr>
        <w:t xml:space="preserve">At St James’s it isn’t just about the results it is about the child, our ethos and each other. </w:t>
      </w:r>
    </w:p>
    <w:p w:rsidR="006445AD" w:rsidRPr="006445AD" w:rsidRDefault="006445AD" w:rsidP="006445AD">
      <w:pPr>
        <w:rPr>
          <w:rFonts w:ascii="Trebuchet MS" w:eastAsiaTheme="minorHAnsi" w:hAnsi="Trebuchet MS"/>
          <w:sz w:val="22"/>
          <w:szCs w:val="22"/>
          <w:lang w:eastAsia="en-US"/>
        </w:rPr>
      </w:pPr>
    </w:p>
    <w:p w:rsidR="006445AD" w:rsidRPr="006445AD" w:rsidRDefault="006445AD" w:rsidP="006445AD">
      <w:pPr>
        <w:rPr>
          <w:rFonts w:ascii="Trebuchet MS" w:eastAsiaTheme="minorHAnsi" w:hAnsi="Trebuchet MS"/>
          <w:b/>
          <w:i/>
          <w:sz w:val="22"/>
          <w:szCs w:val="22"/>
          <w:lang w:eastAsia="en-US"/>
        </w:rPr>
      </w:pPr>
      <w:r w:rsidRPr="006445AD">
        <w:rPr>
          <w:rFonts w:ascii="Trebuchet MS" w:eastAsiaTheme="minorHAnsi" w:hAnsi="Trebuchet MS"/>
          <w:b/>
          <w:sz w:val="22"/>
          <w:szCs w:val="22"/>
          <w:lang w:eastAsia="en-US"/>
        </w:rPr>
        <w:t xml:space="preserve">HOD, joined us around 3 years ago: </w:t>
      </w:r>
      <w:r w:rsidRPr="006445AD">
        <w:rPr>
          <w:rFonts w:ascii="Trebuchet MS" w:eastAsiaTheme="minorHAnsi" w:hAnsi="Trebuchet MS"/>
          <w:i/>
          <w:sz w:val="22"/>
          <w:szCs w:val="22"/>
          <w:lang w:eastAsia="en-US"/>
        </w:rPr>
        <w:t>It is a privilege to work in a supportive, family environment that nurtures and facilitates continual personal and professional improvement</w:t>
      </w:r>
    </w:p>
    <w:p w:rsidR="006445AD" w:rsidRPr="006445AD" w:rsidRDefault="006445AD" w:rsidP="006445AD">
      <w:pPr>
        <w:rPr>
          <w:rFonts w:ascii="Trebuchet MS" w:eastAsiaTheme="minorHAnsi" w:hAnsi="Trebuchet MS"/>
          <w:sz w:val="22"/>
          <w:szCs w:val="22"/>
          <w:lang w:eastAsia="en-US"/>
        </w:rPr>
      </w:pPr>
    </w:p>
    <w:p w:rsidR="006445AD" w:rsidRPr="006445AD" w:rsidRDefault="006445AD" w:rsidP="006445AD">
      <w:pPr>
        <w:rPr>
          <w:rFonts w:ascii="Trebuchet MS" w:eastAsiaTheme="minorHAnsi" w:hAnsi="Trebuchet MS"/>
          <w:b/>
          <w:i/>
          <w:sz w:val="22"/>
          <w:szCs w:val="22"/>
          <w:lang w:eastAsia="en-US"/>
        </w:rPr>
      </w:pPr>
      <w:r w:rsidRPr="006445AD">
        <w:rPr>
          <w:rFonts w:ascii="Trebuchet MS" w:eastAsiaTheme="minorHAnsi" w:hAnsi="Trebuchet MS"/>
          <w:b/>
          <w:sz w:val="22"/>
          <w:szCs w:val="22"/>
          <w:lang w:eastAsia="en-US"/>
        </w:rPr>
        <w:t xml:space="preserve">A member of the administration team: </w:t>
      </w:r>
      <w:r w:rsidRPr="006445AD">
        <w:rPr>
          <w:rFonts w:ascii="Trebuchet MS" w:eastAsiaTheme="minorHAnsi" w:hAnsi="Trebuchet MS" w:cs="Arial"/>
          <w:i/>
          <w:sz w:val="22"/>
          <w:szCs w:val="22"/>
          <w:lang w:val="en-US" w:eastAsia="en-US"/>
        </w:rPr>
        <w:t xml:space="preserve">I would just like to say that being a ‘southerner’ I find St James a lovely place to work in.  Everybody is friendly and willing to help and I have to say that out of the three schools that I have worked in this has come out top.  It is difficult to put into words but after working in my previous school for 14 years thought I would find it difficult to adapt to change but at St James you are made to feel so welcome and everyone is so caring that you fit into the St James way so quickly that is seems as though you have always been here. </w:t>
      </w:r>
    </w:p>
    <w:p w:rsidR="006445AD" w:rsidRPr="006445AD" w:rsidRDefault="006445AD" w:rsidP="006445AD">
      <w:pPr>
        <w:rPr>
          <w:rFonts w:ascii="Trebuchet MS" w:eastAsiaTheme="minorHAnsi" w:hAnsi="Trebuchet MS"/>
          <w:sz w:val="22"/>
          <w:szCs w:val="22"/>
          <w:lang w:eastAsia="en-US"/>
        </w:rPr>
      </w:pPr>
    </w:p>
    <w:p w:rsidR="006445AD" w:rsidRPr="006445AD" w:rsidRDefault="006445AD" w:rsidP="006445AD">
      <w:pPr>
        <w:rPr>
          <w:rFonts w:ascii="Trebuchet MS" w:eastAsiaTheme="minorHAnsi" w:hAnsi="Trebuchet MS" w:cs="Arial"/>
          <w:b/>
          <w:sz w:val="22"/>
          <w:szCs w:val="22"/>
          <w:lang w:val="en-US" w:eastAsia="en-US"/>
        </w:rPr>
      </w:pPr>
      <w:r w:rsidRPr="006445AD">
        <w:rPr>
          <w:rFonts w:ascii="Trebuchet MS" w:eastAsiaTheme="minorHAnsi" w:hAnsi="Trebuchet MS" w:cs="Arial"/>
          <w:b/>
          <w:sz w:val="22"/>
          <w:szCs w:val="22"/>
          <w:lang w:val="en-US" w:eastAsia="en-US"/>
        </w:rPr>
        <w:t xml:space="preserve">Our School Chaplain: </w:t>
      </w:r>
      <w:r w:rsidRPr="006445AD">
        <w:rPr>
          <w:rFonts w:ascii="Trebuchet MS" w:eastAsiaTheme="minorHAnsi" w:hAnsi="Trebuchet MS" w:cs="Arial"/>
          <w:i/>
          <w:sz w:val="22"/>
          <w:szCs w:val="22"/>
          <w:lang w:val="en-US" w:eastAsia="en-US"/>
        </w:rPr>
        <w:t xml:space="preserve">If I was to some this place up in one word, it would be </w:t>
      </w:r>
      <w:r w:rsidRPr="006445AD">
        <w:rPr>
          <w:rFonts w:ascii="Trebuchet MS" w:eastAsiaTheme="minorHAnsi" w:hAnsi="Trebuchet MS" w:cs="Arial"/>
          <w:i/>
          <w:iCs/>
          <w:sz w:val="22"/>
          <w:szCs w:val="22"/>
          <w:lang w:val="en-US" w:eastAsia="en-US"/>
        </w:rPr>
        <w:t>family</w:t>
      </w:r>
      <w:r w:rsidRPr="006445AD">
        <w:rPr>
          <w:rFonts w:ascii="Trebuchet MS" w:eastAsiaTheme="minorHAnsi" w:hAnsi="Trebuchet MS" w:cs="Arial"/>
          <w:i/>
          <w:sz w:val="22"/>
          <w:szCs w:val="22"/>
          <w:lang w:val="en-US" w:eastAsia="en-US"/>
        </w:rPr>
        <w:t>. St James’s is a team of hugely talented and massively dedicated staff who care for each other and the pupils within our care</w:t>
      </w:r>
      <w:r w:rsidRPr="006445AD">
        <w:rPr>
          <w:rFonts w:ascii="Trebuchet MS" w:eastAsiaTheme="minorHAnsi" w:hAnsi="Trebuchet MS" w:cs="Arial"/>
          <w:sz w:val="22"/>
          <w:szCs w:val="22"/>
          <w:lang w:val="en-US" w:eastAsia="en-US"/>
        </w:rPr>
        <w:t xml:space="preserve">. </w:t>
      </w:r>
    </w:p>
    <w:p w:rsidR="006445AD" w:rsidRPr="006445AD" w:rsidRDefault="006445AD" w:rsidP="006445AD">
      <w:pPr>
        <w:rPr>
          <w:rFonts w:ascii="Trebuchet MS" w:eastAsiaTheme="minorHAnsi" w:hAnsi="Trebuchet MS"/>
          <w:b/>
          <w:sz w:val="22"/>
          <w:szCs w:val="22"/>
        </w:rPr>
      </w:pPr>
    </w:p>
    <w:p w:rsidR="006445AD" w:rsidRPr="006445AD" w:rsidRDefault="006445AD" w:rsidP="006445AD">
      <w:pPr>
        <w:rPr>
          <w:rFonts w:ascii="Trebuchet MS" w:eastAsiaTheme="minorHAnsi" w:hAnsi="Trebuchet MS"/>
          <w:i/>
          <w:sz w:val="22"/>
          <w:szCs w:val="22"/>
        </w:rPr>
      </w:pPr>
      <w:r w:rsidRPr="006445AD">
        <w:rPr>
          <w:rFonts w:ascii="Trebuchet MS" w:eastAsiaTheme="minorHAnsi" w:hAnsi="Trebuchet MS"/>
          <w:b/>
          <w:sz w:val="22"/>
          <w:szCs w:val="22"/>
        </w:rPr>
        <w:t>New Teacher September 2017:</w:t>
      </w:r>
      <w:r w:rsidRPr="006445AD">
        <w:rPr>
          <w:rFonts w:ascii="Trebuchet MS" w:eastAsiaTheme="minorHAnsi" w:hAnsi="Trebuchet MS"/>
          <w:sz w:val="22"/>
          <w:szCs w:val="22"/>
        </w:rPr>
        <w:t xml:space="preserve"> </w:t>
      </w:r>
      <w:r w:rsidRPr="006445AD">
        <w:rPr>
          <w:rFonts w:ascii="Trebuchet MS" w:eastAsiaTheme="minorHAnsi" w:hAnsi="Trebuchet MS"/>
          <w:i/>
          <w:sz w:val="22"/>
          <w:szCs w:val="22"/>
        </w:rPr>
        <w:t>I travel 17 miles each way to get to work and I look forward to every day.  I knew from the moment I stepped into St James' that it is a very special place.  There is a real family atmosphere and a buzz about the place and everything, from the daily routines to the special moments like Peace Café and Communion, embeds the school motto of Achieving Excellence and Caring for Others.</w:t>
      </w:r>
    </w:p>
    <w:p w:rsidR="006445AD" w:rsidRPr="006445AD" w:rsidRDefault="006445AD" w:rsidP="006445AD">
      <w:pPr>
        <w:rPr>
          <w:rFonts w:ascii="Trebuchet MS" w:eastAsiaTheme="minorHAnsi" w:hAnsi="Trebuchet MS"/>
          <w:sz w:val="22"/>
          <w:szCs w:val="22"/>
          <w:lang w:eastAsia="en-US"/>
        </w:rPr>
      </w:pPr>
    </w:p>
    <w:p w:rsidR="006445AD" w:rsidRPr="006445AD" w:rsidRDefault="006445AD" w:rsidP="006445AD">
      <w:pPr>
        <w:rPr>
          <w:rFonts w:ascii="Trebuchet MS" w:eastAsiaTheme="minorHAnsi" w:hAnsi="Trebuchet MS"/>
          <w:b/>
          <w:i/>
          <w:sz w:val="22"/>
          <w:szCs w:val="22"/>
        </w:rPr>
      </w:pPr>
      <w:r w:rsidRPr="006445AD">
        <w:rPr>
          <w:rFonts w:ascii="Trebuchet MS" w:eastAsiaTheme="minorHAnsi" w:hAnsi="Trebuchet MS"/>
          <w:b/>
          <w:sz w:val="22"/>
          <w:szCs w:val="22"/>
        </w:rPr>
        <w:t xml:space="preserve">A colleague joining us on supply from an agency: </w:t>
      </w:r>
      <w:r w:rsidRPr="006445AD">
        <w:rPr>
          <w:rFonts w:ascii="Trebuchet MS" w:eastAsiaTheme="minorHAnsi" w:hAnsi="Trebuchet MS"/>
          <w:i/>
          <w:sz w:val="22"/>
          <w:szCs w:val="22"/>
        </w:rPr>
        <w:t>I would like to say that from my first day of working here, I have been made to feel welcome. </w:t>
      </w:r>
    </w:p>
    <w:p w:rsidR="006445AD" w:rsidRPr="006445AD" w:rsidRDefault="006445AD" w:rsidP="006445AD">
      <w:pPr>
        <w:rPr>
          <w:rFonts w:ascii="Trebuchet MS" w:eastAsiaTheme="minorHAnsi" w:hAnsi="Trebuchet MS"/>
          <w:i/>
          <w:sz w:val="22"/>
          <w:szCs w:val="22"/>
        </w:rPr>
      </w:pPr>
      <w:r w:rsidRPr="006445AD">
        <w:rPr>
          <w:rFonts w:ascii="Trebuchet MS" w:eastAsiaTheme="minorHAnsi" w:hAnsi="Trebuchet MS"/>
          <w:i/>
          <w:sz w:val="22"/>
          <w:szCs w:val="22"/>
        </w:rPr>
        <w:t xml:space="preserve">All staff and the pupils are very friendly and helpful.  This is definitely the place to work </w:t>
      </w:r>
    </w:p>
    <w:p w:rsidR="006445AD" w:rsidRPr="006445AD" w:rsidRDefault="006445AD" w:rsidP="006445AD">
      <w:pPr>
        <w:rPr>
          <w:rFonts w:ascii="Trebuchet MS" w:eastAsiaTheme="minorHAnsi" w:hAnsi="Trebuchet MS"/>
          <w:b/>
          <w:i/>
          <w:sz w:val="22"/>
          <w:szCs w:val="22"/>
          <w:lang w:eastAsia="en-US"/>
        </w:rPr>
      </w:pPr>
    </w:p>
    <w:p w:rsidR="006445AD" w:rsidRPr="006445AD" w:rsidRDefault="006445AD" w:rsidP="006445AD">
      <w:pPr>
        <w:rPr>
          <w:rFonts w:ascii="Trebuchet MS" w:eastAsiaTheme="minorHAnsi" w:hAnsi="Trebuchet MS"/>
          <w:b/>
          <w:sz w:val="22"/>
          <w:szCs w:val="22"/>
          <w:lang w:eastAsia="en-US"/>
        </w:rPr>
      </w:pPr>
    </w:p>
    <w:p w:rsidR="006445AD" w:rsidRPr="006445AD" w:rsidRDefault="006445AD" w:rsidP="006445AD">
      <w:pPr>
        <w:spacing w:after="160" w:line="259" w:lineRule="auto"/>
        <w:jc w:val="both"/>
        <w:rPr>
          <w:rFonts w:ascii="Trebuchet MS" w:eastAsiaTheme="minorHAnsi" w:hAnsi="Trebuchet MS" w:cstheme="minorBidi"/>
          <w:sz w:val="22"/>
          <w:szCs w:val="22"/>
          <w:lang w:eastAsia="en-US"/>
        </w:rPr>
      </w:pPr>
      <w:r w:rsidRPr="006445AD">
        <w:rPr>
          <w:rFonts w:ascii="Trebuchet MS" w:eastAsiaTheme="minorHAnsi" w:hAnsi="Trebuchet MS" w:cstheme="minorBidi"/>
          <w:b/>
          <w:sz w:val="22"/>
          <w:szCs w:val="22"/>
          <w:lang w:eastAsia="en-US"/>
        </w:rPr>
        <w:t>Assistant Head who joined us originally as a MPS Teacher:</w:t>
      </w:r>
      <w:r w:rsidRPr="006445AD">
        <w:rPr>
          <w:rFonts w:ascii="Trebuchet MS" w:eastAsiaTheme="minorHAnsi" w:hAnsi="Trebuchet MS" w:cstheme="minorBidi"/>
          <w:sz w:val="22"/>
          <w:szCs w:val="22"/>
          <w:lang w:eastAsia="en-US"/>
        </w:rPr>
        <w:t xml:space="preserve"> </w:t>
      </w:r>
      <w:r w:rsidRPr="006445AD">
        <w:rPr>
          <w:rFonts w:ascii="Trebuchet MS" w:eastAsiaTheme="minorHAnsi" w:hAnsi="Trebuchet MS" w:cstheme="minorBidi"/>
          <w:i/>
          <w:sz w:val="22"/>
          <w:szCs w:val="22"/>
          <w:lang w:eastAsia="en-US"/>
        </w:rPr>
        <w:t>St. James’s really is a family. From the minute you walk in there is something special about this place! It has a welcoming factor you can’t quite put into words. Your professional journey is supported and you are given all opportunities to develop and grow whichever role you are in.  There is a real team spirit and a sense of purpose towards a common goal; nurturing young people to be the best they can be. It’s so much more than a ‘job’. There is a true sense of belonging and it is a genuine pleasure to work at St. James’s every day.</w:t>
      </w:r>
      <w:r w:rsidRPr="006445AD">
        <w:rPr>
          <w:rFonts w:ascii="Trebuchet MS" w:eastAsiaTheme="minorHAnsi" w:hAnsi="Trebuchet MS" w:cstheme="minorBidi"/>
          <w:sz w:val="22"/>
          <w:szCs w:val="22"/>
          <w:lang w:eastAsia="en-US"/>
        </w:rPr>
        <w:t xml:space="preserve"> </w:t>
      </w:r>
    </w:p>
    <w:p w:rsidR="006445AD" w:rsidRPr="006445AD" w:rsidRDefault="006445AD" w:rsidP="006445AD">
      <w:pPr>
        <w:rPr>
          <w:rFonts w:ascii="Trebuchet MS" w:eastAsiaTheme="minorHAnsi" w:hAnsi="Trebuchet MS"/>
          <w:b/>
          <w:i/>
          <w:sz w:val="22"/>
          <w:szCs w:val="22"/>
          <w:lang w:eastAsia="en-US"/>
        </w:rPr>
      </w:pPr>
      <w:r w:rsidRPr="006445AD">
        <w:rPr>
          <w:rFonts w:ascii="Trebuchet MS" w:eastAsiaTheme="minorHAnsi" w:hAnsi="Trebuchet MS"/>
          <w:b/>
          <w:sz w:val="22"/>
          <w:szCs w:val="22"/>
          <w:lang w:eastAsia="en-US"/>
        </w:rPr>
        <w:t>Teaching Assistant – several years at St James’s</w:t>
      </w:r>
      <w:r w:rsidRPr="006445AD">
        <w:rPr>
          <w:rFonts w:ascii="Trebuchet MS" w:eastAsiaTheme="minorHAnsi" w:hAnsi="Trebuchet MS"/>
          <w:b/>
          <w:i/>
          <w:sz w:val="22"/>
          <w:szCs w:val="22"/>
          <w:lang w:eastAsia="en-US"/>
        </w:rPr>
        <w:t xml:space="preserve">: </w:t>
      </w:r>
      <w:r w:rsidRPr="006445AD">
        <w:rPr>
          <w:rFonts w:ascii="Trebuchet MS" w:eastAsiaTheme="minorHAnsi" w:hAnsi="Trebuchet MS"/>
          <w:i/>
          <w:sz w:val="22"/>
          <w:szCs w:val="22"/>
          <w:lang w:eastAsia="en-US"/>
        </w:rPr>
        <w:t>Its great to work here.  Colleagues are friendly and helpful.  You feel much supported and the pupils are great.</w:t>
      </w:r>
    </w:p>
    <w:p w:rsidR="006445AD" w:rsidRPr="006445AD" w:rsidRDefault="006445AD" w:rsidP="006445AD">
      <w:pPr>
        <w:rPr>
          <w:rFonts w:ascii="Trebuchet MS" w:eastAsiaTheme="minorHAnsi" w:hAnsi="Trebuchet MS"/>
          <w:i/>
          <w:sz w:val="22"/>
          <w:szCs w:val="22"/>
          <w:lang w:eastAsia="en-US"/>
        </w:rPr>
      </w:pPr>
    </w:p>
    <w:p w:rsidR="006445AD" w:rsidRPr="006445AD" w:rsidRDefault="006445AD" w:rsidP="006445AD">
      <w:pPr>
        <w:rPr>
          <w:rFonts w:ascii="Trebuchet MS" w:eastAsiaTheme="minorHAnsi" w:hAnsi="Trebuchet MS"/>
          <w:b/>
          <w:i/>
          <w:sz w:val="22"/>
          <w:szCs w:val="22"/>
          <w:lang w:eastAsia="en-US"/>
        </w:rPr>
      </w:pPr>
      <w:bookmarkStart w:id="0" w:name="_MailEndCompose"/>
      <w:r w:rsidRPr="006445AD">
        <w:rPr>
          <w:rFonts w:ascii="Trebuchet MS" w:eastAsiaTheme="minorHAnsi" w:hAnsi="Trebuchet MS"/>
          <w:b/>
          <w:sz w:val="22"/>
          <w:szCs w:val="22"/>
          <w:lang w:eastAsia="en-US"/>
        </w:rPr>
        <w:lastRenderedPageBreak/>
        <w:t>A HOD who joined us as a RQT several years ago</w:t>
      </w:r>
      <w:r w:rsidRPr="006445AD">
        <w:rPr>
          <w:rFonts w:ascii="Trebuchet MS" w:eastAsiaTheme="minorHAnsi" w:hAnsi="Trebuchet MS"/>
          <w:b/>
          <w:i/>
          <w:sz w:val="22"/>
          <w:szCs w:val="22"/>
          <w:lang w:eastAsia="en-US"/>
        </w:rPr>
        <w:t xml:space="preserve">: </w:t>
      </w:r>
      <w:r w:rsidRPr="006445AD">
        <w:rPr>
          <w:rFonts w:ascii="Trebuchet MS" w:eastAsiaTheme="minorHAnsi" w:hAnsi="Trebuchet MS"/>
          <w:i/>
          <w:sz w:val="22"/>
          <w:szCs w:val="22"/>
          <w:lang w:eastAsia="en-US"/>
        </w:rPr>
        <w:t>I love working here as I feel I am are part of a culture of help, support and guidance. A place where people help you develop professionally and personally, where you don’t feel like an outsider. The real family feel is evident.   </w:t>
      </w:r>
      <w:bookmarkEnd w:id="0"/>
    </w:p>
    <w:p w:rsidR="006445AD" w:rsidRPr="006445AD" w:rsidRDefault="006445AD" w:rsidP="006445AD">
      <w:pPr>
        <w:rPr>
          <w:rFonts w:ascii="Trebuchet MS" w:eastAsiaTheme="minorHAnsi" w:hAnsi="Trebuchet MS"/>
          <w:sz w:val="22"/>
          <w:szCs w:val="22"/>
          <w:lang w:eastAsia="en-US"/>
        </w:rPr>
      </w:pPr>
    </w:p>
    <w:p w:rsidR="006445AD" w:rsidRPr="006445AD" w:rsidRDefault="006445AD" w:rsidP="006445AD">
      <w:pPr>
        <w:rPr>
          <w:rFonts w:ascii="Trebuchet MS" w:eastAsiaTheme="minorHAnsi" w:hAnsi="Trebuchet MS"/>
          <w:i/>
          <w:sz w:val="22"/>
          <w:szCs w:val="22"/>
          <w:lang w:eastAsia="en-US"/>
        </w:rPr>
      </w:pPr>
      <w:r w:rsidRPr="006445AD">
        <w:rPr>
          <w:rFonts w:ascii="Trebuchet MS" w:eastAsiaTheme="minorHAnsi" w:hAnsi="Trebuchet MS"/>
          <w:b/>
          <w:sz w:val="22"/>
          <w:szCs w:val="22"/>
          <w:lang w:eastAsia="en-US"/>
        </w:rPr>
        <w:t xml:space="preserve">An experienced core subject teacher who likes our school canteen: </w:t>
      </w:r>
      <w:r w:rsidRPr="006445AD">
        <w:rPr>
          <w:rFonts w:ascii="Trebuchet MS" w:eastAsiaTheme="minorHAnsi" w:hAnsi="Trebuchet MS"/>
          <w:i/>
          <w:sz w:val="22"/>
          <w:szCs w:val="22"/>
          <w:lang w:eastAsia="en-US"/>
        </w:rPr>
        <w:t>Friendly staff and pupils with a great family ethos, supportive Head teacher, and Chicken Goujons!</w:t>
      </w:r>
    </w:p>
    <w:p w:rsidR="006445AD" w:rsidRPr="006445AD" w:rsidRDefault="006445AD" w:rsidP="006445AD">
      <w:pPr>
        <w:rPr>
          <w:rFonts w:ascii="Trebuchet MS" w:eastAsiaTheme="minorHAnsi" w:hAnsi="Trebuchet MS"/>
          <w:i/>
          <w:sz w:val="22"/>
          <w:szCs w:val="22"/>
          <w:lang w:eastAsia="en-US"/>
        </w:rPr>
      </w:pPr>
    </w:p>
    <w:p w:rsidR="006445AD" w:rsidRPr="006445AD" w:rsidRDefault="006445AD" w:rsidP="006445AD">
      <w:pPr>
        <w:rPr>
          <w:rFonts w:ascii="Trebuchet MS" w:eastAsiaTheme="minorHAnsi" w:hAnsi="Trebuchet MS"/>
          <w:sz w:val="22"/>
          <w:szCs w:val="22"/>
          <w:lang w:eastAsia="en-US"/>
        </w:rPr>
      </w:pPr>
      <w:r w:rsidRPr="006445AD">
        <w:rPr>
          <w:rFonts w:ascii="Trebuchet MS" w:eastAsiaTheme="minorHAnsi" w:hAnsi="Trebuchet MS"/>
          <w:b/>
          <w:sz w:val="22"/>
          <w:szCs w:val="22"/>
          <w:lang w:eastAsia="en-US"/>
        </w:rPr>
        <w:t>Behaviour Intervention Lead, joined us as an NQT and now a senior member of the pastoral team:</w:t>
      </w:r>
      <w:r w:rsidRPr="006445AD">
        <w:rPr>
          <w:rFonts w:ascii="Trebuchet MS" w:eastAsiaTheme="minorHAnsi" w:hAnsi="Trebuchet MS"/>
          <w:sz w:val="22"/>
          <w:szCs w:val="22"/>
          <w:lang w:eastAsia="en-US"/>
        </w:rPr>
        <w:t xml:space="preserve">  </w:t>
      </w:r>
      <w:r w:rsidRPr="006445AD">
        <w:rPr>
          <w:rFonts w:ascii="Trebuchet MS" w:eastAsiaTheme="minorHAnsi" w:hAnsi="Trebuchet MS"/>
          <w:i/>
          <w:sz w:val="22"/>
          <w:szCs w:val="22"/>
          <w:lang w:eastAsia="en-US"/>
        </w:rPr>
        <w:t>There is something different – nothing tangible, a feel. Staff go out of there way for pupils and each other. It used to be referred to as the family of St. James’, now more ethos. It is enjoyable to work here and staff become friends and not just colleagues, by doing things outside of work – walks etc.</w:t>
      </w:r>
    </w:p>
    <w:p w:rsidR="006445AD" w:rsidRPr="006445AD" w:rsidRDefault="006445AD" w:rsidP="006445AD">
      <w:pPr>
        <w:rPr>
          <w:rFonts w:ascii="Trebuchet MS" w:eastAsiaTheme="minorHAnsi" w:hAnsi="Trebuchet MS"/>
          <w:sz w:val="22"/>
          <w:szCs w:val="22"/>
          <w:lang w:eastAsia="en-US"/>
        </w:rPr>
      </w:pPr>
    </w:p>
    <w:p w:rsidR="006445AD" w:rsidRPr="006445AD" w:rsidRDefault="006445AD" w:rsidP="006445AD">
      <w:pPr>
        <w:rPr>
          <w:rFonts w:ascii="Trebuchet MS" w:eastAsiaTheme="minorHAnsi" w:hAnsi="Trebuchet MS" w:cs="Arial"/>
          <w:i/>
          <w:sz w:val="22"/>
          <w:szCs w:val="22"/>
          <w:lang w:eastAsia="en-US"/>
        </w:rPr>
      </w:pPr>
      <w:r w:rsidRPr="006445AD">
        <w:rPr>
          <w:rFonts w:ascii="Trebuchet MS" w:eastAsiaTheme="minorHAnsi" w:hAnsi="Trebuchet MS" w:cs="Arial"/>
          <w:b/>
          <w:sz w:val="22"/>
          <w:szCs w:val="22"/>
          <w:lang w:eastAsia="en-US"/>
        </w:rPr>
        <w:t>A long standing member of support staff:</w:t>
      </w:r>
      <w:r w:rsidRPr="006445AD">
        <w:rPr>
          <w:rFonts w:ascii="Trebuchet MS" w:eastAsiaTheme="minorHAnsi" w:hAnsi="Trebuchet MS" w:cs="Arial"/>
          <w:sz w:val="22"/>
          <w:szCs w:val="22"/>
          <w:lang w:eastAsia="en-US"/>
        </w:rPr>
        <w:t xml:space="preserve"> </w:t>
      </w:r>
      <w:r w:rsidRPr="006445AD">
        <w:rPr>
          <w:rFonts w:ascii="Trebuchet MS" w:eastAsiaTheme="minorHAnsi" w:hAnsi="Trebuchet MS" w:cs="Arial"/>
          <w:i/>
          <w:sz w:val="22"/>
          <w:szCs w:val="22"/>
          <w:lang w:eastAsia="en-US"/>
        </w:rPr>
        <w:t>St James’s just has the “X” factor – it always has. I couldn’t contemplate working anywhere else</w:t>
      </w:r>
    </w:p>
    <w:p w:rsidR="006445AD" w:rsidRPr="006445AD" w:rsidRDefault="006445AD" w:rsidP="006445AD">
      <w:pPr>
        <w:rPr>
          <w:rFonts w:ascii="Trebuchet MS" w:eastAsiaTheme="minorHAnsi" w:hAnsi="Trebuchet MS"/>
          <w:i/>
          <w:sz w:val="22"/>
          <w:szCs w:val="22"/>
          <w:lang w:eastAsia="en-US"/>
        </w:rPr>
      </w:pPr>
    </w:p>
    <w:p w:rsidR="006445AD" w:rsidRPr="006445AD" w:rsidRDefault="006445AD" w:rsidP="006445AD">
      <w:pPr>
        <w:rPr>
          <w:rFonts w:ascii="Trebuchet MS" w:eastAsiaTheme="minorHAnsi" w:hAnsi="Trebuchet MS"/>
          <w:b/>
          <w:sz w:val="22"/>
          <w:szCs w:val="22"/>
          <w:lang w:eastAsia="en-US"/>
        </w:rPr>
      </w:pPr>
      <w:r w:rsidRPr="006445AD">
        <w:rPr>
          <w:rFonts w:ascii="Trebuchet MS" w:eastAsiaTheme="minorHAnsi" w:hAnsi="Trebuchet MS"/>
          <w:b/>
          <w:sz w:val="22"/>
          <w:szCs w:val="22"/>
          <w:lang w:eastAsia="en-US"/>
        </w:rPr>
        <w:t>New Teacher September 2017</w:t>
      </w:r>
    </w:p>
    <w:p w:rsidR="006445AD" w:rsidRPr="006445AD" w:rsidRDefault="006445AD" w:rsidP="006445AD">
      <w:pPr>
        <w:rPr>
          <w:rFonts w:ascii="Trebuchet MS" w:eastAsiaTheme="minorHAnsi" w:hAnsi="Trebuchet MS"/>
          <w:i/>
          <w:sz w:val="22"/>
          <w:szCs w:val="22"/>
        </w:rPr>
      </w:pPr>
      <w:r w:rsidRPr="006445AD">
        <w:rPr>
          <w:rFonts w:ascii="Trebuchet MS" w:eastAsiaTheme="minorHAnsi" w:hAnsi="Trebuchet MS"/>
          <w:i/>
          <w:sz w:val="22"/>
          <w:szCs w:val="22"/>
        </w:rPr>
        <w:t>As a new member of staff I was understandably a little anxious about starting at St James's.  The induction day was well organised and staff were friendly, approachable and happy to answer the many questions the new staff had. This has continued during my first few weeks.  I've worked in other schools but I have never encountered such a supportive staff.  Everyone at St. James's works so hard to help each other and SLT are always visible, popping into lessons and speaking to students on corridors.  I have been made to feel welcome and valued.</w:t>
      </w:r>
    </w:p>
    <w:p w:rsidR="006445AD" w:rsidRPr="006445AD" w:rsidRDefault="006445AD" w:rsidP="006445AD">
      <w:pPr>
        <w:rPr>
          <w:rFonts w:ascii="Trebuchet MS" w:eastAsiaTheme="minorHAnsi" w:hAnsi="Trebuchet MS"/>
          <w:sz w:val="22"/>
          <w:szCs w:val="22"/>
        </w:rPr>
      </w:pPr>
    </w:p>
    <w:p w:rsidR="006445AD" w:rsidRPr="006445AD" w:rsidRDefault="006445AD" w:rsidP="006445AD">
      <w:pPr>
        <w:rPr>
          <w:rFonts w:ascii="Trebuchet MS" w:eastAsiaTheme="minorHAnsi" w:hAnsi="Trebuchet MS"/>
          <w:i/>
          <w:sz w:val="22"/>
          <w:szCs w:val="22"/>
          <w:lang w:eastAsia="en-US"/>
        </w:rPr>
      </w:pPr>
      <w:r w:rsidRPr="006445AD">
        <w:rPr>
          <w:rFonts w:ascii="Trebuchet MS" w:eastAsiaTheme="minorHAnsi" w:hAnsi="Trebuchet MS"/>
          <w:b/>
          <w:sz w:val="22"/>
          <w:szCs w:val="22"/>
          <w:lang w:eastAsia="en-US"/>
        </w:rPr>
        <w:t>New HOD –September 2017:</w:t>
      </w:r>
      <w:r w:rsidRPr="006445AD">
        <w:rPr>
          <w:rFonts w:ascii="Trebuchet MS" w:eastAsiaTheme="minorHAnsi" w:hAnsi="Trebuchet MS"/>
          <w:sz w:val="22"/>
          <w:szCs w:val="22"/>
          <w:lang w:eastAsia="en-US"/>
        </w:rPr>
        <w:t xml:space="preserve"> </w:t>
      </w:r>
      <w:r w:rsidRPr="006445AD">
        <w:rPr>
          <w:rFonts w:ascii="Trebuchet MS" w:eastAsiaTheme="minorHAnsi" w:hAnsi="Trebuchet MS"/>
          <w:i/>
          <w:sz w:val="22"/>
          <w:szCs w:val="22"/>
          <w:lang w:eastAsia="en-US"/>
        </w:rPr>
        <w:t>When St James's say they're a family, they really do mean it. So many colleagues sought me out to introduce themselves within my first few weeks here and by week 4, I feel a part of the furniture. You're welcomed with open arms and the enthusiasm and commitment of the staff is palpable</w:t>
      </w:r>
    </w:p>
    <w:p w:rsidR="006445AD" w:rsidRPr="006445AD" w:rsidRDefault="006445AD" w:rsidP="006445AD">
      <w:pPr>
        <w:rPr>
          <w:rFonts w:ascii="Trebuchet MS" w:eastAsiaTheme="minorHAnsi" w:hAnsi="Trebuchet MS"/>
          <w:sz w:val="22"/>
          <w:szCs w:val="22"/>
          <w:lang w:eastAsia="en-US"/>
        </w:rPr>
      </w:pPr>
    </w:p>
    <w:p w:rsidR="006445AD" w:rsidRPr="006445AD" w:rsidRDefault="006445AD" w:rsidP="006445AD">
      <w:pPr>
        <w:rPr>
          <w:rFonts w:ascii="Trebuchet MS" w:eastAsiaTheme="minorHAnsi" w:hAnsi="Trebuchet MS"/>
          <w:b/>
          <w:i/>
          <w:sz w:val="22"/>
          <w:szCs w:val="22"/>
          <w:lang w:eastAsia="en-US"/>
        </w:rPr>
      </w:pPr>
      <w:r w:rsidRPr="006445AD">
        <w:rPr>
          <w:rFonts w:ascii="Trebuchet MS" w:eastAsiaTheme="minorHAnsi" w:hAnsi="Trebuchet MS"/>
          <w:b/>
          <w:sz w:val="22"/>
          <w:szCs w:val="22"/>
          <w:lang w:eastAsia="en-US"/>
        </w:rPr>
        <w:t>Geography Teacher –here several years</w:t>
      </w:r>
      <w:r w:rsidRPr="006445AD">
        <w:rPr>
          <w:rFonts w:ascii="Trebuchet MS" w:eastAsiaTheme="minorHAnsi" w:hAnsi="Trebuchet MS"/>
          <w:b/>
          <w:i/>
          <w:sz w:val="22"/>
          <w:szCs w:val="22"/>
          <w:lang w:eastAsia="en-US"/>
        </w:rPr>
        <w:t xml:space="preserve">: </w:t>
      </w:r>
      <w:r w:rsidRPr="006445AD">
        <w:rPr>
          <w:rFonts w:ascii="Trebuchet MS" w:eastAsiaTheme="minorHAnsi" w:hAnsi="Trebuchet MS" w:cs="Arial"/>
          <w:i/>
          <w:sz w:val="22"/>
          <w:szCs w:val="22"/>
          <w:lang w:eastAsia="en-US"/>
        </w:rPr>
        <w:t>I was a pupil of St James’. I loved my time here and it has always held a special place in my heart. The feel of community and belonging to something special. St James’ gave me a huge boost in my self -confidence as a pupil and, once I decided to teach, I always wanted to find the chance to give something back. I feel proud to have the opportunity to do so.</w:t>
      </w:r>
    </w:p>
    <w:p w:rsidR="006445AD" w:rsidRPr="006445AD" w:rsidRDefault="006445AD" w:rsidP="006445AD">
      <w:pPr>
        <w:rPr>
          <w:rFonts w:ascii="Trebuchet MS" w:eastAsiaTheme="minorHAnsi" w:hAnsi="Trebuchet MS"/>
          <w:sz w:val="22"/>
          <w:szCs w:val="22"/>
          <w:lang w:eastAsia="en-US"/>
        </w:rPr>
      </w:pPr>
    </w:p>
    <w:p w:rsidR="006445AD" w:rsidRPr="006445AD" w:rsidRDefault="006445AD" w:rsidP="006445AD">
      <w:pPr>
        <w:rPr>
          <w:rFonts w:ascii="Trebuchet MS" w:eastAsiaTheme="minorHAnsi" w:hAnsi="Trebuchet MS"/>
          <w:b/>
          <w:i/>
          <w:sz w:val="22"/>
          <w:szCs w:val="22"/>
          <w:lang w:eastAsia="en-US"/>
        </w:rPr>
      </w:pPr>
      <w:r w:rsidRPr="006445AD">
        <w:rPr>
          <w:rFonts w:ascii="Trebuchet MS" w:eastAsiaTheme="minorHAnsi" w:hAnsi="Trebuchet MS"/>
          <w:b/>
          <w:sz w:val="22"/>
          <w:szCs w:val="22"/>
          <w:lang w:eastAsia="en-US"/>
        </w:rPr>
        <w:t>Member of the support staff team</w:t>
      </w:r>
      <w:r w:rsidRPr="006445AD">
        <w:rPr>
          <w:rFonts w:ascii="Trebuchet MS" w:eastAsiaTheme="minorHAnsi" w:hAnsi="Trebuchet MS"/>
          <w:sz w:val="22"/>
          <w:szCs w:val="22"/>
          <w:lang w:eastAsia="en-US"/>
        </w:rPr>
        <w:t xml:space="preserve">: </w:t>
      </w:r>
      <w:r w:rsidRPr="006445AD">
        <w:rPr>
          <w:rFonts w:ascii="Trebuchet MS" w:eastAsiaTheme="minorHAnsi" w:hAnsi="Trebuchet MS"/>
          <w:i/>
          <w:sz w:val="22"/>
          <w:szCs w:val="22"/>
          <w:lang w:eastAsia="en-US"/>
        </w:rPr>
        <w:t>P</w:t>
      </w:r>
      <w:r w:rsidRPr="006445AD">
        <w:rPr>
          <w:rFonts w:ascii="Trebuchet MS" w:eastAsiaTheme="minorHAnsi" w:hAnsi="Trebuchet MS" w:cs="Arial"/>
          <w:i/>
          <w:sz w:val="22"/>
          <w:szCs w:val="22"/>
          <w:lang w:eastAsia="en-US"/>
        </w:rPr>
        <w:t>reviously I have always moved on after about 2 years, however I am now in my 10</w:t>
      </w:r>
      <w:r w:rsidRPr="006445AD">
        <w:rPr>
          <w:rFonts w:ascii="Trebuchet MS" w:eastAsiaTheme="minorHAnsi" w:hAnsi="Trebuchet MS" w:cs="Arial"/>
          <w:i/>
          <w:sz w:val="22"/>
          <w:szCs w:val="22"/>
          <w:vertAlign w:val="superscript"/>
          <w:lang w:eastAsia="en-US"/>
        </w:rPr>
        <w:t>th</w:t>
      </w:r>
      <w:r w:rsidRPr="006445AD">
        <w:rPr>
          <w:rFonts w:ascii="Trebuchet MS" w:eastAsiaTheme="minorHAnsi" w:hAnsi="Trebuchet MS" w:cs="Arial"/>
          <w:i/>
          <w:sz w:val="22"/>
          <w:szCs w:val="22"/>
          <w:lang w:eastAsia="en-US"/>
        </w:rPr>
        <w:t xml:space="preserve"> year at St James’s time flies when you’re having fun. St James’s really is a lovely place to work, staff and pupils are friendly and it feels like a little family. </w:t>
      </w:r>
    </w:p>
    <w:p w:rsidR="006445AD" w:rsidRPr="006445AD" w:rsidRDefault="006445AD" w:rsidP="006445AD">
      <w:pPr>
        <w:rPr>
          <w:rFonts w:ascii="Trebuchet MS" w:eastAsiaTheme="minorHAnsi" w:hAnsi="Trebuchet MS"/>
          <w:sz w:val="22"/>
          <w:szCs w:val="22"/>
          <w:lang w:eastAsia="en-US"/>
        </w:rPr>
      </w:pPr>
    </w:p>
    <w:p w:rsidR="00523DB8" w:rsidRDefault="00BF29C3">
      <w:pPr>
        <w:rPr>
          <w:rFonts w:ascii="Arial" w:hAnsi="Arial" w:cs="Arial"/>
          <w:b/>
          <w:sz w:val="22"/>
          <w:szCs w:val="22"/>
        </w:rPr>
      </w:pPr>
      <w:bookmarkStart w:id="1" w:name="_GoBack"/>
      <w:bookmarkEnd w:id="1"/>
      <w:r>
        <w:rPr>
          <w:rFonts w:ascii="Arial" w:hAnsi="Arial" w:cs="Arial"/>
          <w:b/>
          <w:sz w:val="22"/>
          <w:szCs w:val="22"/>
        </w:rPr>
        <w:t>What we are looking for from candidates</w:t>
      </w:r>
    </w:p>
    <w:p w:rsidR="00523DB8" w:rsidRDefault="00BF29C3">
      <w:pPr>
        <w:jc w:val="both"/>
        <w:rPr>
          <w:rFonts w:ascii="Arial" w:hAnsi="Arial" w:cs="Arial"/>
          <w:sz w:val="22"/>
          <w:szCs w:val="22"/>
        </w:rPr>
      </w:pPr>
      <w:r>
        <w:rPr>
          <w:rFonts w:ascii="Arial" w:hAnsi="Arial" w:cs="Arial"/>
          <w:sz w:val="22"/>
          <w:szCs w:val="22"/>
        </w:rPr>
        <w:t xml:space="preserve">At St James’s we want people who want more than just a job. Teaching for us is a vocation and many of the support staff share a similar attitude too. We want to work with people who enjoy working with and for young people. Our pupils are well behaved and this allows new staff to develop their craft and focus on learning as opposed to behaviour management. </w:t>
      </w:r>
    </w:p>
    <w:p w:rsidR="00523DB8" w:rsidRDefault="00523DB8">
      <w:pPr>
        <w:jc w:val="both"/>
        <w:rPr>
          <w:rFonts w:ascii="Arial" w:hAnsi="Arial" w:cs="Arial"/>
          <w:sz w:val="22"/>
          <w:szCs w:val="22"/>
        </w:rPr>
      </w:pPr>
    </w:p>
    <w:p w:rsidR="00523DB8" w:rsidRDefault="00BF29C3">
      <w:pPr>
        <w:jc w:val="both"/>
        <w:rPr>
          <w:rFonts w:ascii="Arial" w:hAnsi="Arial" w:cs="Arial"/>
          <w:sz w:val="22"/>
          <w:szCs w:val="22"/>
        </w:rPr>
      </w:pPr>
      <w:r>
        <w:rPr>
          <w:rFonts w:ascii="Arial" w:hAnsi="Arial" w:cs="Arial"/>
          <w:sz w:val="22"/>
          <w:szCs w:val="22"/>
        </w:rPr>
        <w:t xml:space="preserve">Naturally, we expect excellent subject knowledge and relevant experience but we are looking for more than that. We want to make the learning explicit, fun and challenging for all. New colleagues must want to become part of the family culture that exists in our school, to participate in the life of the school and embrace the spiritual nature, whatever your beliefs. We want emotional intelligent and resilient learners who are not afraid of trying new things and have a genuine commitment to continuous professional development, whatever the role. </w:t>
      </w:r>
    </w:p>
    <w:p w:rsidR="00523DB8" w:rsidRDefault="00523DB8">
      <w:pPr>
        <w:rPr>
          <w:rFonts w:ascii="Arial" w:hAnsi="Arial" w:cs="Arial"/>
          <w:sz w:val="22"/>
          <w:szCs w:val="22"/>
        </w:rPr>
      </w:pPr>
    </w:p>
    <w:p w:rsidR="00523DB8" w:rsidRDefault="00BF29C3">
      <w:pPr>
        <w:jc w:val="both"/>
        <w:rPr>
          <w:rFonts w:ascii="Arial" w:hAnsi="Arial" w:cs="Arial"/>
          <w:sz w:val="22"/>
          <w:szCs w:val="22"/>
        </w:rPr>
      </w:pPr>
      <w:r>
        <w:rPr>
          <w:rFonts w:ascii="Arial" w:hAnsi="Arial" w:cs="Arial"/>
          <w:sz w:val="22"/>
          <w:szCs w:val="22"/>
        </w:rPr>
        <w:t xml:space="preserve">We are looking for staff that see themselves as leaders, have empowerment and do not just rely on a hierarchical system. More than anything we want people who understand the importance of “Caring for Others † Achieving Excellence”. </w:t>
      </w:r>
    </w:p>
    <w:p w:rsidR="00523DB8" w:rsidRDefault="00523DB8">
      <w:pPr>
        <w:jc w:val="both"/>
        <w:rPr>
          <w:rFonts w:ascii="Arial" w:hAnsi="Arial" w:cs="Arial"/>
          <w:sz w:val="22"/>
          <w:szCs w:val="22"/>
        </w:rPr>
      </w:pPr>
    </w:p>
    <w:p w:rsidR="00523DB8" w:rsidRDefault="00BF29C3">
      <w:pPr>
        <w:jc w:val="both"/>
        <w:rPr>
          <w:rFonts w:ascii="Arial" w:hAnsi="Arial" w:cs="Arial"/>
          <w:sz w:val="22"/>
          <w:szCs w:val="22"/>
        </w:rPr>
      </w:pPr>
      <w:r>
        <w:rPr>
          <w:rFonts w:ascii="Arial" w:hAnsi="Arial" w:cs="Arial"/>
          <w:sz w:val="22"/>
          <w:szCs w:val="22"/>
        </w:rPr>
        <w:t>We are an outstanding school and by working together we can achieve the best for our young people, our staff and our community. At St James’s we don’t just offer the pupils the chance to be the best they can be, it applies to each and every one of us.</w:t>
      </w:r>
    </w:p>
    <w:p w:rsidR="00C0449A" w:rsidRDefault="00C0449A" w:rsidP="00861F9E">
      <w:pPr>
        <w:spacing w:after="160" w:line="259" w:lineRule="auto"/>
        <w:jc w:val="center"/>
        <w:rPr>
          <w:rFonts w:ascii="Arial" w:eastAsiaTheme="minorHAnsi" w:hAnsi="Arial" w:cs="Arial"/>
          <w:sz w:val="36"/>
          <w:szCs w:val="36"/>
          <w:lang w:eastAsia="en-US"/>
        </w:rPr>
        <w:sectPr w:rsidR="00C0449A">
          <w:footerReference w:type="default" r:id="rId7"/>
          <w:pgSz w:w="11909" w:h="16834" w:code="9"/>
          <w:pgMar w:top="288" w:right="720" w:bottom="302" w:left="720" w:header="706" w:footer="432" w:gutter="0"/>
          <w:cols w:space="720"/>
        </w:sectPr>
      </w:pPr>
    </w:p>
    <w:p w:rsidR="00502F18" w:rsidRDefault="00861F9E" w:rsidP="00861F9E">
      <w:pPr>
        <w:spacing w:after="160" w:line="259" w:lineRule="auto"/>
        <w:jc w:val="center"/>
        <w:rPr>
          <w:rFonts w:ascii="Arial" w:eastAsiaTheme="minorHAnsi" w:hAnsi="Arial" w:cs="Arial"/>
          <w:sz w:val="36"/>
          <w:szCs w:val="36"/>
          <w:lang w:eastAsia="en-US"/>
        </w:rPr>
      </w:pPr>
      <w:r w:rsidRPr="00861F9E">
        <w:rPr>
          <w:rFonts w:ascii="Arial" w:eastAsiaTheme="minorHAnsi" w:hAnsi="Arial" w:cs="Arial"/>
          <w:sz w:val="36"/>
          <w:szCs w:val="36"/>
          <w:lang w:eastAsia="en-US"/>
        </w:rPr>
        <w:lastRenderedPageBreak/>
        <w:t xml:space="preserve">St James’s </w:t>
      </w:r>
    </w:p>
    <w:p w:rsidR="00861F9E" w:rsidRPr="00861F9E" w:rsidRDefault="00861F9E" w:rsidP="00861F9E">
      <w:pPr>
        <w:spacing w:after="160" w:line="259" w:lineRule="auto"/>
        <w:jc w:val="center"/>
        <w:rPr>
          <w:rFonts w:ascii="Arial" w:eastAsiaTheme="minorHAnsi" w:hAnsi="Arial" w:cs="Arial"/>
          <w:sz w:val="36"/>
          <w:szCs w:val="36"/>
          <w:lang w:eastAsia="en-US"/>
        </w:rPr>
      </w:pPr>
      <w:r w:rsidRPr="00861F9E">
        <w:rPr>
          <w:rFonts w:ascii="Arial" w:eastAsiaTheme="minorHAnsi" w:hAnsi="Arial" w:cs="Arial"/>
          <w:sz w:val="36"/>
          <w:szCs w:val="36"/>
          <w:lang w:eastAsia="en-US"/>
        </w:rPr>
        <w:t>INTERNAL CPD P</w:t>
      </w:r>
      <w:r w:rsidR="00C0449A">
        <w:rPr>
          <w:rFonts w:ascii="Arial" w:eastAsiaTheme="minorHAnsi" w:hAnsi="Arial" w:cs="Arial"/>
          <w:sz w:val="36"/>
          <w:szCs w:val="36"/>
          <w:lang w:eastAsia="en-US"/>
        </w:rPr>
        <w:t>ROGRAMME 2017-18</w:t>
      </w:r>
    </w:p>
    <w:p w:rsidR="00861F9E" w:rsidRPr="00861F9E" w:rsidRDefault="00861F9E" w:rsidP="00861F9E">
      <w:pPr>
        <w:spacing w:after="160" w:line="259" w:lineRule="auto"/>
        <w:jc w:val="center"/>
        <w:rPr>
          <w:rFonts w:ascii="Arial" w:eastAsiaTheme="minorHAnsi" w:hAnsi="Arial" w:cs="Arial"/>
          <w:sz w:val="36"/>
          <w:szCs w:val="36"/>
          <w:lang w:eastAsia="en-US"/>
        </w:rPr>
      </w:pPr>
      <w:r>
        <w:rPr>
          <w:rFonts w:ascii="Arial" w:eastAsiaTheme="minorHAnsi" w:hAnsi="Arial" w:cs="Arial"/>
          <w:sz w:val="36"/>
          <w:szCs w:val="36"/>
          <w:lang w:eastAsia="en-US"/>
        </w:rPr>
        <w:t xml:space="preserve">Copy </w:t>
      </w:r>
      <w:r w:rsidR="0022400B">
        <w:rPr>
          <w:rFonts w:ascii="Arial" w:eastAsiaTheme="minorHAnsi" w:hAnsi="Arial" w:cs="Arial"/>
          <w:sz w:val="36"/>
          <w:szCs w:val="36"/>
          <w:lang w:eastAsia="en-US"/>
        </w:rPr>
        <w:t xml:space="preserve">supplied </w:t>
      </w:r>
      <w:r>
        <w:rPr>
          <w:rFonts w:ascii="Arial" w:eastAsiaTheme="minorHAnsi" w:hAnsi="Arial" w:cs="Arial"/>
          <w:sz w:val="36"/>
          <w:szCs w:val="36"/>
          <w:lang w:eastAsia="en-US"/>
        </w:rPr>
        <w:t xml:space="preserve">for applicants </w:t>
      </w:r>
      <w:r w:rsidR="0022400B">
        <w:rPr>
          <w:rFonts w:ascii="Arial" w:eastAsiaTheme="minorHAnsi" w:hAnsi="Arial" w:cs="Arial"/>
          <w:sz w:val="36"/>
          <w:szCs w:val="36"/>
          <w:lang w:eastAsia="en-US"/>
        </w:rPr>
        <w:t xml:space="preserve">for information </w:t>
      </w:r>
    </w:p>
    <w:p w:rsidR="00861F9E" w:rsidRPr="00861F9E" w:rsidRDefault="00861F9E" w:rsidP="00861F9E">
      <w:pPr>
        <w:spacing w:after="160" w:line="259" w:lineRule="auto"/>
        <w:rPr>
          <w:rFonts w:ascii="Calibri" w:hAnsi="Calibri"/>
          <w:b/>
          <w:sz w:val="22"/>
          <w:szCs w:val="22"/>
        </w:rPr>
      </w:pPr>
    </w:p>
    <w:p w:rsidR="00861F9E" w:rsidRPr="00861F9E" w:rsidRDefault="00861F9E" w:rsidP="00861F9E">
      <w:pPr>
        <w:spacing w:after="160" w:line="259" w:lineRule="auto"/>
        <w:jc w:val="center"/>
        <w:rPr>
          <w:rFonts w:ascii="Calibri" w:hAnsi="Calibri"/>
          <w:b/>
          <w:sz w:val="22"/>
          <w:szCs w:val="22"/>
        </w:rPr>
      </w:pPr>
    </w:p>
    <w:p w:rsidR="00C0449A" w:rsidRPr="00C0449A" w:rsidRDefault="00C0449A" w:rsidP="00C0449A">
      <w:pPr>
        <w:spacing w:after="160" w:line="259" w:lineRule="auto"/>
        <w:jc w:val="center"/>
        <w:rPr>
          <w:rFonts w:ascii="Arial" w:eastAsiaTheme="minorHAnsi" w:hAnsi="Arial" w:cs="Arial"/>
          <w:sz w:val="36"/>
          <w:szCs w:val="36"/>
          <w:lang w:eastAsia="en-US"/>
        </w:rPr>
      </w:pPr>
      <w:r w:rsidRPr="00C0449A">
        <w:rPr>
          <w:rFonts w:ascii="Arial" w:eastAsiaTheme="minorHAnsi" w:hAnsi="Arial" w:cs="Arial"/>
          <w:sz w:val="36"/>
          <w:szCs w:val="36"/>
          <w:lang w:eastAsia="en-US"/>
        </w:rPr>
        <w:t>INTERNAL SIT PROGRAMME</w:t>
      </w:r>
    </w:p>
    <w:p w:rsidR="00C0449A" w:rsidRPr="00C0449A" w:rsidRDefault="00C0449A" w:rsidP="00C0449A">
      <w:pPr>
        <w:spacing w:after="160" w:line="259" w:lineRule="auto"/>
        <w:jc w:val="center"/>
        <w:rPr>
          <w:rFonts w:ascii="Arial" w:eastAsiaTheme="minorHAnsi" w:hAnsi="Arial" w:cs="Arial"/>
          <w:sz w:val="36"/>
          <w:szCs w:val="36"/>
          <w:lang w:eastAsia="en-US"/>
        </w:rPr>
      </w:pPr>
    </w:p>
    <w:p w:rsidR="00C0449A" w:rsidRPr="00C0449A" w:rsidRDefault="00C0449A" w:rsidP="00C0449A">
      <w:pPr>
        <w:spacing w:after="160" w:line="259" w:lineRule="auto"/>
        <w:jc w:val="both"/>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 xml:space="preserve">The nature of our Wednesday afternoon’s training programme is constantly evolving which has been reflected in the rebranding of the afternoon from CPD to School Improvement Time (SIT). When the programme was established, it was focussed on the development of T&amp;L across the school with whole school training sessions being hosted weekly in the main hall. From there the format gradually changed to one based mainly on data analysis hosted within departments. Both formats have their strengths and weaknesses and the 2017 – 18 programme will be a combination of the two. Whole school training sessions will, when possible, be limited to 1 hour to enable departments to spend time embedding the skills into their daily routine. </w:t>
      </w:r>
    </w:p>
    <w:p w:rsidR="00C0449A" w:rsidRPr="00C0449A" w:rsidRDefault="00C0449A" w:rsidP="00C0449A">
      <w:pPr>
        <w:spacing w:after="160" w:line="259" w:lineRule="auto"/>
        <w:jc w:val="both"/>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 xml:space="preserve">Please note that the SIT calendar is a live document that is constantly changing. HODs should constantly check the calendar and plan for any additions / deletions that may involve departmental planning. </w:t>
      </w:r>
    </w:p>
    <w:p w:rsidR="00C0449A" w:rsidRPr="00C0449A" w:rsidRDefault="00C0449A" w:rsidP="00C0449A">
      <w:pPr>
        <w:spacing w:after="160" w:line="259" w:lineRule="auto"/>
        <w:jc w:val="both"/>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 xml:space="preserve">The programme forms a segue between the school development plan and classroom practice by linking together the following key aspects of school life. </w:t>
      </w:r>
    </w:p>
    <w:p w:rsidR="00C0449A" w:rsidRPr="00C0449A" w:rsidRDefault="00C0449A" w:rsidP="00C0449A">
      <w:pPr>
        <w:numPr>
          <w:ilvl w:val="0"/>
          <w:numId w:val="7"/>
        </w:numPr>
        <w:spacing w:after="160" w:line="259" w:lineRule="auto"/>
        <w:contextualSpacing/>
        <w:jc w:val="both"/>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Progress discussions</w:t>
      </w:r>
    </w:p>
    <w:p w:rsidR="00C0449A" w:rsidRPr="00C0449A" w:rsidRDefault="00C0449A" w:rsidP="00C0449A">
      <w:pPr>
        <w:numPr>
          <w:ilvl w:val="0"/>
          <w:numId w:val="7"/>
        </w:numPr>
        <w:spacing w:after="160" w:line="259" w:lineRule="auto"/>
        <w:contextualSpacing/>
        <w:jc w:val="both"/>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 xml:space="preserve">Departmental priorities </w:t>
      </w:r>
    </w:p>
    <w:p w:rsidR="00C0449A" w:rsidRPr="00C0449A" w:rsidRDefault="00C0449A" w:rsidP="00C0449A">
      <w:pPr>
        <w:numPr>
          <w:ilvl w:val="0"/>
          <w:numId w:val="6"/>
        </w:numPr>
        <w:spacing w:after="160" w:line="259" w:lineRule="auto"/>
        <w:contextualSpacing/>
        <w:jc w:val="both"/>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Teaching and Learning</w:t>
      </w:r>
    </w:p>
    <w:p w:rsidR="00C0449A" w:rsidRPr="00C0449A" w:rsidRDefault="00C0449A" w:rsidP="00C0449A">
      <w:pPr>
        <w:numPr>
          <w:ilvl w:val="0"/>
          <w:numId w:val="6"/>
        </w:numPr>
        <w:spacing w:after="160" w:line="259" w:lineRule="auto"/>
        <w:contextualSpacing/>
        <w:jc w:val="both"/>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Pupil progress</w:t>
      </w:r>
    </w:p>
    <w:p w:rsidR="00C0449A" w:rsidRPr="00C0449A" w:rsidRDefault="00C0449A" w:rsidP="00C0449A">
      <w:pPr>
        <w:numPr>
          <w:ilvl w:val="0"/>
          <w:numId w:val="6"/>
        </w:numPr>
        <w:spacing w:after="160" w:line="259" w:lineRule="auto"/>
        <w:contextualSpacing/>
        <w:jc w:val="both"/>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Other whole school priorities including legal requirements e.g. fire safety and PREVENT training</w:t>
      </w:r>
    </w:p>
    <w:p w:rsidR="00C0449A" w:rsidRPr="00C0449A" w:rsidRDefault="00C0449A" w:rsidP="00C0449A">
      <w:pPr>
        <w:spacing w:after="160" w:line="259" w:lineRule="auto"/>
        <w:jc w:val="both"/>
        <w:rPr>
          <w:rFonts w:asciiTheme="minorHAnsi" w:eastAsiaTheme="minorHAnsi" w:hAnsiTheme="minorHAnsi" w:cstheme="minorBidi"/>
          <w:b/>
          <w:i/>
          <w:sz w:val="22"/>
          <w:szCs w:val="22"/>
          <w:lang w:eastAsia="en-US"/>
        </w:rPr>
      </w:pPr>
      <w:r w:rsidRPr="00C0449A">
        <w:rPr>
          <w:rFonts w:asciiTheme="minorHAnsi" w:eastAsiaTheme="minorHAnsi" w:hAnsiTheme="minorHAnsi" w:cstheme="minorBidi"/>
          <w:b/>
          <w:i/>
          <w:sz w:val="22"/>
          <w:szCs w:val="22"/>
          <w:lang w:eastAsia="en-US"/>
        </w:rPr>
        <w:t xml:space="preserve">NB Some pupil catch up sessions may be run between Feb half term and Easter. This will be confirmed following the January mock exams.  </w:t>
      </w:r>
    </w:p>
    <w:p w:rsidR="00C0449A" w:rsidRPr="00C0449A" w:rsidRDefault="00C0449A" w:rsidP="00C0449A">
      <w:pPr>
        <w:spacing w:after="160" w:line="259" w:lineRule="auto"/>
        <w:ind w:left="720"/>
        <w:contextualSpacing/>
        <w:jc w:val="both"/>
        <w:rPr>
          <w:rFonts w:asciiTheme="minorHAnsi" w:eastAsiaTheme="minorHAnsi" w:hAnsiTheme="minorHAnsi" w:cstheme="minorBidi"/>
          <w:sz w:val="22"/>
          <w:szCs w:val="22"/>
          <w:lang w:eastAsia="en-US"/>
        </w:rPr>
      </w:pPr>
    </w:p>
    <w:p w:rsidR="00C0449A" w:rsidRPr="00C0449A" w:rsidRDefault="00C0449A" w:rsidP="00C0449A">
      <w:pPr>
        <w:spacing w:after="160" w:line="259" w:lineRule="auto"/>
        <w:ind w:left="720"/>
        <w:contextualSpacing/>
        <w:jc w:val="both"/>
        <w:rPr>
          <w:rFonts w:asciiTheme="minorHAnsi" w:eastAsiaTheme="minorHAnsi" w:hAnsiTheme="minorHAnsi" w:cstheme="minorBidi"/>
          <w:sz w:val="22"/>
          <w:szCs w:val="22"/>
          <w:lang w:eastAsia="en-US"/>
        </w:rPr>
      </w:pPr>
    </w:p>
    <w:p w:rsidR="00C0449A" w:rsidRPr="00C0449A" w:rsidRDefault="00C0449A" w:rsidP="00C0449A">
      <w:pPr>
        <w:pBdr>
          <w:top w:val="single" w:sz="4" w:space="10" w:color="5B9BD5" w:themeColor="accent1"/>
          <w:bottom w:val="single" w:sz="4" w:space="10" w:color="5B9BD5" w:themeColor="accent1"/>
        </w:pBdr>
        <w:spacing w:before="360" w:after="360" w:line="259" w:lineRule="auto"/>
        <w:ind w:left="864" w:right="864"/>
        <w:jc w:val="center"/>
        <w:rPr>
          <w:rFonts w:asciiTheme="minorHAnsi" w:eastAsiaTheme="minorHAnsi" w:hAnsiTheme="minorHAnsi" w:cstheme="minorBidi"/>
          <w:b/>
          <w:bCs/>
          <w:i/>
          <w:iCs/>
          <w:smallCaps/>
          <w:color w:val="5B9BD5" w:themeColor="accent1"/>
          <w:spacing w:val="5"/>
          <w:sz w:val="28"/>
          <w:szCs w:val="22"/>
          <w:lang w:eastAsia="en-US"/>
        </w:rPr>
      </w:pPr>
      <w:r w:rsidRPr="00C0449A">
        <w:rPr>
          <w:rFonts w:asciiTheme="minorHAnsi" w:eastAsiaTheme="minorHAnsi" w:hAnsiTheme="minorHAnsi" w:cstheme="minorBidi"/>
          <w:b/>
          <w:bCs/>
          <w:i/>
          <w:iCs/>
          <w:smallCaps/>
          <w:color w:val="5B9BD5" w:themeColor="accent1"/>
          <w:spacing w:val="5"/>
          <w:sz w:val="28"/>
          <w:szCs w:val="22"/>
          <w:lang w:eastAsia="en-US"/>
        </w:rPr>
        <w:t>School Vision</w:t>
      </w:r>
    </w:p>
    <w:p w:rsidR="00C0449A" w:rsidRPr="00C0449A" w:rsidRDefault="00C0449A" w:rsidP="00C0449A">
      <w:pPr>
        <w:spacing w:after="160" w:line="259" w:lineRule="auto"/>
        <w:jc w:val="both"/>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lastRenderedPageBreak/>
        <w:t xml:space="preserve">The school moto of </w:t>
      </w:r>
      <w:r w:rsidRPr="00C0449A">
        <w:rPr>
          <w:rFonts w:asciiTheme="minorHAnsi" w:eastAsiaTheme="minorHAnsi" w:hAnsiTheme="minorHAnsi" w:cstheme="minorBidi"/>
          <w:b/>
          <w:sz w:val="22"/>
          <w:szCs w:val="22"/>
          <w:lang w:eastAsia="en-US"/>
        </w:rPr>
        <w:t>Caring for Others + Achieving Excellence</w:t>
      </w:r>
      <w:r w:rsidRPr="00C0449A">
        <w:rPr>
          <w:rFonts w:asciiTheme="minorHAnsi" w:eastAsiaTheme="minorHAnsi" w:hAnsiTheme="minorHAnsi" w:cstheme="minorBidi"/>
          <w:sz w:val="22"/>
          <w:szCs w:val="22"/>
          <w:lang w:eastAsia="en-US"/>
        </w:rPr>
        <w:t xml:space="preserve"> underpins all aspects of school life including the SIT programme. The aim is to improve pupil progress at all levels through </w:t>
      </w:r>
      <w:r w:rsidRPr="00C0449A">
        <w:rPr>
          <w:rFonts w:asciiTheme="minorHAnsi" w:eastAsiaTheme="minorHAnsi" w:hAnsiTheme="minorHAnsi" w:cstheme="minorBidi"/>
          <w:b/>
          <w:sz w:val="22"/>
          <w:szCs w:val="22"/>
          <w:lang w:eastAsia="en-US"/>
        </w:rPr>
        <w:t>outstanding</w:t>
      </w:r>
      <w:r w:rsidRPr="00C0449A">
        <w:rPr>
          <w:rFonts w:asciiTheme="minorHAnsi" w:eastAsiaTheme="minorHAnsi" w:hAnsiTheme="minorHAnsi" w:cstheme="minorBidi"/>
          <w:sz w:val="22"/>
          <w:szCs w:val="22"/>
          <w:lang w:eastAsia="en-US"/>
        </w:rPr>
        <w:t>:</w:t>
      </w:r>
    </w:p>
    <w:p w:rsidR="00C0449A" w:rsidRPr="00C0449A" w:rsidRDefault="00C0449A" w:rsidP="00C0449A">
      <w:pPr>
        <w:numPr>
          <w:ilvl w:val="0"/>
          <w:numId w:val="5"/>
        </w:numPr>
        <w:spacing w:after="160" w:line="259" w:lineRule="auto"/>
        <w:contextualSpacing/>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 xml:space="preserve">Pastoral care for staff and pupils </w:t>
      </w:r>
    </w:p>
    <w:p w:rsidR="00C0449A" w:rsidRPr="00C0449A" w:rsidRDefault="00C0449A" w:rsidP="00C0449A">
      <w:pPr>
        <w:numPr>
          <w:ilvl w:val="0"/>
          <w:numId w:val="5"/>
        </w:numPr>
        <w:spacing w:after="160" w:line="259" w:lineRule="auto"/>
        <w:contextualSpacing/>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 xml:space="preserve">Teaching and learning </w:t>
      </w:r>
    </w:p>
    <w:p w:rsidR="00C0449A" w:rsidRPr="00C0449A" w:rsidRDefault="00C0449A" w:rsidP="00C0449A">
      <w:pPr>
        <w:numPr>
          <w:ilvl w:val="0"/>
          <w:numId w:val="5"/>
        </w:numPr>
        <w:spacing w:after="160" w:line="259" w:lineRule="auto"/>
        <w:contextualSpacing/>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 xml:space="preserve">Leadership </w:t>
      </w:r>
    </w:p>
    <w:p w:rsidR="00C0449A" w:rsidRPr="00C0449A" w:rsidRDefault="00C0449A" w:rsidP="00C0449A">
      <w:pPr>
        <w:spacing w:after="160" w:line="259" w:lineRule="auto"/>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 xml:space="preserve">There will be sessions that focus on staff wellbeing, highlighting the importance of positive relationships and work / life balance.  </w:t>
      </w:r>
    </w:p>
    <w:p w:rsidR="00C0449A" w:rsidRPr="00C0449A" w:rsidRDefault="00C0449A" w:rsidP="00C0449A">
      <w:pPr>
        <w:pBdr>
          <w:top w:val="single" w:sz="4" w:space="10" w:color="5B9BD5" w:themeColor="accent1"/>
          <w:bottom w:val="single" w:sz="4" w:space="10" w:color="5B9BD5" w:themeColor="accent1"/>
        </w:pBdr>
        <w:spacing w:before="360" w:after="360" w:line="259" w:lineRule="auto"/>
        <w:ind w:left="864" w:right="864"/>
        <w:jc w:val="center"/>
        <w:rPr>
          <w:rFonts w:asciiTheme="minorHAnsi" w:eastAsiaTheme="minorHAnsi" w:hAnsiTheme="minorHAnsi" w:cstheme="minorBidi"/>
          <w:i/>
          <w:iCs/>
          <w:color w:val="5B9BD5" w:themeColor="accent1"/>
          <w:sz w:val="22"/>
          <w:szCs w:val="22"/>
          <w:lang w:eastAsia="en-US"/>
        </w:rPr>
      </w:pPr>
      <w:r w:rsidRPr="00C0449A">
        <w:rPr>
          <w:rFonts w:asciiTheme="minorHAnsi" w:eastAsiaTheme="minorHAnsi" w:hAnsiTheme="minorHAnsi" w:cstheme="minorBidi"/>
          <w:b/>
          <w:bCs/>
          <w:i/>
          <w:iCs/>
          <w:smallCaps/>
          <w:color w:val="5B9BD5" w:themeColor="accent1"/>
          <w:spacing w:val="5"/>
          <w:sz w:val="22"/>
          <w:szCs w:val="22"/>
          <w:lang w:eastAsia="en-US"/>
        </w:rPr>
        <w:t>PROGRESS / STANDARDISATION DISCUSSIONS (CAN) -</w:t>
      </w:r>
      <w:r w:rsidRPr="00C0449A">
        <w:rPr>
          <w:rFonts w:asciiTheme="minorHAnsi" w:eastAsiaTheme="minorHAnsi" w:hAnsiTheme="minorHAnsi" w:cstheme="minorBidi"/>
          <w:b/>
          <w:bCs/>
          <w:i/>
          <w:iCs/>
          <w:smallCaps/>
          <w:color w:val="5B9BD5" w:themeColor="accent1"/>
          <w:spacing w:val="5"/>
          <w:sz w:val="28"/>
          <w:szCs w:val="22"/>
          <w:lang w:eastAsia="en-US"/>
        </w:rPr>
        <w:t xml:space="preserve"> </w:t>
      </w:r>
      <w:r w:rsidRPr="00C0449A">
        <w:rPr>
          <w:rFonts w:asciiTheme="minorHAnsi" w:eastAsiaTheme="minorHAnsi" w:hAnsiTheme="minorHAnsi" w:cstheme="minorBidi"/>
          <w:i/>
          <w:iCs/>
          <w:color w:val="5B9BD5" w:themeColor="accent1"/>
          <w:sz w:val="22"/>
          <w:szCs w:val="22"/>
          <w:lang w:eastAsia="en-US"/>
        </w:rPr>
        <w:t>Improve GCSE results to be above national average in all subjects</w:t>
      </w:r>
    </w:p>
    <w:p w:rsidR="00C0449A" w:rsidRPr="00C0449A" w:rsidRDefault="00C0449A" w:rsidP="00C0449A">
      <w:pPr>
        <w:spacing w:after="200" w:line="276" w:lineRule="auto"/>
        <w:rPr>
          <w:rFonts w:ascii="Calibri" w:eastAsia="Calibri" w:hAnsi="Calibri"/>
          <w:sz w:val="22"/>
          <w:szCs w:val="22"/>
          <w:lang w:eastAsia="en-US"/>
        </w:rPr>
      </w:pPr>
      <w:r w:rsidRPr="00C0449A">
        <w:rPr>
          <w:rFonts w:ascii="Calibri" w:eastAsia="Calibri" w:hAnsi="Calibri"/>
          <w:sz w:val="22"/>
          <w:szCs w:val="22"/>
          <w:lang w:eastAsia="en-US"/>
        </w:rPr>
        <w:t xml:space="preserve">These SIT sessions are key to ensuring that pupils and staff are being supported at an appropriate level. Discussions should be held in a manner that is conducive to open, honest and professional conversations. The sessions will be led by HODs and will involve a 1:1 / group discussions on class data linked to the data submission from the previous week. It is expected that class teachers will provide details of intervention strategies used on targeted groups of learners. ‘Steps 2 Success’ scores will also be a focus of the discussion. NB Intervention strategies should focus on differentiated teaching styles and not necessarily on additional afterschool sessions. </w:t>
      </w:r>
    </w:p>
    <w:p w:rsidR="00C0449A" w:rsidRPr="00C0449A" w:rsidRDefault="00C0449A" w:rsidP="00C0449A">
      <w:pPr>
        <w:spacing w:after="200" w:line="276" w:lineRule="auto"/>
        <w:rPr>
          <w:rFonts w:ascii="Calibri" w:eastAsia="Calibri" w:hAnsi="Calibri"/>
          <w:sz w:val="22"/>
          <w:szCs w:val="22"/>
          <w:lang w:eastAsia="en-US"/>
        </w:rPr>
      </w:pPr>
      <w:r w:rsidRPr="00C0449A">
        <w:rPr>
          <w:rFonts w:ascii="Calibri" w:eastAsia="Calibri" w:hAnsi="Calibri"/>
          <w:sz w:val="22"/>
          <w:szCs w:val="22"/>
          <w:lang w:eastAsia="en-US"/>
        </w:rPr>
        <w:t xml:space="preserve">The outcomes of these discussions will be fed back to line managers during the following week’s DSR meeting where pupils’ progress strategies and staff support will be discussed. </w:t>
      </w:r>
    </w:p>
    <w:p w:rsidR="00C0449A" w:rsidRPr="00C0449A" w:rsidRDefault="00C0449A" w:rsidP="00C0449A">
      <w:pPr>
        <w:spacing w:after="200" w:line="276" w:lineRule="auto"/>
        <w:rPr>
          <w:rFonts w:ascii="Calibri" w:eastAsia="Calibri" w:hAnsi="Calibri"/>
          <w:sz w:val="22"/>
          <w:szCs w:val="22"/>
          <w:lang w:eastAsia="en-US"/>
        </w:rPr>
      </w:pPr>
    </w:p>
    <w:p w:rsidR="00C0449A" w:rsidRPr="00C0449A" w:rsidRDefault="00C0449A" w:rsidP="00C0449A">
      <w:pPr>
        <w:pBdr>
          <w:top w:val="single" w:sz="4" w:space="10" w:color="5B9BD5" w:themeColor="accent1"/>
          <w:bottom w:val="single" w:sz="4" w:space="10" w:color="5B9BD5" w:themeColor="accent1"/>
        </w:pBdr>
        <w:spacing w:before="360" w:after="360" w:line="259" w:lineRule="auto"/>
        <w:ind w:left="864" w:right="864"/>
        <w:jc w:val="center"/>
        <w:rPr>
          <w:rFonts w:asciiTheme="minorHAnsi" w:eastAsiaTheme="minorHAnsi" w:hAnsiTheme="minorHAnsi" w:cstheme="minorBidi"/>
          <w:b/>
          <w:bCs/>
          <w:i/>
          <w:iCs/>
          <w:smallCaps/>
          <w:color w:val="5B9BD5" w:themeColor="accent1"/>
          <w:spacing w:val="5"/>
          <w:sz w:val="28"/>
          <w:szCs w:val="22"/>
          <w:lang w:eastAsia="en-US"/>
        </w:rPr>
      </w:pPr>
      <w:r w:rsidRPr="00C0449A">
        <w:rPr>
          <w:rFonts w:asciiTheme="minorHAnsi" w:eastAsiaTheme="minorHAnsi" w:hAnsiTheme="minorHAnsi" w:cstheme="minorBidi"/>
          <w:b/>
          <w:bCs/>
          <w:i/>
          <w:iCs/>
          <w:smallCaps/>
          <w:color w:val="5B9BD5" w:themeColor="accent1"/>
          <w:spacing w:val="5"/>
          <w:sz w:val="28"/>
          <w:szCs w:val="22"/>
          <w:lang w:eastAsia="en-US"/>
        </w:rPr>
        <w:t xml:space="preserve">Departmental Priorities (HoD) </w:t>
      </w:r>
    </w:p>
    <w:p w:rsidR="00C0449A" w:rsidRPr="00C0449A" w:rsidRDefault="00C0449A" w:rsidP="00C0449A">
      <w:pPr>
        <w:spacing w:after="160" w:line="259" w:lineRule="auto"/>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Time will be available during the SIT sessions for departments to work on their targeted priorities as highlighted in their DDPs. The Heads of Department should organise their sessions to maximise the output of their team. For example, some progress discussions will involve private 1:1 conversations with staff, whilst others will be group based. Staff not actively involved in these discussions should be tasked to work on departmental priorities. Core subjects should plan to use their second in department effectively to assist with the process.</w:t>
      </w:r>
    </w:p>
    <w:p w:rsidR="00C0449A" w:rsidRPr="00C0449A" w:rsidRDefault="00C0449A" w:rsidP="00C0449A">
      <w:pPr>
        <w:spacing w:after="160" w:line="259" w:lineRule="auto"/>
        <w:rPr>
          <w:rFonts w:asciiTheme="minorHAnsi" w:eastAsiaTheme="minorHAnsi" w:hAnsiTheme="minorHAnsi" w:cstheme="minorBidi"/>
          <w:sz w:val="22"/>
          <w:szCs w:val="22"/>
          <w:lang w:eastAsia="en-US"/>
        </w:rPr>
      </w:pPr>
      <w:r w:rsidRPr="00C0449A">
        <w:rPr>
          <w:rFonts w:asciiTheme="minorHAnsi" w:eastAsiaTheme="minorHAnsi" w:hAnsiTheme="minorHAnsi" w:cstheme="minorBidi"/>
          <w:b/>
          <w:sz w:val="22"/>
          <w:szCs w:val="22"/>
          <w:lang w:eastAsia="en-US"/>
        </w:rPr>
        <w:t xml:space="preserve">Where possible all group SIT activities will be limited to 1 hour with the second hour being handed over to departments to embed the information covered in the course, moving on to department priorities when appropriate. </w:t>
      </w:r>
    </w:p>
    <w:p w:rsidR="00C0449A" w:rsidRPr="00C0449A" w:rsidRDefault="00C0449A" w:rsidP="00C0449A">
      <w:pPr>
        <w:spacing w:after="200" w:line="276" w:lineRule="auto"/>
        <w:rPr>
          <w:rFonts w:ascii="Calibri" w:eastAsia="Calibri" w:hAnsi="Calibri"/>
          <w:sz w:val="22"/>
          <w:szCs w:val="22"/>
          <w:lang w:eastAsia="en-US"/>
        </w:rPr>
      </w:pPr>
    </w:p>
    <w:p w:rsidR="00C0449A" w:rsidRPr="00C0449A" w:rsidRDefault="00C0449A" w:rsidP="00C0449A">
      <w:pPr>
        <w:pBdr>
          <w:top w:val="single" w:sz="4" w:space="10" w:color="5B9BD5" w:themeColor="accent1"/>
          <w:bottom w:val="single" w:sz="4" w:space="10" w:color="5B9BD5" w:themeColor="accent1"/>
        </w:pBdr>
        <w:spacing w:before="360" w:after="360" w:line="259" w:lineRule="auto"/>
        <w:ind w:left="864" w:right="864"/>
        <w:jc w:val="center"/>
        <w:rPr>
          <w:rFonts w:asciiTheme="minorHAnsi" w:eastAsiaTheme="minorHAnsi" w:hAnsiTheme="minorHAnsi" w:cstheme="minorBidi"/>
          <w:b/>
          <w:i/>
          <w:iCs/>
          <w:color w:val="5B9BD5" w:themeColor="accent1"/>
          <w:sz w:val="22"/>
          <w:szCs w:val="22"/>
          <w:lang w:eastAsia="en-US"/>
        </w:rPr>
      </w:pPr>
      <w:r w:rsidRPr="00C0449A">
        <w:rPr>
          <w:rFonts w:asciiTheme="minorHAnsi" w:eastAsiaTheme="minorHAnsi" w:hAnsiTheme="minorHAnsi" w:cstheme="minorBidi"/>
          <w:b/>
          <w:i/>
          <w:iCs/>
          <w:color w:val="5B9BD5" w:themeColor="accent1"/>
          <w:sz w:val="22"/>
          <w:szCs w:val="22"/>
          <w:lang w:eastAsia="en-US"/>
        </w:rPr>
        <w:lastRenderedPageBreak/>
        <w:t xml:space="preserve">LEARNING &amp; TEACHING (TLT) </w:t>
      </w:r>
    </w:p>
    <w:p w:rsidR="00C0449A" w:rsidRPr="00C0449A" w:rsidRDefault="00C0449A" w:rsidP="00C0449A">
      <w:pPr>
        <w:spacing w:after="200" w:line="276" w:lineRule="auto"/>
        <w:rPr>
          <w:rFonts w:asciiTheme="minorHAnsi" w:eastAsiaTheme="minorHAnsi" w:hAnsiTheme="minorHAnsi" w:cstheme="minorBidi"/>
          <w:sz w:val="22"/>
          <w:szCs w:val="22"/>
          <w:lang w:eastAsia="en-US"/>
        </w:rPr>
      </w:pPr>
      <w:r w:rsidRPr="00C0449A">
        <w:rPr>
          <w:rFonts w:asciiTheme="minorHAnsi" w:eastAsiaTheme="minorHAnsi" w:hAnsiTheme="minorHAnsi" w:cstheme="minorBidi"/>
          <w:sz w:val="22"/>
          <w:szCs w:val="22"/>
          <w:lang w:eastAsia="en-US"/>
        </w:rPr>
        <w:t>A whole school priority is to ensure that high quality learning and teaching in all areas is driving pupil progress. To support this the Transforming Learning Team (TLT) has been expanded to allow volunteer staff to work in small research development groups on key areas of teaching and learning.  The focus of this year’s work will be differentiation, targeting questioning, challenge in lessons and the impact of marking and written feedback. Once again, Lesson Study will be used by departments to showcase outstanding practise as well as fostering departmental improvements. An additional outcome of the programme is the production of online / electronic SIT activities that can be used independently by staff to develop their teaching and learning pedagogy.</w:t>
      </w:r>
    </w:p>
    <w:p w:rsidR="00C0449A" w:rsidRPr="00C0449A" w:rsidRDefault="00C0449A" w:rsidP="00C0449A">
      <w:pPr>
        <w:spacing w:after="200" w:line="276" w:lineRule="auto"/>
        <w:rPr>
          <w:rFonts w:asciiTheme="minorHAnsi" w:eastAsiaTheme="minorHAnsi" w:hAnsiTheme="minorHAnsi" w:cstheme="minorBidi"/>
          <w:sz w:val="22"/>
          <w:szCs w:val="22"/>
          <w:lang w:eastAsia="en-US"/>
        </w:rPr>
      </w:pPr>
    </w:p>
    <w:p w:rsidR="00C0449A" w:rsidRPr="00C0449A" w:rsidRDefault="00C0449A" w:rsidP="00C0449A">
      <w:pPr>
        <w:pBdr>
          <w:top w:val="single" w:sz="4" w:space="10" w:color="5B9BD5" w:themeColor="accent1"/>
          <w:bottom w:val="single" w:sz="4" w:space="10" w:color="5B9BD5" w:themeColor="accent1"/>
        </w:pBdr>
        <w:spacing w:before="360" w:after="360" w:line="259" w:lineRule="auto"/>
        <w:ind w:left="864" w:right="864"/>
        <w:jc w:val="center"/>
        <w:rPr>
          <w:rFonts w:asciiTheme="minorHAnsi" w:eastAsiaTheme="minorHAnsi" w:hAnsiTheme="minorHAnsi" w:cstheme="minorBidi"/>
          <w:b/>
          <w:i/>
          <w:iCs/>
          <w:color w:val="5B9BD5" w:themeColor="accent1"/>
          <w:sz w:val="22"/>
          <w:szCs w:val="22"/>
          <w:lang w:eastAsia="en-US"/>
        </w:rPr>
      </w:pPr>
      <w:r w:rsidRPr="00C0449A">
        <w:rPr>
          <w:rFonts w:asciiTheme="minorHAnsi" w:eastAsiaTheme="minorHAnsi" w:hAnsiTheme="minorHAnsi" w:cstheme="minorBidi"/>
          <w:b/>
          <w:i/>
          <w:iCs/>
          <w:color w:val="5B9BD5" w:themeColor="accent1"/>
          <w:sz w:val="22"/>
          <w:szCs w:val="22"/>
          <w:lang w:eastAsia="en-US"/>
        </w:rPr>
        <w:t xml:space="preserve">PERSONAL PROFESSIONAL DEVELOPMENT TIME (PPD) </w:t>
      </w:r>
    </w:p>
    <w:p w:rsidR="00C0449A" w:rsidRPr="00C0449A" w:rsidRDefault="00C0449A" w:rsidP="00C0449A">
      <w:pPr>
        <w:spacing w:after="200" w:line="276" w:lineRule="auto"/>
        <w:rPr>
          <w:rFonts w:asciiTheme="minorHAnsi" w:eastAsiaTheme="minorHAnsi" w:hAnsiTheme="minorHAnsi" w:cs="Arial"/>
          <w:sz w:val="22"/>
          <w:szCs w:val="22"/>
          <w:lang w:eastAsia="en-US"/>
        </w:rPr>
      </w:pPr>
      <w:r w:rsidRPr="00C0449A">
        <w:rPr>
          <w:rFonts w:asciiTheme="minorHAnsi" w:eastAsiaTheme="minorHAnsi" w:hAnsiTheme="minorHAnsi" w:cs="Arial"/>
          <w:sz w:val="22"/>
          <w:szCs w:val="22"/>
          <w:lang w:eastAsia="en-US"/>
        </w:rPr>
        <w:t xml:space="preserve">These sessions will provide the time and opportunity for colleagues at different career stages with different areas of expertise and development needs. There will be differentiated sessions for the Middle Leader Development Programme, ITT Mentors (including opportunity for Masters Accreditation), SLE updates, the BIG WRITE Champions and online TLT units. </w:t>
      </w:r>
    </w:p>
    <w:p w:rsidR="00C0449A" w:rsidRPr="00C0449A" w:rsidRDefault="00C0449A" w:rsidP="00C0449A">
      <w:pPr>
        <w:spacing w:after="200" w:line="276" w:lineRule="auto"/>
        <w:rPr>
          <w:rFonts w:asciiTheme="minorHAnsi" w:eastAsiaTheme="minorHAnsi" w:hAnsiTheme="minorHAnsi" w:cstheme="minorBidi"/>
          <w:sz w:val="22"/>
          <w:szCs w:val="22"/>
          <w:lang w:eastAsia="en-US"/>
        </w:rPr>
      </w:pPr>
    </w:p>
    <w:p w:rsidR="00C0449A" w:rsidRPr="00C0449A" w:rsidRDefault="00C0449A" w:rsidP="00C0449A">
      <w:pPr>
        <w:pBdr>
          <w:top w:val="single" w:sz="4" w:space="10" w:color="5B9BD5" w:themeColor="accent1"/>
          <w:bottom w:val="single" w:sz="4" w:space="10" w:color="5B9BD5" w:themeColor="accent1"/>
        </w:pBdr>
        <w:spacing w:before="360" w:after="360" w:line="259" w:lineRule="auto"/>
        <w:ind w:left="864" w:right="864"/>
        <w:jc w:val="center"/>
        <w:rPr>
          <w:rFonts w:asciiTheme="minorHAnsi" w:eastAsiaTheme="minorHAnsi" w:hAnsiTheme="minorHAnsi" w:cstheme="minorBidi"/>
          <w:b/>
          <w:i/>
          <w:iCs/>
          <w:color w:val="5B9BD5" w:themeColor="accent1"/>
          <w:sz w:val="22"/>
          <w:szCs w:val="22"/>
          <w:lang w:eastAsia="en-US"/>
        </w:rPr>
      </w:pPr>
      <w:r w:rsidRPr="00C0449A">
        <w:rPr>
          <w:rFonts w:asciiTheme="minorHAnsi" w:eastAsiaTheme="minorHAnsi" w:hAnsiTheme="minorHAnsi" w:cstheme="minorBidi"/>
          <w:b/>
          <w:i/>
          <w:iCs/>
          <w:color w:val="5B9BD5" w:themeColor="accent1"/>
          <w:sz w:val="22"/>
          <w:szCs w:val="22"/>
          <w:lang w:eastAsia="en-US"/>
        </w:rPr>
        <w:t xml:space="preserve">OTHER WHOLE SCHOOL PRIORITIES </w:t>
      </w:r>
    </w:p>
    <w:p w:rsidR="00C0449A" w:rsidRPr="00C0449A" w:rsidRDefault="00C0449A" w:rsidP="00C0449A">
      <w:pPr>
        <w:spacing w:after="200" w:line="276" w:lineRule="auto"/>
        <w:rPr>
          <w:rFonts w:asciiTheme="minorHAnsi" w:eastAsiaTheme="minorHAnsi" w:hAnsiTheme="minorHAnsi" w:cstheme="minorBidi"/>
          <w:sz w:val="22"/>
          <w:szCs w:val="22"/>
          <w:lang w:eastAsia="en-US"/>
        </w:rPr>
      </w:pPr>
      <w:r w:rsidRPr="00C0449A">
        <w:rPr>
          <w:rFonts w:ascii="Calibri" w:eastAsia="Calibri" w:hAnsi="Calibri"/>
          <w:sz w:val="22"/>
          <w:szCs w:val="22"/>
          <w:lang w:eastAsia="en-US"/>
        </w:rPr>
        <w:t xml:space="preserve">These sessions will focus on school priorities that have not been addressed in other area e.g. Pastoral and worship (AHU &amp; JWH), Transition (JWH / LCW), Preparation for Open and Options days (ALH / RCO), Curriculum Reviews (RIO), Appraisal (ALH) , SEND (JWH / ISI), Health and Safety etc. </w:t>
      </w:r>
    </w:p>
    <w:p w:rsidR="00C0449A" w:rsidRPr="00C0449A" w:rsidRDefault="00C0449A" w:rsidP="00C0449A">
      <w:pPr>
        <w:spacing w:after="160" w:line="259" w:lineRule="auto"/>
        <w:jc w:val="center"/>
        <w:rPr>
          <w:rFonts w:asciiTheme="minorHAnsi" w:eastAsiaTheme="minorHAnsi" w:hAnsiTheme="minorHAnsi" w:cstheme="minorBidi"/>
          <w:b/>
          <w:sz w:val="22"/>
          <w:szCs w:val="22"/>
          <w:lang w:eastAsia="en-US"/>
        </w:rPr>
      </w:pPr>
    </w:p>
    <w:p w:rsidR="00C0449A" w:rsidRPr="00C0449A" w:rsidRDefault="00C0449A" w:rsidP="00C0449A">
      <w:pPr>
        <w:pBdr>
          <w:top w:val="single" w:sz="4" w:space="10" w:color="5B9BD5" w:themeColor="accent1"/>
          <w:bottom w:val="single" w:sz="4" w:space="10" w:color="5B9BD5" w:themeColor="accent1"/>
        </w:pBdr>
        <w:spacing w:before="360" w:after="360" w:line="259" w:lineRule="auto"/>
        <w:ind w:left="864" w:right="864"/>
        <w:jc w:val="center"/>
        <w:rPr>
          <w:rFonts w:asciiTheme="minorHAnsi" w:eastAsiaTheme="minorHAnsi" w:hAnsiTheme="minorHAnsi" w:cstheme="minorBidi"/>
          <w:b/>
          <w:i/>
          <w:iCs/>
          <w:color w:val="5B9BD5" w:themeColor="accent1"/>
          <w:sz w:val="22"/>
          <w:szCs w:val="22"/>
          <w:lang w:eastAsia="en-US"/>
        </w:rPr>
      </w:pPr>
      <w:r w:rsidRPr="00C0449A">
        <w:rPr>
          <w:rFonts w:asciiTheme="minorHAnsi" w:eastAsiaTheme="minorHAnsi" w:hAnsiTheme="minorHAnsi" w:cstheme="minorBidi"/>
          <w:b/>
          <w:i/>
          <w:iCs/>
          <w:color w:val="5B9BD5" w:themeColor="accent1"/>
          <w:sz w:val="22"/>
          <w:szCs w:val="22"/>
          <w:lang w:eastAsia="en-US"/>
        </w:rPr>
        <w:t>REVISION INTERVENTION</w:t>
      </w:r>
    </w:p>
    <w:p w:rsidR="00C0449A" w:rsidRPr="00C0449A" w:rsidRDefault="00C0449A" w:rsidP="00C0449A">
      <w:pPr>
        <w:spacing w:after="200" w:line="276" w:lineRule="auto"/>
        <w:rPr>
          <w:rFonts w:asciiTheme="minorHAnsi" w:eastAsiaTheme="minorHAnsi" w:hAnsiTheme="minorHAnsi" w:cstheme="minorBidi"/>
          <w:sz w:val="22"/>
          <w:szCs w:val="22"/>
          <w:lang w:eastAsia="en-US"/>
        </w:rPr>
      </w:pPr>
      <w:r w:rsidRPr="00C0449A">
        <w:rPr>
          <w:rFonts w:ascii="Calibri" w:eastAsia="Calibri" w:hAnsi="Calibri"/>
          <w:sz w:val="22"/>
          <w:szCs w:val="22"/>
          <w:lang w:eastAsia="en-US"/>
        </w:rPr>
        <w:lastRenderedPageBreak/>
        <w:t xml:space="preserve">The structure and organisation of these sessions will be decided following the January mock exams.  They will focus on year 11 English, Maths and Science revision lessons with some core skills </w:t>
      </w:r>
    </w:p>
    <w:p w:rsidR="00C0449A" w:rsidRPr="00C0449A" w:rsidRDefault="00C0449A" w:rsidP="00C0449A">
      <w:pPr>
        <w:spacing w:after="160" w:line="259" w:lineRule="auto"/>
        <w:jc w:val="center"/>
        <w:rPr>
          <w:rFonts w:asciiTheme="minorHAnsi" w:eastAsiaTheme="minorHAnsi" w:hAnsiTheme="minorHAnsi" w:cstheme="minorBidi"/>
          <w:b/>
          <w:sz w:val="22"/>
          <w:szCs w:val="22"/>
          <w:lang w:eastAsia="en-US"/>
        </w:rPr>
      </w:pPr>
    </w:p>
    <w:p w:rsidR="00C0449A" w:rsidRPr="00C0449A" w:rsidRDefault="00C0449A" w:rsidP="00C0449A">
      <w:pPr>
        <w:spacing w:after="160" w:line="259" w:lineRule="auto"/>
        <w:jc w:val="center"/>
        <w:rPr>
          <w:rFonts w:asciiTheme="minorHAnsi" w:eastAsiaTheme="minorHAnsi" w:hAnsiTheme="minorHAnsi" w:cstheme="minorBidi"/>
          <w:b/>
          <w:sz w:val="22"/>
          <w:szCs w:val="22"/>
          <w:lang w:eastAsia="en-US"/>
        </w:rPr>
      </w:pPr>
    </w:p>
    <w:p w:rsidR="00C0449A" w:rsidRPr="00C0449A" w:rsidRDefault="00C0449A" w:rsidP="00C0449A">
      <w:pPr>
        <w:spacing w:after="160" w:line="259" w:lineRule="auto"/>
        <w:jc w:val="center"/>
        <w:rPr>
          <w:rFonts w:asciiTheme="minorHAnsi" w:eastAsiaTheme="minorHAnsi" w:hAnsiTheme="minorHAnsi" w:cstheme="minorBidi"/>
          <w:b/>
          <w:sz w:val="22"/>
          <w:szCs w:val="22"/>
          <w:lang w:eastAsia="en-US"/>
        </w:rPr>
      </w:pPr>
      <w:r w:rsidRPr="00C0449A">
        <w:rPr>
          <w:rFonts w:ascii="Calibri" w:hAnsi="Calibri"/>
          <w:b/>
          <w:noProof/>
          <w:sz w:val="22"/>
          <w:szCs w:val="22"/>
        </w:rPr>
        <w:drawing>
          <wp:anchor distT="0" distB="0" distL="114300" distR="114300" simplePos="0" relativeHeight="251672576" behindDoc="0" locked="0" layoutInCell="1" allowOverlap="1" wp14:anchorId="64F44824" wp14:editId="0A8069C5">
            <wp:simplePos x="0" y="0"/>
            <wp:positionH relativeFrom="page">
              <wp:posOffset>8620125</wp:posOffset>
            </wp:positionH>
            <wp:positionV relativeFrom="paragraph">
              <wp:posOffset>-349885</wp:posOffset>
            </wp:positionV>
            <wp:extent cx="723900" cy="723900"/>
            <wp:effectExtent l="0" t="0" r="0" b="0"/>
            <wp:wrapThrough wrapText="bothSides">
              <wp:wrapPolygon edited="0">
                <wp:start x="0" y="0"/>
                <wp:lineTo x="0" y="21032"/>
                <wp:lineTo x="21032" y="21032"/>
                <wp:lineTo x="2103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en-at-work_sig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Pr="00C0449A">
        <w:rPr>
          <w:rFonts w:asciiTheme="minorHAnsi" w:eastAsiaTheme="minorHAnsi" w:hAnsiTheme="minorHAnsi" w:cstheme="minorBidi"/>
          <w:b/>
          <w:sz w:val="22"/>
          <w:szCs w:val="22"/>
          <w:lang w:eastAsia="en-US"/>
        </w:rPr>
        <w:t>PLEASE NOTE, THE FOLLOWING SIT PLAN IS A WORKING COPY AND IS SUBJECT TO CHANGE. AS MUCH NOTICE AS POSSIBLE WILL BE GIVEN TO STAFF BUT PLEASE BE AS FLEXIBLE AS POSSIBLE.</w:t>
      </w:r>
    </w:p>
    <w:p w:rsidR="00C0449A" w:rsidRPr="00C0449A" w:rsidRDefault="00C0449A" w:rsidP="00C0449A">
      <w:pPr>
        <w:spacing w:after="160" w:line="259" w:lineRule="auto"/>
        <w:jc w:val="center"/>
        <w:rPr>
          <w:rFonts w:asciiTheme="minorHAnsi" w:eastAsiaTheme="minorHAnsi" w:hAnsiTheme="minorHAnsi" w:cstheme="minorBidi"/>
          <w:sz w:val="22"/>
          <w:szCs w:val="22"/>
          <w:lang w:val="en-US" w:eastAsia="en-US"/>
        </w:rPr>
      </w:pPr>
      <w:r w:rsidRPr="00C0449A">
        <w:rPr>
          <w:rFonts w:asciiTheme="minorHAnsi" w:eastAsiaTheme="minorHAnsi" w:hAnsiTheme="minorHAnsi" w:cstheme="minorBidi"/>
          <w:sz w:val="22"/>
          <w:szCs w:val="22"/>
          <w:lang w:eastAsia="en-US"/>
        </w:rPr>
        <w:br w:type="column"/>
      </w:r>
    </w:p>
    <w:p w:rsidR="00C0449A" w:rsidRPr="00C0449A" w:rsidRDefault="00C0449A" w:rsidP="00C0449A">
      <w:pPr>
        <w:spacing w:after="160" w:line="259" w:lineRule="auto"/>
        <w:jc w:val="center"/>
        <w:rPr>
          <w:rFonts w:asciiTheme="minorHAnsi" w:eastAsiaTheme="minorHAnsi" w:hAnsiTheme="minorHAnsi" w:cstheme="minorBidi"/>
          <w:sz w:val="22"/>
          <w:szCs w:val="22"/>
          <w:lang w:eastAsia="en-US"/>
        </w:rPr>
      </w:pPr>
    </w:p>
    <w:tbl>
      <w:tblPr>
        <w:tblW w:w="5000" w:type="pct"/>
        <w:tblLook w:val="04A0" w:firstRow="1" w:lastRow="0" w:firstColumn="1" w:lastColumn="0" w:noHBand="0" w:noVBand="1"/>
      </w:tblPr>
      <w:tblGrid>
        <w:gridCol w:w="1263"/>
        <w:gridCol w:w="789"/>
        <w:gridCol w:w="3828"/>
        <w:gridCol w:w="8146"/>
        <w:gridCol w:w="2208"/>
      </w:tblGrid>
      <w:tr w:rsidR="00C0449A" w:rsidRPr="00C0449A" w:rsidTr="00ED2F25">
        <w:trPr>
          <w:trHeight w:val="780"/>
          <w:tblHeader/>
        </w:trPr>
        <w:tc>
          <w:tcPr>
            <w:tcW w:w="389"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 xml:space="preserve">2017 </w:t>
            </w:r>
            <w:r w:rsidRPr="00C0449A">
              <w:rPr>
                <w:rFonts w:ascii="Arial" w:hAnsi="Arial" w:cs="Arial"/>
                <w:b/>
                <w:bCs/>
                <w:sz w:val="28"/>
                <w:szCs w:val="28"/>
              </w:rPr>
              <w:br/>
              <w:t>- 18</w:t>
            </w:r>
          </w:p>
        </w:tc>
        <w:tc>
          <w:tcPr>
            <w:tcW w:w="243" w:type="pct"/>
            <w:tcBorders>
              <w:top w:val="single" w:sz="4" w:space="0" w:color="auto"/>
              <w:left w:val="nil"/>
              <w:bottom w:val="single" w:sz="4" w:space="0" w:color="auto"/>
              <w:right w:val="single" w:sz="4" w:space="0" w:color="auto"/>
            </w:tcBorders>
            <w:shd w:val="clear" w:color="000000" w:fill="000000"/>
            <w:vAlign w:val="center"/>
            <w:hideMark/>
          </w:tcPr>
          <w:p w:rsidR="00C0449A" w:rsidRPr="00C0449A" w:rsidRDefault="00C0449A" w:rsidP="00C0449A">
            <w:pPr>
              <w:jc w:val="center"/>
              <w:rPr>
                <w:rFonts w:ascii="Arial" w:hAnsi="Arial" w:cs="Arial"/>
                <w:b/>
                <w:bCs/>
                <w:color w:val="FFFFFF"/>
                <w:sz w:val="20"/>
              </w:rPr>
            </w:pPr>
            <w:r w:rsidRPr="00C0449A">
              <w:rPr>
                <w:rFonts w:ascii="Arial" w:hAnsi="Arial" w:cs="Arial"/>
                <w:b/>
                <w:bCs/>
                <w:color w:val="FFFFFF"/>
                <w:sz w:val="20"/>
              </w:rPr>
              <w:t>w/b</w:t>
            </w:r>
          </w:p>
        </w:tc>
        <w:tc>
          <w:tcPr>
            <w:tcW w:w="1179" w:type="pct"/>
            <w:tcBorders>
              <w:top w:val="single" w:sz="4" w:space="0" w:color="auto"/>
              <w:left w:val="nil"/>
              <w:bottom w:val="single" w:sz="4" w:space="0" w:color="auto"/>
              <w:right w:val="single" w:sz="4" w:space="0" w:color="auto"/>
            </w:tcBorders>
            <w:shd w:val="clear" w:color="000000" w:fill="000000"/>
            <w:vAlign w:val="center"/>
            <w:hideMark/>
          </w:tcPr>
          <w:p w:rsidR="00C0449A" w:rsidRPr="00C0449A" w:rsidRDefault="00C0449A" w:rsidP="00C0449A">
            <w:pPr>
              <w:jc w:val="center"/>
              <w:rPr>
                <w:rFonts w:ascii="Arial" w:hAnsi="Arial" w:cs="Arial"/>
                <w:b/>
                <w:bCs/>
                <w:color w:val="FFFFFF"/>
                <w:sz w:val="28"/>
                <w:szCs w:val="28"/>
              </w:rPr>
            </w:pPr>
            <w:r w:rsidRPr="00C0449A">
              <w:rPr>
                <w:rFonts w:ascii="Arial" w:hAnsi="Arial" w:cs="Arial"/>
                <w:b/>
                <w:bCs/>
                <w:color w:val="FFFFFF"/>
                <w:sz w:val="28"/>
                <w:szCs w:val="28"/>
              </w:rPr>
              <w:t>Data Submissions &amp; deadlines</w:t>
            </w:r>
          </w:p>
        </w:tc>
        <w:tc>
          <w:tcPr>
            <w:tcW w:w="3189" w:type="pct"/>
            <w:gridSpan w:val="2"/>
            <w:tcBorders>
              <w:top w:val="single" w:sz="4" w:space="0" w:color="auto"/>
              <w:left w:val="nil"/>
              <w:bottom w:val="single" w:sz="4" w:space="0" w:color="auto"/>
              <w:right w:val="single" w:sz="4" w:space="0" w:color="000000"/>
            </w:tcBorders>
            <w:shd w:val="clear" w:color="000000" w:fill="000000"/>
            <w:vAlign w:val="center"/>
            <w:hideMark/>
          </w:tcPr>
          <w:p w:rsidR="00C0449A" w:rsidRPr="00C0449A" w:rsidRDefault="00C0449A" w:rsidP="00C0449A">
            <w:pPr>
              <w:jc w:val="center"/>
              <w:rPr>
                <w:rFonts w:ascii="Arial" w:hAnsi="Arial" w:cs="Arial"/>
                <w:b/>
                <w:bCs/>
                <w:color w:val="FFFFFF"/>
                <w:sz w:val="28"/>
                <w:szCs w:val="28"/>
              </w:rPr>
            </w:pPr>
            <w:r w:rsidRPr="00C0449A">
              <w:rPr>
                <w:rFonts w:ascii="Arial" w:hAnsi="Arial" w:cs="Arial"/>
                <w:b/>
                <w:bCs/>
                <w:color w:val="FFFFFF"/>
                <w:sz w:val="28"/>
                <w:szCs w:val="28"/>
              </w:rPr>
              <w:t>School Improvement Time (SIT)</w:t>
            </w:r>
          </w:p>
        </w:tc>
      </w:tr>
      <w:tr w:rsidR="00C0449A" w:rsidRPr="00C0449A" w:rsidTr="00ED2F25">
        <w:trPr>
          <w:trHeight w:val="1455"/>
        </w:trPr>
        <w:tc>
          <w:tcPr>
            <w:tcW w:w="632" w:type="pct"/>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First Day Back</w:t>
            </w:r>
          </w:p>
        </w:tc>
        <w:tc>
          <w:tcPr>
            <w:tcW w:w="1179"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sz w:val="20"/>
              </w:rPr>
              <w:t>Staff presentation</w:t>
            </w:r>
            <w:r w:rsidRPr="00C0449A">
              <w:rPr>
                <w:rFonts w:ascii="Arial" w:hAnsi="Arial" w:cs="Arial"/>
                <w:sz w:val="20"/>
              </w:rPr>
              <w:br/>
              <w:t>may include pastoral &amp; the role of the form teacher (JWH). Progress 8 (CL)</w:t>
            </w:r>
            <w:r w:rsidRPr="00C0449A">
              <w:rPr>
                <w:rFonts w:ascii="Arial" w:hAnsi="Arial" w:cs="Arial"/>
                <w:sz w:val="20"/>
              </w:rPr>
              <w:br/>
              <w:t>Transition information (JWH &amp; ISI), Steps 2 Success (JWH)</w:t>
            </w:r>
          </w:p>
        </w:tc>
      </w:tr>
      <w:tr w:rsidR="00C0449A" w:rsidRPr="00C0449A" w:rsidTr="00ED2F25">
        <w:trPr>
          <w:trHeight w:val="1680"/>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Sep</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4</w:t>
            </w:r>
          </w:p>
        </w:tc>
        <w:tc>
          <w:tcPr>
            <w:tcW w:w="1179"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FFFF"/>
            <w:vAlign w:val="center"/>
            <w:hideMark/>
          </w:tcPr>
          <w:p w:rsidR="00C0449A" w:rsidRPr="00C0449A" w:rsidRDefault="00C0449A" w:rsidP="00C0449A">
            <w:pPr>
              <w:jc w:val="center"/>
              <w:rPr>
                <w:rFonts w:ascii="Arial" w:hAnsi="Arial" w:cs="Arial"/>
                <w:sz w:val="18"/>
                <w:szCs w:val="18"/>
              </w:rPr>
            </w:pPr>
            <w:r w:rsidRPr="00C0449A">
              <w:rPr>
                <w:rFonts w:ascii="Arial" w:hAnsi="Arial" w:cs="Arial"/>
                <w:b/>
                <w:bCs/>
                <w:sz w:val="18"/>
                <w:szCs w:val="18"/>
              </w:rPr>
              <w:t>GCSE Data Review</w:t>
            </w:r>
            <w:r w:rsidRPr="00C0449A">
              <w:rPr>
                <w:rFonts w:ascii="Arial" w:hAnsi="Arial" w:cs="Arial"/>
                <w:sz w:val="18"/>
                <w:szCs w:val="18"/>
              </w:rPr>
              <w:t xml:space="preserve"> (Mon &amp; Wed) </w:t>
            </w:r>
            <w:r w:rsidRPr="00C0449A">
              <w:rPr>
                <w:rFonts w:ascii="Arial" w:hAnsi="Arial" w:cs="Arial"/>
                <w:sz w:val="18"/>
                <w:szCs w:val="18"/>
              </w:rPr>
              <w:br/>
              <w:t>PAM (yr 10 &amp; 9)</w:t>
            </w:r>
          </w:p>
        </w:tc>
      </w:tr>
      <w:tr w:rsidR="00C0449A" w:rsidRPr="00C0449A" w:rsidTr="00ED2F25">
        <w:trPr>
          <w:trHeight w:val="2025"/>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Sep</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11</w:t>
            </w:r>
          </w:p>
        </w:tc>
        <w:tc>
          <w:tcPr>
            <w:tcW w:w="1179"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FFFF"/>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‘Sharing the Vision’: Aim: To support staff &amp; pupils in becoming the 'best they can be'</w:t>
            </w:r>
          </w:p>
          <w:p w:rsidR="00C0449A" w:rsidRPr="00C0449A" w:rsidRDefault="00C0449A" w:rsidP="00C0449A">
            <w:pPr>
              <w:jc w:val="center"/>
              <w:rPr>
                <w:rFonts w:ascii="Arial" w:hAnsi="Arial" w:cs="Arial"/>
                <w:sz w:val="20"/>
              </w:rPr>
            </w:pPr>
            <w:r w:rsidRPr="00C0449A">
              <w:rPr>
                <w:rFonts w:ascii="Comic Sans MS" w:eastAsia="Tahoma" w:hAnsi="Comic Sans MS" w:cs="Tahoma"/>
                <w:color w:val="000000"/>
                <w:sz w:val="20"/>
                <w:lang w:val="en-US" w:eastAsia="en-US"/>
              </w:rPr>
              <w:t>TLT share the T&amp;L vision of the year. Time for departments to share their vision and how it fits the whole school vision. Department tables in hall – HoD’s share vision from development plans and amend if necessary. HODs feedback to SLT Line manager in next DSR</w:t>
            </w:r>
          </w:p>
        </w:tc>
      </w:tr>
      <w:tr w:rsidR="00C0449A" w:rsidRPr="00C0449A" w:rsidTr="00ED2F25">
        <w:trPr>
          <w:trHeight w:val="2115"/>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Sep</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18</w:t>
            </w:r>
          </w:p>
        </w:tc>
        <w:tc>
          <w:tcPr>
            <w:tcW w:w="1179"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FFFF"/>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‘Developing Challenge, Questioning and MWF’: Aim: To support staff in increasing challenge, level of questioning and impact of MWF in lessons</w:t>
            </w:r>
          </w:p>
          <w:p w:rsidR="00C0449A" w:rsidRPr="00C0449A" w:rsidRDefault="00C0449A" w:rsidP="00C0449A">
            <w:pPr>
              <w:spacing w:after="160" w:line="259" w:lineRule="auto"/>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 xml:space="preserve">To deliver a short session on challenge in lessons and targeted questioning (1hr).  </w:t>
            </w:r>
          </w:p>
          <w:p w:rsidR="00C0449A" w:rsidRPr="00C0449A" w:rsidRDefault="00C0449A" w:rsidP="00C0449A">
            <w:pPr>
              <w:spacing w:after="160" w:line="259" w:lineRule="auto"/>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Time for departments to develop/discuss a 'super 6' or similar idea to make 'subject success criteria' clear. This is to be able to highlight progress over time and make ‘Book-Look’ more worthwhile</w:t>
            </w:r>
          </w:p>
          <w:p w:rsidR="00C0449A" w:rsidRPr="00C0449A" w:rsidRDefault="00C0449A" w:rsidP="00C0449A">
            <w:pPr>
              <w:rPr>
                <w:rFonts w:ascii="Comic Sans MS" w:eastAsia="Tahoma" w:hAnsi="Comic Sans MS" w:cs="Tahoma"/>
                <w:b/>
                <w:color w:val="7030A0"/>
                <w:sz w:val="20"/>
                <w:lang w:val="en-US" w:eastAsia="en-US"/>
              </w:rPr>
            </w:pPr>
            <w:r w:rsidRPr="00C0449A">
              <w:rPr>
                <w:rFonts w:ascii="Comic Sans MS" w:eastAsia="Tahoma" w:hAnsi="Comic Sans MS" w:cs="Tahoma"/>
                <w:color w:val="000000"/>
                <w:sz w:val="20"/>
                <w:lang w:val="en-US" w:eastAsia="en-US"/>
              </w:rPr>
              <w:t xml:space="preserve">Share book scrutiny impact 2016-17 and plan improving MWF impact </w:t>
            </w:r>
            <w:r w:rsidRPr="00C0449A">
              <w:rPr>
                <w:rFonts w:ascii="Comic Sans MS" w:eastAsia="Tahoma" w:hAnsi="Comic Sans MS" w:cs="Tahoma"/>
                <w:b/>
                <w:color w:val="7030A0"/>
                <w:sz w:val="20"/>
                <w:lang w:val="en-US" w:eastAsia="en-US"/>
              </w:rPr>
              <w:t>(pp/ph)</w:t>
            </w:r>
          </w:p>
          <w:p w:rsidR="00C0449A" w:rsidRPr="00C0449A" w:rsidRDefault="00C0449A" w:rsidP="00C0449A">
            <w:pPr>
              <w:rPr>
                <w:rFonts w:ascii="Arial" w:hAnsi="Arial" w:cs="Arial"/>
                <w:sz w:val="20"/>
              </w:rPr>
            </w:pPr>
            <w:r w:rsidRPr="00C0449A">
              <w:rPr>
                <w:rFonts w:ascii="Arial" w:hAnsi="Arial" w:cs="Arial"/>
                <w:sz w:val="20"/>
              </w:rPr>
              <w:t>Think Open Day &amp; displays. A lot is gleaned from learning environment.</w:t>
            </w:r>
          </w:p>
          <w:p w:rsidR="00C0449A" w:rsidRPr="00C0449A" w:rsidRDefault="00C0449A" w:rsidP="00C0449A">
            <w:pPr>
              <w:jc w:val="center"/>
              <w:rPr>
                <w:rFonts w:ascii="Arial" w:hAnsi="Arial" w:cs="Arial"/>
                <w:sz w:val="20"/>
              </w:rPr>
            </w:pPr>
          </w:p>
        </w:tc>
      </w:tr>
      <w:tr w:rsidR="00C0449A" w:rsidRPr="00C0449A" w:rsidTr="00ED2F25">
        <w:trPr>
          <w:trHeight w:val="900"/>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lastRenderedPageBreak/>
              <w:t>Sep</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25</w:t>
            </w:r>
          </w:p>
        </w:tc>
        <w:tc>
          <w:tcPr>
            <w:tcW w:w="1179"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b/>
                <w:bCs/>
                <w:sz w:val="20"/>
              </w:rPr>
              <w:t>Open Day Preparation</w:t>
            </w:r>
            <w:r w:rsidRPr="00C0449A">
              <w:rPr>
                <w:rFonts w:ascii="Arial" w:hAnsi="Arial" w:cs="Arial"/>
                <w:sz w:val="20"/>
              </w:rPr>
              <w:t xml:space="preserve"> </w:t>
            </w:r>
            <w:r w:rsidRPr="00C0449A">
              <w:rPr>
                <w:rFonts w:ascii="Arial" w:hAnsi="Arial" w:cs="Arial"/>
                <w:sz w:val="20"/>
              </w:rPr>
              <w:br/>
              <w:t>Ensure subject success criteria is visible.</w:t>
            </w:r>
          </w:p>
        </w:tc>
      </w:tr>
      <w:tr w:rsidR="00C0449A" w:rsidRPr="00C0449A" w:rsidTr="00ED2F25">
        <w:trPr>
          <w:trHeight w:val="1133"/>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Oct</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w:t>
            </w:r>
          </w:p>
        </w:tc>
        <w:tc>
          <w:tcPr>
            <w:tcW w:w="1179"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FFFF"/>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‘Set Out Your Stall’: Aim: To support staff in completing a diagnostic of MWF and what progress over time is going to look like in books</w:t>
            </w:r>
          </w:p>
          <w:p w:rsidR="00C0449A" w:rsidRPr="00C0449A" w:rsidRDefault="00C0449A" w:rsidP="00C0449A">
            <w:pPr>
              <w:jc w:val="center"/>
              <w:rPr>
                <w:rFonts w:ascii="Arial" w:hAnsi="Arial" w:cs="Arial"/>
                <w:sz w:val="20"/>
              </w:rPr>
            </w:pPr>
            <w:r w:rsidRPr="00C0449A">
              <w:rPr>
                <w:rFonts w:ascii="Comic Sans MS" w:eastAsia="Tahoma" w:hAnsi="Comic Sans MS" w:cs="Tahoma"/>
                <w:color w:val="000000"/>
                <w:sz w:val="20"/>
                <w:lang w:val="en-US" w:eastAsia="en-US"/>
              </w:rPr>
              <w:t>Book-Look sampling in the hall to complete a diagnostic against the school policy.  Time for departments to explain how we are using them to highlight progress. How could parents see progress? Celebrate with other departments.</w:t>
            </w:r>
          </w:p>
        </w:tc>
      </w:tr>
      <w:tr w:rsidR="00C0449A" w:rsidRPr="00C0449A" w:rsidTr="00ED2F25">
        <w:trPr>
          <w:trHeight w:val="1200"/>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Oct</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9</w:t>
            </w:r>
          </w:p>
        </w:tc>
        <w:tc>
          <w:tcPr>
            <w:tcW w:w="1179"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b/>
                <w:bCs/>
                <w:sz w:val="20"/>
              </w:rPr>
              <w:t>Appraisal (AL)</w:t>
            </w:r>
            <w:r w:rsidRPr="00C0449A">
              <w:rPr>
                <w:rFonts w:ascii="Arial" w:hAnsi="Arial" w:cs="Arial"/>
                <w:sz w:val="20"/>
              </w:rPr>
              <w:br/>
              <w:t>When not involved in appraisal conversations work on TLT on-line units or small group TLT delivery</w:t>
            </w:r>
          </w:p>
        </w:tc>
      </w:tr>
      <w:tr w:rsidR="00C0449A" w:rsidRPr="00C0449A" w:rsidTr="00ED2F25">
        <w:trPr>
          <w:trHeight w:val="1410"/>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Oct</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16</w:t>
            </w:r>
          </w:p>
        </w:tc>
        <w:tc>
          <w:tcPr>
            <w:tcW w:w="1179" w:type="pct"/>
            <w:tcBorders>
              <w:top w:val="nil"/>
              <w:left w:val="nil"/>
              <w:bottom w:val="single" w:sz="4" w:space="0" w:color="auto"/>
              <w:right w:val="single" w:sz="4" w:space="0" w:color="auto"/>
            </w:tcBorders>
            <w:shd w:val="clear" w:color="000000" w:fill="FF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Yr7 baseline  &amp; Yr11  Predictions</w:t>
            </w:r>
            <w:r w:rsidRPr="00C0449A">
              <w:rPr>
                <w:rFonts w:ascii="Cambria" w:hAnsi="Cambria" w:cs="Arial"/>
                <w:b/>
                <w:bCs/>
                <w:color w:val="FFFF00"/>
                <w:sz w:val="20"/>
              </w:rPr>
              <w:br/>
              <w:t>(Data submitted by 17th October)</w:t>
            </w:r>
          </w:p>
        </w:tc>
        <w:tc>
          <w:tcPr>
            <w:tcW w:w="3189" w:type="pct"/>
            <w:gridSpan w:val="2"/>
            <w:tcBorders>
              <w:top w:val="single" w:sz="4" w:space="0" w:color="auto"/>
              <w:left w:val="nil"/>
              <w:bottom w:val="single" w:sz="4" w:space="0" w:color="auto"/>
              <w:right w:val="single" w:sz="4" w:space="0" w:color="000000"/>
            </w:tcBorders>
            <w:shd w:val="clear" w:color="000000" w:fill="FFC000"/>
            <w:vAlign w:val="center"/>
            <w:hideMark/>
          </w:tcPr>
          <w:p w:rsidR="00C0449A" w:rsidRPr="00C0449A" w:rsidRDefault="00C0449A" w:rsidP="00C0449A">
            <w:pPr>
              <w:jc w:val="center"/>
              <w:rPr>
                <w:rFonts w:ascii="Arial" w:hAnsi="Arial" w:cs="Arial"/>
                <w:sz w:val="20"/>
              </w:rPr>
            </w:pPr>
            <w:r w:rsidRPr="00C0449A">
              <w:rPr>
                <w:rFonts w:ascii="Arial" w:hAnsi="Arial" w:cs="Arial"/>
                <w:sz w:val="20"/>
              </w:rPr>
              <w:t xml:space="preserve"> Yr 11 Predictions - Link to Appraisal conversations. </w:t>
            </w:r>
            <w:r w:rsidRPr="00C0449A">
              <w:rPr>
                <w:rFonts w:ascii="Arial" w:hAnsi="Arial" w:cs="Arial"/>
                <w:sz w:val="20"/>
              </w:rPr>
              <w:br/>
            </w:r>
            <w:r w:rsidRPr="00C0449A">
              <w:rPr>
                <w:rFonts w:ascii="Arial" w:hAnsi="Arial" w:cs="Arial"/>
                <w:b/>
                <w:bCs/>
                <w:sz w:val="20"/>
              </w:rPr>
              <w:t xml:space="preserve">Appraisal (Department time) </w:t>
            </w:r>
            <w:r w:rsidRPr="00C0449A">
              <w:rPr>
                <w:rFonts w:ascii="Arial" w:hAnsi="Arial" w:cs="Arial"/>
                <w:b/>
                <w:bCs/>
                <w:sz w:val="20"/>
              </w:rPr>
              <w:br/>
            </w:r>
            <w:r w:rsidRPr="00C0449A">
              <w:rPr>
                <w:rFonts w:ascii="Arial" w:hAnsi="Arial" w:cs="Arial"/>
                <w:sz w:val="20"/>
              </w:rPr>
              <w:t xml:space="preserve">When not involved in appraisal conversations work on TLT on-line units </w:t>
            </w:r>
          </w:p>
        </w:tc>
      </w:tr>
      <w:tr w:rsidR="00C0449A" w:rsidRPr="00C0449A" w:rsidTr="00ED2F25">
        <w:trPr>
          <w:trHeight w:val="495"/>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Oct</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23</w:t>
            </w:r>
          </w:p>
        </w:tc>
        <w:tc>
          <w:tcPr>
            <w:tcW w:w="117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c>
          <w:tcPr>
            <w:tcW w:w="250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c>
          <w:tcPr>
            <w:tcW w:w="680"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r>
      <w:tr w:rsidR="00C0449A" w:rsidRPr="00C0449A" w:rsidTr="00ED2F25">
        <w:trPr>
          <w:trHeight w:val="1542"/>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Oct</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30</w:t>
            </w:r>
          </w:p>
        </w:tc>
        <w:tc>
          <w:tcPr>
            <w:tcW w:w="117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p w:rsidR="00C0449A" w:rsidRPr="00C0449A" w:rsidRDefault="00C0449A" w:rsidP="00C0449A">
            <w:pPr>
              <w:jc w:val="center"/>
              <w:rPr>
                <w:rFonts w:ascii="Arial" w:hAnsi="Arial" w:cs="Arial"/>
                <w:sz w:val="20"/>
              </w:rPr>
            </w:pPr>
          </w:p>
          <w:p w:rsidR="00C0449A" w:rsidRPr="00C0449A" w:rsidRDefault="00C0449A" w:rsidP="00C0449A">
            <w:pPr>
              <w:jc w:val="center"/>
              <w:rPr>
                <w:rFonts w:ascii="Arial" w:hAnsi="Arial" w:cs="Arial"/>
                <w:sz w:val="20"/>
              </w:rPr>
            </w:pPr>
          </w:p>
          <w:p w:rsidR="00C0449A" w:rsidRPr="00C0449A" w:rsidRDefault="00C0449A" w:rsidP="00C0449A">
            <w:pPr>
              <w:jc w:val="center"/>
              <w:rPr>
                <w:rFonts w:ascii="Arial" w:hAnsi="Arial" w:cs="Arial"/>
                <w:sz w:val="20"/>
              </w:rPr>
            </w:pPr>
          </w:p>
          <w:p w:rsidR="00C0449A" w:rsidRPr="00C0449A" w:rsidRDefault="00C0449A" w:rsidP="00C0449A">
            <w:pPr>
              <w:jc w:val="center"/>
              <w:rPr>
                <w:rFonts w:ascii="Arial" w:hAnsi="Arial" w:cs="Arial"/>
                <w:sz w:val="20"/>
              </w:rPr>
            </w:pPr>
          </w:p>
          <w:p w:rsidR="00C0449A" w:rsidRPr="00C0449A" w:rsidRDefault="00C0449A" w:rsidP="00C0449A">
            <w:pPr>
              <w:jc w:val="center"/>
              <w:rPr>
                <w:rFonts w:ascii="Arial" w:hAnsi="Arial" w:cs="Arial"/>
                <w:sz w:val="20"/>
              </w:rPr>
            </w:pPr>
          </w:p>
          <w:p w:rsidR="00C0449A" w:rsidRPr="00C0449A" w:rsidRDefault="00C0449A" w:rsidP="00C0449A">
            <w:pPr>
              <w:jc w:val="center"/>
              <w:rPr>
                <w:rFonts w:ascii="Arial" w:hAnsi="Arial" w:cs="Arial"/>
                <w:sz w:val="20"/>
              </w:rPr>
            </w:pPr>
          </w:p>
          <w:p w:rsidR="00C0449A" w:rsidRPr="00C0449A" w:rsidRDefault="00C0449A" w:rsidP="00C0449A">
            <w:pPr>
              <w:jc w:val="center"/>
              <w:rPr>
                <w:rFonts w:ascii="Arial" w:hAnsi="Arial" w:cs="Arial"/>
                <w:sz w:val="20"/>
              </w:rPr>
            </w:pPr>
          </w:p>
          <w:p w:rsidR="00C0449A" w:rsidRPr="00C0449A" w:rsidRDefault="00C0449A" w:rsidP="00C0449A">
            <w:pPr>
              <w:jc w:val="center"/>
              <w:rPr>
                <w:rFonts w:ascii="Arial" w:hAnsi="Arial" w:cs="Arial"/>
                <w:sz w:val="20"/>
              </w:rPr>
            </w:pPr>
          </w:p>
          <w:p w:rsidR="00C0449A" w:rsidRPr="00C0449A" w:rsidRDefault="00C0449A" w:rsidP="00C0449A">
            <w:pPr>
              <w:jc w:val="center"/>
              <w:rPr>
                <w:rFonts w:ascii="Arial" w:hAnsi="Arial" w:cs="Arial"/>
                <w:sz w:val="20"/>
              </w:rPr>
            </w:pPr>
          </w:p>
          <w:p w:rsidR="00C0449A" w:rsidRPr="00C0449A" w:rsidRDefault="00C0449A" w:rsidP="00C0449A">
            <w:pPr>
              <w:jc w:val="center"/>
              <w:rPr>
                <w:rFonts w:ascii="Arial" w:hAnsi="Arial" w:cs="Arial"/>
                <w:sz w:val="20"/>
              </w:rPr>
            </w:pPr>
          </w:p>
          <w:p w:rsidR="00C0449A" w:rsidRPr="00C0449A" w:rsidRDefault="00C0449A" w:rsidP="00C0449A">
            <w:pPr>
              <w:jc w:val="center"/>
              <w:rPr>
                <w:rFonts w:ascii="Arial" w:hAnsi="Arial" w:cs="Arial"/>
                <w:sz w:val="20"/>
              </w:rPr>
            </w:pPr>
          </w:p>
          <w:p w:rsidR="00C0449A" w:rsidRPr="00C0449A" w:rsidRDefault="00C0449A" w:rsidP="00C0449A">
            <w:pPr>
              <w:jc w:val="center"/>
              <w:rPr>
                <w:rFonts w:ascii="Arial" w:hAnsi="Arial" w:cs="Arial"/>
                <w:sz w:val="20"/>
              </w:rPr>
            </w:pPr>
          </w:p>
        </w:tc>
        <w:tc>
          <w:tcPr>
            <w:tcW w:w="3189" w:type="pct"/>
            <w:gridSpan w:val="2"/>
            <w:tcBorders>
              <w:top w:val="single" w:sz="4" w:space="0" w:color="auto"/>
              <w:left w:val="nil"/>
              <w:bottom w:val="single" w:sz="4" w:space="0" w:color="auto"/>
              <w:right w:val="single" w:sz="4" w:space="0" w:color="000000"/>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b/>
                <w:bCs/>
                <w:sz w:val="20"/>
              </w:rPr>
              <w:t xml:space="preserve">In Class intervention (CAN) </w:t>
            </w:r>
            <w:r w:rsidRPr="00C0449A">
              <w:rPr>
                <w:rFonts w:ascii="Arial" w:hAnsi="Arial" w:cs="Arial"/>
                <w:b/>
                <w:bCs/>
                <w:sz w:val="20"/>
              </w:rPr>
              <w:br/>
            </w:r>
            <w:r w:rsidRPr="00C0449A">
              <w:rPr>
                <w:rFonts w:ascii="Arial" w:hAnsi="Arial" w:cs="Arial"/>
                <w:sz w:val="20"/>
              </w:rPr>
              <w:t>1 hour delivery followed by 1 hour in departments</w:t>
            </w:r>
          </w:p>
        </w:tc>
      </w:tr>
      <w:tr w:rsidR="00C0449A" w:rsidRPr="00C0449A" w:rsidTr="00ED2F25">
        <w:trPr>
          <w:trHeight w:val="1200"/>
        </w:trPr>
        <w:tc>
          <w:tcPr>
            <w:tcW w:w="389" w:type="pct"/>
            <w:vMerge w:val="restart"/>
            <w:tcBorders>
              <w:top w:val="nil"/>
              <w:left w:val="single" w:sz="4" w:space="0" w:color="auto"/>
              <w:bottom w:val="single" w:sz="4" w:space="0" w:color="000000"/>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lastRenderedPageBreak/>
              <w:t>Nov</w:t>
            </w:r>
          </w:p>
        </w:tc>
        <w:tc>
          <w:tcPr>
            <w:tcW w:w="243" w:type="pct"/>
            <w:vMerge w:val="restart"/>
            <w:tcBorders>
              <w:top w:val="nil"/>
              <w:left w:val="single" w:sz="4" w:space="0" w:color="auto"/>
              <w:bottom w:val="single" w:sz="4" w:space="0" w:color="000000"/>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6</w:t>
            </w:r>
          </w:p>
        </w:tc>
        <w:tc>
          <w:tcPr>
            <w:tcW w:w="1179" w:type="pct"/>
            <w:vMerge w:val="restart"/>
            <w:tcBorders>
              <w:top w:val="nil"/>
              <w:left w:val="single" w:sz="4" w:space="0" w:color="auto"/>
              <w:bottom w:val="single" w:sz="4" w:space="0" w:color="000000"/>
              <w:right w:val="single" w:sz="4" w:space="0" w:color="auto"/>
            </w:tcBorders>
            <w:shd w:val="clear" w:color="000000" w:fill="FF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Year 8 data submitted</w:t>
            </w:r>
          </w:p>
        </w:tc>
        <w:tc>
          <w:tcPr>
            <w:tcW w:w="3189"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‘Personal Professional Development’: Aim: To provide time for dept/staff to work on their own personal development</w:t>
            </w:r>
          </w:p>
          <w:p w:rsidR="00C0449A" w:rsidRPr="00C0449A" w:rsidRDefault="00C0449A" w:rsidP="00C0449A">
            <w:pPr>
              <w:jc w:val="center"/>
              <w:rPr>
                <w:rFonts w:ascii="Arial" w:hAnsi="Arial" w:cs="Arial"/>
                <w:sz w:val="20"/>
              </w:rPr>
            </w:pPr>
            <w:r w:rsidRPr="00C0449A">
              <w:rPr>
                <w:rFonts w:ascii="Arial" w:hAnsi="Arial" w:cs="Arial"/>
                <w:sz w:val="20"/>
              </w:rPr>
              <w:br/>
              <w:t>ITT Mentor Training / Masters level Accreditation</w:t>
            </w:r>
            <w:r w:rsidRPr="00C0449A">
              <w:rPr>
                <w:rFonts w:ascii="Arial" w:hAnsi="Arial" w:cs="Arial"/>
                <w:sz w:val="20"/>
              </w:rPr>
              <w:br/>
              <w:t>SEND Executive Functioning Skills (memory/organisation and Learning) (ISI)</w:t>
            </w:r>
            <w:r w:rsidRPr="00C0449A">
              <w:rPr>
                <w:rFonts w:ascii="Arial" w:hAnsi="Arial" w:cs="Arial"/>
                <w:sz w:val="20"/>
              </w:rPr>
              <w:br/>
              <w:t xml:space="preserve">BIG WRITE Champions </w:t>
            </w:r>
            <w:r w:rsidRPr="00C0449A">
              <w:rPr>
                <w:rFonts w:ascii="Arial" w:hAnsi="Arial" w:cs="Arial"/>
                <w:sz w:val="20"/>
              </w:rPr>
              <w:br/>
              <w:t>Departmental pairing &amp; coaching</w:t>
            </w:r>
          </w:p>
          <w:p w:rsidR="00C0449A" w:rsidRPr="00C0449A" w:rsidRDefault="00C0449A" w:rsidP="00C0449A">
            <w:pPr>
              <w:jc w:val="center"/>
              <w:rPr>
                <w:rFonts w:ascii="Arial" w:hAnsi="Arial" w:cs="Arial"/>
                <w:sz w:val="20"/>
              </w:rPr>
            </w:pPr>
          </w:p>
          <w:p w:rsidR="00C0449A" w:rsidRPr="00C0449A" w:rsidRDefault="00C0449A" w:rsidP="00C0449A">
            <w:pPr>
              <w:spacing w:after="160" w:line="259" w:lineRule="auto"/>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Time for staff to complete ‘online CPD units’ (units available to date on ‘CPD Teachers’)</w:t>
            </w:r>
          </w:p>
          <w:p w:rsidR="00C0449A" w:rsidRPr="00C0449A" w:rsidRDefault="00C0449A" w:rsidP="00C0449A">
            <w:pPr>
              <w:numPr>
                <w:ilvl w:val="0"/>
                <w:numId w:val="8"/>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The Skill of Questioning</w:t>
            </w:r>
          </w:p>
          <w:p w:rsidR="00C0449A" w:rsidRPr="00C0449A" w:rsidRDefault="00C0449A" w:rsidP="00C0449A">
            <w:pPr>
              <w:numPr>
                <w:ilvl w:val="0"/>
                <w:numId w:val="8"/>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 xml:space="preserve">The Challenge of More Able </w:t>
            </w:r>
          </w:p>
          <w:p w:rsidR="00C0449A" w:rsidRPr="00C0449A" w:rsidRDefault="00C0449A" w:rsidP="00C0449A">
            <w:pPr>
              <w:numPr>
                <w:ilvl w:val="0"/>
                <w:numId w:val="8"/>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Growth Mindset</w:t>
            </w:r>
          </w:p>
          <w:p w:rsidR="00C0449A" w:rsidRPr="00C0449A" w:rsidRDefault="00C0449A" w:rsidP="00C0449A">
            <w:pPr>
              <w:numPr>
                <w:ilvl w:val="0"/>
                <w:numId w:val="8"/>
              </w:numPr>
              <w:spacing w:after="160" w:line="259" w:lineRule="auto"/>
              <w:contextualSpacing/>
              <w:rPr>
                <w:rFonts w:ascii="Arial" w:hAnsi="Arial" w:cs="Arial"/>
                <w:sz w:val="20"/>
              </w:rPr>
            </w:pPr>
            <w:r w:rsidRPr="00C0449A">
              <w:rPr>
                <w:rFonts w:ascii="Comic Sans MS" w:eastAsia="Tahoma" w:hAnsi="Comic Sans MS" w:cs="Tahoma"/>
                <w:color w:val="000000"/>
                <w:sz w:val="20"/>
                <w:lang w:val="en-US" w:eastAsia="en-US"/>
              </w:rPr>
              <w:t>Challenging Lost Learning in the Classroom</w:t>
            </w:r>
          </w:p>
        </w:tc>
      </w:tr>
      <w:tr w:rsidR="00C0449A" w:rsidRPr="00C0449A" w:rsidTr="00ED2F25">
        <w:trPr>
          <w:trHeight w:val="1155"/>
        </w:trPr>
        <w:tc>
          <w:tcPr>
            <w:tcW w:w="38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b/>
                <w:bCs/>
                <w:sz w:val="28"/>
                <w:szCs w:val="28"/>
              </w:rPr>
            </w:pPr>
          </w:p>
        </w:tc>
        <w:tc>
          <w:tcPr>
            <w:tcW w:w="243"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sz w:val="20"/>
              </w:rPr>
            </w:pPr>
          </w:p>
        </w:tc>
        <w:tc>
          <w:tcPr>
            <w:tcW w:w="117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Cambria" w:hAnsi="Cambria" w:cs="Arial"/>
                <w:b/>
                <w:bCs/>
                <w:color w:val="FFFF00"/>
                <w:sz w:val="20"/>
              </w:rPr>
            </w:pPr>
          </w:p>
        </w:tc>
        <w:tc>
          <w:tcPr>
            <w:tcW w:w="3189" w:type="pct"/>
            <w:gridSpan w:val="2"/>
            <w:vMerge/>
            <w:tcBorders>
              <w:top w:val="single" w:sz="4" w:space="0" w:color="auto"/>
              <w:left w:val="single" w:sz="4" w:space="0" w:color="auto"/>
              <w:bottom w:val="single" w:sz="4" w:space="0" w:color="000000"/>
              <w:right w:val="single" w:sz="4" w:space="0" w:color="000000"/>
            </w:tcBorders>
            <w:vAlign w:val="center"/>
            <w:hideMark/>
          </w:tcPr>
          <w:p w:rsidR="00C0449A" w:rsidRPr="00C0449A" w:rsidRDefault="00C0449A" w:rsidP="00C0449A">
            <w:pPr>
              <w:rPr>
                <w:rFonts w:ascii="Arial" w:hAnsi="Arial" w:cs="Arial"/>
                <w:sz w:val="20"/>
              </w:rPr>
            </w:pPr>
          </w:p>
        </w:tc>
      </w:tr>
      <w:tr w:rsidR="00C0449A" w:rsidRPr="00C0449A" w:rsidTr="00ED2F25">
        <w:trPr>
          <w:trHeight w:val="1047"/>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Nov</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13</w:t>
            </w:r>
          </w:p>
        </w:tc>
        <w:tc>
          <w:tcPr>
            <w:tcW w:w="117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 Yr 8 Progress/Standardisation discussions with yr 8 staff &amp; PAM</w:t>
            </w:r>
            <w:r w:rsidRPr="00C0449A">
              <w:rPr>
                <w:rFonts w:ascii="Arial" w:hAnsi="Arial" w:cs="Arial"/>
                <w:b/>
                <w:bCs/>
                <w:sz w:val="20"/>
              </w:rPr>
              <w:br/>
              <w:t xml:space="preserve">(SENCO surgery in B10 for added advice) </w:t>
            </w:r>
          </w:p>
        </w:tc>
      </w:tr>
      <w:tr w:rsidR="00C0449A" w:rsidRPr="00C0449A" w:rsidTr="00ED2F25">
        <w:trPr>
          <w:trHeight w:val="2014"/>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Nov</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20</w:t>
            </w:r>
          </w:p>
        </w:tc>
        <w:tc>
          <w:tcPr>
            <w:tcW w:w="1179" w:type="pct"/>
            <w:tcBorders>
              <w:top w:val="nil"/>
              <w:left w:val="nil"/>
              <w:bottom w:val="single" w:sz="4" w:space="0" w:color="auto"/>
              <w:right w:val="single" w:sz="4" w:space="0" w:color="auto"/>
            </w:tcBorders>
            <w:shd w:val="clear" w:color="000000" w:fill="FF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Year 10 data submitted</w:t>
            </w:r>
          </w:p>
        </w:tc>
        <w:tc>
          <w:tcPr>
            <w:tcW w:w="3189" w:type="pct"/>
            <w:gridSpan w:val="2"/>
            <w:tcBorders>
              <w:top w:val="single" w:sz="4" w:space="0" w:color="auto"/>
              <w:left w:val="nil"/>
              <w:bottom w:val="single" w:sz="4" w:space="0" w:color="auto"/>
              <w:right w:val="single" w:sz="4" w:space="0" w:color="000000"/>
            </w:tcBorders>
            <w:shd w:val="clear" w:color="000000" w:fill="FFFFFF"/>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‘Personal Professional Development’: Aim: To provide time for dept/staff to work on their own personal development</w:t>
            </w:r>
          </w:p>
          <w:p w:rsidR="00C0449A" w:rsidRPr="00C0449A" w:rsidRDefault="00C0449A" w:rsidP="00C0449A">
            <w:pPr>
              <w:jc w:val="center"/>
              <w:rPr>
                <w:rFonts w:ascii="Arial" w:hAnsi="Arial" w:cs="Arial"/>
                <w:sz w:val="20"/>
              </w:rPr>
            </w:pPr>
          </w:p>
          <w:p w:rsidR="00C0449A" w:rsidRPr="00C0449A" w:rsidRDefault="00C0449A" w:rsidP="00C0449A">
            <w:pPr>
              <w:jc w:val="center"/>
              <w:rPr>
                <w:rFonts w:ascii="Arial" w:hAnsi="Arial" w:cs="Arial"/>
                <w:sz w:val="20"/>
              </w:rPr>
            </w:pPr>
            <w:r w:rsidRPr="00C0449A">
              <w:rPr>
                <w:rFonts w:ascii="Arial" w:hAnsi="Arial" w:cs="Arial"/>
                <w:sz w:val="20"/>
              </w:rPr>
              <w:t xml:space="preserve">Personal Professional Development Time </w:t>
            </w:r>
            <w:r w:rsidRPr="00C0449A">
              <w:rPr>
                <w:rFonts w:ascii="Arial" w:hAnsi="Arial" w:cs="Arial"/>
                <w:sz w:val="20"/>
              </w:rPr>
              <w:br/>
              <w:t>HODS &amp; HOYS - Leading Difficult Conversations Training (ALH)</w:t>
            </w:r>
            <w:r w:rsidRPr="00C0449A">
              <w:rPr>
                <w:rFonts w:ascii="Arial" w:hAnsi="Arial" w:cs="Arial"/>
                <w:sz w:val="20"/>
              </w:rPr>
              <w:br/>
              <w:t>BIG WRITE Champions (CAN)</w:t>
            </w:r>
            <w:r w:rsidRPr="00C0449A">
              <w:rPr>
                <w:rFonts w:ascii="Arial" w:hAnsi="Arial" w:cs="Arial"/>
                <w:sz w:val="20"/>
              </w:rPr>
              <w:br/>
              <w:t>Departmental pairing &amp; coaching</w:t>
            </w:r>
          </w:p>
          <w:p w:rsidR="00C0449A" w:rsidRPr="00C0449A" w:rsidRDefault="00C0449A" w:rsidP="00C0449A">
            <w:pPr>
              <w:jc w:val="center"/>
              <w:rPr>
                <w:rFonts w:ascii="Arial" w:hAnsi="Arial" w:cs="Arial"/>
                <w:sz w:val="20"/>
              </w:rPr>
            </w:pPr>
          </w:p>
          <w:p w:rsidR="00C0449A" w:rsidRPr="00C0449A" w:rsidRDefault="00C0449A" w:rsidP="00C0449A">
            <w:pPr>
              <w:spacing w:after="160" w:line="259" w:lineRule="auto"/>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Time for staff to complete ‘online CPD units’ (units available to date on ‘CPD Teachers’)</w:t>
            </w:r>
          </w:p>
          <w:p w:rsidR="00C0449A" w:rsidRPr="00C0449A" w:rsidRDefault="00C0449A" w:rsidP="00C0449A">
            <w:pPr>
              <w:numPr>
                <w:ilvl w:val="0"/>
                <w:numId w:val="8"/>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The Skill of Questioning</w:t>
            </w:r>
          </w:p>
          <w:p w:rsidR="00C0449A" w:rsidRPr="00C0449A" w:rsidRDefault="00C0449A" w:rsidP="00C0449A">
            <w:pPr>
              <w:numPr>
                <w:ilvl w:val="0"/>
                <w:numId w:val="8"/>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 xml:space="preserve">The Challenge of More Able </w:t>
            </w:r>
          </w:p>
          <w:p w:rsidR="00C0449A" w:rsidRPr="00C0449A" w:rsidRDefault="00C0449A" w:rsidP="00C0449A">
            <w:pPr>
              <w:numPr>
                <w:ilvl w:val="0"/>
                <w:numId w:val="8"/>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Growth Mindset</w:t>
            </w:r>
          </w:p>
          <w:p w:rsidR="00C0449A" w:rsidRPr="00C0449A" w:rsidRDefault="00C0449A" w:rsidP="00C0449A">
            <w:pPr>
              <w:numPr>
                <w:ilvl w:val="0"/>
                <w:numId w:val="8"/>
              </w:numPr>
              <w:spacing w:after="160" w:line="259" w:lineRule="auto"/>
              <w:contextualSpacing/>
              <w:rPr>
                <w:rFonts w:ascii="Arial" w:hAnsi="Arial" w:cs="Arial"/>
                <w:sz w:val="20"/>
              </w:rPr>
            </w:pPr>
            <w:r w:rsidRPr="00C0449A">
              <w:rPr>
                <w:rFonts w:ascii="Comic Sans MS" w:eastAsia="Tahoma" w:hAnsi="Comic Sans MS" w:cs="Tahoma"/>
                <w:color w:val="000000"/>
                <w:sz w:val="20"/>
                <w:lang w:val="en-US" w:eastAsia="en-US"/>
              </w:rPr>
              <w:t>Challenging Lost Learning in the Classroom</w:t>
            </w:r>
          </w:p>
        </w:tc>
      </w:tr>
      <w:tr w:rsidR="00C0449A" w:rsidRPr="00C0449A" w:rsidTr="00ED2F25">
        <w:trPr>
          <w:trHeight w:val="1245"/>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lastRenderedPageBreak/>
              <w:t>Nov</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28</w:t>
            </w:r>
          </w:p>
        </w:tc>
        <w:tc>
          <w:tcPr>
            <w:tcW w:w="117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 Yr 10 Progress/Standardisation discussions with yr 10 staff &amp; PAM</w:t>
            </w:r>
            <w:r w:rsidRPr="00C0449A">
              <w:rPr>
                <w:rFonts w:ascii="Arial" w:hAnsi="Arial" w:cs="Arial"/>
                <w:b/>
                <w:bCs/>
                <w:sz w:val="20"/>
              </w:rPr>
              <w:br/>
            </w:r>
            <w:r w:rsidRPr="00C0449A">
              <w:rPr>
                <w:rFonts w:ascii="Arial" w:hAnsi="Arial" w:cs="Arial"/>
                <w:b/>
                <w:bCs/>
                <w:sz w:val="20"/>
              </w:rPr>
              <w:br/>
              <w:t>(SENCO surgery in B10 for added advice)</w:t>
            </w:r>
          </w:p>
        </w:tc>
      </w:tr>
      <w:tr w:rsidR="00C0449A" w:rsidRPr="00C0449A" w:rsidTr="00ED2F25">
        <w:trPr>
          <w:trHeight w:val="1455"/>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Dec</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4</w:t>
            </w:r>
          </w:p>
        </w:tc>
        <w:tc>
          <w:tcPr>
            <w:tcW w:w="1179" w:type="pct"/>
            <w:tcBorders>
              <w:top w:val="nil"/>
              <w:left w:val="nil"/>
              <w:bottom w:val="single" w:sz="4" w:space="0" w:color="auto"/>
              <w:right w:val="single" w:sz="4" w:space="0" w:color="auto"/>
            </w:tcBorders>
            <w:shd w:val="clear" w:color="000000" w:fill="FF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Year 7 &amp; 9 data submitted</w:t>
            </w:r>
          </w:p>
        </w:tc>
        <w:tc>
          <w:tcPr>
            <w:tcW w:w="3189" w:type="pct"/>
            <w:gridSpan w:val="2"/>
            <w:tcBorders>
              <w:top w:val="single" w:sz="4" w:space="0" w:color="auto"/>
              <w:left w:val="nil"/>
              <w:bottom w:val="single" w:sz="4" w:space="0" w:color="auto"/>
              <w:right w:val="single" w:sz="4" w:space="0" w:color="000000"/>
            </w:tcBorders>
            <w:shd w:val="clear" w:color="auto" w:fill="auto"/>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 xml:space="preserve">‘Impact of MWF on Progress’: Aim: To assess the impact of MWF on progress and next steps </w:t>
            </w:r>
          </w:p>
          <w:p w:rsidR="00C0449A" w:rsidRPr="00C0449A" w:rsidRDefault="00C0449A" w:rsidP="00C0449A">
            <w:pPr>
              <w:spacing w:after="160" w:line="259" w:lineRule="auto"/>
              <w:jc w:val="both"/>
              <w:rPr>
                <w:rFonts w:ascii="Arial" w:hAnsi="Arial" w:cs="Arial"/>
                <w:sz w:val="20"/>
              </w:rPr>
            </w:pPr>
            <w:r w:rsidRPr="00C0449A">
              <w:rPr>
                <w:rFonts w:ascii="Comic Sans MS" w:eastAsia="Tahoma" w:hAnsi="Comic Sans MS" w:cs="Tahoma"/>
                <w:color w:val="000000"/>
                <w:sz w:val="20"/>
                <w:lang w:val="en-US" w:eastAsia="en-US"/>
              </w:rPr>
              <w:t xml:space="preserve">Book-look/lessonbox-look in the hall.  Departments to </w:t>
            </w:r>
            <w:r w:rsidRPr="00C0449A">
              <w:rPr>
                <w:rFonts w:ascii="Comic Sans MS" w:eastAsia="Tahoma" w:hAnsi="Comic Sans MS" w:cs="Tahoma"/>
                <w:b/>
                <w:i/>
                <w:color w:val="000000"/>
                <w:sz w:val="20"/>
                <w:lang w:val="en-US" w:eastAsia="en-US"/>
              </w:rPr>
              <w:t>assess the impact</w:t>
            </w:r>
            <w:r w:rsidRPr="00C0449A">
              <w:rPr>
                <w:rFonts w:ascii="Comic Sans MS" w:eastAsia="Tahoma" w:hAnsi="Comic Sans MS" w:cs="Tahoma"/>
                <w:color w:val="000000"/>
                <w:sz w:val="20"/>
                <w:lang w:val="en-US" w:eastAsia="en-US"/>
              </w:rPr>
              <w:t xml:space="preserve"> of MWF and </w:t>
            </w:r>
            <w:r w:rsidRPr="00C0449A">
              <w:rPr>
                <w:rFonts w:ascii="Comic Sans MS" w:eastAsia="Tahoma" w:hAnsi="Comic Sans MS" w:cs="Tahoma"/>
                <w:b/>
                <w:i/>
                <w:color w:val="000000"/>
                <w:sz w:val="20"/>
                <w:lang w:val="en-US" w:eastAsia="en-US"/>
              </w:rPr>
              <w:t>opportunity to share good practice</w:t>
            </w:r>
            <w:r w:rsidRPr="00C0449A">
              <w:rPr>
                <w:rFonts w:ascii="Comic Sans MS" w:eastAsia="Tahoma" w:hAnsi="Comic Sans MS" w:cs="Tahoma"/>
                <w:color w:val="000000"/>
                <w:sz w:val="20"/>
                <w:lang w:val="en-US" w:eastAsia="en-US"/>
              </w:rPr>
              <w:t xml:space="preserve"> of MWF.  Need notification for ICT requirements &amp; Lesson Box video.</w:t>
            </w:r>
          </w:p>
        </w:tc>
      </w:tr>
      <w:tr w:rsidR="00C0449A" w:rsidRPr="00C0449A" w:rsidTr="00ED2F25">
        <w:trPr>
          <w:trHeight w:val="1065"/>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Dec</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11</w:t>
            </w:r>
          </w:p>
        </w:tc>
        <w:tc>
          <w:tcPr>
            <w:tcW w:w="1179"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Yr7   Progress/Standardisation discussions with yr 7 staff &amp; PAM (Yr 7 ) </w:t>
            </w:r>
            <w:r w:rsidRPr="00C0449A">
              <w:rPr>
                <w:rFonts w:ascii="Arial" w:hAnsi="Arial" w:cs="Arial"/>
                <w:b/>
                <w:bCs/>
                <w:sz w:val="20"/>
              </w:rPr>
              <w:br/>
            </w:r>
            <w:r w:rsidRPr="00C0449A">
              <w:rPr>
                <w:rFonts w:ascii="Arial" w:hAnsi="Arial" w:cs="Arial"/>
                <w:b/>
                <w:bCs/>
                <w:sz w:val="20"/>
              </w:rPr>
              <w:br/>
              <w:t>(SENCO surgery in B10 for added advice)</w:t>
            </w:r>
          </w:p>
        </w:tc>
      </w:tr>
      <w:tr w:rsidR="00C0449A" w:rsidRPr="00C0449A" w:rsidTr="00ED2F25">
        <w:trPr>
          <w:trHeight w:val="1440"/>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Dec</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18</w:t>
            </w:r>
          </w:p>
        </w:tc>
        <w:tc>
          <w:tcPr>
            <w:tcW w:w="1179"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Yr 9 Progress/Standardisation discussions with yr  9 staff &amp; PAM (Yr 9) </w:t>
            </w:r>
            <w:r w:rsidRPr="00C0449A">
              <w:rPr>
                <w:rFonts w:ascii="Arial" w:hAnsi="Arial" w:cs="Arial"/>
                <w:b/>
                <w:bCs/>
                <w:sz w:val="20"/>
              </w:rPr>
              <w:br/>
            </w:r>
            <w:r w:rsidRPr="00C0449A">
              <w:rPr>
                <w:rFonts w:ascii="Arial" w:hAnsi="Arial" w:cs="Arial"/>
                <w:b/>
                <w:bCs/>
                <w:sz w:val="20"/>
              </w:rPr>
              <w:br/>
              <w:t>(SENCO surgery in B10 for added advice)</w:t>
            </w:r>
          </w:p>
        </w:tc>
      </w:tr>
      <w:tr w:rsidR="00C0449A" w:rsidRPr="00C0449A" w:rsidTr="00ED2F25">
        <w:trPr>
          <w:trHeight w:val="300"/>
        </w:trPr>
        <w:tc>
          <w:tcPr>
            <w:tcW w:w="389" w:type="pct"/>
            <w:tcBorders>
              <w:top w:val="nil"/>
              <w:left w:val="single" w:sz="4" w:space="0" w:color="auto"/>
              <w:bottom w:val="single" w:sz="4" w:space="0" w:color="auto"/>
              <w:right w:val="single" w:sz="4" w:space="0" w:color="auto"/>
            </w:tcBorders>
            <w:shd w:val="clear" w:color="000000" w:fill="CCFFCC"/>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Dec</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25</w:t>
            </w:r>
          </w:p>
        </w:tc>
        <w:tc>
          <w:tcPr>
            <w:tcW w:w="117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 </w:t>
            </w:r>
          </w:p>
        </w:tc>
        <w:tc>
          <w:tcPr>
            <w:tcW w:w="250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 </w:t>
            </w:r>
          </w:p>
        </w:tc>
        <w:tc>
          <w:tcPr>
            <w:tcW w:w="680"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 </w:t>
            </w:r>
          </w:p>
        </w:tc>
      </w:tr>
      <w:tr w:rsidR="00C0449A" w:rsidRPr="00C0449A" w:rsidTr="00ED2F25">
        <w:trPr>
          <w:trHeight w:val="300"/>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Jan</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w:t>
            </w:r>
          </w:p>
        </w:tc>
        <w:tc>
          <w:tcPr>
            <w:tcW w:w="117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 </w:t>
            </w:r>
          </w:p>
        </w:tc>
        <w:tc>
          <w:tcPr>
            <w:tcW w:w="250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 </w:t>
            </w:r>
          </w:p>
        </w:tc>
        <w:tc>
          <w:tcPr>
            <w:tcW w:w="680"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 </w:t>
            </w:r>
          </w:p>
        </w:tc>
      </w:tr>
      <w:tr w:rsidR="00C0449A" w:rsidRPr="00C0449A" w:rsidTr="00ED2F25">
        <w:trPr>
          <w:trHeight w:val="1080"/>
        </w:trPr>
        <w:tc>
          <w:tcPr>
            <w:tcW w:w="389" w:type="pct"/>
            <w:vMerge w:val="restart"/>
            <w:tcBorders>
              <w:top w:val="nil"/>
              <w:left w:val="single" w:sz="4" w:space="0" w:color="auto"/>
              <w:bottom w:val="single" w:sz="4" w:space="0" w:color="000000"/>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Jan</w:t>
            </w:r>
          </w:p>
        </w:tc>
        <w:tc>
          <w:tcPr>
            <w:tcW w:w="243" w:type="pct"/>
            <w:vMerge w:val="restart"/>
            <w:tcBorders>
              <w:top w:val="nil"/>
              <w:left w:val="single" w:sz="4" w:space="0" w:color="auto"/>
              <w:bottom w:val="single" w:sz="4" w:space="0" w:color="000000"/>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8</w:t>
            </w:r>
          </w:p>
        </w:tc>
        <w:tc>
          <w:tcPr>
            <w:tcW w:w="1179" w:type="pct"/>
            <w:vMerge w:val="restart"/>
            <w:tcBorders>
              <w:top w:val="nil"/>
              <w:left w:val="single" w:sz="4" w:space="0" w:color="auto"/>
              <w:bottom w:val="single" w:sz="4" w:space="0" w:color="000000"/>
              <w:right w:val="single" w:sz="4" w:space="0" w:color="auto"/>
            </w:tcBorders>
            <w:shd w:val="clear" w:color="000000" w:fill="FF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 xml:space="preserve">Year 11 data submitted (Tue 9th) </w:t>
            </w:r>
          </w:p>
        </w:tc>
        <w:tc>
          <w:tcPr>
            <w:tcW w:w="318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‘Caring for Others + Achieving Excellence’: Aim: To support staff &amp; pupils in becoming the 'best they can be' &amp; ‘New Year-New You’.</w:t>
            </w:r>
          </w:p>
          <w:p w:rsidR="00C0449A" w:rsidRPr="00C0449A" w:rsidRDefault="00C0449A" w:rsidP="00C0449A">
            <w:pPr>
              <w:spacing w:after="160" w:line="259" w:lineRule="auto"/>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Time for departments to assess how much progress has been made in driving towards the shared whole-school vision. Time to RAG development plans in departments and assess what needs to be done (30 mins)</w:t>
            </w:r>
          </w:p>
          <w:p w:rsidR="00C0449A" w:rsidRPr="00C0449A" w:rsidRDefault="00C0449A" w:rsidP="00C0449A">
            <w:pPr>
              <w:spacing w:after="160" w:line="259" w:lineRule="auto"/>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New Year-New You (AHU) Staff Well-being</w:t>
            </w:r>
          </w:p>
          <w:p w:rsidR="00C0449A" w:rsidRPr="00C0449A" w:rsidRDefault="00C0449A" w:rsidP="00C0449A">
            <w:pPr>
              <w:jc w:val="center"/>
              <w:rPr>
                <w:rFonts w:ascii="Arial" w:hAnsi="Arial" w:cs="Arial"/>
                <w:color w:val="000000"/>
                <w:sz w:val="20"/>
              </w:rPr>
            </w:pPr>
          </w:p>
        </w:tc>
      </w:tr>
      <w:tr w:rsidR="00C0449A" w:rsidRPr="00C0449A" w:rsidTr="00ED2F25">
        <w:trPr>
          <w:trHeight w:val="990"/>
        </w:trPr>
        <w:tc>
          <w:tcPr>
            <w:tcW w:w="38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b/>
                <w:bCs/>
                <w:sz w:val="28"/>
                <w:szCs w:val="28"/>
              </w:rPr>
            </w:pPr>
          </w:p>
        </w:tc>
        <w:tc>
          <w:tcPr>
            <w:tcW w:w="243"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sz w:val="20"/>
              </w:rPr>
            </w:pPr>
          </w:p>
        </w:tc>
        <w:tc>
          <w:tcPr>
            <w:tcW w:w="117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Cambria" w:hAnsi="Cambria" w:cs="Arial"/>
                <w:b/>
                <w:bCs/>
                <w:color w:val="FFFF00"/>
                <w:sz w:val="20"/>
              </w:rPr>
            </w:pPr>
          </w:p>
        </w:tc>
        <w:tc>
          <w:tcPr>
            <w:tcW w:w="3189" w:type="pct"/>
            <w:gridSpan w:val="2"/>
            <w:vMerge/>
            <w:tcBorders>
              <w:top w:val="single" w:sz="4" w:space="0" w:color="auto"/>
              <w:left w:val="single" w:sz="4" w:space="0" w:color="auto"/>
              <w:bottom w:val="single" w:sz="4" w:space="0" w:color="000000"/>
              <w:right w:val="single" w:sz="4" w:space="0" w:color="000000"/>
            </w:tcBorders>
            <w:vAlign w:val="center"/>
            <w:hideMark/>
          </w:tcPr>
          <w:p w:rsidR="00C0449A" w:rsidRPr="00C0449A" w:rsidRDefault="00C0449A" w:rsidP="00C0449A">
            <w:pPr>
              <w:rPr>
                <w:rFonts w:ascii="Arial" w:hAnsi="Arial" w:cs="Arial"/>
                <w:color w:val="000000"/>
                <w:sz w:val="20"/>
              </w:rPr>
            </w:pPr>
          </w:p>
        </w:tc>
      </w:tr>
      <w:tr w:rsidR="00C0449A" w:rsidRPr="00C0449A" w:rsidTr="00ED2F25">
        <w:trPr>
          <w:trHeight w:val="196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lastRenderedPageBreak/>
              <w:t>Jan</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15</w:t>
            </w:r>
          </w:p>
        </w:tc>
        <w:tc>
          <w:tcPr>
            <w:tcW w:w="117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w:t>
            </w:r>
          </w:p>
        </w:tc>
        <w:tc>
          <w:tcPr>
            <w:tcW w:w="3189" w:type="pct"/>
            <w:gridSpan w:val="2"/>
            <w:tcBorders>
              <w:top w:val="single" w:sz="4" w:space="0" w:color="auto"/>
              <w:left w:val="nil"/>
              <w:bottom w:val="single" w:sz="4" w:space="0" w:color="auto"/>
              <w:right w:val="single" w:sz="4" w:space="0" w:color="000000"/>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 Yr 11 Progress/Standardisation discussions with yr 11 staff &amp; PAM (Tue)</w:t>
            </w:r>
            <w:r w:rsidRPr="00C0449A">
              <w:rPr>
                <w:rFonts w:ascii="Arial" w:hAnsi="Arial" w:cs="Arial"/>
                <w:b/>
                <w:bCs/>
                <w:sz w:val="20"/>
              </w:rPr>
              <w:br/>
              <w:t>Mid Term Review</w:t>
            </w:r>
            <w:r w:rsidRPr="00C0449A">
              <w:rPr>
                <w:rFonts w:ascii="Arial" w:hAnsi="Arial" w:cs="Arial"/>
                <w:b/>
                <w:bCs/>
                <w:sz w:val="20"/>
              </w:rPr>
              <w:br/>
            </w:r>
            <w:r w:rsidRPr="00C0449A">
              <w:rPr>
                <w:rFonts w:ascii="Arial" w:hAnsi="Arial" w:cs="Arial"/>
                <w:b/>
                <w:bCs/>
                <w:sz w:val="20"/>
              </w:rPr>
              <w:br/>
              <w:t>(SENCO surgery in B10 for added advice)</w:t>
            </w:r>
          </w:p>
        </w:tc>
      </w:tr>
      <w:tr w:rsidR="00C0449A" w:rsidRPr="00C0449A" w:rsidTr="00ED2F25">
        <w:trPr>
          <w:trHeight w:val="2250"/>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Jan</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22</w:t>
            </w:r>
          </w:p>
        </w:tc>
        <w:tc>
          <w:tcPr>
            <w:tcW w:w="117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w:t>
            </w:r>
          </w:p>
        </w:tc>
        <w:tc>
          <w:tcPr>
            <w:tcW w:w="3189" w:type="pct"/>
            <w:gridSpan w:val="2"/>
            <w:tcBorders>
              <w:top w:val="single" w:sz="4" w:space="0" w:color="auto"/>
              <w:left w:val="nil"/>
              <w:bottom w:val="single" w:sz="4" w:space="0" w:color="auto"/>
              <w:right w:val="single" w:sz="4" w:space="0" w:color="000000"/>
            </w:tcBorders>
            <w:shd w:val="clear" w:color="000000" w:fill="FFFFFF"/>
            <w:vAlign w:val="center"/>
            <w:hideMark/>
          </w:tcPr>
          <w:p w:rsidR="00C0449A" w:rsidRPr="00C0449A" w:rsidRDefault="00C0449A" w:rsidP="00C0449A">
            <w:pPr>
              <w:jc w:val="center"/>
              <w:rPr>
                <w:rFonts w:ascii="Arial" w:hAnsi="Arial" w:cs="Arial"/>
                <w:sz w:val="20"/>
              </w:rPr>
            </w:pPr>
          </w:p>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 xml:space="preserve">Mid-Term Reviews + Personal Professional Development’: To provide time for dept/staff to work on their own personal development and discuss progress with HOD. </w:t>
            </w:r>
          </w:p>
          <w:p w:rsidR="00C0449A" w:rsidRPr="00C0449A" w:rsidRDefault="00C0449A" w:rsidP="00C0449A">
            <w:pPr>
              <w:spacing w:after="160" w:line="259" w:lineRule="auto"/>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Staff not involved in review sessions should work on ‘online CPD units’ (units available to date on ‘CPD Teachers’)</w:t>
            </w:r>
          </w:p>
          <w:p w:rsidR="00C0449A" w:rsidRPr="00C0449A" w:rsidRDefault="00C0449A" w:rsidP="00C0449A">
            <w:pPr>
              <w:numPr>
                <w:ilvl w:val="0"/>
                <w:numId w:val="9"/>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The Skill of Questioning</w:t>
            </w:r>
          </w:p>
          <w:p w:rsidR="00C0449A" w:rsidRPr="00C0449A" w:rsidRDefault="00C0449A" w:rsidP="00C0449A">
            <w:pPr>
              <w:numPr>
                <w:ilvl w:val="0"/>
                <w:numId w:val="9"/>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 xml:space="preserve">The Challenge of More Able </w:t>
            </w:r>
          </w:p>
          <w:p w:rsidR="00C0449A" w:rsidRPr="00C0449A" w:rsidRDefault="00C0449A" w:rsidP="00C0449A">
            <w:pPr>
              <w:numPr>
                <w:ilvl w:val="0"/>
                <w:numId w:val="9"/>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Growth Mindset</w:t>
            </w:r>
          </w:p>
          <w:p w:rsidR="00C0449A" w:rsidRPr="00C0449A" w:rsidRDefault="00C0449A" w:rsidP="00C0449A">
            <w:pPr>
              <w:numPr>
                <w:ilvl w:val="0"/>
                <w:numId w:val="9"/>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Challenging Lost Learning in the Classroom</w:t>
            </w:r>
            <w:r w:rsidRPr="00C0449A">
              <w:rPr>
                <w:rFonts w:ascii="Arial" w:hAnsi="Arial" w:cs="Arial"/>
                <w:sz w:val="20"/>
              </w:rPr>
              <w:t xml:space="preserve"> </w:t>
            </w:r>
          </w:p>
        </w:tc>
      </w:tr>
      <w:tr w:rsidR="00C0449A" w:rsidRPr="00C0449A" w:rsidTr="00ED2F25">
        <w:trPr>
          <w:trHeight w:val="1020"/>
        </w:trPr>
        <w:tc>
          <w:tcPr>
            <w:tcW w:w="389" w:type="pct"/>
            <w:vMerge w:val="restart"/>
            <w:tcBorders>
              <w:top w:val="nil"/>
              <w:left w:val="single" w:sz="4" w:space="0" w:color="auto"/>
              <w:bottom w:val="single" w:sz="4" w:space="0" w:color="000000"/>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Jan</w:t>
            </w:r>
          </w:p>
        </w:tc>
        <w:tc>
          <w:tcPr>
            <w:tcW w:w="243" w:type="pct"/>
            <w:vMerge w:val="restart"/>
            <w:tcBorders>
              <w:top w:val="nil"/>
              <w:left w:val="single" w:sz="4" w:space="0" w:color="auto"/>
              <w:bottom w:val="single" w:sz="4" w:space="0" w:color="000000"/>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29</w:t>
            </w:r>
          </w:p>
        </w:tc>
        <w:tc>
          <w:tcPr>
            <w:tcW w:w="1179" w:type="pct"/>
            <w:vMerge w:val="restart"/>
            <w:tcBorders>
              <w:top w:val="nil"/>
              <w:left w:val="single" w:sz="4" w:space="0" w:color="auto"/>
              <w:bottom w:val="single" w:sz="4" w:space="0" w:color="000000"/>
              <w:right w:val="single" w:sz="4" w:space="0" w:color="auto"/>
            </w:tcBorders>
            <w:shd w:val="clear" w:color="000000" w:fill="FF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 xml:space="preserve">Year 8 Data Submitted </w:t>
            </w:r>
          </w:p>
        </w:tc>
        <w:tc>
          <w:tcPr>
            <w:tcW w:w="3189"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sz w:val="20"/>
              </w:rPr>
              <w:t xml:space="preserve">Fire training - It is a legal requirement to revisit this every 3 years. Lead by Sharon Drew from the Bolton Health &amp; Safety team. </w:t>
            </w:r>
            <w:r w:rsidRPr="00C0449A">
              <w:rPr>
                <w:rFonts w:ascii="Arial" w:hAnsi="Arial" w:cs="Arial"/>
                <w:sz w:val="20"/>
              </w:rPr>
              <w:br/>
              <w:t xml:space="preserve">The session will be followed by </w:t>
            </w:r>
            <w:r w:rsidRPr="00C0449A">
              <w:rPr>
                <w:rFonts w:ascii="Arial" w:hAnsi="Arial" w:cs="Arial"/>
                <w:sz w:val="20"/>
              </w:rPr>
              <w:br/>
              <w:t xml:space="preserve">Mental Health Training lead by JWH reviewing &amp; recapping on procedure &amp; good practise. </w:t>
            </w:r>
          </w:p>
        </w:tc>
      </w:tr>
      <w:tr w:rsidR="00C0449A" w:rsidRPr="00C0449A" w:rsidTr="00ED2F25">
        <w:trPr>
          <w:trHeight w:val="990"/>
        </w:trPr>
        <w:tc>
          <w:tcPr>
            <w:tcW w:w="38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b/>
                <w:bCs/>
                <w:sz w:val="28"/>
                <w:szCs w:val="28"/>
              </w:rPr>
            </w:pPr>
          </w:p>
        </w:tc>
        <w:tc>
          <w:tcPr>
            <w:tcW w:w="243"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sz w:val="20"/>
              </w:rPr>
            </w:pPr>
          </w:p>
        </w:tc>
        <w:tc>
          <w:tcPr>
            <w:tcW w:w="117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Cambria" w:hAnsi="Cambria" w:cs="Arial"/>
                <w:b/>
                <w:bCs/>
                <w:color w:val="FFFF00"/>
                <w:sz w:val="20"/>
              </w:rPr>
            </w:pPr>
          </w:p>
        </w:tc>
        <w:tc>
          <w:tcPr>
            <w:tcW w:w="3189" w:type="pct"/>
            <w:gridSpan w:val="2"/>
            <w:vMerge/>
            <w:tcBorders>
              <w:top w:val="single" w:sz="4" w:space="0" w:color="auto"/>
              <w:left w:val="single" w:sz="4" w:space="0" w:color="auto"/>
              <w:bottom w:val="single" w:sz="4" w:space="0" w:color="000000"/>
              <w:right w:val="single" w:sz="4" w:space="0" w:color="000000"/>
            </w:tcBorders>
            <w:vAlign w:val="center"/>
            <w:hideMark/>
          </w:tcPr>
          <w:p w:rsidR="00C0449A" w:rsidRPr="00C0449A" w:rsidRDefault="00C0449A" w:rsidP="00C0449A">
            <w:pPr>
              <w:rPr>
                <w:rFonts w:ascii="Arial" w:hAnsi="Arial" w:cs="Arial"/>
                <w:sz w:val="20"/>
              </w:rPr>
            </w:pPr>
          </w:p>
        </w:tc>
      </w:tr>
      <w:tr w:rsidR="00C0449A" w:rsidRPr="00C0449A" w:rsidTr="00ED2F25">
        <w:trPr>
          <w:trHeight w:val="145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Feb</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5</w:t>
            </w:r>
          </w:p>
        </w:tc>
        <w:tc>
          <w:tcPr>
            <w:tcW w:w="117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jc w:val="center"/>
              <w:rPr>
                <w:rFonts w:ascii="Trebuchet MS" w:hAnsi="Trebuchet MS" w:cs="Arial"/>
                <w:sz w:val="20"/>
              </w:rPr>
            </w:pPr>
            <w:r w:rsidRPr="00C0449A">
              <w:rPr>
                <w:rFonts w:ascii="Trebuchet MS" w:hAnsi="Trebuchet MS"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Yr 8 Progress/Standardisation discussions with yr 8 staff &amp; PAM</w:t>
            </w:r>
          </w:p>
        </w:tc>
      </w:tr>
      <w:tr w:rsidR="00C0449A" w:rsidRPr="00C0449A" w:rsidTr="00ED2F25">
        <w:trPr>
          <w:trHeight w:val="163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lastRenderedPageBreak/>
              <w:t>Feb</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12</w:t>
            </w:r>
          </w:p>
        </w:tc>
        <w:tc>
          <w:tcPr>
            <w:tcW w:w="117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auto" w:fill="auto"/>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 xml:space="preserve">‘Impact of MWF on Progress’: Aim: To assess the impact of MWF on progress and next steps </w:t>
            </w:r>
          </w:p>
          <w:p w:rsidR="00C0449A" w:rsidRPr="00C0449A" w:rsidRDefault="00C0449A" w:rsidP="00C0449A">
            <w:pPr>
              <w:spacing w:after="160" w:line="259" w:lineRule="auto"/>
              <w:jc w:val="both"/>
              <w:rPr>
                <w:rFonts w:ascii="Arial" w:hAnsi="Arial" w:cs="Arial"/>
                <w:color w:val="000000"/>
                <w:sz w:val="20"/>
              </w:rPr>
            </w:pPr>
            <w:r w:rsidRPr="00C0449A">
              <w:rPr>
                <w:rFonts w:ascii="Comic Sans MS" w:eastAsia="Tahoma" w:hAnsi="Comic Sans MS" w:cs="Tahoma"/>
                <w:color w:val="000000"/>
                <w:sz w:val="20"/>
                <w:lang w:val="en-US" w:eastAsia="en-US"/>
              </w:rPr>
              <w:t xml:space="preserve">Book-look/lessonbox-look in the hall.  Departments to </w:t>
            </w:r>
            <w:r w:rsidRPr="00C0449A">
              <w:rPr>
                <w:rFonts w:ascii="Comic Sans MS" w:eastAsia="Tahoma" w:hAnsi="Comic Sans MS" w:cs="Tahoma"/>
                <w:b/>
                <w:i/>
                <w:color w:val="000000"/>
                <w:sz w:val="20"/>
                <w:lang w:val="en-US" w:eastAsia="en-US"/>
              </w:rPr>
              <w:t>assess the impact</w:t>
            </w:r>
            <w:r w:rsidRPr="00C0449A">
              <w:rPr>
                <w:rFonts w:ascii="Comic Sans MS" w:eastAsia="Tahoma" w:hAnsi="Comic Sans MS" w:cs="Tahoma"/>
                <w:color w:val="000000"/>
                <w:sz w:val="20"/>
                <w:lang w:val="en-US" w:eastAsia="en-US"/>
              </w:rPr>
              <w:t xml:space="preserve"> of MWF and </w:t>
            </w:r>
            <w:r w:rsidRPr="00C0449A">
              <w:rPr>
                <w:rFonts w:ascii="Comic Sans MS" w:eastAsia="Tahoma" w:hAnsi="Comic Sans MS" w:cs="Tahoma"/>
                <w:b/>
                <w:i/>
                <w:color w:val="000000"/>
                <w:sz w:val="20"/>
                <w:lang w:val="en-US" w:eastAsia="en-US"/>
              </w:rPr>
              <w:t>opportunity to share good practice</w:t>
            </w:r>
            <w:r w:rsidRPr="00C0449A">
              <w:rPr>
                <w:rFonts w:ascii="Comic Sans MS" w:eastAsia="Tahoma" w:hAnsi="Comic Sans MS" w:cs="Tahoma"/>
                <w:color w:val="000000"/>
                <w:sz w:val="20"/>
                <w:lang w:val="en-US" w:eastAsia="en-US"/>
              </w:rPr>
              <w:t xml:space="preserve"> of MWF.  Need notification for ICT requirements &amp; Lesson Box video.</w:t>
            </w:r>
          </w:p>
        </w:tc>
      </w:tr>
      <w:tr w:rsidR="00C0449A" w:rsidRPr="00C0449A" w:rsidTr="00ED2F25">
        <w:trPr>
          <w:trHeight w:val="46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Feb</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19</w:t>
            </w:r>
          </w:p>
        </w:tc>
        <w:tc>
          <w:tcPr>
            <w:tcW w:w="117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c>
          <w:tcPr>
            <w:tcW w:w="250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c>
          <w:tcPr>
            <w:tcW w:w="680"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r>
      <w:tr w:rsidR="00C0449A" w:rsidRPr="00C0449A" w:rsidTr="00ED2F25">
        <w:trPr>
          <w:trHeight w:val="1335"/>
        </w:trPr>
        <w:tc>
          <w:tcPr>
            <w:tcW w:w="389" w:type="pct"/>
            <w:vMerge w:val="restart"/>
            <w:tcBorders>
              <w:top w:val="nil"/>
              <w:left w:val="single" w:sz="4" w:space="0" w:color="auto"/>
              <w:bottom w:val="single" w:sz="4" w:space="0" w:color="000000"/>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Feb</w:t>
            </w:r>
          </w:p>
        </w:tc>
        <w:tc>
          <w:tcPr>
            <w:tcW w:w="243" w:type="pct"/>
            <w:vMerge w:val="restart"/>
            <w:tcBorders>
              <w:top w:val="nil"/>
              <w:left w:val="single" w:sz="4" w:space="0" w:color="auto"/>
              <w:bottom w:val="single" w:sz="4" w:space="0" w:color="000000"/>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26</w:t>
            </w:r>
          </w:p>
        </w:tc>
        <w:tc>
          <w:tcPr>
            <w:tcW w:w="1179" w:type="pct"/>
            <w:vMerge w:val="restart"/>
            <w:tcBorders>
              <w:top w:val="nil"/>
              <w:left w:val="single" w:sz="4" w:space="0" w:color="auto"/>
              <w:bottom w:val="single" w:sz="4" w:space="0" w:color="000000"/>
              <w:right w:val="single" w:sz="4" w:space="0" w:color="auto"/>
            </w:tcBorders>
            <w:shd w:val="clear" w:color="000000" w:fill="FF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 xml:space="preserve">Year 9 Data Submitted </w:t>
            </w:r>
          </w:p>
        </w:tc>
        <w:tc>
          <w:tcPr>
            <w:tcW w:w="25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‘Personal Professional Development’: To provide time for dept/staff to work on their own personal development.</w:t>
            </w:r>
          </w:p>
          <w:p w:rsidR="00C0449A" w:rsidRPr="00C0449A" w:rsidRDefault="00C0449A" w:rsidP="00C0449A">
            <w:pPr>
              <w:jc w:val="center"/>
              <w:rPr>
                <w:rFonts w:ascii="Trebuchet MS" w:hAnsi="Trebuchet MS" w:cs="Arial"/>
                <w:sz w:val="20"/>
              </w:rPr>
            </w:pPr>
            <w:r w:rsidRPr="00C0449A">
              <w:rPr>
                <w:rFonts w:ascii="Trebuchet MS" w:hAnsi="Trebuchet MS" w:cs="Arial"/>
                <w:b/>
                <w:bCs/>
                <w:sz w:val="20"/>
              </w:rPr>
              <w:br/>
              <w:t xml:space="preserve">Middle Leader Development Programme </w:t>
            </w:r>
            <w:r w:rsidRPr="00C0449A">
              <w:rPr>
                <w:rFonts w:ascii="Trebuchet MS" w:hAnsi="Trebuchet MS" w:cs="Arial"/>
                <w:b/>
                <w:bCs/>
                <w:sz w:val="20"/>
              </w:rPr>
              <w:br/>
              <w:t xml:space="preserve">BIG WRITE Champions </w:t>
            </w:r>
            <w:r w:rsidRPr="00C0449A">
              <w:rPr>
                <w:rFonts w:ascii="Trebuchet MS" w:hAnsi="Trebuchet MS" w:cs="Arial"/>
                <w:b/>
                <w:bCs/>
                <w:sz w:val="20"/>
              </w:rPr>
              <w:br/>
              <w:t>SEND Executive Functioning Skills (memory/organisation and Learning) (ISI)</w:t>
            </w:r>
            <w:r w:rsidRPr="00C0449A">
              <w:rPr>
                <w:rFonts w:ascii="Trebuchet MS" w:hAnsi="Trebuchet MS" w:cs="Arial"/>
                <w:b/>
                <w:bCs/>
                <w:sz w:val="20"/>
              </w:rPr>
              <w:br/>
            </w:r>
          </w:p>
          <w:p w:rsidR="00C0449A" w:rsidRPr="00C0449A" w:rsidRDefault="00C0449A" w:rsidP="00C0449A">
            <w:pPr>
              <w:spacing w:after="160" w:line="259" w:lineRule="auto"/>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Time for staff to complete ‘online CPD units’ (units available to date on ‘CPD Teachers’)</w:t>
            </w:r>
          </w:p>
          <w:p w:rsidR="00C0449A" w:rsidRPr="00C0449A" w:rsidRDefault="00C0449A" w:rsidP="00C0449A">
            <w:pPr>
              <w:numPr>
                <w:ilvl w:val="0"/>
                <w:numId w:val="10"/>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The Skill of Questioning</w:t>
            </w:r>
          </w:p>
          <w:p w:rsidR="00C0449A" w:rsidRPr="00C0449A" w:rsidRDefault="00C0449A" w:rsidP="00C0449A">
            <w:pPr>
              <w:numPr>
                <w:ilvl w:val="0"/>
                <w:numId w:val="10"/>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 xml:space="preserve">The Challenge of More Able </w:t>
            </w:r>
          </w:p>
          <w:p w:rsidR="00C0449A" w:rsidRPr="00C0449A" w:rsidRDefault="00C0449A" w:rsidP="00C0449A">
            <w:pPr>
              <w:numPr>
                <w:ilvl w:val="0"/>
                <w:numId w:val="10"/>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Growth Mindset</w:t>
            </w:r>
          </w:p>
          <w:p w:rsidR="00C0449A" w:rsidRPr="00C0449A" w:rsidRDefault="00C0449A" w:rsidP="00C0449A">
            <w:pPr>
              <w:numPr>
                <w:ilvl w:val="0"/>
                <w:numId w:val="10"/>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Challenging Lost Learning in the Classroom</w:t>
            </w:r>
          </w:p>
          <w:p w:rsidR="00C0449A" w:rsidRPr="00C0449A" w:rsidRDefault="00C0449A" w:rsidP="00C0449A">
            <w:pPr>
              <w:numPr>
                <w:ilvl w:val="0"/>
                <w:numId w:val="10"/>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Creating High Challenge in the Classroom</w:t>
            </w:r>
          </w:p>
          <w:p w:rsidR="00C0449A" w:rsidRPr="00C0449A" w:rsidRDefault="00C0449A" w:rsidP="00C0449A">
            <w:pPr>
              <w:numPr>
                <w:ilvl w:val="0"/>
                <w:numId w:val="10"/>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Moving to High Impact Marking</w:t>
            </w:r>
          </w:p>
          <w:p w:rsidR="00C0449A" w:rsidRPr="00C0449A" w:rsidRDefault="00C0449A" w:rsidP="00C0449A">
            <w:pPr>
              <w:jc w:val="center"/>
              <w:rPr>
                <w:rFonts w:ascii="Trebuchet MS" w:hAnsi="Trebuchet MS" w:cs="Arial"/>
                <w:b/>
                <w:bCs/>
                <w:sz w:val="20"/>
              </w:rPr>
            </w:pPr>
          </w:p>
        </w:tc>
        <w:tc>
          <w:tcPr>
            <w:tcW w:w="680" w:type="pct"/>
            <w:vMerge w:val="restart"/>
            <w:tcBorders>
              <w:top w:val="nil"/>
              <w:left w:val="single" w:sz="4" w:space="0" w:color="auto"/>
              <w:bottom w:val="single" w:sz="4" w:space="0" w:color="000000"/>
              <w:right w:val="single" w:sz="4" w:space="0" w:color="auto"/>
            </w:tcBorders>
            <w:shd w:val="clear" w:color="000000" w:fill="D9D9D9"/>
            <w:vAlign w:val="center"/>
            <w:hideMark/>
          </w:tcPr>
          <w:p w:rsidR="00C0449A" w:rsidRPr="00C0449A" w:rsidRDefault="00C0449A" w:rsidP="00C0449A">
            <w:pPr>
              <w:jc w:val="center"/>
              <w:rPr>
                <w:rFonts w:ascii="Trebuchet MS" w:hAnsi="Trebuchet MS" w:cs="Arial"/>
                <w:b/>
                <w:bCs/>
                <w:color w:val="000000"/>
                <w:sz w:val="20"/>
              </w:rPr>
            </w:pPr>
            <w:r w:rsidRPr="00C0449A">
              <w:rPr>
                <w:rFonts w:ascii="Trebuchet MS" w:hAnsi="Trebuchet MS" w:cs="Arial"/>
                <w:b/>
                <w:bCs/>
                <w:color w:val="000000"/>
                <w:sz w:val="20"/>
              </w:rPr>
              <w:t xml:space="preserve">Possible time for Revision intervention </w:t>
            </w:r>
            <w:r w:rsidRPr="00C0449A">
              <w:rPr>
                <w:rFonts w:ascii="Trebuchet MS" w:hAnsi="Trebuchet MS" w:cs="Arial"/>
                <w:b/>
                <w:bCs/>
                <w:color w:val="000000"/>
                <w:sz w:val="20"/>
              </w:rPr>
              <w:br/>
            </w:r>
            <w:r w:rsidRPr="00C0449A">
              <w:rPr>
                <w:rFonts w:ascii="Trebuchet MS" w:hAnsi="Trebuchet MS" w:cs="Arial"/>
                <w:b/>
                <w:bCs/>
                <w:color w:val="000000"/>
                <w:sz w:val="20"/>
              </w:rPr>
              <w:br/>
              <w:t>First delivery is student revision conference</w:t>
            </w:r>
          </w:p>
        </w:tc>
      </w:tr>
      <w:tr w:rsidR="00C0449A" w:rsidRPr="00C0449A" w:rsidTr="00ED2F25">
        <w:trPr>
          <w:trHeight w:val="1065"/>
        </w:trPr>
        <w:tc>
          <w:tcPr>
            <w:tcW w:w="38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b/>
                <w:bCs/>
                <w:sz w:val="28"/>
                <w:szCs w:val="28"/>
              </w:rPr>
            </w:pPr>
          </w:p>
        </w:tc>
        <w:tc>
          <w:tcPr>
            <w:tcW w:w="243"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sz w:val="20"/>
              </w:rPr>
            </w:pPr>
          </w:p>
        </w:tc>
        <w:tc>
          <w:tcPr>
            <w:tcW w:w="117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Cambria" w:hAnsi="Cambria" w:cs="Arial"/>
                <w:b/>
                <w:bCs/>
                <w:color w:val="FFFF00"/>
                <w:sz w:val="20"/>
              </w:rPr>
            </w:pPr>
          </w:p>
        </w:tc>
        <w:tc>
          <w:tcPr>
            <w:tcW w:w="250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Trebuchet MS" w:hAnsi="Trebuchet MS" w:cs="Arial"/>
                <w:b/>
                <w:bCs/>
                <w:sz w:val="20"/>
              </w:rPr>
            </w:pPr>
          </w:p>
        </w:tc>
        <w:tc>
          <w:tcPr>
            <w:tcW w:w="680"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Trebuchet MS" w:hAnsi="Trebuchet MS" w:cs="Arial"/>
                <w:b/>
                <w:bCs/>
                <w:color w:val="000000"/>
                <w:sz w:val="20"/>
              </w:rPr>
            </w:pPr>
          </w:p>
        </w:tc>
      </w:tr>
      <w:tr w:rsidR="00C0449A" w:rsidRPr="00C0449A" w:rsidTr="00ED2F25">
        <w:trPr>
          <w:trHeight w:val="112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Mar</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5</w:t>
            </w:r>
          </w:p>
        </w:tc>
        <w:tc>
          <w:tcPr>
            <w:tcW w:w="117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2509" w:type="pct"/>
            <w:tcBorders>
              <w:top w:val="nil"/>
              <w:left w:val="nil"/>
              <w:bottom w:val="single" w:sz="4" w:space="0" w:color="auto"/>
              <w:right w:val="single" w:sz="4" w:space="0" w:color="auto"/>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Yr 9 Progress/Standardisation discussions with yr 9 staff &amp; PAM</w:t>
            </w:r>
          </w:p>
        </w:tc>
        <w:tc>
          <w:tcPr>
            <w:tcW w:w="680" w:type="pct"/>
            <w:tcBorders>
              <w:top w:val="nil"/>
              <w:left w:val="nil"/>
              <w:bottom w:val="single" w:sz="4" w:space="0" w:color="auto"/>
              <w:right w:val="single" w:sz="4" w:space="0" w:color="auto"/>
            </w:tcBorders>
            <w:shd w:val="clear" w:color="000000" w:fill="D9D9D9"/>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Possible time for Revision intervention English </w:t>
            </w:r>
          </w:p>
        </w:tc>
      </w:tr>
      <w:tr w:rsidR="00C0449A" w:rsidRPr="00C0449A" w:rsidTr="00ED2F25">
        <w:trPr>
          <w:trHeight w:val="1170"/>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Mar</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12</w:t>
            </w:r>
          </w:p>
        </w:tc>
        <w:tc>
          <w:tcPr>
            <w:tcW w:w="1179" w:type="pct"/>
            <w:tcBorders>
              <w:top w:val="nil"/>
              <w:left w:val="nil"/>
              <w:bottom w:val="single" w:sz="4" w:space="0" w:color="auto"/>
              <w:right w:val="single" w:sz="4" w:space="0" w:color="auto"/>
            </w:tcBorders>
            <w:shd w:val="clear" w:color="000000" w:fill="FF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Year 10 data submitted</w:t>
            </w:r>
          </w:p>
        </w:tc>
        <w:tc>
          <w:tcPr>
            <w:tcW w:w="2509"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680" w:type="pct"/>
            <w:tcBorders>
              <w:top w:val="nil"/>
              <w:left w:val="nil"/>
              <w:bottom w:val="single" w:sz="4" w:space="0" w:color="auto"/>
              <w:right w:val="single" w:sz="4" w:space="0" w:color="auto"/>
            </w:tcBorders>
            <w:shd w:val="clear" w:color="000000" w:fill="D9D9D9"/>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Possible time for Revision intervention Maths </w:t>
            </w:r>
          </w:p>
        </w:tc>
      </w:tr>
      <w:tr w:rsidR="00C0449A" w:rsidRPr="00C0449A" w:rsidTr="00ED2F25">
        <w:trPr>
          <w:trHeight w:val="1185"/>
        </w:trPr>
        <w:tc>
          <w:tcPr>
            <w:tcW w:w="389" w:type="pct"/>
            <w:vMerge w:val="restart"/>
            <w:tcBorders>
              <w:top w:val="nil"/>
              <w:left w:val="single" w:sz="4" w:space="0" w:color="auto"/>
              <w:bottom w:val="single" w:sz="4" w:space="0" w:color="000000"/>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lastRenderedPageBreak/>
              <w:t>Mar</w:t>
            </w:r>
          </w:p>
        </w:tc>
        <w:tc>
          <w:tcPr>
            <w:tcW w:w="243" w:type="pct"/>
            <w:vMerge w:val="restart"/>
            <w:tcBorders>
              <w:top w:val="nil"/>
              <w:left w:val="single" w:sz="4" w:space="0" w:color="auto"/>
              <w:bottom w:val="single" w:sz="4" w:space="0" w:color="000000"/>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19</w:t>
            </w:r>
          </w:p>
        </w:tc>
        <w:tc>
          <w:tcPr>
            <w:tcW w:w="1179" w:type="pct"/>
            <w:vMerge w:val="restart"/>
            <w:tcBorders>
              <w:top w:val="nil"/>
              <w:left w:val="single" w:sz="4" w:space="0" w:color="auto"/>
              <w:bottom w:val="single" w:sz="4" w:space="0" w:color="000000"/>
              <w:right w:val="single" w:sz="4" w:space="0" w:color="auto"/>
            </w:tcBorders>
            <w:shd w:val="clear" w:color="000000" w:fill="FF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Year 7 Data Submitted</w:t>
            </w:r>
          </w:p>
        </w:tc>
        <w:tc>
          <w:tcPr>
            <w:tcW w:w="2509" w:type="pct"/>
            <w:vMerge w:val="restart"/>
            <w:tcBorders>
              <w:top w:val="nil"/>
              <w:left w:val="single" w:sz="4" w:space="0" w:color="auto"/>
              <w:bottom w:val="single" w:sz="4" w:space="0" w:color="000000"/>
              <w:right w:val="single" w:sz="4" w:space="0" w:color="auto"/>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Yr 10  Progress/Standardisation discussions with yr 10 staff &amp; PAM</w:t>
            </w:r>
          </w:p>
        </w:tc>
        <w:tc>
          <w:tcPr>
            <w:tcW w:w="680" w:type="pct"/>
            <w:vMerge w:val="restart"/>
            <w:tcBorders>
              <w:top w:val="nil"/>
              <w:left w:val="single" w:sz="4" w:space="0" w:color="auto"/>
              <w:bottom w:val="single" w:sz="4" w:space="0" w:color="000000"/>
              <w:right w:val="single" w:sz="4" w:space="0" w:color="auto"/>
            </w:tcBorders>
            <w:shd w:val="clear" w:color="000000" w:fill="D9D9D9"/>
            <w:vAlign w:val="center"/>
            <w:hideMark/>
          </w:tcPr>
          <w:p w:rsidR="00C0449A" w:rsidRPr="00C0449A" w:rsidRDefault="00C0449A" w:rsidP="00C0449A">
            <w:pPr>
              <w:jc w:val="center"/>
              <w:rPr>
                <w:rFonts w:ascii="Trebuchet MS" w:hAnsi="Trebuchet MS" w:cs="Arial"/>
                <w:b/>
                <w:bCs/>
                <w:color w:val="000000"/>
                <w:sz w:val="20"/>
              </w:rPr>
            </w:pPr>
            <w:r w:rsidRPr="00C0449A">
              <w:rPr>
                <w:rFonts w:ascii="Trebuchet MS" w:hAnsi="Trebuchet MS" w:cs="Arial"/>
                <w:b/>
                <w:bCs/>
                <w:color w:val="000000"/>
                <w:sz w:val="20"/>
              </w:rPr>
              <w:t xml:space="preserve">Possible time for Revision intervention Science </w:t>
            </w:r>
          </w:p>
        </w:tc>
      </w:tr>
      <w:tr w:rsidR="00C0449A" w:rsidRPr="00C0449A" w:rsidTr="00ED2F25">
        <w:trPr>
          <w:trHeight w:val="1185"/>
        </w:trPr>
        <w:tc>
          <w:tcPr>
            <w:tcW w:w="38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b/>
                <w:bCs/>
                <w:sz w:val="28"/>
                <w:szCs w:val="28"/>
              </w:rPr>
            </w:pPr>
          </w:p>
        </w:tc>
        <w:tc>
          <w:tcPr>
            <w:tcW w:w="243"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sz w:val="20"/>
              </w:rPr>
            </w:pPr>
          </w:p>
        </w:tc>
        <w:tc>
          <w:tcPr>
            <w:tcW w:w="117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Cambria" w:hAnsi="Cambria" w:cs="Arial"/>
                <w:b/>
                <w:bCs/>
                <w:color w:val="FFFF00"/>
                <w:sz w:val="20"/>
              </w:rPr>
            </w:pPr>
          </w:p>
        </w:tc>
        <w:tc>
          <w:tcPr>
            <w:tcW w:w="250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b/>
                <w:bCs/>
                <w:sz w:val="20"/>
              </w:rPr>
            </w:pPr>
          </w:p>
        </w:tc>
        <w:tc>
          <w:tcPr>
            <w:tcW w:w="680"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Trebuchet MS" w:hAnsi="Trebuchet MS" w:cs="Arial"/>
                <w:b/>
                <w:bCs/>
                <w:color w:val="000000"/>
                <w:sz w:val="20"/>
              </w:rPr>
            </w:pPr>
          </w:p>
        </w:tc>
      </w:tr>
      <w:tr w:rsidR="00C0449A" w:rsidRPr="00C0449A" w:rsidTr="00ED2F25">
        <w:trPr>
          <w:trHeight w:val="115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Mar</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26</w:t>
            </w:r>
          </w:p>
        </w:tc>
        <w:tc>
          <w:tcPr>
            <w:tcW w:w="1179" w:type="pct"/>
            <w:tcBorders>
              <w:top w:val="nil"/>
              <w:left w:val="nil"/>
              <w:bottom w:val="single" w:sz="4" w:space="0" w:color="auto"/>
              <w:right w:val="single" w:sz="4" w:space="0" w:color="auto"/>
            </w:tcBorders>
            <w:shd w:val="clear" w:color="000000" w:fill="FF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 xml:space="preserve">Year 11 Data Submitted </w:t>
            </w:r>
          </w:p>
        </w:tc>
        <w:tc>
          <w:tcPr>
            <w:tcW w:w="2509" w:type="pct"/>
            <w:tcBorders>
              <w:top w:val="nil"/>
              <w:left w:val="nil"/>
              <w:bottom w:val="single" w:sz="4" w:space="0" w:color="auto"/>
              <w:right w:val="single" w:sz="4" w:space="0" w:color="auto"/>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 Yr 7 Progress/Standardisation discussions with yr 7 staff &amp; PAM</w:t>
            </w:r>
          </w:p>
        </w:tc>
        <w:tc>
          <w:tcPr>
            <w:tcW w:w="680" w:type="pct"/>
            <w:tcBorders>
              <w:top w:val="nil"/>
              <w:left w:val="nil"/>
              <w:bottom w:val="single" w:sz="4" w:space="0" w:color="auto"/>
              <w:right w:val="single" w:sz="4" w:space="0" w:color="auto"/>
            </w:tcBorders>
            <w:shd w:val="clear" w:color="000000" w:fill="D9D9D9"/>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Possible time for Revision intervention English </w:t>
            </w:r>
          </w:p>
        </w:tc>
      </w:tr>
      <w:tr w:rsidR="00C0449A" w:rsidRPr="00C0449A" w:rsidTr="00ED2F25">
        <w:trPr>
          <w:trHeight w:val="52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Apr</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w:t>
            </w:r>
          </w:p>
        </w:tc>
        <w:tc>
          <w:tcPr>
            <w:tcW w:w="117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w:t>
            </w:r>
          </w:p>
        </w:tc>
        <w:tc>
          <w:tcPr>
            <w:tcW w:w="250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jc w:val="center"/>
              <w:rPr>
                <w:rFonts w:ascii="Trebuchet MS" w:hAnsi="Trebuchet MS" w:cs="Arial"/>
                <w:sz w:val="20"/>
              </w:rPr>
            </w:pPr>
            <w:r w:rsidRPr="00C0449A">
              <w:rPr>
                <w:rFonts w:ascii="Trebuchet MS" w:hAnsi="Trebuchet MS" w:cs="Arial"/>
                <w:sz w:val="20"/>
              </w:rPr>
              <w:t>.</w:t>
            </w:r>
          </w:p>
        </w:tc>
        <w:tc>
          <w:tcPr>
            <w:tcW w:w="680"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jc w:val="center"/>
              <w:rPr>
                <w:rFonts w:ascii="Trebuchet MS" w:hAnsi="Trebuchet MS" w:cs="Arial"/>
                <w:sz w:val="20"/>
              </w:rPr>
            </w:pPr>
            <w:r w:rsidRPr="00C0449A">
              <w:rPr>
                <w:rFonts w:ascii="Trebuchet MS" w:hAnsi="Trebuchet MS" w:cs="Arial"/>
                <w:sz w:val="20"/>
              </w:rPr>
              <w:t>.</w:t>
            </w:r>
          </w:p>
        </w:tc>
      </w:tr>
      <w:tr w:rsidR="00C0449A" w:rsidRPr="00C0449A" w:rsidTr="00ED2F25">
        <w:trPr>
          <w:trHeight w:val="300"/>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Apr</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9</w:t>
            </w:r>
          </w:p>
        </w:tc>
        <w:tc>
          <w:tcPr>
            <w:tcW w:w="117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w:t>
            </w:r>
          </w:p>
        </w:tc>
        <w:tc>
          <w:tcPr>
            <w:tcW w:w="250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jc w:val="center"/>
              <w:rPr>
                <w:rFonts w:ascii="Trebuchet MS" w:hAnsi="Trebuchet MS" w:cs="Arial"/>
                <w:sz w:val="20"/>
              </w:rPr>
            </w:pPr>
            <w:r w:rsidRPr="00C0449A">
              <w:rPr>
                <w:rFonts w:ascii="Trebuchet MS" w:hAnsi="Trebuchet MS" w:cs="Arial"/>
                <w:sz w:val="20"/>
              </w:rPr>
              <w:t>.</w:t>
            </w:r>
          </w:p>
        </w:tc>
        <w:tc>
          <w:tcPr>
            <w:tcW w:w="680"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jc w:val="center"/>
              <w:rPr>
                <w:rFonts w:ascii="Trebuchet MS" w:hAnsi="Trebuchet MS" w:cs="Arial"/>
                <w:sz w:val="20"/>
              </w:rPr>
            </w:pPr>
            <w:r w:rsidRPr="00C0449A">
              <w:rPr>
                <w:rFonts w:ascii="Trebuchet MS" w:hAnsi="Trebuchet MS" w:cs="Arial"/>
                <w:sz w:val="20"/>
              </w:rPr>
              <w:t>.</w:t>
            </w:r>
          </w:p>
        </w:tc>
      </w:tr>
      <w:tr w:rsidR="00C0449A" w:rsidRPr="00C0449A" w:rsidTr="00ED2F25">
        <w:trPr>
          <w:trHeight w:val="1830"/>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Apr</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16</w:t>
            </w:r>
          </w:p>
        </w:tc>
        <w:tc>
          <w:tcPr>
            <w:tcW w:w="117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w:t>
            </w:r>
          </w:p>
        </w:tc>
        <w:tc>
          <w:tcPr>
            <w:tcW w:w="2509" w:type="pct"/>
            <w:tcBorders>
              <w:top w:val="nil"/>
              <w:left w:val="nil"/>
              <w:bottom w:val="single" w:sz="4" w:space="0" w:color="auto"/>
              <w:right w:val="single" w:sz="4" w:space="0" w:color="auto"/>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 Yr 11 Progress/Standardisation discussions with yr 11 staff &amp; PAM</w:t>
            </w:r>
          </w:p>
        </w:tc>
        <w:tc>
          <w:tcPr>
            <w:tcW w:w="680" w:type="pct"/>
            <w:tcBorders>
              <w:top w:val="nil"/>
              <w:left w:val="nil"/>
              <w:bottom w:val="single" w:sz="4" w:space="0" w:color="auto"/>
              <w:right w:val="single" w:sz="4" w:space="0" w:color="auto"/>
            </w:tcBorders>
            <w:shd w:val="clear" w:color="000000" w:fill="D9D9D9"/>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Possible time for Revision intervention Maths </w:t>
            </w:r>
          </w:p>
        </w:tc>
      </w:tr>
      <w:tr w:rsidR="00C0449A" w:rsidRPr="00C0449A" w:rsidTr="00ED2F25">
        <w:trPr>
          <w:trHeight w:val="193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Apr</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23</w:t>
            </w:r>
          </w:p>
        </w:tc>
        <w:tc>
          <w:tcPr>
            <w:tcW w:w="117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250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‘Caring for Others + Achieving Excellence’. Aim: To support staff &amp; pupils in becoming the 'best they can be'.</w:t>
            </w:r>
          </w:p>
          <w:p w:rsidR="00C0449A" w:rsidRPr="00C0449A" w:rsidRDefault="00C0449A" w:rsidP="00C0449A">
            <w:pPr>
              <w:spacing w:after="160" w:line="259" w:lineRule="auto"/>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Time for departments to assess how much progress has been made in driving towards the shared whole-school vision. Time to RAG development plans in departments and assess what needs to be done (1 hr)</w:t>
            </w:r>
            <w:r w:rsidRPr="00C0449A">
              <w:rPr>
                <w:rFonts w:ascii="Arial" w:hAnsi="Arial" w:cs="Arial"/>
                <w:b/>
                <w:bCs/>
                <w:sz w:val="20"/>
              </w:rPr>
              <w:t xml:space="preserve"> </w:t>
            </w:r>
          </w:p>
        </w:tc>
        <w:tc>
          <w:tcPr>
            <w:tcW w:w="680" w:type="pct"/>
            <w:tcBorders>
              <w:top w:val="nil"/>
              <w:left w:val="nil"/>
              <w:bottom w:val="single" w:sz="4" w:space="0" w:color="auto"/>
              <w:right w:val="single" w:sz="4" w:space="0" w:color="auto"/>
            </w:tcBorders>
            <w:shd w:val="clear" w:color="000000" w:fill="D9D9D9"/>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Possible time for Revision intervention Science </w:t>
            </w:r>
          </w:p>
        </w:tc>
      </w:tr>
      <w:tr w:rsidR="00C0449A" w:rsidRPr="00C0449A" w:rsidTr="00ED2F25">
        <w:trPr>
          <w:trHeight w:val="1639"/>
        </w:trPr>
        <w:tc>
          <w:tcPr>
            <w:tcW w:w="389" w:type="pct"/>
            <w:vMerge w:val="restart"/>
            <w:tcBorders>
              <w:top w:val="nil"/>
              <w:left w:val="single" w:sz="4" w:space="0" w:color="auto"/>
              <w:bottom w:val="single" w:sz="4" w:space="0" w:color="000000"/>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lastRenderedPageBreak/>
              <w:t>Apr</w:t>
            </w:r>
          </w:p>
        </w:tc>
        <w:tc>
          <w:tcPr>
            <w:tcW w:w="243" w:type="pct"/>
            <w:vMerge w:val="restart"/>
            <w:tcBorders>
              <w:top w:val="nil"/>
              <w:left w:val="single" w:sz="4" w:space="0" w:color="auto"/>
              <w:bottom w:val="single" w:sz="4" w:space="0" w:color="000000"/>
              <w:right w:val="single" w:sz="4" w:space="0" w:color="auto"/>
            </w:tcBorders>
            <w:shd w:val="clear" w:color="000000" w:fill="ED9DE3"/>
            <w:vAlign w:val="center"/>
            <w:hideMark/>
          </w:tcPr>
          <w:p w:rsidR="00C0449A" w:rsidRPr="00C0449A" w:rsidRDefault="00C0449A" w:rsidP="00C0449A">
            <w:pPr>
              <w:jc w:val="center"/>
              <w:rPr>
                <w:rFonts w:ascii="Arial" w:hAnsi="Arial" w:cs="Arial"/>
                <w:b/>
                <w:bCs/>
                <w:color w:val="CC0000"/>
                <w:sz w:val="20"/>
              </w:rPr>
            </w:pPr>
            <w:r w:rsidRPr="00C0449A">
              <w:rPr>
                <w:rFonts w:ascii="Arial" w:hAnsi="Arial" w:cs="Arial"/>
                <w:b/>
                <w:bCs/>
                <w:color w:val="CC0000"/>
                <w:sz w:val="20"/>
              </w:rPr>
              <w:t>30</w:t>
            </w:r>
          </w:p>
        </w:tc>
        <w:tc>
          <w:tcPr>
            <w:tcW w:w="1179" w:type="pct"/>
            <w:vMerge w:val="restart"/>
            <w:tcBorders>
              <w:top w:val="nil"/>
              <w:left w:val="single" w:sz="4" w:space="0" w:color="auto"/>
              <w:bottom w:val="single" w:sz="4" w:space="0" w:color="000000"/>
              <w:right w:val="single" w:sz="4" w:space="0" w:color="auto"/>
            </w:tcBorders>
            <w:shd w:val="clear" w:color="000000" w:fill="FF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 xml:space="preserve">Year 8 Data Submitted </w:t>
            </w:r>
          </w:p>
        </w:tc>
        <w:tc>
          <w:tcPr>
            <w:tcW w:w="25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Personal Professional Development: Aim: To provide time for dept/staff to work on their own personal development</w:t>
            </w:r>
          </w:p>
          <w:p w:rsidR="00C0449A" w:rsidRPr="00C0449A" w:rsidRDefault="00C0449A" w:rsidP="00C0449A">
            <w:pPr>
              <w:jc w:val="center"/>
              <w:rPr>
                <w:rFonts w:ascii="Arial" w:hAnsi="Arial" w:cs="Arial"/>
                <w:color w:val="000000"/>
                <w:sz w:val="20"/>
              </w:rPr>
            </w:pPr>
            <w:r w:rsidRPr="00C0449A">
              <w:rPr>
                <w:rFonts w:ascii="Arial" w:hAnsi="Arial" w:cs="Arial"/>
                <w:b/>
                <w:bCs/>
                <w:color w:val="000000"/>
                <w:sz w:val="20"/>
              </w:rPr>
              <w:br/>
            </w:r>
            <w:r w:rsidRPr="00C0449A">
              <w:rPr>
                <w:rFonts w:ascii="Arial" w:hAnsi="Arial" w:cs="Arial"/>
                <w:bCs/>
                <w:color w:val="000000"/>
                <w:sz w:val="20"/>
              </w:rPr>
              <w:t>ITT subject mentor - reviewing your trainee</w:t>
            </w:r>
            <w:r w:rsidRPr="00C0449A">
              <w:rPr>
                <w:rFonts w:ascii="Arial" w:hAnsi="Arial" w:cs="Arial"/>
                <w:bCs/>
                <w:color w:val="000000"/>
                <w:sz w:val="20"/>
              </w:rPr>
              <w:br/>
              <w:t xml:space="preserve">BIG WRITE Champions </w:t>
            </w:r>
            <w:r w:rsidRPr="00C0449A">
              <w:rPr>
                <w:rFonts w:ascii="Arial" w:hAnsi="Arial" w:cs="Arial"/>
                <w:bCs/>
                <w:color w:val="000000"/>
                <w:sz w:val="20"/>
              </w:rPr>
              <w:br/>
              <w:t>SEND Executive Functioning Skills (memory/organisation and Learning) (ISI)</w:t>
            </w:r>
            <w:r w:rsidRPr="00C0449A">
              <w:rPr>
                <w:rFonts w:ascii="Arial" w:hAnsi="Arial" w:cs="Arial"/>
                <w:bCs/>
                <w:color w:val="000000"/>
                <w:sz w:val="20"/>
              </w:rPr>
              <w:br/>
            </w:r>
            <w:r w:rsidRPr="00C0449A">
              <w:rPr>
                <w:rFonts w:ascii="Arial" w:hAnsi="Arial" w:cs="Arial"/>
                <w:color w:val="000000"/>
                <w:sz w:val="20"/>
              </w:rPr>
              <w:t xml:space="preserve">Departmental pairing &amp; coaching </w:t>
            </w:r>
          </w:p>
          <w:p w:rsidR="00C0449A" w:rsidRPr="00C0449A" w:rsidRDefault="00C0449A" w:rsidP="00C0449A">
            <w:pPr>
              <w:jc w:val="center"/>
              <w:rPr>
                <w:rFonts w:ascii="Arial" w:hAnsi="Arial" w:cs="Arial"/>
                <w:color w:val="000000"/>
                <w:sz w:val="20"/>
              </w:rPr>
            </w:pPr>
          </w:p>
          <w:p w:rsidR="00C0449A" w:rsidRPr="00C0449A" w:rsidRDefault="00C0449A" w:rsidP="00C0449A">
            <w:pPr>
              <w:spacing w:after="160" w:line="259" w:lineRule="auto"/>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Time for staff who are not involved in other training can complete ‘online CPD units (units available to date on ‘CPD Teachers’)</w:t>
            </w:r>
          </w:p>
          <w:p w:rsidR="00C0449A" w:rsidRPr="00C0449A" w:rsidRDefault="00C0449A" w:rsidP="00C0449A">
            <w:pPr>
              <w:numPr>
                <w:ilvl w:val="0"/>
                <w:numId w:val="11"/>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The Skill of Questioning</w:t>
            </w:r>
          </w:p>
          <w:p w:rsidR="00C0449A" w:rsidRPr="00C0449A" w:rsidRDefault="00C0449A" w:rsidP="00C0449A">
            <w:pPr>
              <w:numPr>
                <w:ilvl w:val="0"/>
                <w:numId w:val="11"/>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 xml:space="preserve">The Challenge of More Able </w:t>
            </w:r>
          </w:p>
          <w:p w:rsidR="00C0449A" w:rsidRPr="00C0449A" w:rsidRDefault="00C0449A" w:rsidP="00C0449A">
            <w:pPr>
              <w:numPr>
                <w:ilvl w:val="0"/>
                <w:numId w:val="11"/>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Growth Mindset</w:t>
            </w:r>
          </w:p>
          <w:p w:rsidR="00C0449A" w:rsidRPr="00C0449A" w:rsidRDefault="00C0449A" w:rsidP="00C0449A">
            <w:pPr>
              <w:numPr>
                <w:ilvl w:val="0"/>
                <w:numId w:val="11"/>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Challenging Lost Learning in the Classroom</w:t>
            </w:r>
          </w:p>
          <w:p w:rsidR="00C0449A" w:rsidRPr="00C0449A" w:rsidRDefault="00C0449A" w:rsidP="00C0449A">
            <w:pPr>
              <w:numPr>
                <w:ilvl w:val="0"/>
                <w:numId w:val="11"/>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Creating High Challenge in the Classroom</w:t>
            </w:r>
          </w:p>
          <w:p w:rsidR="00C0449A" w:rsidRPr="00C0449A" w:rsidRDefault="00C0449A" w:rsidP="00C0449A">
            <w:pPr>
              <w:numPr>
                <w:ilvl w:val="0"/>
                <w:numId w:val="11"/>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Moving to High Impact Marking</w:t>
            </w:r>
          </w:p>
          <w:p w:rsidR="00C0449A" w:rsidRPr="00C0449A" w:rsidRDefault="00C0449A" w:rsidP="00C0449A">
            <w:pPr>
              <w:jc w:val="center"/>
              <w:rPr>
                <w:rFonts w:ascii="Arial" w:hAnsi="Arial" w:cs="Arial"/>
                <w:color w:val="000000"/>
                <w:sz w:val="20"/>
              </w:rPr>
            </w:pPr>
          </w:p>
        </w:tc>
        <w:tc>
          <w:tcPr>
            <w:tcW w:w="680" w:type="pct"/>
            <w:vMerge w:val="restart"/>
            <w:tcBorders>
              <w:top w:val="nil"/>
              <w:left w:val="single" w:sz="4" w:space="0" w:color="auto"/>
              <w:bottom w:val="single" w:sz="4" w:space="0" w:color="000000"/>
              <w:right w:val="single" w:sz="4" w:space="0" w:color="auto"/>
            </w:tcBorders>
            <w:shd w:val="clear" w:color="000000" w:fill="D9D9D9"/>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Possible time for Revision intervention English </w:t>
            </w:r>
          </w:p>
        </w:tc>
      </w:tr>
      <w:tr w:rsidR="00C0449A" w:rsidRPr="00C0449A" w:rsidTr="00ED2F25">
        <w:trPr>
          <w:trHeight w:val="1639"/>
        </w:trPr>
        <w:tc>
          <w:tcPr>
            <w:tcW w:w="38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b/>
                <w:bCs/>
                <w:sz w:val="28"/>
                <w:szCs w:val="28"/>
              </w:rPr>
            </w:pPr>
          </w:p>
        </w:tc>
        <w:tc>
          <w:tcPr>
            <w:tcW w:w="243"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b/>
                <w:bCs/>
                <w:color w:val="CC0000"/>
                <w:sz w:val="20"/>
              </w:rPr>
            </w:pPr>
          </w:p>
        </w:tc>
        <w:tc>
          <w:tcPr>
            <w:tcW w:w="117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Cambria" w:hAnsi="Cambria" w:cs="Arial"/>
                <w:b/>
                <w:bCs/>
                <w:color w:val="FFFF00"/>
                <w:sz w:val="20"/>
              </w:rPr>
            </w:pPr>
          </w:p>
        </w:tc>
        <w:tc>
          <w:tcPr>
            <w:tcW w:w="2509"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b/>
                <w:bCs/>
                <w:color w:val="000000"/>
                <w:sz w:val="20"/>
              </w:rPr>
            </w:pPr>
          </w:p>
        </w:tc>
        <w:tc>
          <w:tcPr>
            <w:tcW w:w="680" w:type="pct"/>
            <w:vMerge/>
            <w:tcBorders>
              <w:top w:val="nil"/>
              <w:left w:val="single" w:sz="4" w:space="0" w:color="auto"/>
              <w:bottom w:val="single" w:sz="4" w:space="0" w:color="000000"/>
              <w:right w:val="single" w:sz="4" w:space="0" w:color="auto"/>
            </w:tcBorders>
            <w:vAlign w:val="center"/>
            <w:hideMark/>
          </w:tcPr>
          <w:p w:rsidR="00C0449A" w:rsidRPr="00C0449A" w:rsidRDefault="00C0449A" w:rsidP="00C0449A">
            <w:pPr>
              <w:rPr>
                <w:rFonts w:ascii="Arial" w:hAnsi="Arial" w:cs="Arial"/>
                <w:b/>
                <w:bCs/>
                <w:sz w:val="20"/>
              </w:rPr>
            </w:pPr>
          </w:p>
        </w:tc>
      </w:tr>
      <w:tr w:rsidR="00C0449A" w:rsidRPr="00C0449A" w:rsidTr="00ED2F25">
        <w:trPr>
          <w:trHeight w:val="1200"/>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May</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8</w:t>
            </w:r>
          </w:p>
        </w:tc>
        <w:tc>
          <w:tcPr>
            <w:tcW w:w="1179" w:type="pct"/>
            <w:tcBorders>
              <w:top w:val="nil"/>
              <w:left w:val="nil"/>
              <w:bottom w:val="single" w:sz="4" w:space="0" w:color="auto"/>
              <w:right w:val="single" w:sz="4" w:space="0" w:color="auto"/>
            </w:tcBorders>
            <w:shd w:val="clear" w:color="000000" w:fill="FF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 xml:space="preserve">Year 9 data Submitted (school closed on Monday)  </w:t>
            </w:r>
          </w:p>
        </w:tc>
        <w:tc>
          <w:tcPr>
            <w:tcW w:w="2509" w:type="pct"/>
            <w:tcBorders>
              <w:top w:val="nil"/>
              <w:left w:val="nil"/>
              <w:bottom w:val="single" w:sz="4" w:space="0" w:color="auto"/>
              <w:right w:val="single" w:sz="4" w:space="0" w:color="auto"/>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 Yr 8 Progress/Standardisation discussions with yr 8 staff &amp; PAM</w:t>
            </w:r>
            <w:r w:rsidRPr="00C0449A">
              <w:rPr>
                <w:rFonts w:ascii="Arial" w:hAnsi="Arial" w:cs="Arial"/>
                <w:b/>
                <w:bCs/>
                <w:sz w:val="20"/>
              </w:rPr>
              <w:br/>
            </w:r>
            <w:r w:rsidRPr="00C0449A">
              <w:rPr>
                <w:rFonts w:ascii="Arial" w:hAnsi="Arial" w:cs="Arial"/>
                <w:b/>
                <w:bCs/>
                <w:sz w:val="20"/>
              </w:rPr>
              <w:br/>
              <w:t>(SENCO surgery in B10 for added advice)</w:t>
            </w:r>
          </w:p>
        </w:tc>
        <w:tc>
          <w:tcPr>
            <w:tcW w:w="680" w:type="pct"/>
            <w:tcBorders>
              <w:top w:val="nil"/>
              <w:left w:val="nil"/>
              <w:bottom w:val="single" w:sz="4" w:space="0" w:color="auto"/>
              <w:right w:val="single" w:sz="4" w:space="0" w:color="auto"/>
            </w:tcBorders>
            <w:shd w:val="clear" w:color="000000" w:fill="D9D9D9"/>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Possible time for Revision intervention Maths </w:t>
            </w:r>
          </w:p>
        </w:tc>
      </w:tr>
      <w:tr w:rsidR="00C0449A" w:rsidRPr="00C0449A" w:rsidTr="00ED2F25">
        <w:trPr>
          <w:trHeight w:val="1140"/>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May</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14</w:t>
            </w:r>
          </w:p>
        </w:tc>
        <w:tc>
          <w:tcPr>
            <w:tcW w:w="1179" w:type="pct"/>
            <w:tcBorders>
              <w:top w:val="nil"/>
              <w:left w:val="nil"/>
              <w:bottom w:val="single" w:sz="4" w:space="0" w:color="auto"/>
              <w:right w:val="single" w:sz="4" w:space="0" w:color="auto"/>
            </w:tcBorders>
            <w:shd w:val="clear" w:color="000000" w:fill="FF0000"/>
            <w:vAlign w:val="center"/>
            <w:hideMark/>
          </w:tcPr>
          <w:p w:rsidR="00C0449A" w:rsidRPr="00C0449A" w:rsidRDefault="00C0449A" w:rsidP="00C0449A">
            <w:pPr>
              <w:jc w:val="center"/>
              <w:rPr>
                <w:rFonts w:ascii="Cambria" w:hAnsi="Cambria" w:cs="Arial"/>
                <w:b/>
                <w:bCs/>
                <w:color w:val="FFFF00"/>
                <w:sz w:val="20"/>
              </w:rPr>
            </w:pPr>
            <w:r w:rsidRPr="00C0449A">
              <w:rPr>
                <w:rFonts w:ascii="Cambria" w:hAnsi="Cambria" w:cs="Arial"/>
                <w:b/>
                <w:bCs/>
                <w:color w:val="FFFF00"/>
                <w:sz w:val="20"/>
              </w:rPr>
              <w:t xml:space="preserve">Year 7 &amp; 10 data submitted </w:t>
            </w:r>
          </w:p>
        </w:tc>
        <w:tc>
          <w:tcPr>
            <w:tcW w:w="2509" w:type="pct"/>
            <w:tcBorders>
              <w:top w:val="nil"/>
              <w:left w:val="nil"/>
              <w:bottom w:val="single" w:sz="4" w:space="0" w:color="auto"/>
              <w:right w:val="single" w:sz="4" w:space="0" w:color="auto"/>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 Yr 9 Progress/Standardisation discussions with yr 9 staff &amp; PAM</w:t>
            </w:r>
            <w:r w:rsidRPr="00C0449A">
              <w:rPr>
                <w:rFonts w:ascii="Arial" w:hAnsi="Arial" w:cs="Arial"/>
                <w:b/>
                <w:bCs/>
                <w:sz w:val="20"/>
              </w:rPr>
              <w:br/>
            </w:r>
            <w:r w:rsidRPr="00C0449A">
              <w:rPr>
                <w:rFonts w:ascii="Arial" w:hAnsi="Arial" w:cs="Arial"/>
                <w:b/>
                <w:bCs/>
                <w:sz w:val="20"/>
              </w:rPr>
              <w:br/>
              <w:t>(SENCO surgery in B10 for added advice)</w:t>
            </w:r>
          </w:p>
        </w:tc>
        <w:tc>
          <w:tcPr>
            <w:tcW w:w="680" w:type="pct"/>
            <w:tcBorders>
              <w:top w:val="nil"/>
              <w:left w:val="nil"/>
              <w:bottom w:val="single" w:sz="4" w:space="0" w:color="auto"/>
              <w:right w:val="single" w:sz="4" w:space="0" w:color="auto"/>
            </w:tcBorders>
            <w:shd w:val="clear" w:color="000000" w:fill="D9D9D9"/>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Possible time for Revision intervention Science</w:t>
            </w:r>
          </w:p>
        </w:tc>
      </w:tr>
      <w:tr w:rsidR="00C0449A" w:rsidRPr="00C0449A" w:rsidTr="00ED2F25">
        <w:trPr>
          <w:trHeight w:val="124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May</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21</w:t>
            </w:r>
          </w:p>
        </w:tc>
        <w:tc>
          <w:tcPr>
            <w:tcW w:w="117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2509" w:type="pct"/>
            <w:tcBorders>
              <w:top w:val="nil"/>
              <w:left w:val="nil"/>
              <w:bottom w:val="single" w:sz="4" w:space="0" w:color="auto"/>
              <w:right w:val="single" w:sz="4" w:space="0" w:color="auto"/>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Yr7   Progress/Standardisation discussions with yr 7  staff &amp; Yr 7  PAM</w:t>
            </w:r>
            <w:r w:rsidRPr="00C0449A">
              <w:rPr>
                <w:rFonts w:ascii="Arial" w:hAnsi="Arial" w:cs="Arial"/>
                <w:b/>
                <w:bCs/>
                <w:sz w:val="20"/>
              </w:rPr>
              <w:br/>
            </w:r>
            <w:r w:rsidRPr="00C0449A">
              <w:rPr>
                <w:rFonts w:ascii="Arial" w:hAnsi="Arial" w:cs="Arial"/>
                <w:b/>
                <w:bCs/>
                <w:sz w:val="20"/>
              </w:rPr>
              <w:br/>
              <w:t>(SENCO surgery in B10 for added advice)</w:t>
            </w:r>
          </w:p>
        </w:tc>
        <w:tc>
          <w:tcPr>
            <w:tcW w:w="680" w:type="pct"/>
            <w:tcBorders>
              <w:top w:val="nil"/>
              <w:left w:val="nil"/>
              <w:bottom w:val="single" w:sz="4" w:space="0" w:color="auto"/>
              <w:right w:val="single" w:sz="4" w:space="0" w:color="auto"/>
            </w:tcBorders>
            <w:shd w:val="clear" w:color="000000" w:fill="D9D9D9"/>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 xml:space="preserve">Possible time for Revision intervention English </w:t>
            </w:r>
          </w:p>
        </w:tc>
      </w:tr>
      <w:tr w:rsidR="00C0449A" w:rsidRPr="00C0449A" w:rsidTr="00ED2F25">
        <w:trPr>
          <w:trHeight w:val="46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May</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28</w:t>
            </w:r>
          </w:p>
        </w:tc>
        <w:tc>
          <w:tcPr>
            <w:tcW w:w="117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c>
          <w:tcPr>
            <w:tcW w:w="250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c>
          <w:tcPr>
            <w:tcW w:w="680"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r>
      <w:tr w:rsidR="00C0449A" w:rsidRPr="00C0449A" w:rsidTr="00ED2F25">
        <w:trPr>
          <w:trHeight w:val="1200"/>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lastRenderedPageBreak/>
              <w:t>Jun</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4</w:t>
            </w:r>
          </w:p>
        </w:tc>
        <w:tc>
          <w:tcPr>
            <w:tcW w:w="117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C000"/>
            <w:vAlign w:val="center"/>
            <w:hideMark/>
          </w:tcPr>
          <w:p w:rsidR="00C0449A" w:rsidRPr="00C0449A" w:rsidRDefault="00C0449A" w:rsidP="00C0449A">
            <w:pPr>
              <w:jc w:val="center"/>
              <w:rPr>
                <w:rFonts w:ascii="Arial" w:hAnsi="Arial" w:cs="Arial"/>
                <w:b/>
                <w:bCs/>
                <w:sz w:val="20"/>
              </w:rPr>
            </w:pPr>
            <w:r w:rsidRPr="00C0449A">
              <w:rPr>
                <w:rFonts w:ascii="Arial" w:hAnsi="Arial" w:cs="Arial"/>
                <w:b/>
                <w:bCs/>
                <w:sz w:val="20"/>
              </w:rPr>
              <w:t>Yr 10  Progress/Standardisation discussions with yr 10 staff &amp; Yr 10 PAM</w:t>
            </w:r>
            <w:r w:rsidRPr="00C0449A">
              <w:rPr>
                <w:rFonts w:ascii="Arial" w:hAnsi="Arial" w:cs="Arial"/>
                <w:b/>
                <w:bCs/>
                <w:sz w:val="20"/>
              </w:rPr>
              <w:br/>
            </w:r>
            <w:r w:rsidRPr="00C0449A">
              <w:rPr>
                <w:rFonts w:ascii="Arial" w:hAnsi="Arial" w:cs="Arial"/>
                <w:b/>
                <w:bCs/>
                <w:sz w:val="20"/>
              </w:rPr>
              <w:br/>
              <w:t>(SENCO surgery in B10 for added advice)</w:t>
            </w:r>
          </w:p>
        </w:tc>
      </w:tr>
      <w:tr w:rsidR="00C0449A" w:rsidRPr="00C0449A" w:rsidTr="00ED2F25">
        <w:trPr>
          <w:trHeight w:val="124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Jun</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11</w:t>
            </w:r>
          </w:p>
        </w:tc>
        <w:tc>
          <w:tcPr>
            <w:tcW w:w="1179"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r>
      <w:tr w:rsidR="00C0449A" w:rsidRPr="00C0449A" w:rsidTr="00ED2F25">
        <w:trPr>
          <w:trHeight w:val="115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Jun</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18</w:t>
            </w:r>
          </w:p>
        </w:tc>
        <w:tc>
          <w:tcPr>
            <w:tcW w:w="1179" w:type="pct"/>
            <w:tcBorders>
              <w:top w:val="nil"/>
              <w:left w:val="nil"/>
              <w:bottom w:val="single" w:sz="4" w:space="0" w:color="auto"/>
              <w:right w:val="single" w:sz="4" w:space="0" w:color="auto"/>
            </w:tcBorders>
            <w:shd w:val="clear" w:color="000000" w:fill="FFFFFF"/>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FFFF"/>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‘Lesson Study Marketplace’: Aim: To share good practice which is focused on whole school T&amp;L priorities of challenge, questioning and MWF</w:t>
            </w:r>
          </w:p>
          <w:p w:rsidR="00C0449A" w:rsidRPr="00C0449A" w:rsidRDefault="00C0449A" w:rsidP="00C0449A">
            <w:pPr>
              <w:spacing w:after="160" w:line="259" w:lineRule="auto"/>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Time for departments to share good practice and have quality time to talk about teaching and learning.  Market stalls will be set up in the hall for staff to visit and engage in the lesson studies that have been conducted.</w:t>
            </w:r>
          </w:p>
        </w:tc>
      </w:tr>
      <w:tr w:rsidR="00C0449A" w:rsidRPr="00C0449A" w:rsidTr="00ED2F25">
        <w:trPr>
          <w:trHeight w:val="184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Jun</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25</w:t>
            </w:r>
          </w:p>
        </w:tc>
        <w:tc>
          <w:tcPr>
            <w:tcW w:w="1179"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000000"/>
            </w:tcBorders>
            <w:shd w:val="clear" w:color="000000" w:fill="FFFFFF"/>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Personal Professional Development: Aim: To provide time for dept/staff to work on their own personal development</w:t>
            </w:r>
          </w:p>
          <w:p w:rsidR="00C0449A" w:rsidRPr="00C0449A" w:rsidRDefault="00C0449A" w:rsidP="00C0449A">
            <w:pPr>
              <w:jc w:val="center"/>
              <w:rPr>
                <w:rFonts w:ascii="Arial" w:hAnsi="Arial" w:cs="Arial"/>
                <w:sz w:val="20"/>
              </w:rPr>
            </w:pPr>
            <w:r w:rsidRPr="00C0449A">
              <w:rPr>
                <w:rFonts w:ascii="Arial" w:hAnsi="Arial" w:cs="Arial"/>
                <w:sz w:val="20"/>
              </w:rPr>
              <w:t xml:space="preserve">BIG WRITE Groups </w:t>
            </w:r>
            <w:r w:rsidRPr="00C0449A">
              <w:rPr>
                <w:rFonts w:ascii="Arial" w:hAnsi="Arial" w:cs="Arial"/>
                <w:sz w:val="20"/>
              </w:rPr>
              <w:br/>
              <w:t>SLE update</w:t>
            </w:r>
            <w:r w:rsidRPr="00C0449A">
              <w:rPr>
                <w:rFonts w:ascii="Arial" w:hAnsi="Arial" w:cs="Arial"/>
                <w:sz w:val="20"/>
              </w:rPr>
              <w:br/>
              <w:t>Departmental pairing etc</w:t>
            </w:r>
            <w:r w:rsidRPr="00C0449A">
              <w:rPr>
                <w:rFonts w:ascii="Arial" w:hAnsi="Arial" w:cs="Arial"/>
                <w:sz w:val="20"/>
              </w:rPr>
              <w:br/>
              <w:t>paired marking, coaching etc</w:t>
            </w:r>
          </w:p>
          <w:p w:rsidR="00C0449A" w:rsidRPr="00C0449A" w:rsidRDefault="00C0449A" w:rsidP="00C0449A">
            <w:pPr>
              <w:jc w:val="center"/>
              <w:rPr>
                <w:rFonts w:ascii="Arial" w:hAnsi="Arial" w:cs="Arial"/>
                <w:sz w:val="20"/>
              </w:rPr>
            </w:pPr>
          </w:p>
          <w:p w:rsidR="00C0449A" w:rsidRPr="00C0449A" w:rsidRDefault="00C0449A" w:rsidP="00C0449A">
            <w:pPr>
              <w:spacing w:after="160" w:line="259" w:lineRule="auto"/>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Time for staff who are not involved in other training can complete ‘online CPD units (units available to date on ‘CPD Teachers’)</w:t>
            </w:r>
          </w:p>
          <w:p w:rsidR="00C0449A" w:rsidRPr="00C0449A" w:rsidRDefault="00C0449A" w:rsidP="00C0449A">
            <w:pPr>
              <w:numPr>
                <w:ilvl w:val="0"/>
                <w:numId w:val="12"/>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The Skill of Questioning</w:t>
            </w:r>
          </w:p>
          <w:p w:rsidR="00C0449A" w:rsidRPr="00C0449A" w:rsidRDefault="00C0449A" w:rsidP="00C0449A">
            <w:pPr>
              <w:numPr>
                <w:ilvl w:val="0"/>
                <w:numId w:val="12"/>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 xml:space="preserve">The Challenge of More Able </w:t>
            </w:r>
          </w:p>
          <w:p w:rsidR="00C0449A" w:rsidRPr="00C0449A" w:rsidRDefault="00C0449A" w:rsidP="00C0449A">
            <w:pPr>
              <w:numPr>
                <w:ilvl w:val="0"/>
                <w:numId w:val="12"/>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Growth Mindset</w:t>
            </w:r>
          </w:p>
          <w:p w:rsidR="00C0449A" w:rsidRPr="00C0449A" w:rsidRDefault="00C0449A" w:rsidP="00C0449A">
            <w:pPr>
              <w:numPr>
                <w:ilvl w:val="0"/>
                <w:numId w:val="12"/>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Challenging Lost Learning in the Classroom</w:t>
            </w:r>
          </w:p>
          <w:p w:rsidR="00C0449A" w:rsidRPr="00C0449A" w:rsidRDefault="00C0449A" w:rsidP="00C0449A">
            <w:pPr>
              <w:numPr>
                <w:ilvl w:val="0"/>
                <w:numId w:val="12"/>
              </w:numPr>
              <w:spacing w:after="160" w:line="259" w:lineRule="auto"/>
              <w:contextualSpacing/>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Creating High Challenge in the Classroom</w:t>
            </w:r>
          </w:p>
          <w:p w:rsidR="00C0449A" w:rsidRPr="00C0449A" w:rsidRDefault="00C0449A" w:rsidP="00C0449A">
            <w:pPr>
              <w:numPr>
                <w:ilvl w:val="0"/>
                <w:numId w:val="12"/>
              </w:numPr>
              <w:spacing w:after="160" w:line="259" w:lineRule="auto"/>
              <w:contextualSpacing/>
              <w:rPr>
                <w:rFonts w:ascii="Arial" w:hAnsi="Arial" w:cs="Arial"/>
                <w:sz w:val="20"/>
              </w:rPr>
            </w:pPr>
            <w:r w:rsidRPr="00C0449A">
              <w:rPr>
                <w:rFonts w:ascii="Comic Sans MS" w:eastAsia="Tahoma" w:hAnsi="Comic Sans MS" w:cs="Tahoma"/>
                <w:color w:val="000000"/>
                <w:sz w:val="20"/>
                <w:lang w:val="en-US" w:eastAsia="en-US"/>
              </w:rPr>
              <w:t>Moving to High Impact Marking</w:t>
            </w:r>
          </w:p>
        </w:tc>
      </w:tr>
      <w:tr w:rsidR="00C0449A" w:rsidRPr="00C0449A" w:rsidTr="00ED2F25">
        <w:trPr>
          <w:trHeight w:val="1020"/>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lastRenderedPageBreak/>
              <w:t>Jul</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w:t>
            </w:r>
          </w:p>
        </w:tc>
        <w:tc>
          <w:tcPr>
            <w:tcW w:w="1179" w:type="pct"/>
            <w:tcBorders>
              <w:top w:val="nil"/>
              <w:left w:val="nil"/>
              <w:bottom w:val="single" w:sz="4" w:space="0" w:color="auto"/>
              <w:right w:val="single" w:sz="4" w:space="0" w:color="auto"/>
            </w:tcBorders>
            <w:shd w:val="clear" w:color="000000" w:fill="FF0000"/>
            <w:vAlign w:val="center"/>
            <w:hideMark/>
          </w:tcPr>
          <w:p w:rsidR="00C0449A" w:rsidRPr="00C0449A" w:rsidRDefault="00C0449A" w:rsidP="00C0449A">
            <w:pPr>
              <w:jc w:val="center"/>
              <w:rPr>
                <w:rFonts w:ascii="Arial" w:hAnsi="Arial" w:cs="Arial"/>
                <w:b/>
                <w:bCs/>
                <w:color w:val="FFFF00"/>
                <w:sz w:val="20"/>
              </w:rPr>
            </w:pPr>
            <w:r w:rsidRPr="00C0449A">
              <w:rPr>
                <w:rFonts w:ascii="Arial" w:hAnsi="Arial" w:cs="Arial"/>
                <w:b/>
                <w:bCs/>
                <w:color w:val="FFFF00"/>
                <w:sz w:val="20"/>
              </w:rPr>
              <w:t xml:space="preserve"> Year 9 &amp; 10 End of Year grades &amp; predicted end of year 11 grades  </w:t>
            </w:r>
          </w:p>
        </w:tc>
        <w:tc>
          <w:tcPr>
            <w:tcW w:w="3189" w:type="pct"/>
            <w:gridSpan w:val="2"/>
            <w:tcBorders>
              <w:top w:val="single" w:sz="4" w:space="0" w:color="auto"/>
              <w:left w:val="nil"/>
              <w:bottom w:val="single" w:sz="4" w:space="0" w:color="auto"/>
              <w:right w:val="single" w:sz="4" w:space="0" w:color="000000"/>
            </w:tcBorders>
            <w:shd w:val="clear" w:color="auto" w:fill="auto"/>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Impact Session: Aim: To celebrate the year’s work and to develop a vision for 2018-19</w:t>
            </w:r>
          </w:p>
          <w:p w:rsidR="00C0449A" w:rsidRPr="00C0449A" w:rsidRDefault="00C0449A" w:rsidP="00C0449A">
            <w:pPr>
              <w:spacing w:after="160" w:line="259" w:lineRule="auto"/>
              <w:jc w:val="both"/>
              <w:rPr>
                <w:rFonts w:ascii="Comic Sans MS" w:eastAsia="Tahoma" w:hAnsi="Comic Sans MS" w:cs="Tahoma"/>
                <w:color w:val="000000"/>
                <w:sz w:val="20"/>
                <w:lang w:val="en-US" w:eastAsia="en-US"/>
              </w:rPr>
            </w:pPr>
            <w:r w:rsidRPr="00C0449A">
              <w:rPr>
                <w:rFonts w:ascii="Comic Sans MS" w:eastAsia="Tahoma" w:hAnsi="Comic Sans MS" w:cs="Tahoma"/>
                <w:color w:val="000000"/>
                <w:sz w:val="20"/>
                <w:lang w:val="en-US" w:eastAsia="en-US"/>
              </w:rPr>
              <w:t>All staff in hall RAG’ing development plan &amp; rewriting 2019 Development plan.  Revisit In Class Intervention.</w:t>
            </w:r>
          </w:p>
          <w:p w:rsidR="00C0449A" w:rsidRPr="00C0449A" w:rsidRDefault="00C0449A" w:rsidP="00C0449A">
            <w:pPr>
              <w:jc w:val="center"/>
              <w:rPr>
                <w:rFonts w:ascii="Arial" w:hAnsi="Arial" w:cs="Arial"/>
                <w:sz w:val="20"/>
              </w:rPr>
            </w:pPr>
          </w:p>
        </w:tc>
      </w:tr>
      <w:tr w:rsidR="00C0449A" w:rsidRPr="00C0449A" w:rsidTr="00ED2F25">
        <w:trPr>
          <w:trHeight w:val="151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Jul</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9</w:t>
            </w:r>
          </w:p>
        </w:tc>
        <w:tc>
          <w:tcPr>
            <w:tcW w:w="1179" w:type="pct"/>
            <w:tcBorders>
              <w:top w:val="nil"/>
              <w:left w:val="nil"/>
              <w:bottom w:val="single" w:sz="4" w:space="0" w:color="auto"/>
              <w:right w:val="single" w:sz="4" w:space="0" w:color="auto"/>
            </w:tcBorders>
            <w:shd w:val="clear" w:color="000000" w:fill="FF0000"/>
            <w:vAlign w:val="center"/>
            <w:hideMark/>
          </w:tcPr>
          <w:p w:rsidR="00C0449A" w:rsidRPr="00C0449A" w:rsidRDefault="00C0449A" w:rsidP="00C0449A">
            <w:pPr>
              <w:jc w:val="center"/>
              <w:rPr>
                <w:rFonts w:ascii="Arial" w:hAnsi="Arial" w:cs="Arial"/>
                <w:b/>
                <w:bCs/>
                <w:color w:val="FFFF00"/>
                <w:sz w:val="20"/>
              </w:rPr>
            </w:pPr>
            <w:r w:rsidRPr="00C0449A">
              <w:rPr>
                <w:rFonts w:ascii="Arial" w:hAnsi="Arial" w:cs="Arial"/>
                <w:b/>
                <w:bCs/>
                <w:color w:val="FFFF00"/>
                <w:sz w:val="20"/>
              </w:rPr>
              <w:t xml:space="preserve">Year 7 &amp; 8 End of year grades </w:t>
            </w:r>
          </w:p>
        </w:tc>
        <w:tc>
          <w:tcPr>
            <w:tcW w:w="3189" w:type="pct"/>
            <w:gridSpan w:val="2"/>
            <w:tcBorders>
              <w:top w:val="single" w:sz="4" w:space="0" w:color="auto"/>
              <w:left w:val="nil"/>
              <w:bottom w:val="single" w:sz="4" w:space="0" w:color="auto"/>
              <w:right w:val="single" w:sz="4" w:space="0" w:color="000000"/>
            </w:tcBorders>
            <w:shd w:val="clear" w:color="auto" w:fill="auto"/>
            <w:vAlign w:val="center"/>
            <w:hideMark/>
          </w:tcPr>
          <w:p w:rsidR="00C0449A" w:rsidRPr="00C0449A" w:rsidRDefault="00C0449A" w:rsidP="00C0449A">
            <w:pPr>
              <w:spacing w:after="160" w:line="259" w:lineRule="auto"/>
              <w:jc w:val="both"/>
              <w:rPr>
                <w:rFonts w:ascii="Comic Sans MS" w:eastAsia="Tahoma" w:hAnsi="Comic Sans MS" w:cs="Tahoma"/>
                <w:b/>
                <w:color w:val="000000"/>
                <w:sz w:val="20"/>
                <w:lang w:val="en-US" w:eastAsia="en-US"/>
              </w:rPr>
            </w:pPr>
            <w:r w:rsidRPr="00C0449A">
              <w:rPr>
                <w:rFonts w:ascii="Comic Sans MS" w:eastAsia="Tahoma" w:hAnsi="Comic Sans MS" w:cs="Tahoma"/>
                <w:b/>
                <w:color w:val="000000"/>
                <w:sz w:val="20"/>
                <w:lang w:val="en-US" w:eastAsia="en-US"/>
              </w:rPr>
              <w:t>Impact of M&amp;F on progress: Aim: To assess the impact of MWF on pupil progress in the year</w:t>
            </w:r>
          </w:p>
          <w:p w:rsidR="00C0449A" w:rsidRPr="00C0449A" w:rsidRDefault="00C0449A" w:rsidP="00C0449A">
            <w:pPr>
              <w:jc w:val="center"/>
              <w:rPr>
                <w:rFonts w:ascii="Arial" w:hAnsi="Arial" w:cs="Arial"/>
                <w:sz w:val="20"/>
              </w:rPr>
            </w:pPr>
            <w:r w:rsidRPr="00C0449A">
              <w:rPr>
                <w:rFonts w:ascii="Comic Sans MS" w:eastAsia="Tahoma" w:hAnsi="Comic Sans MS" w:cs="Tahoma"/>
                <w:color w:val="000000"/>
                <w:sz w:val="20"/>
                <w:lang w:val="en-US" w:eastAsia="en-US"/>
              </w:rPr>
              <w:t>Looking at Impact Subject Success Criteria - all in the hall. Staff to bring 'progress books' to share &amp; highlight evidence of impact. Need notification for ICT requirements &amp; Lesson Box video</w:t>
            </w:r>
          </w:p>
        </w:tc>
      </w:tr>
      <w:tr w:rsidR="00C0449A" w:rsidRPr="00C0449A" w:rsidTr="00ED2F25">
        <w:trPr>
          <w:trHeight w:val="735"/>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Jul</w:t>
            </w:r>
          </w:p>
        </w:tc>
        <w:tc>
          <w:tcPr>
            <w:tcW w:w="243" w:type="pct"/>
            <w:tcBorders>
              <w:top w:val="nil"/>
              <w:left w:val="nil"/>
              <w:bottom w:val="single" w:sz="4" w:space="0" w:color="auto"/>
              <w:right w:val="single" w:sz="4" w:space="0" w:color="auto"/>
            </w:tcBorders>
            <w:shd w:val="clear" w:color="000000" w:fill="ED9DE3"/>
            <w:vAlign w:val="center"/>
            <w:hideMark/>
          </w:tcPr>
          <w:p w:rsidR="00C0449A" w:rsidRPr="00C0449A" w:rsidRDefault="00C0449A" w:rsidP="00C0449A">
            <w:pPr>
              <w:jc w:val="center"/>
              <w:rPr>
                <w:rFonts w:ascii="Arial" w:hAnsi="Arial" w:cs="Arial"/>
                <w:sz w:val="20"/>
              </w:rPr>
            </w:pPr>
            <w:r w:rsidRPr="00C0449A">
              <w:rPr>
                <w:rFonts w:ascii="Arial" w:hAnsi="Arial" w:cs="Arial"/>
                <w:sz w:val="20"/>
              </w:rPr>
              <w:t>16</w:t>
            </w:r>
          </w:p>
        </w:tc>
        <w:tc>
          <w:tcPr>
            <w:tcW w:w="1179"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w:t>
            </w:r>
          </w:p>
        </w:tc>
        <w:tc>
          <w:tcPr>
            <w:tcW w:w="3189" w:type="pct"/>
            <w:gridSpan w:val="2"/>
            <w:tcBorders>
              <w:top w:val="single" w:sz="4" w:space="0" w:color="auto"/>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 xml:space="preserve">Rewards Day </w:t>
            </w:r>
          </w:p>
        </w:tc>
      </w:tr>
      <w:tr w:rsidR="00C0449A" w:rsidRPr="00C0449A" w:rsidTr="00ED2F25">
        <w:trPr>
          <w:trHeight w:val="300"/>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Jul</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23</w:t>
            </w:r>
          </w:p>
        </w:tc>
        <w:tc>
          <w:tcPr>
            <w:tcW w:w="117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c>
          <w:tcPr>
            <w:tcW w:w="250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c>
          <w:tcPr>
            <w:tcW w:w="680"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r>
      <w:tr w:rsidR="00C0449A" w:rsidRPr="00C0449A" w:rsidTr="00ED2F25">
        <w:trPr>
          <w:trHeight w:val="300"/>
        </w:trPr>
        <w:tc>
          <w:tcPr>
            <w:tcW w:w="389" w:type="pct"/>
            <w:tcBorders>
              <w:top w:val="nil"/>
              <w:left w:val="single" w:sz="4" w:space="0" w:color="auto"/>
              <w:bottom w:val="single" w:sz="4" w:space="0" w:color="auto"/>
              <w:right w:val="single" w:sz="4" w:space="0" w:color="auto"/>
            </w:tcBorders>
            <w:shd w:val="clear" w:color="000000" w:fill="99CCFF"/>
            <w:vAlign w:val="center"/>
            <w:hideMark/>
          </w:tcPr>
          <w:p w:rsidR="00C0449A" w:rsidRPr="00C0449A" w:rsidRDefault="00C0449A" w:rsidP="00C0449A">
            <w:pPr>
              <w:jc w:val="center"/>
              <w:rPr>
                <w:rFonts w:ascii="Arial" w:hAnsi="Arial" w:cs="Arial"/>
                <w:b/>
                <w:bCs/>
                <w:sz w:val="28"/>
                <w:szCs w:val="28"/>
              </w:rPr>
            </w:pPr>
            <w:r w:rsidRPr="00C0449A">
              <w:rPr>
                <w:rFonts w:ascii="Arial" w:hAnsi="Arial" w:cs="Arial"/>
                <w:b/>
                <w:bCs/>
                <w:sz w:val="28"/>
                <w:szCs w:val="28"/>
              </w:rPr>
              <w:t>Jul</w:t>
            </w:r>
          </w:p>
        </w:tc>
        <w:tc>
          <w:tcPr>
            <w:tcW w:w="243" w:type="pct"/>
            <w:tcBorders>
              <w:top w:val="nil"/>
              <w:left w:val="nil"/>
              <w:bottom w:val="single" w:sz="4" w:space="0" w:color="auto"/>
              <w:right w:val="single" w:sz="4" w:space="0" w:color="auto"/>
            </w:tcBorders>
            <w:shd w:val="clear" w:color="auto" w:fill="auto"/>
            <w:vAlign w:val="center"/>
            <w:hideMark/>
          </w:tcPr>
          <w:p w:rsidR="00C0449A" w:rsidRPr="00C0449A" w:rsidRDefault="00C0449A" w:rsidP="00C0449A">
            <w:pPr>
              <w:jc w:val="center"/>
              <w:rPr>
                <w:rFonts w:ascii="Arial" w:hAnsi="Arial" w:cs="Arial"/>
                <w:sz w:val="20"/>
              </w:rPr>
            </w:pPr>
            <w:r w:rsidRPr="00C0449A">
              <w:rPr>
                <w:rFonts w:ascii="Arial" w:hAnsi="Arial" w:cs="Arial"/>
                <w:sz w:val="20"/>
              </w:rPr>
              <w:t>30</w:t>
            </w:r>
          </w:p>
        </w:tc>
        <w:tc>
          <w:tcPr>
            <w:tcW w:w="117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c>
          <w:tcPr>
            <w:tcW w:w="2509"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c>
          <w:tcPr>
            <w:tcW w:w="680" w:type="pct"/>
            <w:tcBorders>
              <w:top w:val="nil"/>
              <w:left w:val="nil"/>
              <w:bottom w:val="single" w:sz="4" w:space="0" w:color="auto"/>
              <w:right w:val="single" w:sz="4" w:space="0" w:color="auto"/>
            </w:tcBorders>
            <w:shd w:val="clear" w:color="000000" w:fill="000000"/>
            <w:vAlign w:val="center"/>
            <w:hideMark/>
          </w:tcPr>
          <w:p w:rsidR="00C0449A" w:rsidRPr="00C0449A" w:rsidRDefault="00C0449A" w:rsidP="00C0449A">
            <w:pPr>
              <w:rPr>
                <w:rFonts w:ascii="Arial" w:hAnsi="Arial" w:cs="Arial"/>
                <w:b/>
                <w:bCs/>
                <w:color w:val="FFFF00"/>
                <w:sz w:val="40"/>
                <w:szCs w:val="40"/>
              </w:rPr>
            </w:pPr>
            <w:r w:rsidRPr="00C0449A">
              <w:rPr>
                <w:rFonts w:ascii="Arial" w:hAnsi="Arial" w:cs="Arial"/>
                <w:b/>
                <w:bCs/>
                <w:color w:val="FFFF00"/>
                <w:sz w:val="40"/>
                <w:szCs w:val="40"/>
              </w:rPr>
              <w:t>.</w:t>
            </w:r>
          </w:p>
        </w:tc>
      </w:tr>
    </w:tbl>
    <w:p w:rsidR="00C0449A" w:rsidRPr="00C0449A" w:rsidRDefault="00C0449A" w:rsidP="00C0449A">
      <w:pPr>
        <w:spacing w:after="160" w:line="259" w:lineRule="auto"/>
        <w:jc w:val="center"/>
        <w:rPr>
          <w:rFonts w:asciiTheme="minorHAnsi" w:eastAsiaTheme="minorHAnsi" w:hAnsiTheme="minorHAnsi" w:cstheme="minorBidi"/>
          <w:sz w:val="22"/>
          <w:szCs w:val="22"/>
          <w:lang w:eastAsia="en-US"/>
        </w:rPr>
      </w:pPr>
    </w:p>
    <w:p w:rsidR="00C0449A" w:rsidRPr="00C0449A" w:rsidRDefault="00C0449A" w:rsidP="00C0449A">
      <w:pPr>
        <w:spacing w:after="160" w:line="259" w:lineRule="auto"/>
        <w:rPr>
          <w:rFonts w:asciiTheme="minorHAnsi" w:eastAsiaTheme="minorHAnsi" w:hAnsiTheme="minorHAnsi" w:cstheme="minorBidi"/>
          <w:sz w:val="22"/>
          <w:szCs w:val="22"/>
          <w:lang w:eastAsia="en-US"/>
        </w:rPr>
      </w:pPr>
    </w:p>
    <w:p w:rsidR="00861F9E" w:rsidRPr="00861F9E" w:rsidRDefault="00861F9E" w:rsidP="00861F9E">
      <w:pPr>
        <w:spacing w:after="160" w:line="259" w:lineRule="auto"/>
        <w:jc w:val="center"/>
        <w:rPr>
          <w:rFonts w:ascii="Calibri" w:hAnsi="Calibri"/>
          <w:b/>
          <w:sz w:val="22"/>
          <w:szCs w:val="22"/>
        </w:rPr>
      </w:pPr>
    </w:p>
    <w:p w:rsidR="00302001" w:rsidRDefault="00302001" w:rsidP="00302001">
      <w:pPr>
        <w:rPr>
          <w:rFonts w:asciiTheme="minorHAnsi" w:eastAsiaTheme="minorHAnsi" w:hAnsiTheme="minorHAnsi" w:cstheme="minorBidi"/>
          <w:sz w:val="22"/>
          <w:szCs w:val="22"/>
          <w:lang w:eastAsia="en-US"/>
        </w:rPr>
        <w:sectPr w:rsidR="00302001" w:rsidSect="00C0449A">
          <w:pgSz w:w="16834" w:h="11909" w:orient="landscape" w:code="9"/>
          <w:pgMar w:top="720" w:right="288" w:bottom="720" w:left="302" w:header="706" w:footer="432" w:gutter="0"/>
          <w:cols w:space="720"/>
        </w:sectPr>
      </w:pPr>
    </w:p>
    <w:p w:rsidR="007E40EA" w:rsidRDefault="003C3ACB" w:rsidP="007E40EA">
      <w:pPr>
        <w:spacing w:before="1" w:line="200" w:lineRule="exact"/>
        <w:rPr>
          <w:sz w:val="20"/>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3981450</wp:posOffset>
                </wp:positionH>
                <wp:positionV relativeFrom="paragraph">
                  <wp:posOffset>-596900</wp:posOffset>
                </wp:positionV>
                <wp:extent cx="263842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638425"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2B31" w:rsidRPr="003C3ACB" w:rsidRDefault="00382B31" w:rsidP="003C3ACB">
                            <w:pPr>
                              <w:jc w:val="center"/>
                              <w:rPr>
                                <w:rFonts w:ascii="Arial" w:hAnsi="Arial" w:cs="Arial"/>
                                <w:b/>
                              </w:rPr>
                            </w:pPr>
                            <w:r w:rsidRPr="003C3ACB">
                              <w:rPr>
                                <w:rFonts w:ascii="Arial" w:hAnsi="Arial" w:cs="Arial"/>
                                <w:b/>
                              </w:rPr>
                              <w:t>GCSE Results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13.5pt;margin-top:-47pt;width:207.75pt;height:4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BSggIAAF0FAAAOAAAAZHJzL2Uyb0RvYy54bWysVEtvGyEQvlfqf0Dcm7UdOw/L68hylKpS&#10;lERJqpwxCzYqMBSwd91f34Fdb9zUp6oXltl5f/MNs5vGaLITPiiwJR2eDSgRlkOl7Lqk31/vvlxR&#10;EiKzFdNgRUn3ItCb+edPs9pNxQg2oCvhCQaxYVq7km5idNOiCHwjDAtn4IRFpQRvWETRr4vKsxqj&#10;G12MBoOLogZfOQ9chIB/b1slnef4UgoeH6UMIhJdUqwt5tPnc5XOYj5j07VnbqN4Vwb7hyoMUxaT&#10;9qFuWWRk69VfoYziHgLIeMbBFCCl4iL3gN0MBx+6edkwJ3IvCE5wPUzh/4XlD7snT1SFs6PEMoMj&#10;ekbQmF1rQYYJntqFKVq9uCffSQGvqddGepO+2AVpMqT7HlLRRMLx5+ji/Go8mlDCUTcZnV9dTlLQ&#10;4t3b+RC/CjAkXUrqMXtGku3uQ2xNDyYpmbbpDKBVdae0zkIii1hqT3YMxxybXDemOLJCKXkWqZu2&#10;/nyLey3aqM9CIgyp4pw9E/A9JuNc2HjRla4tWic3iRX0jsNTjjoeiulsk5vIxOwdB6cc/8zYe+Ss&#10;YGPvbJQFfypA9aPP3Nofum97Tu3HZtV0M11BtUcieGg3JDh+p3Ae9yzEJ+ZxJXB5cM3jIx5SQ11S&#10;6G6UbMD/OvU/2SNTUUtJjStW0vBzy7ygRH+zyOHr4XicdjIL48nlCAV/rFkda+zWLAHHizzF6vI1&#10;2Ud9uEoP5g1fg0XKiipmOeYuKY/+ICxju/r4nnCxWGQz3EPH4r19cTwFTwAnvr02b8y7jpQR6fwA&#10;h3Vk0w/cbG2Tp4XFNoJUmbgJ4hbXDnrc4Uz97r1Jj8SxnK3eX8X5bwAAAP//AwBQSwMEFAAGAAgA&#10;AAAhAL+hqEXhAAAADAEAAA8AAABkcnMvZG93bnJldi54bWxMj8FOwzAQRO9I/IO1SNxaJ1FbaIhT&#10;VYhKiAOItB/gxiaOiNfGdtr079me4La7M5p9U20mO7CTDrF3KCCfZ8A0tk712Ak47HezR2AxSVRy&#10;cKgFXHSETX17U8lSuTN+6lOTOkYhGEspwKTkS85ja7SVce68RtK+XLAy0Ro6roI8U7gdeJFlK25l&#10;j/TBSK+fjW6/m9EK8GHrP8yL2e+m9/D61o1Nb34uQtzfTdsnYElP6c8MV3xCh5qYjm5EFdkgYFU8&#10;UJckYLZe0HB1ZItiCexIpzxfAq8r/r9E/QsAAP//AwBQSwECLQAUAAYACAAAACEAtoM4kv4AAADh&#10;AQAAEwAAAAAAAAAAAAAAAAAAAAAAW0NvbnRlbnRfVHlwZXNdLnhtbFBLAQItABQABgAIAAAAIQA4&#10;/SH/1gAAAJQBAAALAAAAAAAAAAAAAAAAAC8BAABfcmVscy8ucmVsc1BLAQItABQABgAIAAAAIQB0&#10;0zBSggIAAF0FAAAOAAAAAAAAAAAAAAAAAC4CAABkcnMvZTJvRG9jLnhtbFBLAQItABQABgAIAAAA&#10;IQC/oahF4QAAAAwBAAAPAAAAAAAAAAAAAAAAANwEAABkcnMvZG93bnJldi54bWxQSwUGAAAAAAQA&#10;BADzAAAA6gUAAAAA&#10;" fillcolor="white [3201]" strokecolor="black [3213]" strokeweight="1pt">
                <v:textbox>
                  <w:txbxContent>
                    <w:p w:rsidR="00382B31" w:rsidRPr="003C3ACB" w:rsidRDefault="00382B31" w:rsidP="003C3ACB">
                      <w:pPr>
                        <w:jc w:val="center"/>
                        <w:rPr>
                          <w:rFonts w:ascii="Arial" w:hAnsi="Arial" w:cs="Arial"/>
                          <w:b/>
                        </w:rPr>
                      </w:pPr>
                      <w:r w:rsidRPr="003C3ACB">
                        <w:rPr>
                          <w:rFonts w:ascii="Arial" w:hAnsi="Arial" w:cs="Arial"/>
                          <w:b/>
                        </w:rPr>
                        <w:t>GCSE Results 2017</w:t>
                      </w:r>
                    </w:p>
                  </w:txbxContent>
                </v:textbox>
              </v:rect>
            </w:pict>
          </mc:Fallback>
        </mc:AlternateContent>
      </w:r>
      <w:r w:rsidR="007E40EA">
        <w:rPr>
          <w:noProof/>
        </w:rPr>
        <mc:AlternateContent>
          <mc:Choice Requires="wps">
            <w:drawing>
              <wp:anchor distT="0" distB="0" distL="114300" distR="114300" simplePos="0" relativeHeight="251666432" behindDoc="1" locked="0" layoutInCell="1" allowOverlap="1" wp14:anchorId="431614A0" wp14:editId="412225C0">
                <wp:simplePos x="0" y="0"/>
                <wp:positionH relativeFrom="page">
                  <wp:posOffset>5410200</wp:posOffset>
                </wp:positionH>
                <wp:positionV relativeFrom="page">
                  <wp:posOffset>1447800</wp:posOffset>
                </wp:positionV>
                <wp:extent cx="4562475" cy="345757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457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6"/>
                              <w:gridCol w:w="726"/>
                              <w:gridCol w:w="726"/>
                              <w:gridCol w:w="726"/>
                              <w:gridCol w:w="726"/>
                              <w:gridCol w:w="726"/>
                              <w:gridCol w:w="726"/>
                              <w:gridCol w:w="726"/>
                              <w:gridCol w:w="726"/>
                              <w:gridCol w:w="719"/>
                            </w:tblGrid>
                            <w:tr w:rsidR="00382B31" w:rsidTr="00ED2F25">
                              <w:trPr>
                                <w:trHeight w:hRule="exact" w:val="449"/>
                              </w:trPr>
                              <w:tc>
                                <w:tcPr>
                                  <w:tcW w:w="7253" w:type="dxa"/>
                                  <w:gridSpan w:val="10"/>
                                  <w:tcBorders>
                                    <w:top w:val="single" w:sz="4" w:space="0" w:color="auto"/>
                                    <w:left w:val="single" w:sz="4" w:space="0" w:color="auto"/>
                                    <w:bottom w:val="single" w:sz="4" w:space="0" w:color="auto"/>
                                    <w:right w:val="single" w:sz="4" w:space="0" w:color="auto"/>
                                  </w:tcBorders>
                                  <w:shd w:val="clear" w:color="auto" w:fill="00B0F0"/>
                                </w:tcPr>
                                <w:p w:rsidR="00382B31" w:rsidRDefault="00382B31">
                                  <w:pPr>
                                    <w:spacing w:before="6" w:line="100" w:lineRule="exact"/>
                                    <w:rPr>
                                      <w:sz w:val="10"/>
                                      <w:szCs w:val="10"/>
                                    </w:rPr>
                                  </w:pPr>
                                </w:p>
                                <w:p w:rsidR="00382B31" w:rsidRDefault="00382B31" w:rsidP="00ED2F25">
                                  <w:pPr>
                                    <w:ind w:right="3033"/>
                                    <w:jc w:val="center"/>
                                    <w:rPr>
                                      <w:rFonts w:ascii="Arial" w:eastAsia="Arial" w:hAnsi="Arial" w:cs="Arial"/>
                                    </w:rPr>
                                  </w:pPr>
                                  <w:r>
                                    <w:rPr>
                                      <w:rFonts w:ascii="Arial" w:eastAsia="Arial" w:hAnsi="Arial" w:cs="Arial"/>
                                      <w:b/>
                                      <w:bCs/>
                                      <w:spacing w:val="-1"/>
                                    </w:rPr>
                                    <w:t xml:space="preserve">                                        S</w:t>
                                  </w:r>
                                  <w:r>
                                    <w:rPr>
                                      <w:rFonts w:ascii="Arial" w:eastAsia="Arial" w:hAnsi="Arial" w:cs="Arial"/>
                                      <w:b/>
                                      <w:bCs/>
                                    </w:rPr>
                                    <w:t>cience -</w:t>
                                  </w:r>
                                  <w:r>
                                    <w:rPr>
                                      <w:rFonts w:ascii="Arial" w:eastAsia="Arial" w:hAnsi="Arial" w:cs="Arial"/>
                                      <w:b/>
                                      <w:bCs/>
                                      <w:spacing w:val="2"/>
                                    </w:rPr>
                                    <w:t xml:space="preserve"> Core</w:t>
                                  </w:r>
                                </w:p>
                              </w:tc>
                            </w:tr>
                            <w:tr w:rsidR="00382B31" w:rsidTr="00ED2F25">
                              <w:trPr>
                                <w:trHeight w:hRule="exact" w:val="454"/>
                              </w:trPr>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10" w:right="193"/>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A</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B</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D</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53"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59" w:right="242"/>
                                    <w:jc w:val="center"/>
                                    <w:rPr>
                                      <w:rFonts w:ascii="Arial" w:eastAsia="Arial" w:hAnsi="Arial" w:cs="Arial"/>
                                      <w:sz w:val="20"/>
                                    </w:rPr>
                                  </w:pPr>
                                  <w:r>
                                    <w:rPr>
                                      <w:rFonts w:ascii="Arial" w:eastAsia="Arial" w:hAnsi="Arial" w:cs="Arial"/>
                                      <w:b/>
                                      <w:bCs/>
                                      <w:w w:val="99"/>
                                      <w:sz w:val="20"/>
                                    </w:rPr>
                                    <w:t>F</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41" w:right="226"/>
                                    <w:jc w:val="center"/>
                                    <w:rPr>
                                      <w:rFonts w:ascii="Arial" w:eastAsia="Arial" w:hAnsi="Arial" w:cs="Arial"/>
                                      <w:sz w:val="20"/>
                                    </w:rPr>
                                  </w:pPr>
                                  <w:r>
                                    <w:rPr>
                                      <w:rFonts w:ascii="Arial" w:eastAsia="Arial" w:hAnsi="Arial" w:cs="Arial"/>
                                      <w:b/>
                                      <w:bCs/>
                                      <w:w w:val="99"/>
                                      <w:sz w:val="20"/>
                                    </w:rPr>
                                    <w:t>G</w:t>
                                  </w:r>
                                </w:p>
                              </w:tc>
                              <w:tc>
                                <w:tcPr>
                                  <w:tcW w:w="719"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47" w:right="225"/>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5" w:line="110" w:lineRule="exact"/>
                                    <w:rPr>
                                      <w:sz w:val="11"/>
                                      <w:szCs w:val="11"/>
                                    </w:rPr>
                                  </w:pPr>
                                </w:p>
                                <w:p w:rsidR="00382B31" w:rsidRDefault="00382B31">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65" w:right="247"/>
                                    <w:jc w:val="center"/>
                                    <w:rPr>
                                      <w:rFonts w:ascii="Arial" w:eastAsia="Arial" w:hAnsi="Arial" w:cs="Arial"/>
                                      <w:sz w:val="18"/>
                                      <w:szCs w:val="18"/>
                                    </w:rPr>
                                  </w:pPr>
                                  <w:r w:rsidRPr="006033BD">
                                    <w:rPr>
                                      <w:rFonts w:ascii="Arial" w:eastAsia="Arial" w:hAnsi="Arial" w:cs="Arial"/>
                                      <w:w w:val="99"/>
                                      <w:sz w:val="18"/>
                                      <w:szCs w:val="18"/>
                                    </w:rPr>
                                    <w:t>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64" w:right="247"/>
                                    <w:jc w:val="center"/>
                                    <w:rPr>
                                      <w:rFonts w:ascii="Arial" w:eastAsia="Arial" w:hAnsi="Arial" w:cs="Arial"/>
                                      <w:sz w:val="18"/>
                                      <w:szCs w:val="18"/>
                                    </w:rPr>
                                  </w:pPr>
                                  <w:r>
                                    <w:rPr>
                                      <w:rFonts w:ascii="Arial" w:eastAsia="Arial" w:hAnsi="Arial" w:cs="Arial"/>
                                      <w:w w:val="99"/>
                                      <w:sz w:val="18"/>
                                      <w:szCs w:val="18"/>
                                    </w:rPr>
                                    <w:t>5</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65" w:right="246"/>
                                    <w:jc w:val="center"/>
                                    <w:rPr>
                                      <w:rFonts w:ascii="Arial" w:eastAsia="Arial" w:hAnsi="Arial" w:cs="Arial"/>
                                      <w:sz w:val="18"/>
                                      <w:szCs w:val="18"/>
                                    </w:rPr>
                                  </w:pPr>
                                  <w:r>
                                    <w:rPr>
                                      <w:rFonts w:ascii="Arial" w:eastAsia="Arial" w:hAnsi="Arial" w:cs="Arial"/>
                                      <w:w w:val="99"/>
                                      <w:sz w:val="18"/>
                                      <w:szCs w:val="18"/>
                                    </w:rPr>
                                    <w:t>15</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07" w:right="195"/>
                                    <w:jc w:val="center"/>
                                    <w:rPr>
                                      <w:rFonts w:ascii="Arial" w:eastAsia="Arial" w:hAnsi="Arial" w:cs="Arial"/>
                                      <w:sz w:val="18"/>
                                      <w:szCs w:val="18"/>
                                    </w:rPr>
                                  </w:pPr>
                                  <w:r>
                                    <w:rPr>
                                      <w:rFonts w:ascii="Arial" w:eastAsia="Arial" w:hAnsi="Arial" w:cs="Arial"/>
                                      <w:w w:val="99"/>
                                      <w:sz w:val="18"/>
                                      <w:szCs w:val="18"/>
                                    </w:rPr>
                                    <w:t>49</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08" w:right="193"/>
                                    <w:jc w:val="center"/>
                                    <w:rPr>
                                      <w:rFonts w:ascii="Arial" w:eastAsia="Arial" w:hAnsi="Arial" w:cs="Arial"/>
                                      <w:sz w:val="18"/>
                                      <w:szCs w:val="18"/>
                                    </w:rPr>
                                  </w:pPr>
                                  <w:r>
                                    <w:rPr>
                                      <w:rFonts w:ascii="Arial" w:eastAsia="Arial" w:hAnsi="Arial" w:cs="Arial"/>
                                      <w:w w:val="99"/>
                                      <w:sz w:val="18"/>
                                      <w:szCs w:val="18"/>
                                    </w:rPr>
                                    <w:t>40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07" w:right="194"/>
                                    <w:jc w:val="center"/>
                                    <w:rPr>
                                      <w:rFonts w:ascii="Arial" w:eastAsia="Arial" w:hAnsi="Arial" w:cs="Arial"/>
                                      <w:sz w:val="18"/>
                                      <w:szCs w:val="18"/>
                                    </w:rPr>
                                  </w:pPr>
                                  <w:r>
                                    <w:rPr>
                                      <w:rFonts w:ascii="Arial" w:eastAsia="Arial" w:hAnsi="Arial" w:cs="Arial"/>
                                      <w:w w:val="99"/>
                                      <w:sz w:val="18"/>
                                      <w:szCs w:val="18"/>
                                    </w:rPr>
                                    <w:t>19</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rsidP="00ED2F25">
                                  <w:pPr>
                                    <w:ind w:right="246"/>
                                    <w:rPr>
                                      <w:rFonts w:ascii="Arial" w:eastAsia="Arial" w:hAnsi="Arial" w:cs="Arial"/>
                                      <w:sz w:val="18"/>
                                      <w:szCs w:val="18"/>
                                    </w:rPr>
                                  </w:pPr>
                                  <w:r>
                                    <w:rPr>
                                      <w:rFonts w:ascii="Arial" w:eastAsia="Arial" w:hAnsi="Arial" w:cs="Arial"/>
                                      <w:w w:val="99"/>
                                      <w:sz w:val="18"/>
                                      <w:szCs w:val="18"/>
                                    </w:rPr>
                                    <w:t xml:space="preserve">    7</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65" w:right="247"/>
                                    <w:jc w:val="center"/>
                                    <w:rPr>
                                      <w:rFonts w:ascii="Arial" w:eastAsia="Arial" w:hAnsi="Arial" w:cs="Arial"/>
                                      <w:sz w:val="18"/>
                                      <w:szCs w:val="18"/>
                                    </w:rPr>
                                  </w:pPr>
                                  <w:r>
                                    <w:rPr>
                                      <w:rFonts w:ascii="Arial" w:eastAsia="Arial" w:hAnsi="Arial" w:cs="Arial"/>
                                      <w:w w:val="99"/>
                                      <w:sz w:val="18"/>
                                      <w:szCs w:val="18"/>
                                    </w:rPr>
                                    <w:t>1</w:t>
                                  </w:r>
                                </w:p>
                              </w:tc>
                              <w:tc>
                                <w:tcPr>
                                  <w:tcW w:w="719"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63" w:right="240"/>
                                    <w:jc w:val="center"/>
                                    <w:rPr>
                                      <w:rFonts w:ascii="Arial" w:eastAsia="Arial" w:hAnsi="Arial" w:cs="Arial"/>
                                      <w:sz w:val="18"/>
                                      <w:szCs w:val="18"/>
                                    </w:rPr>
                                  </w:pPr>
                                  <w:r>
                                    <w:rPr>
                                      <w:rFonts w:ascii="Arial" w:eastAsia="Arial" w:hAnsi="Arial" w:cs="Arial"/>
                                      <w:w w:val="99"/>
                                      <w:sz w:val="18"/>
                                      <w:szCs w:val="18"/>
                                    </w:rPr>
                                    <w:t>0</w:t>
                                  </w:r>
                                </w:p>
                              </w:tc>
                            </w:tr>
                            <w:tr w:rsidR="00382B31" w:rsidTr="00ED2F25">
                              <w:trPr>
                                <w:trHeight w:hRule="exact" w:val="453"/>
                              </w:trPr>
                              <w:tc>
                                <w:tcPr>
                                  <w:tcW w:w="7253" w:type="dxa"/>
                                  <w:gridSpan w:val="10"/>
                                  <w:tcBorders>
                                    <w:top w:val="single" w:sz="4" w:space="0" w:color="auto"/>
                                    <w:left w:val="single" w:sz="4" w:space="0" w:color="auto"/>
                                    <w:bottom w:val="single" w:sz="4" w:space="0" w:color="auto"/>
                                    <w:right w:val="single" w:sz="4" w:space="0" w:color="auto"/>
                                  </w:tcBorders>
                                  <w:shd w:val="clear" w:color="auto" w:fill="00B0F0"/>
                                </w:tcPr>
                                <w:p w:rsidR="00382B31" w:rsidRDefault="00382B31">
                                  <w:pPr>
                                    <w:spacing w:before="6" w:line="100" w:lineRule="exact"/>
                                    <w:rPr>
                                      <w:sz w:val="10"/>
                                      <w:szCs w:val="10"/>
                                    </w:rPr>
                                  </w:pPr>
                                </w:p>
                                <w:p w:rsidR="00382B31" w:rsidRDefault="00382B31" w:rsidP="00ED2F25">
                                  <w:pPr>
                                    <w:ind w:right="-20"/>
                                    <w:jc w:val="center"/>
                                    <w:rPr>
                                      <w:rFonts w:ascii="Arial" w:eastAsia="Arial" w:hAnsi="Arial" w:cs="Arial"/>
                                    </w:rPr>
                                  </w:pPr>
                                  <w:r>
                                    <w:rPr>
                                      <w:rFonts w:ascii="Arial" w:eastAsia="Arial" w:hAnsi="Arial" w:cs="Arial"/>
                                      <w:b/>
                                      <w:bCs/>
                                      <w:spacing w:val="-1"/>
                                    </w:rPr>
                                    <w:t>S</w:t>
                                  </w:r>
                                  <w:r>
                                    <w:rPr>
                                      <w:rFonts w:ascii="Arial" w:eastAsia="Arial" w:hAnsi="Arial" w:cs="Arial"/>
                                      <w:b/>
                                      <w:bCs/>
                                    </w:rPr>
                                    <w:t>cience</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5"/>
                                    </w:rPr>
                                    <w:t xml:space="preserve"> </w:t>
                                  </w:r>
                                  <w:r>
                                    <w:rPr>
                                      <w:rFonts w:ascii="Arial" w:eastAsia="Arial" w:hAnsi="Arial" w:cs="Arial"/>
                                      <w:b/>
                                      <w:bCs/>
                                      <w:spacing w:val="-8"/>
                                    </w:rPr>
                                    <w:t>A</w:t>
                                  </w:r>
                                  <w:r>
                                    <w:rPr>
                                      <w:rFonts w:ascii="Arial" w:eastAsia="Arial" w:hAnsi="Arial" w:cs="Arial"/>
                                      <w:b/>
                                      <w:bCs/>
                                    </w:rPr>
                                    <w:t>d</w:t>
                                  </w:r>
                                  <w:r>
                                    <w:rPr>
                                      <w:rFonts w:ascii="Arial" w:eastAsia="Arial" w:hAnsi="Arial" w:cs="Arial"/>
                                      <w:b/>
                                      <w:bCs/>
                                      <w:spacing w:val="-1"/>
                                    </w:rPr>
                                    <w:t>d</w:t>
                                  </w:r>
                                  <w:r>
                                    <w:rPr>
                                      <w:rFonts w:ascii="Arial" w:eastAsia="Arial" w:hAnsi="Arial" w:cs="Arial"/>
                                      <w:b/>
                                      <w:bCs/>
                                      <w:spacing w:val="1"/>
                                    </w:rPr>
                                    <w:t>iti</w:t>
                                  </w:r>
                                  <w:r>
                                    <w:rPr>
                                      <w:rFonts w:ascii="Arial" w:eastAsia="Arial" w:hAnsi="Arial" w:cs="Arial"/>
                                      <w:b/>
                                      <w:bCs/>
                                    </w:rPr>
                                    <w:t>o</w:t>
                                  </w:r>
                                  <w:r>
                                    <w:rPr>
                                      <w:rFonts w:ascii="Arial" w:eastAsia="Arial" w:hAnsi="Arial" w:cs="Arial"/>
                                      <w:b/>
                                      <w:bCs/>
                                      <w:spacing w:val="-1"/>
                                    </w:rPr>
                                    <w:t>n</w:t>
                                  </w:r>
                                  <w:r>
                                    <w:rPr>
                                      <w:rFonts w:ascii="Arial" w:eastAsia="Arial" w:hAnsi="Arial" w:cs="Arial"/>
                                      <w:b/>
                                      <w:bCs/>
                                    </w:rPr>
                                    <w:t>al</w:t>
                                  </w:r>
                                </w:p>
                              </w:tc>
                            </w:tr>
                            <w:tr w:rsidR="00382B31" w:rsidTr="00ED2F25">
                              <w:trPr>
                                <w:trHeight w:hRule="exact" w:val="454"/>
                              </w:trPr>
                              <w:tc>
                                <w:tcPr>
                                  <w:tcW w:w="726" w:type="dxa"/>
                                  <w:tcBorders>
                                    <w:right w:val="single" w:sz="4" w:space="0" w:color="auto"/>
                                  </w:tcBorders>
                                </w:tcPr>
                                <w:p w:rsidR="00382B31" w:rsidRDefault="00382B31">
                                  <w:pPr>
                                    <w:spacing w:before="6" w:line="110" w:lineRule="exact"/>
                                    <w:rPr>
                                      <w:sz w:val="11"/>
                                      <w:szCs w:val="11"/>
                                    </w:rPr>
                                  </w:pPr>
                                </w:p>
                                <w:p w:rsidR="00382B31" w:rsidRDefault="00382B31">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10" w:right="193"/>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A</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B</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D</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53"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59" w:right="242"/>
                                    <w:jc w:val="center"/>
                                    <w:rPr>
                                      <w:rFonts w:ascii="Arial" w:eastAsia="Arial" w:hAnsi="Arial" w:cs="Arial"/>
                                      <w:sz w:val="20"/>
                                    </w:rPr>
                                  </w:pPr>
                                  <w:r>
                                    <w:rPr>
                                      <w:rFonts w:ascii="Arial" w:eastAsia="Arial" w:hAnsi="Arial" w:cs="Arial"/>
                                      <w:b/>
                                      <w:bCs/>
                                      <w:w w:val="99"/>
                                      <w:sz w:val="20"/>
                                    </w:rPr>
                                    <w:t>F</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1" w:right="226"/>
                                    <w:jc w:val="center"/>
                                    <w:rPr>
                                      <w:rFonts w:ascii="Arial" w:eastAsia="Arial" w:hAnsi="Arial" w:cs="Arial"/>
                                      <w:sz w:val="20"/>
                                    </w:rPr>
                                  </w:pPr>
                                  <w:r>
                                    <w:rPr>
                                      <w:rFonts w:ascii="Arial" w:eastAsia="Arial" w:hAnsi="Arial" w:cs="Arial"/>
                                      <w:b/>
                                      <w:bCs/>
                                      <w:w w:val="99"/>
                                      <w:sz w:val="20"/>
                                    </w:rPr>
                                    <w:t>G</w:t>
                                  </w:r>
                                </w:p>
                              </w:tc>
                              <w:tc>
                                <w:tcPr>
                                  <w:tcW w:w="719"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7" w:right="225"/>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right w:val="single" w:sz="4" w:space="0" w:color="auto"/>
                                  </w:tcBorders>
                                </w:tcPr>
                                <w:p w:rsidR="00382B31" w:rsidRDefault="00382B31">
                                  <w:pPr>
                                    <w:spacing w:before="6" w:line="110" w:lineRule="exact"/>
                                    <w:rPr>
                                      <w:sz w:val="11"/>
                                      <w:szCs w:val="11"/>
                                    </w:rPr>
                                  </w:pPr>
                                </w:p>
                                <w:p w:rsidR="00382B31" w:rsidRDefault="00382B31">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7"/>
                                    <w:jc w:val="center"/>
                                    <w:rPr>
                                      <w:rFonts w:ascii="Arial" w:eastAsia="Arial" w:hAnsi="Arial" w:cs="Arial"/>
                                      <w:sz w:val="18"/>
                                      <w:szCs w:val="18"/>
                                    </w:rPr>
                                  </w:pPr>
                                  <w:r w:rsidRPr="006033BD">
                                    <w:rPr>
                                      <w:rFonts w:ascii="Arial" w:eastAsia="Arial" w:hAnsi="Arial" w:cs="Arial"/>
                                      <w:w w:val="99"/>
                                      <w:sz w:val="18"/>
                                      <w:szCs w:val="18"/>
                                    </w:rPr>
                                    <w:t>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4" w:right="247"/>
                                    <w:jc w:val="center"/>
                                    <w:rPr>
                                      <w:rFonts w:ascii="Arial" w:eastAsia="Arial" w:hAnsi="Arial" w:cs="Arial"/>
                                      <w:sz w:val="18"/>
                                      <w:szCs w:val="18"/>
                                    </w:rPr>
                                  </w:pPr>
                                  <w:r>
                                    <w:rPr>
                                      <w:rFonts w:ascii="Arial" w:eastAsia="Arial" w:hAnsi="Arial" w:cs="Arial"/>
                                      <w:w w:val="99"/>
                                      <w:sz w:val="18"/>
                                      <w:szCs w:val="18"/>
                                    </w:rPr>
                                    <w:t>6</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6"/>
                                    <w:jc w:val="center"/>
                                    <w:rPr>
                                      <w:rFonts w:ascii="Arial" w:eastAsia="Arial" w:hAnsi="Arial" w:cs="Arial"/>
                                      <w:sz w:val="18"/>
                                      <w:szCs w:val="18"/>
                                    </w:rPr>
                                  </w:pPr>
                                  <w:r>
                                    <w:rPr>
                                      <w:rFonts w:ascii="Arial" w:eastAsia="Arial" w:hAnsi="Arial" w:cs="Arial"/>
                                      <w:w w:val="99"/>
                                      <w:sz w:val="18"/>
                                      <w:szCs w:val="18"/>
                                    </w:rPr>
                                    <w:t>28</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07" w:right="195"/>
                                    <w:jc w:val="center"/>
                                    <w:rPr>
                                      <w:rFonts w:ascii="Arial" w:eastAsia="Arial" w:hAnsi="Arial" w:cs="Arial"/>
                                      <w:sz w:val="18"/>
                                      <w:szCs w:val="18"/>
                                    </w:rPr>
                                  </w:pPr>
                                  <w:r>
                                    <w:rPr>
                                      <w:rFonts w:ascii="Arial" w:eastAsia="Arial" w:hAnsi="Arial" w:cs="Arial"/>
                                      <w:w w:val="99"/>
                                      <w:sz w:val="18"/>
                                      <w:szCs w:val="18"/>
                                    </w:rPr>
                                    <w:t>38</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08" w:right="193"/>
                                    <w:jc w:val="center"/>
                                    <w:rPr>
                                      <w:rFonts w:ascii="Arial" w:eastAsia="Arial" w:hAnsi="Arial" w:cs="Arial"/>
                                      <w:sz w:val="18"/>
                                      <w:szCs w:val="18"/>
                                    </w:rPr>
                                  </w:pPr>
                                  <w:r>
                                    <w:rPr>
                                      <w:rFonts w:ascii="Arial" w:eastAsia="Arial" w:hAnsi="Arial" w:cs="Arial"/>
                                      <w:w w:val="99"/>
                                      <w:sz w:val="18"/>
                                      <w:szCs w:val="18"/>
                                    </w:rPr>
                                    <w:t>29</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7"/>
                                    <w:jc w:val="center"/>
                                    <w:rPr>
                                      <w:rFonts w:ascii="Arial" w:eastAsia="Arial" w:hAnsi="Arial" w:cs="Arial"/>
                                      <w:sz w:val="18"/>
                                      <w:szCs w:val="18"/>
                                    </w:rPr>
                                  </w:pPr>
                                  <w:r>
                                    <w:rPr>
                                      <w:rFonts w:ascii="Arial" w:eastAsia="Arial" w:hAnsi="Arial" w:cs="Arial"/>
                                      <w:w w:val="99"/>
                                      <w:sz w:val="18"/>
                                      <w:szCs w:val="18"/>
                                    </w:rPr>
                                    <w:t>20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6" w:right="246"/>
                                    <w:jc w:val="center"/>
                                    <w:rPr>
                                      <w:rFonts w:ascii="Arial" w:eastAsia="Arial" w:hAnsi="Arial" w:cs="Arial"/>
                                      <w:sz w:val="18"/>
                                      <w:szCs w:val="18"/>
                                    </w:rPr>
                                  </w:pPr>
                                  <w:r>
                                    <w:rPr>
                                      <w:rFonts w:ascii="Arial" w:eastAsia="Arial" w:hAnsi="Arial" w:cs="Arial"/>
                                      <w:w w:val="99"/>
                                      <w:sz w:val="18"/>
                                      <w:szCs w:val="18"/>
                                    </w:rPr>
                                    <w:t>6</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7"/>
                                    <w:jc w:val="center"/>
                                    <w:rPr>
                                      <w:rFonts w:ascii="Arial" w:eastAsia="Arial" w:hAnsi="Arial" w:cs="Arial"/>
                                      <w:sz w:val="18"/>
                                      <w:szCs w:val="18"/>
                                    </w:rPr>
                                  </w:pPr>
                                  <w:r>
                                    <w:rPr>
                                      <w:rFonts w:ascii="Arial" w:eastAsia="Arial" w:hAnsi="Arial" w:cs="Arial"/>
                                      <w:w w:val="99"/>
                                      <w:sz w:val="18"/>
                                      <w:szCs w:val="18"/>
                                    </w:rPr>
                                    <w:t>1</w:t>
                                  </w:r>
                                </w:p>
                              </w:tc>
                              <w:tc>
                                <w:tcPr>
                                  <w:tcW w:w="719"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3" w:right="240"/>
                                    <w:jc w:val="center"/>
                                    <w:rPr>
                                      <w:rFonts w:ascii="Arial" w:eastAsia="Arial" w:hAnsi="Arial" w:cs="Arial"/>
                                      <w:sz w:val="18"/>
                                      <w:szCs w:val="18"/>
                                    </w:rPr>
                                  </w:pPr>
                                  <w:r>
                                    <w:rPr>
                                      <w:rFonts w:ascii="Arial" w:eastAsia="Arial" w:hAnsi="Arial" w:cs="Arial"/>
                                      <w:w w:val="99"/>
                                      <w:sz w:val="18"/>
                                      <w:szCs w:val="18"/>
                                    </w:rPr>
                                    <w:t>0</w:t>
                                  </w:r>
                                </w:p>
                              </w:tc>
                            </w:tr>
                            <w:tr w:rsidR="00382B31" w:rsidTr="00ED2F25">
                              <w:trPr>
                                <w:trHeight w:hRule="exact" w:val="453"/>
                              </w:trPr>
                              <w:tc>
                                <w:tcPr>
                                  <w:tcW w:w="7253" w:type="dxa"/>
                                  <w:gridSpan w:val="10"/>
                                  <w:tcBorders>
                                    <w:top w:val="single" w:sz="4" w:space="0" w:color="auto"/>
                                    <w:left w:val="single" w:sz="4" w:space="0" w:color="auto"/>
                                    <w:bottom w:val="single" w:sz="4" w:space="0" w:color="auto"/>
                                    <w:right w:val="single" w:sz="4" w:space="0" w:color="auto"/>
                                  </w:tcBorders>
                                  <w:shd w:val="clear" w:color="auto" w:fill="00B0F0"/>
                                </w:tcPr>
                                <w:p w:rsidR="00382B31" w:rsidRDefault="00382B31">
                                  <w:pPr>
                                    <w:spacing w:before="7" w:line="100" w:lineRule="exact"/>
                                    <w:rPr>
                                      <w:sz w:val="10"/>
                                      <w:szCs w:val="10"/>
                                    </w:rPr>
                                  </w:pPr>
                                </w:p>
                                <w:p w:rsidR="00382B31" w:rsidRDefault="00382B31">
                                  <w:pPr>
                                    <w:ind w:left="2665" w:right="2645"/>
                                    <w:jc w:val="center"/>
                                    <w:rPr>
                                      <w:rFonts w:ascii="Arial" w:eastAsia="Arial" w:hAnsi="Arial" w:cs="Arial"/>
                                    </w:rPr>
                                  </w:pPr>
                                  <w:r>
                                    <w:rPr>
                                      <w:rFonts w:ascii="Arial" w:eastAsia="Arial" w:hAnsi="Arial" w:cs="Arial"/>
                                      <w:b/>
                                      <w:bCs/>
                                      <w:spacing w:val="-1"/>
                                    </w:rPr>
                                    <w:t>S</w:t>
                                  </w:r>
                                  <w:r>
                                    <w:rPr>
                                      <w:rFonts w:ascii="Arial" w:eastAsia="Arial" w:hAnsi="Arial" w:cs="Arial"/>
                                      <w:b/>
                                      <w:bCs/>
                                    </w:rPr>
                                    <w:t>cience</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spacing w:val="1"/>
                                    </w:rPr>
                                    <w:t>l</w:t>
                                  </w:r>
                                  <w:r>
                                    <w:rPr>
                                      <w:rFonts w:ascii="Arial" w:eastAsia="Arial" w:hAnsi="Arial" w:cs="Arial"/>
                                      <w:b/>
                                      <w:bCs/>
                                    </w:rPr>
                                    <w:t>o</w:t>
                                  </w:r>
                                  <w:r>
                                    <w:rPr>
                                      <w:rFonts w:ascii="Arial" w:eastAsia="Arial" w:hAnsi="Arial" w:cs="Arial"/>
                                      <w:b/>
                                      <w:bCs/>
                                      <w:spacing w:val="-1"/>
                                    </w:rPr>
                                    <w:t>g</w:t>
                                  </w:r>
                                  <w:r>
                                    <w:rPr>
                                      <w:rFonts w:ascii="Arial" w:eastAsia="Arial" w:hAnsi="Arial" w:cs="Arial"/>
                                      <w:b/>
                                      <w:bCs/>
                                    </w:rPr>
                                    <w:t>y</w:t>
                                  </w:r>
                                </w:p>
                              </w:tc>
                            </w:tr>
                            <w:tr w:rsidR="00382B31" w:rsidTr="00ED2F25">
                              <w:trPr>
                                <w:trHeight w:hRule="exact" w:val="454"/>
                              </w:trPr>
                              <w:tc>
                                <w:tcPr>
                                  <w:tcW w:w="726" w:type="dxa"/>
                                  <w:tcBorders>
                                    <w:right w:val="single" w:sz="4" w:space="0" w:color="auto"/>
                                  </w:tcBorders>
                                </w:tcPr>
                                <w:p w:rsidR="00382B31" w:rsidRDefault="00382B31">
                                  <w:pPr>
                                    <w:spacing w:before="6" w:line="110" w:lineRule="exact"/>
                                    <w:rPr>
                                      <w:sz w:val="11"/>
                                      <w:szCs w:val="11"/>
                                    </w:rPr>
                                  </w:pPr>
                                </w:p>
                                <w:p w:rsidR="00382B31" w:rsidRDefault="00382B31">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10" w:right="193"/>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A</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B</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D</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53"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59" w:right="242"/>
                                    <w:jc w:val="center"/>
                                    <w:rPr>
                                      <w:rFonts w:ascii="Arial" w:eastAsia="Arial" w:hAnsi="Arial" w:cs="Arial"/>
                                      <w:sz w:val="20"/>
                                    </w:rPr>
                                  </w:pPr>
                                  <w:r>
                                    <w:rPr>
                                      <w:rFonts w:ascii="Arial" w:eastAsia="Arial" w:hAnsi="Arial" w:cs="Arial"/>
                                      <w:b/>
                                      <w:bCs/>
                                      <w:w w:val="99"/>
                                      <w:sz w:val="20"/>
                                    </w:rPr>
                                    <w:t>F</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1" w:right="226"/>
                                    <w:jc w:val="center"/>
                                    <w:rPr>
                                      <w:rFonts w:ascii="Arial" w:eastAsia="Arial" w:hAnsi="Arial" w:cs="Arial"/>
                                      <w:sz w:val="20"/>
                                    </w:rPr>
                                  </w:pPr>
                                  <w:r>
                                    <w:rPr>
                                      <w:rFonts w:ascii="Arial" w:eastAsia="Arial" w:hAnsi="Arial" w:cs="Arial"/>
                                      <w:b/>
                                      <w:bCs/>
                                      <w:w w:val="99"/>
                                      <w:sz w:val="20"/>
                                    </w:rPr>
                                    <w:t>G</w:t>
                                  </w:r>
                                </w:p>
                              </w:tc>
                              <w:tc>
                                <w:tcPr>
                                  <w:tcW w:w="719"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7" w:right="225"/>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right w:val="single" w:sz="4" w:space="0" w:color="auto"/>
                                  </w:tcBorders>
                                </w:tcPr>
                                <w:p w:rsidR="00382B31" w:rsidRDefault="00382B31">
                                  <w:pPr>
                                    <w:spacing w:before="7" w:line="110" w:lineRule="exact"/>
                                    <w:rPr>
                                      <w:sz w:val="11"/>
                                      <w:szCs w:val="11"/>
                                    </w:rPr>
                                  </w:pPr>
                                </w:p>
                                <w:p w:rsidR="00382B31" w:rsidRDefault="00382B31">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07" w:right="194"/>
                                    <w:jc w:val="center"/>
                                    <w:rPr>
                                      <w:rFonts w:ascii="Arial" w:eastAsia="Arial" w:hAnsi="Arial" w:cs="Arial"/>
                                      <w:sz w:val="18"/>
                                      <w:szCs w:val="18"/>
                                    </w:rPr>
                                  </w:pPr>
                                  <w:r>
                                    <w:rPr>
                                      <w:rFonts w:ascii="Arial" w:eastAsia="Arial" w:hAnsi="Arial" w:cs="Arial"/>
                                      <w:w w:val="99"/>
                                      <w:sz w:val="18"/>
                                      <w:szCs w:val="18"/>
                                    </w:rPr>
                                    <w:t>5</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07" w:right="195"/>
                                    <w:jc w:val="center"/>
                                    <w:rPr>
                                      <w:rFonts w:ascii="Arial" w:eastAsia="Arial" w:hAnsi="Arial" w:cs="Arial"/>
                                      <w:sz w:val="18"/>
                                      <w:szCs w:val="18"/>
                                    </w:rPr>
                                  </w:pPr>
                                  <w:r>
                                    <w:rPr>
                                      <w:rFonts w:ascii="Arial" w:eastAsia="Arial" w:hAnsi="Arial" w:cs="Arial"/>
                                      <w:w w:val="99"/>
                                      <w:sz w:val="18"/>
                                      <w:szCs w:val="18"/>
                                    </w:rPr>
                                    <w:t>21</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08" w:right="193"/>
                                    <w:jc w:val="center"/>
                                    <w:rPr>
                                      <w:rFonts w:ascii="Arial" w:eastAsia="Arial" w:hAnsi="Arial" w:cs="Arial"/>
                                      <w:sz w:val="18"/>
                                      <w:szCs w:val="18"/>
                                    </w:rPr>
                                  </w:pPr>
                                  <w:r>
                                    <w:rPr>
                                      <w:rFonts w:ascii="Arial" w:eastAsia="Arial" w:hAnsi="Arial" w:cs="Arial"/>
                                      <w:w w:val="99"/>
                                      <w:sz w:val="18"/>
                                      <w:szCs w:val="18"/>
                                    </w:rPr>
                                    <w:t>19</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07" w:right="195"/>
                                    <w:jc w:val="center"/>
                                    <w:rPr>
                                      <w:rFonts w:ascii="Arial" w:eastAsia="Arial" w:hAnsi="Arial" w:cs="Arial"/>
                                      <w:sz w:val="18"/>
                                      <w:szCs w:val="18"/>
                                    </w:rPr>
                                  </w:pPr>
                                  <w:r>
                                    <w:rPr>
                                      <w:rFonts w:ascii="Arial" w:eastAsia="Arial" w:hAnsi="Arial" w:cs="Arial"/>
                                      <w:w w:val="99"/>
                                      <w:sz w:val="18"/>
                                      <w:szCs w:val="18"/>
                                    </w:rPr>
                                    <w:t>17</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6"/>
                                    <w:jc w:val="center"/>
                                    <w:rPr>
                                      <w:rFonts w:ascii="Arial" w:eastAsia="Arial" w:hAnsi="Arial" w:cs="Arial"/>
                                      <w:sz w:val="18"/>
                                      <w:szCs w:val="18"/>
                                    </w:rPr>
                                  </w:pPr>
                                  <w:r>
                                    <w:rPr>
                                      <w:rFonts w:ascii="Arial" w:eastAsia="Arial" w:hAnsi="Arial" w:cs="Arial"/>
                                      <w:w w:val="99"/>
                                      <w:sz w:val="18"/>
                                      <w:szCs w:val="18"/>
                                    </w:rPr>
                                    <w:t>1</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7"/>
                                    <w:jc w:val="center"/>
                                    <w:rPr>
                                      <w:rFonts w:ascii="Arial" w:eastAsia="Arial" w:hAnsi="Arial" w:cs="Arial"/>
                                      <w:sz w:val="18"/>
                                      <w:szCs w:val="18"/>
                                    </w:rPr>
                                  </w:pPr>
                                  <w:r w:rsidRPr="006033BD">
                                    <w:rPr>
                                      <w:rFonts w:ascii="Arial" w:eastAsia="Arial" w:hAnsi="Arial" w:cs="Arial"/>
                                      <w:w w:val="99"/>
                                      <w:sz w:val="18"/>
                                      <w:szCs w:val="18"/>
                                    </w:rPr>
                                    <w:t>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6" w:right="246"/>
                                    <w:jc w:val="center"/>
                                    <w:rPr>
                                      <w:rFonts w:ascii="Arial" w:eastAsia="Arial" w:hAnsi="Arial" w:cs="Arial"/>
                                      <w:sz w:val="18"/>
                                      <w:szCs w:val="18"/>
                                    </w:rPr>
                                  </w:pPr>
                                  <w:r w:rsidRPr="006033BD">
                                    <w:rPr>
                                      <w:rFonts w:ascii="Arial" w:eastAsia="Arial" w:hAnsi="Arial" w:cs="Arial"/>
                                      <w:w w:val="99"/>
                                      <w:sz w:val="18"/>
                                      <w:szCs w:val="18"/>
                                    </w:rPr>
                                    <w:t>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7"/>
                                    <w:jc w:val="center"/>
                                    <w:rPr>
                                      <w:rFonts w:ascii="Arial" w:eastAsia="Arial" w:hAnsi="Arial" w:cs="Arial"/>
                                      <w:sz w:val="18"/>
                                      <w:szCs w:val="18"/>
                                    </w:rPr>
                                  </w:pPr>
                                  <w:r w:rsidRPr="006033BD">
                                    <w:rPr>
                                      <w:rFonts w:ascii="Arial" w:eastAsia="Arial" w:hAnsi="Arial" w:cs="Arial"/>
                                      <w:w w:val="99"/>
                                      <w:sz w:val="18"/>
                                      <w:szCs w:val="18"/>
                                    </w:rPr>
                                    <w:t>0</w:t>
                                  </w:r>
                                </w:p>
                              </w:tc>
                              <w:tc>
                                <w:tcPr>
                                  <w:tcW w:w="719"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3" w:right="240"/>
                                    <w:jc w:val="center"/>
                                    <w:rPr>
                                      <w:rFonts w:ascii="Arial" w:eastAsia="Arial" w:hAnsi="Arial" w:cs="Arial"/>
                                      <w:sz w:val="18"/>
                                      <w:szCs w:val="18"/>
                                    </w:rPr>
                                  </w:pPr>
                                  <w:r w:rsidRPr="006033BD">
                                    <w:rPr>
                                      <w:rFonts w:ascii="Arial" w:eastAsia="Arial" w:hAnsi="Arial" w:cs="Arial"/>
                                      <w:w w:val="99"/>
                                      <w:sz w:val="18"/>
                                      <w:szCs w:val="18"/>
                                    </w:rPr>
                                    <w:t>0</w:t>
                                  </w:r>
                                </w:p>
                              </w:tc>
                            </w:tr>
                            <w:tr w:rsidR="00382B31" w:rsidTr="00ED2F25">
                              <w:trPr>
                                <w:trHeight w:hRule="exact" w:val="454"/>
                              </w:trPr>
                              <w:tc>
                                <w:tcPr>
                                  <w:tcW w:w="7253" w:type="dxa"/>
                                  <w:gridSpan w:val="10"/>
                                  <w:tcBorders>
                                    <w:top w:val="single" w:sz="4" w:space="0" w:color="auto"/>
                                    <w:left w:val="single" w:sz="4" w:space="0" w:color="auto"/>
                                    <w:bottom w:val="single" w:sz="4" w:space="0" w:color="auto"/>
                                    <w:right w:val="single" w:sz="4" w:space="0" w:color="auto"/>
                                  </w:tcBorders>
                                  <w:shd w:val="clear" w:color="auto" w:fill="00B0F0"/>
                                </w:tcPr>
                                <w:p w:rsidR="00382B31" w:rsidRDefault="00382B31">
                                  <w:pPr>
                                    <w:spacing w:before="7" w:line="100" w:lineRule="exact"/>
                                    <w:rPr>
                                      <w:sz w:val="10"/>
                                      <w:szCs w:val="10"/>
                                    </w:rPr>
                                  </w:pPr>
                                </w:p>
                                <w:p w:rsidR="00382B31" w:rsidRDefault="00382B31">
                                  <w:pPr>
                                    <w:ind w:left="2531" w:right="2511"/>
                                    <w:jc w:val="center"/>
                                    <w:rPr>
                                      <w:rFonts w:ascii="Arial" w:eastAsia="Arial" w:hAnsi="Arial" w:cs="Arial"/>
                                    </w:rPr>
                                  </w:pPr>
                                  <w:r>
                                    <w:rPr>
                                      <w:rFonts w:ascii="Arial" w:eastAsia="Arial" w:hAnsi="Arial" w:cs="Arial"/>
                                      <w:b/>
                                      <w:bCs/>
                                      <w:spacing w:val="-1"/>
                                    </w:rPr>
                                    <w:t>S</w:t>
                                  </w:r>
                                  <w:r>
                                    <w:rPr>
                                      <w:rFonts w:ascii="Arial" w:eastAsia="Arial" w:hAnsi="Arial" w:cs="Arial"/>
                                      <w:b/>
                                      <w:bCs/>
                                    </w:rPr>
                                    <w:t>cience</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e</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t</w:t>
                                  </w:r>
                                  <w:r>
                                    <w:rPr>
                                      <w:rFonts w:ascii="Arial" w:eastAsia="Arial" w:hAnsi="Arial" w:cs="Arial"/>
                                      <w:b/>
                                      <w:bCs/>
                                    </w:rPr>
                                    <w:t>ry</w:t>
                                  </w:r>
                                </w:p>
                              </w:tc>
                            </w:tr>
                            <w:tr w:rsidR="00382B31" w:rsidTr="00ED2F25">
                              <w:trPr>
                                <w:trHeight w:hRule="exact" w:val="453"/>
                              </w:trPr>
                              <w:tc>
                                <w:tcPr>
                                  <w:tcW w:w="726" w:type="dxa"/>
                                  <w:tcBorders>
                                    <w:right w:val="single" w:sz="4" w:space="0" w:color="auto"/>
                                  </w:tcBorders>
                                </w:tcPr>
                                <w:p w:rsidR="00382B31" w:rsidRDefault="00382B31">
                                  <w:pPr>
                                    <w:spacing w:before="7" w:line="110" w:lineRule="exact"/>
                                    <w:rPr>
                                      <w:sz w:val="11"/>
                                      <w:szCs w:val="11"/>
                                    </w:rPr>
                                  </w:pPr>
                                </w:p>
                                <w:p w:rsidR="00382B31" w:rsidRDefault="00382B31">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10" w:right="193"/>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A</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B</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D</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53"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59" w:right="242"/>
                                    <w:jc w:val="center"/>
                                    <w:rPr>
                                      <w:rFonts w:ascii="Arial" w:eastAsia="Arial" w:hAnsi="Arial" w:cs="Arial"/>
                                      <w:sz w:val="20"/>
                                    </w:rPr>
                                  </w:pPr>
                                  <w:r>
                                    <w:rPr>
                                      <w:rFonts w:ascii="Arial" w:eastAsia="Arial" w:hAnsi="Arial" w:cs="Arial"/>
                                      <w:b/>
                                      <w:bCs/>
                                      <w:w w:val="99"/>
                                      <w:sz w:val="20"/>
                                    </w:rPr>
                                    <w:t>F</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41" w:right="226"/>
                                    <w:jc w:val="center"/>
                                    <w:rPr>
                                      <w:rFonts w:ascii="Arial" w:eastAsia="Arial" w:hAnsi="Arial" w:cs="Arial"/>
                                      <w:sz w:val="20"/>
                                    </w:rPr>
                                  </w:pPr>
                                  <w:r>
                                    <w:rPr>
                                      <w:rFonts w:ascii="Arial" w:eastAsia="Arial" w:hAnsi="Arial" w:cs="Arial"/>
                                      <w:b/>
                                      <w:bCs/>
                                      <w:w w:val="99"/>
                                      <w:sz w:val="20"/>
                                    </w:rPr>
                                    <w:t>G</w:t>
                                  </w:r>
                                </w:p>
                              </w:tc>
                              <w:tc>
                                <w:tcPr>
                                  <w:tcW w:w="719"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47" w:right="225"/>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right w:val="single" w:sz="4" w:space="0" w:color="auto"/>
                                  </w:tcBorders>
                                </w:tcPr>
                                <w:p w:rsidR="00382B31" w:rsidRDefault="00382B31">
                                  <w:pPr>
                                    <w:spacing w:before="7" w:line="110" w:lineRule="exact"/>
                                    <w:rPr>
                                      <w:sz w:val="11"/>
                                      <w:szCs w:val="11"/>
                                    </w:rPr>
                                  </w:pPr>
                                </w:p>
                                <w:p w:rsidR="00382B31" w:rsidRDefault="00382B31">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65" w:right="247"/>
                                    <w:jc w:val="center"/>
                                    <w:rPr>
                                      <w:rFonts w:ascii="Arial" w:eastAsia="Arial" w:hAnsi="Arial" w:cs="Arial"/>
                                      <w:sz w:val="18"/>
                                      <w:szCs w:val="18"/>
                                    </w:rPr>
                                  </w:pPr>
                                  <w:r>
                                    <w:rPr>
                                      <w:rFonts w:ascii="Arial" w:eastAsia="Arial" w:hAnsi="Arial" w:cs="Arial"/>
                                      <w:w w:val="99"/>
                                      <w:sz w:val="18"/>
                                      <w:szCs w:val="18"/>
                                    </w:rPr>
                                    <w:t>11</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07" w:right="195"/>
                                    <w:jc w:val="center"/>
                                    <w:rPr>
                                      <w:rFonts w:ascii="Arial" w:eastAsia="Arial" w:hAnsi="Arial" w:cs="Arial"/>
                                      <w:sz w:val="18"/>
                                      <w:szCs w:val="18"/>
                                    </w:rPr>
                                  </w:pPr>
                                  <w:r>
                                    <w:rPr>
                                      <w:rFonts w:ascii="Arial" w:eastAsia="Arial" w:hAnsi="Arial" w:cs="Arial"/>
                                      <w:w w:val="99"/>
                                      <w:sz w:val="18"/>
                                      <w:szCs w:val="18"/>
                                    </w:rPr>
                                    <w:t>15</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rsidP="00ED2F25">
                                  <w:pPr>
                                    <w:ind w:left="208" w:right="193"/>
                                    <w:jc w:val="center"/>
                                    <w:rPr>
                                      <w:rFonts w:ascii="Arial" w:eastAsia="Arial" w:hAnsi="Arial" w:cs="Arial"/>
                                      <w:sz w:val="18"/>
                                      <w:szCs w:val="18"/>
                                    </w:rPr>
                                  </w:pPr>
                                  <w:r>
                                    <w:rPr>
                                      <w:rFonts w:ascii="Arial" w:eastAsia="Arial" w:hAnsi="Arial" w:cs="Arial"/>
                                      <w:w w:val="99"/>
                                      <w:sz w:val="18"/>
                                      <w:szCs w:val="18"/>
                                    </w:rPr>
                                    <w:t>21</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07" w:right="195"/>
                                    <w:jc w:val="center"/>
                                    <w:rPr>
                                      <w:rFonts w:ascii="Arial" w:eastAsia="Arial" w:hAnsi="Arial" w:cs="Arial"/>
                                      <w:sz w:val="18"/>
                                      <w:szCs w:val="18"/>
                                    </w:rPr>
                                  </w:pPr>
                                  <w:r>
                                    <w:rPr>
                                      <w:rFonts w:ascii="Arial" w:eastAsia="Arial" w:hAnsi="Arial" w:cs="Arial"/>
                                      <w:w w:val="99"/>
                                      <w:sz w:val="18"/>
                                      <w:szCs w:val="18"/>
                                    </w:rPr>
                                    <w:t>14</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rsidP="00ED2F25">
                                  <w:pPr>
                                    <w:ind w:right="246"/>
                                    <w:rPr>
                                      <w:rFonts w:ascii="Arial" w:eastAsia="Arial" w:hAnsi="Arial" w:cs="Arial"/>
                                      <w:sz w:val="18"/>
                                      <w:szCs w:val="18"/>
                                    </w:rPr>
                                  </w:pPr>
                                  <w:r>
                                    <w:rPr>
                                      <w:rFonts w:ascii="Arial" w:eastAsia="Arial" w:hAnsi="Arial" w:cs="Arial"/>
                                      <w:w w:val="99"/>
                                      <w:sz w:val="18"/>
                                      <w:szCs w:val="18"/>
                                    </w:rPr>
                                    <w:t xml:space="preserve">     2</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65" w:right="247"/>
                                    <w:jc w:val="center"/>
                                    <w:rPr>
                                      <w:rFonts w:ascii="Arial" w:eastAsia="Arial" w:hAnsi="Arial" w:cs="Arial"/>
                                      <w:sz w:val="18"/>
                                      <w:szCs w:val="18"/>
                                    </w:rPr>
                                  </w:pPr>
                                  <w:r>
                                    <w:rPr>
                                      <w:rFonts w:ascii="Arial" w:eastAsia="Arial" w:hAnsi="Arial" w:cs="Arial"/>
                                      <w:w w:val="99"/>
                                      <w:sz w:val="18"/>
                                      <w:szCs w:val="18"/>
                                    </w:rPr>
                                    <w:t>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66" w:right="246"/>
                                    <w:jc w:val="center"/>
                                    <w:rPr>
                                      <w:rFonts w:ascii="Arial" w:eastAsia="Arial" w:hAnsi="Arial" w:cs="Arial"/>
                                      <w:sz w:val="18"/>
                                      <w:szCs w:val="18"/>
                                    </w:rPr>
                                  </w:pPr>
                                  <w:r w:rsidRPr="006033BD">
                                    <w:rPr>
                                      <w:rFonts w:ascii="Arial" w:eastAsia="Arial" w:hAnsi="Arial" w:cs="Arial"/>
                                      <w:w w:val="99"/>
                                      <w:sz w:val="18"/>
                                      <w:szCs w:val="18"/>
                                    </w:rPr>
                                    <w:t>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65" w:right="247"/>
                                    <w:jc w:val="center"/>
                                    <w:rPr>
                                      <w:rFonts w:ascii="Arial" w:eastAsia="Arial" w:hAnsi="Arial" w:cs="Arial"/>
                                      <w:sz w:val="18"/>
                                      <w:szCs w:val="18"/>
                                    </w:rPr>
                                  </w:pPr>
                                  <w:r w:rsidRPr="006033BD">
                                    <w:rPr>
                                      <w:rFonts w:ascii="Arial" w:eastAsia="Arial" w:hAnsi="Arial" w:cs="Arial"/>
                                      <w:w w:val="99"/>
                                      <w:sz w:val="18"/>
                                      <w:szCs w:val="18"/>
                                    </w:rPr>
                                    <w:t>0</w:t>
                                  </w:r>
                                </w:p>
                              </w:tc>
                              <w:tc>
                                <w:tcPr>
                                  <w:tcW w:w="719"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63" w:right="240"/>
                                    <w:jc w:val="center"/>
                                    <w:rPr>
                                      <w:rFonts w:ascii="Arial" w:eastAsia="Arial" w:hAnsi="Arial" w:cs="Arial"/>
                                      <w:sz w:val="18"/>
                                      <w:szCs w:val="18"/>
                                    </w:rPr>
                                  </w:pPr>
                                  <w:r w:rsidRPr="006033BD">
                                    <w:rPr>
                                      <w:rFonts w:ascii="Arial" w:eastAsia="Arial" w:hAnsi="Arial" w:cs="Arial"/>
                                      <w:w w:val="99"/>
                                      <w:sz w:val="18"/>
                                      <w:szCs w:val="18"/>
                                    </w:rPr>
                                    <w:t>0</w:t>
                                  </w:r>
                                </w:p>
                              </w:tc>
                            </w:tr>
                          </w:tbl>
                          <w:p w:rsidR="00382B31" w:rsidRDefault="00382B31" w:rsidP="007E40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614A0" id="_x0000_t202" coordsize="21600,21600" o:spt="202" path="m,l,21600r21600,l21600,xe">
                <v:stroke joinstyle="miter"/>
                <v:path gradientshapeok="t" o:connecttype="rect"/>
              </v:shapetype>
              <v:shape id="Text Box 5" o:spid="_x0000_s1027" type="#_x0000_t202" style="position:absolute;margin-left:426pt;margin-top:114pt;width:359.25pt;height:27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2TfAIAAAcFAAAOAAAAZHJzL2Uyb0RvYy54bWysVG1v2yAQ/j5p/wHxPXWc2mlq1am6OJkm&#10;dS9Sux9AAMdoGBiQ2N20/74Dx2m6fpmmORI5m+O5e+6e4+a2byU6cOuEViVOL6YYcUU1E2pX4q+P&#10;m8kCI+eJYkRqxUv8xB2+Xb59c9OZgs90oyXjFgGIckVnStx4b4okcbThLXEX2nAFm7W2LfHwancJ&#10;s6QD9FYms+l0nnTaMmM15c7B12rYxMuIX9ec+s917bhHssSQm4+rjes2rMnyhhQ7S0wj6DEN8g9Z&#10;tEQoCHqCqognaG/FK6hWUKudrv0F1W2i61pQHjkAm3T6B5uHhhgeuUBxnDmVyf0/WPrp8MUiwUo8&#10;w0iRFlr0yHuP3uke5aE6nXEFOD0YcPM9fIYuR6bO3Gv6zSGlVw1RO35nre4aThhkl4aTydnRAccF&#10;kG33UTMIQ/ZeR6C+tm0oHRQDATp06enUmZAKhY9ZPp9lVzlGFPYus/wKfjEGKcbjxjr/nusWBaPE&#10;Flof4cnh3vmQDilGlxBN6Y2QMrZfKtSV+Dqf5QMxLQULm8HN2d12JS06kCCg+BzjunO3VniQsRRt&#10;iRcnJ1KEcqwVi1E8EXKwIROpAjiwg9yO1iCXn9fT6/Vivcgm2Wy+nmTTqprcbVbZZL5Jr/Lqslqt&#10;qvRXyDPNikYwxlVIdZRumv2dNI5DNIjuJN4XlF4w38TnNfPkZRqxysBq/I/sog5C6wcR+H7bR8FF&#10;kQSNbDV7AmFYPUwn3CZgNNr+wKiDySyx+74nlmMkPygQVxjj0bCjsR0NoigcLbHHaDBXfhj3vbFi&#10;1wDyIF+l70CAtYjSeM7iKFuYtsjheDOEcT5/j17P99fyNwAAAP//AwBQSwMEFAAGAAgAAAAhAOSh&#10;HX7iAAAADAEAAA8AAABkcnMvZG93bnJldi54bWxMj8FOwzAQRO9I/IO1SFwQdbAUEqVxKlTBDSFa&#10;QO3RjZc4SryOYrdJ/x73RG+zmtHsm3I1256dcPStIwlPiwQYUu10S42E76+3xxyYD4q06h2hhDN6&#10;WFW3N6UqtJtog6dtaFgsIV8oCSaEoeDc1wat8gs3IEXv141WhXiODdejmmK57blIkmduVUvxg1ED&#10;rg3W3fZoJXQf5nOze1/v6weOXTP9JLv8/Crl/d38sgQWcA7/YbjgR3SoItPBHUl71kvIUxG3BAlC&#10;5FFcEmmWpMAOErJMpMCrkl+PqP4AAAD//wMAUEsBAi0AFAAGAAgAAAAhALaDOJL+AAAA4QEAABMA&#10;AAAAAAAAAAAAAAAAAAAAAFtDb250ZW50X1R5cGVzXS54bWxQSwECLQAUAAYACAAAACEAOP0h/9YA&#10;AACUAQAACwAAAAAAAAAAAAAAAAAvAQAAX3JlbHMvLnJlbHNQSwECLQAUAAYACAAAACEA0Updk3wC&#10;AAAHBQAADgAAAAAAAAAAAAAAAAAuAgAAZHJzL2Uyb0RvYy54bWxQSwECLQAUAAYACAAAACEA5KEd&#10;fuIAAAAMAQAADwAAAAAAAAAAAAAAAADWBAAAZHJzL2Rvd25yZXYueG1sUEsFBgAAAAAEAAQA8wAA&#10;AOUFAAAAAA==&#10;" fill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6"/>
                        <w:gridCol w:w="726"/>
                        <w:gridCol w:w="726"/>
                        <w:gridCol w:w="726"/>
                        <w:gridCol w:w="726"/>
                        <w:gridCol w:w="726"/>
                        <w:gridCol w:w="726"/>
                        <w:gridCol w:w="726"/>
                        <w:gridCol w:w="726"/>
                        <w:gridCol w:w="719"/>
                      </w:tblGrid>
                      <w:tr w:rsidR="00382B31" w:rsidTr="00ED2F25">
                        <w:trPr>
                          <w:trHeight w:hRule="exact" w:val="449"/>
                        </w:trPr>
                        <w:tc>
                          <w:tcPr>
                            <w:tcW w:w="7253" w:type="dxa"/>
                            <w:gridSpan w:val="10"/>
                            <w:tcBorders>
                              <w:top w:val="single" w:sz="4" w:space="0" w:color="auto"/>
                              <w:left w:val="single" w:sz="4" w:space="0" w:color="auto"/>
                              <w:bottom w:val="single" w:sz="4" w:space="0" w:color="auto"/>
                              <w:right w:val="single" w:sz="4" w:space="0" w:color="auto"/>
                            </w:tcBorders>
                            <w:shd w:val="clear" w:color="auto" w:fill="00B0F0"/>
                          </w:tcPr>
                          <w:p w:rsidR="00382B31" w:rsidRDefault="00382B31">
                            <w:pPr>
                              <w:spacing w:before="6" w:line="100" w:lineRule="exact"/>
                              <w:rPr>
                                <w:sz w:val="10"/>
                                <w:szCs w:val="10"/>
                              </w:rPr>
                            </w:pPr>
                          </w:p>
                          <w:p w:rsidR="00382B31" w:rsidRDefault="00382B31" w:rsidP="00ED2F25">
                            <w:pPr>
                              <w:ind w:right="3033"/>
                              <w:jc w:val="center"/>
                              <w:rPr>
                                <w:rFonts w:ascii="Arial" w:eastAsia="Arial" w:hAnsi="Arial" w:cs="Arial"/>
                              </w:rPr>
                            </w:pPr>
                            <w:r>
                              <w:rPr>
                                <w:rFonts w:ascii="Arial" w:eastAsia="Arial" w:hAnsi="Arial" w:cs="Arial"/>
                                <w:b/>
                                <w:bCs/>
                                <w:spacing w:val="-1"/>
                              </w:rPr>
                              <w:t xml:space="preserve">                                        S</w:t>
                            </w:r>
                            <w:r>
                              <w:rPr>
                                <w:rFonts w:ascii="Arial" w:eastAsia="Arial" w:hAnsi="Arial" w:cs="Arial"/>
                                <w:b/>
                                <w:bCs/>
                              </w:rPr>
                              <w:t>cience -</w:t>
                            </w:r>
                            <w:r>
                              <w:rPr>
                                <w:rFonts w:ascii="Arial" w:eastAsia="Arial" w:hAnsi="Arial" w:cs="Arial"/>
                                <w:b/>
                                <w:bCs/>
                                <w:spacing w:val="2"/>
                              </w:rPr>
                              <w:t xml:space="preserve"> Core</w:t>
                            </w:r>
                          </w:p>
                        </w:tc>
                      </w:tr>
                      <w:tr w:rsidR="00382B31" w:rsidTr="00ED2F25">
                        <w:trPr>
                          <w:trHeight w:hRule="exact" w:val="454"/>
                        </w:trPr>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10" w:right="193"/>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A</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B</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D</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53"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59" w:right="242"/>
                              <w:jc w:val="center"/>
                              <w:rPr>
                                <w:rFonts w:ascii="Arial" w:eastAsia="Arial" w:hAnsi="Arial" w:cs="Arial"/>
                                <w:sz w:val="20"/>
                              </w:rPr>
                            </w:pPr>
                            <w:r>
                              <w:rPr>
                                <w:rFonts w:ascii="Arial" w:eastAsia="Arial" w:hAnsi="Arial" w:cs="Arial"/>
                                <w:b/>
                                <w:bCs/>
                                <w:w w:val="99"/>
                                <w:sz w:val="20"/>
                              </w:rPr>
                              <w:t>F</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41" w:right="226"/>
                              <w:jc w:val="center"/>
                              <w:rPr>
                                <w:rFonts w:ascii="Arial" w:eastAsia="Arial" w:hAnsi="Arial" w:cs="Arial"/>
                                <w:sz w:val="20"/>
                              </w:rPr>
                            </w:pPr>
                            <w:r>
                              <w:rPr>
                                <w:rFonts w:ascii="Arial" w:eastAsia="Arial" w:hAnsi="Arial" w:cs="Arial"/>
                                <w:b/>
                                <w:bCs/>
                                <w:w w:val="99"/>
                                <w:sz w:val="20"/>
                              </w:rPr>
                              <w:t>G</w:t>
                            </w:r>
                          </w:p>
                        </w:tc>
                        <w:tc>
                          <w:tcPr>
                            <w:tcW w:w="719" w:type="dxa"/>
                            <w:tcBorders>
                              <w:top w:val="single" w:sz="4" w:space="0" w:color="auto"/>
                              <w:left w:val="single" w:sz="4" w:space="0" w:color="auto"/>
                              <w:bottom w:val="single" w:sz="4" w:space="0" w:color="auto"/>
                              <w:right w:val="single" w:sz="4" w:space="0" w:color="auto"/>
                            </w:tcBorders>
                          </w:tcPr>
                          <w:p w:rsidR="00382B31" w:rsidRDefault="00382B31">
                            <w:pPr>
                              <w:spacing w:before="8" w:line="110" w:lineRule="exact"/>
                              <w:rPr>
                                <w:sz w:val="11"/>
                                <w:szCs w:val="11"/>
                              </w:rPr>
                            </w:pPr>
                          </w:p>
                          <w:p w:rsidR="00382B31" w:rsidRDefault="00382B31">
                            <w:pPr>
                              <w:ind w:left="247" w:right="225"/>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5" w:line="110" w:lineRule="exact"/>
                              <w:rPr>
                                <w:sz w:val="11"/>
                                <w:szCs w:val="11"/>
                              </w:rPr>
                            </w:pPr>
                          </w:p>
                          <w:p w:rsidR="00382B31" w:rsidRDefault="00382B31">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65" w:right="247"/>
                              <w:jc w:val="center"/>
                              <w:rPr>
                                <w:rFonts w:ascii="Arial" w:eastAsia="Arial" w:hAnsi="Arial" w:cs="Arial"/>
                                <w:sz w:val="18"/>
                                <w:szCs w:val="18"/>
                              </w:rPr>
                            </w:pPr>
                            <w:r w:rsidRPr="006033BD">
                              <w:rPr>
                                <w:rFonts w:ascii="Arial" w:eastAsia="Arial" w:hAnsi="Arial" w:cs="Arial"/>
                                <w:w w:val="99"/>
                                <w:sz w:val="18"/>
                                <w:szCs w:val="18"/>
                              </w:rPr>
                              <w:t>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64" w:right="247"/>
                              <w:jc w:val="center"/>
                              <w:rPr>
                                <w:rFonts w:ascii="Arial" w:eastAsia="Arial" w:hAnsi="Arial" w:cs="Arial"/>
                                <w:sz w:val="18"/>
                                <w:szCs w:val="18"/>
                              </w:rPr>
                            </w:pPr>
                            <w:r>
                              <w:rPr>
                                <w:rFonts w:ascii="Arial" w:eastAsia="Arial" w:hAnsi="Arial" w:cs="Arial"/>
                                <w:w w:val="99"/>
                                <w:sz w:val="18"/>
                                <w:szCs w:val="18"/>
                              </w:rPr>
                              <w:t>5</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65" w:right="246"/>
                              <w:jc w:val="center"/>
                              <w:rPr>
                                <w:rFonts w:ascii="Arial" w:eastAsia="Arial" w:hAnsi="Arial" w:cs="Arial"/>
                                <w:sz w:val="18"/>
                                <w:szCs w:val="18"/>
                              </w:rPr>
                            </w:pPr>
                            <w:r>
                              <w:rPr>
                                <w:rFonts w:ascii="Arial" w:eastAsia="Arial" w:hAnsi="Arial" w:cs="Arial"/>
                                <w:w w:val="99"/>
                                <w:sz w:val="18"/>
                                <w:szCs w:val="18"/>
                              </w:rPr>
                              <w:t>15</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07" w:right="195"/>
                              <w:jc w:val="center"/>
                              <w:rPr>
                                <w:rFonts w:ascii="Arial" w:eastAsia="Arial" w:hAnsi="Arial" w:cs="Arial"/>
                                <w:sz w:val="18"/>
                                <w:szCs w:val="18"/>
                              </w:rPr>
                            </w:pPr>
                            <w:r>
                              <w:rPr>
                                <w:rFonts w:ascii="Arial" w:eastAsia="Arial" w:hAnsi="Arial" w:cs="Arial"/>
                                <w:w w:val="99"/>
                                <w:sz w:val="18"/>
                                <w:szCs w:val="18"/>
                              </w:rPr>
                              <w:t>49</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08" w:right="193"/>
                              <w:jc w:val="center"/>
                              <w:rPr>
                                <w:rFonts w:ascii="Arial" w:eastAsia="Arial" w:hAnsi="Arial" w:cs="Arial"/>
                                <w:sz w:val="18"/>
                                <w:szCs w:val="18"/>
                              </w:rPr>
                            </w:pPr>
                            <w:r>
                              <w:rPr>
                                <w:rFonts w:ascii="Arial" w:eastAsia="Arial" w:hAnsi="Arial" w:cs="Arial"/>
                                <w:w w:val="99"/>
                                <w:sz w:val="18"/>
                                <w:szCs w:val="18"/>
                              </w:rPr>
                              <w:t>40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07" w:right="194"/>
                              <w:jc w:val="center"/>
                              <w:rPr>
                                <w:rFonts w:ascii="Arial" w:eastAsia="Arial" w:hAnsi="Arial" w:cs="Arial"/>
                                <w:sz w:val="18"/>
                                <w:szCs w:val="18"/>
                              </w:rPr>
                            </w:pPr>
                            <w:r>
                              <w:rPr>
                                <w:rFonts w:ascii="Arial" w:eastAsia="Arial" w:hAnsi="Arial" w:cs="Arial"/>
                                <w:w w:val="99"/>
                                <w:sz w:val="18"/>
                                <w:szCs w:val="18"/>
                              </w:rPr>
                              <w:t>19</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rsidP="00ED2F25">
                            <w:pPr>
                              <w:ind w:right="246"/>
                              <w:rPr>
                                <w:rFonts w:ascii="Arial" w:eastAsia="Arial" w:hAnsi="Arial" w:cs="Arial"/>
                                <w:sz w:val="18"/>
                                <w:szCs w:val="18"/>
                              </w:rPr>
                            </w:pPr>
                            <w:r>
                              <w:rPr>
                                <w:rFonts w:ascii="Arial" w:eastAsia="Arial" w:hAnsi="Arial" w:cs="Arial"/>
                                <w:w w:val="99"/>
                                <w:sz w:val="18"/>
                                <w:szCs w:val="18"/>
                              </w:rPr>
                              <w:t xml:space="preserve">    7</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65" w:right="247"/>
                              <w:jc w:val="center"/>
                              <w:rPr>
                                <w:rFonts w:ascii="Arial" w:eastAsia="Arial" w:hAnsi="Arial" w:cs="Arial"/>
                                <w:sz w:val="18"/>
                                <w:szCs w:val="18"/>
                              </w:rPr>
                            </w:pPr>
                            <w:r>
                              <w:rPr>
                                <w:rFonts w:ascii="Arial" w:eastAsia="Arial" w:hAnsi="Arial" w:cs="Arial"/>
                                <w:w w:val="99"/>
                                <w:sz w:val="18"/>
                                <w:szCs w:val="18"/>
                              </w:rPr>
                              <w:t>1</w:t>
                            </w:r>
                          </w:p>
                        </w:tc>
                        <w:tc>
                          <w:tcPr>
                            <w:tcW w:w="719"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8" w:line="100" w:lineRule="exact"/>
                              <w:rPr>
                                <w:sz w:val="18"/>
                                <w:szCs w:val="18"/>
                              </w:rPr>
                            </w:pPr>
                          </w:p>
                          <w:p w:rsidR="00382B31" w:rsidRPr="006033BD" w:rsidRDefault="00382B31">
                            <w:pPr>
                              <w:ind w:left="263" w:right="240"/>
                              <w:jc w:val="center"/>
                              <w:rPr>
                                <w:rFonts w:ascii="Arial" w:eastAsia="Arial" w:hAnsi="Arial" w:cs="Arial"/>
                                <w:sz w:val="18"/>
                                <w:szCs w:val="18"/>
                              </w:rPr>
                            </w:pPr>
                            <w:r>
                              <w:rPr>
                                <w:rFonts w:ascii="Arial" w:eastAsia="Arial" w:hAnsi="Arial" w:cs="Arial"/>
                                <w:w w:val="99"/>
                                <w:sz w:val="18"/>
                                <w:szCs w:val="18"/>
                              </w:rPr>
                              <w:t>0</w:t>
                            </w:r>
                          </w:p>
                        </w:tc>
                      </w:tr>
                      <w:tr w:rsidR="00382B31" w:rsidTr="00ED2F25">
                        <w:trPr>
                          <w:trHeight w:hRule="exact" w:val="453"/>
                        </w:trPr>
                        <w:tc>
                          <w:tcPr>
                            <w:tcW w:w="7253" w:type="dxa"/>
                            <w:gridSpan w:val="10"/>
                            <w:tcBorders>
                              <w:top w:val="single" w:sz="4" w:space="0" w:color="auto"/>
                              <w:left w:val="single" w:sz="4" w:space="0" w:color="auto"/>
                              <w:bottom w:val="single" w:sz="4" w:space="0" w:color="auto"/>
                              <w:right w:val="single" w:sz="4" w:space="0" w:color="auto"/>
                            </w:tcBorders>
                            <w:shd w:val="clear" w:color="auto" w:fill="00B0F0"/>
                          </w:tcPr>
                          <w:p w:rsidR="00382B31" w:rsidRDefault="00382B31">
                            <w:pPr>
                              <w:spacing w:before="6" w:line="100" w:lineRule="exact"/>
                              <w:rPr>
                                <w:sz w:val="10"/>
                                <w:szCs w:val="10"/>
                              </w:rPr>
                            </w:pPr>
                          </w:p>
                          <w:p w:rsidR="00382B31" w:rsidRDefault="00382B31" w:rsidP="00ED2F25">
                            <w:pPr>
                              <w:ind w:right="-20"/>
                              <w:jc w:val="center"/>
                              <w:rPr>
                                <w:rFonts w:ascii="Arial" w:eastAsia="Arial" w:hAnsi="Arial" w:cs="Arial"/>
                              </w:rPr>
                            </w:pPr>
                            <w:r>
                              <w:rPr>
                                <w:rFonts w:ascii="Arial" w:eastAsia="Arial" w:hAnsi="Arial" w:cs="Arial"/>
                                <w:b/>
                                <w:bCs/>
                                <w:spacing w:val="-1"/>
                              </w:rPr>
                              <w:t>S</w:t>
                            </w:r>
                            <w:r>
                              <w:rPr>
                                <w:rFonts w:ascii="Arial" w:eastAsia="Arial" w:hAnsi="Arial" w:cs="Arial"/>
                                <w:b/>
                                <w:bCs/>
                              </w:rPr>
                              <w:t>cience</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5"/>
                              </w:rPr>
                              <w:t xml:space="preserve"> </w:t>
                            </w:r>
                            <w:r>
                              <w:rPr>
                                <w:rFonts w:ascii="Arial" w:eastAsia="Arial" w:hAnsi="Arial" w:cs="Arial"/>
                                <w:b/>
                                <w:bCs/>
                                <w:spacing w:val="-8"/>
                              </w:rPr>
                              <w:t>A</w:t>
                            </w:r>
                            <w:r>
                              <w:rPr>
                                <w:rFonts w:ascii="Arial" w:eastAsia="Arial" w:hAnsi="Arial" w:cs="Arial"/>
                                <w:b/>
                                <w:bCs/>
                              </w:rPr>
                              <w:t>d</w:t>
                            </w:r>
                            <w:r>
                              <w:rPr>
                                <w:rFonts w:ascii="Arial" w:eastAsia="Arial" w:hAnsi="Arial" w:cs="Arial"/>
                                <w:b/>
                                <w:bCs/>
                                <w:spacing w:val="-1"/>
                              </w:rPr>
                              <w:t>d</w:t>
                            </w:r>
                            <w:r>
                              <w:rPr>
                                <w:rFonts w:ascii="Arial" w:eastAsia="Arial" w:hAnsi="Arial" w:cs="Arial"/>
                                <w:b/>
                                <w:bCs/>
                                <w:spacing w:val="1"/>
                              </w:rPr>
                              <w:t>iti</w:t>
                            </w:r>
                            <w:r>
                              <w:rPr>
                                <w:rFonts w:ascii="Arial" w:eastAsia="Arial" w:hAnsi="Arial" w:cs="Arial"/>
                                <w:b/>
                                <w:bCs/>
                              </w:rPr>
                              <w:t>o</w:t>
                            </w:r>
                            <w:r>
                              <w:rPr>
                                <w:rFonts w:ascii="Arial" w:eastAsia="Arial" w:hAnsi="Arial" w:cs="Arial"/>
                                <w:b/>
                                <w:bCs/>
                                <w:spacing w:val="-1"/>
                              </w:rPr>
                              <w:t>n</w:t>
                            </w:r>
                            <w:r>
                              <w:rPr>
                                <w:rFonts w:ascii="Arial" w:eastAsia="Arial" w:hAnsi="Arial" w:cs="Arial"/>
                                <w:b/>
                                <w:bCs/>
                              </w:rPr>
                              <w:t>al</w:t>
                            </w:r>
                          </w:p>
                        </w:tc>
                      </w:tr>
                      <w:tr w:rsidR="00382B31" w:rsidTr="00ED2F25">
                        <w:trPr>
                          <w:trHeight w:hRule="exact" w:val="454"/>
                        </w:trPr>
                        <w:tc>
                          <w:tcPr>
                            <w:tcW w:w="726" w:type="dxa"/>
                            <w:tcBorders>
                              <w:right w:val="single" w:sz="4" w:space="0" w:color="auto"/>
                            </w:tcBorders>
                          </w:tcPr>
                          <w:p w:rsidR="00382B31" w:rsidRDefault="00382B31">
                            <w:pPr>
                              <w:spacing w:before="6" w:line="110" w:lineRule="exact"/>
                              <w:rPr>
                                <w:sz w:val="11"/>
                                <w:szCs w:val="11"/>
                              </w:rPr>
                            </w:pPr>
                          </w:p>
                          <w:p w:rsidR="00382B31" w:rsidRDefault="00382B31">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10" w:right="193"/>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A</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B</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D</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53"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59" w:right="242"/>
                              <w:jc w:val="center"/>
                              <w:rPr>
                                <w:rFonts w:ascii="Arial" w:eastAsia="Arial" w:hAnsi="Arial" w:cs="Arial"/>
                                <w:sz w:val="20"/>
                              </w:rPr>
                            </w:pPr>
                            <w:r>
                              <w:rPr>
                                <w:rFonts w:ascii="Arial" w:eastAsia="Arial" w:hAnsi="Arial" w:cs="Arial"/>
                                <w:b/>
                                <w:bCs/>
                                <w:w w:val="99"/>
                                <w:sz w:val="20"/>
                              </w:rPr>
                              <w:t>F</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1" w:right="226"/>
                              <w:jc w:val="center"/>
                              <w:rPr>
                                <w:rFonts w:ascii="Arial" w:eastAsia="Arial" w:hAnsi="Arial" w:cs="Arial"/>
                                <w:sz w:val="20"/>
                              </w:rPr>
                            </w:pPr>
                            <w:r>
                              <w:rPr>
                                <w:rFonts w:ascii="Arial" w:eastAsia="Arial" w:hAnsi="Arial" w:cs="Arial"/>
                                <w:b/>
                                <w:bCs/>
                                <w:w w:val="99"/>
                                <w:sz w:val="20"/>
                              </w:rPr>
                              <w:t>G</w:t>
                            </w:r>
                          </w:p>
                        </w:tc>
                        <w:tc>
                          <w:tcPr>
                            <w:tcW w:w="719"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7" w:right="225"/>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right w:val="single" w:sz="4" w:space="0" w:color="auto"/>
                            </w:tcBorders>
                          </w:tcPr>
                          <w:p w:rsidR="00382B31" w:rsidRDefault="00382B31">
                            <w:pPr>
                              <w:spacing w:before="6" w:line="110" w:lineRule="exact"/>
                              <w:rPr>
                                <w:sz w:val="11"/>
                                <w:szCs w:val="11"/>
                              </w:rPr>
                            </w:pPr>
                          </w:p>
                          <w:p w:rsidR="00382B31" w:rsidRDefault="00382B31">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7"/>
                              <w:jc w:val="center"/>
                              <w:rPr>
                                <w:rFonts w:ascii="Arial" w:eastAsia="Arial" w:hAnsi="Arial" w:cs="Arial"/>
                                <w:sz w:val="18"/>
                                <w:szCs w:val="18"/>
                              </w:rPr>
                            </w:pPr>
                            <w:r w:rsidRPr="006033BD">
                              <w:rPr>
                                <w:rFonts w:ascii="Arial" w:eastAsia="Arial" w:hAnsi="Arial" w:cs="Arial"/>
                                <w:w w:val="99"/>
                                <w:sz w:val="18"/>
                                <w:szCs w:val="18"/>
                              </w:rPr>
                              <w:t>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4" w:right="247"/>
                              <w:jc w:val="center"/>
                              <w:rPr>
                                <w:rFonts w:ascii="Arial" w:eastAsia="Arial" w:hAnsi="Arial" w:cs="Arial"/>
                                <w:sz w:val="18"/>
                                <w:szCs w:val="18"/>
                              </w:rPr>
                            </w:pPr>
                            <w:r>
                              <w:rPr>
                                <w:rFonts w:ascii="Arial" w:eastAsia="Arial" w:hAnsi="Arial" w:cs="Arial"/>
                                <w:w w:val="99"/>
                                <w:sz w:val="18"/>
                                <w:szCs w:val="18"/>
                              </w:rPr>
                              <w:t>6</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6"/>
                              <w:jc w:val="center"/>
                              <w:rPr>
                                <w:rFonts w:ascii="Arial" w:eastAsia="Arial" w:hAnsi="Arial" w:cs="Arial"/>
                                <w:sz w:val="18"/>
                                <w:szCs w:val="18"/>
                              </w:rPr>
                            </w:pPr>
                            <w:r>
                              <w:rPr>
                                <w:rFonts w:ascii="Arial" w:eastAsia="Arial" w:hAnsi="Arial" w:cs="Arial"/>
                                <w:w w:val="99"/>
                                <w:sz w:val="18"/>
                                <w:szCs w:val="18"/>
                              </w:rPr>
                              <w:t>28</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07" w:right="195"/>
                              <w:jc w:val="center"/>
                              <w:rPr>
                                <w:rFonts w:ascii="Arial" w:eastAsia="Arial" w:hAnsi="Arial" w:cs="Arial"/>
                                <w:sz w:val="18"/>
                                <w:szCs w:val="18"/>
                              </w:rPr>
                            </w:pPr>
                            <w:r>
                              <w:rPr>
                                <w:rFonts w:ascii="Arial" w:eastAsia="Arial" w:hAnsi="Arial" w:cs="Arial"/>
                                <w:w w:val="99"/>
                                <w:sz w:val="18"/>
                                <w:szCs w:val="18"/>
                              </w:rPr>
                              <w:t>38</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08" w:right="193"/>
                              <w:jc w:val="center"/>
                              <w:rPr>
                                <w:rFonts w:ascii="Arial" w:eastAsia="Arial" w:hAnsi="Arial" w:cs="Arial"/>
                                <w:sz w:val="18"/>
                                <w:szCs w:val="18"/>
                              </w:rPr>
                            </w:pPr>
                            <w:r>
                              <w:rPr>
                                <w:rFonts w:ascii="Arial" w:eastAsia="Arial" w:hAnsi="Arial" w:cs="Arial"/>
                                <w:w w:val="99"/>
                                <w:sz w:val="18"/>
                                <w:szCs w:val="18"/>
                              </w:rPr>
                              <w:t>29</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7"/>
                              <w:jc w:val="center"/>
                              <w:rPr>
                                <w:rFonts w:ascii="Arial" w:eastAsia="Arial" w:hAnsi="Arial" w:cs="Arial"/>
                                <w:sz w:val="18"/>
                                <w:szCs w:val="18"/>
                              </w:rPr>
                            </w:pPr>
                            <w:r>
                              <w:rPr>
                                <w:rFonts w:ascii="Arial" w:eastAsia="Arial" w:hAnsi="Arial" w:cs="Arial"/>
                                <w:w w:val="99"/>
                                <w:sz w:val="18"/>
                                <w:szCs w:val="18"/>
                              </w:rPr>
                              <w:t>20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6" w:right="246"/>
                              <w:jc w:val="center"/>
                              <w:rPr>
                                <w:rFonts w:ascii="Arial" w:eastAsia="Arial" w:hAnsi="Arial" w:cs="Arial"/>
                                <w:sz w:val="18"/>
                                <w:szCs w:val="18"/>
                              </w:rPr>
                            </w:pPr>
                            <w:r>
                              <w:rPr>
                                <w:rFonts w:ascii="Arial" w:eastAsia="Arial" w:hAnsi="Arial" w:cs="Arial"/>
                                <w:w w:val="99"/>
                                <w:sz w:val="18"/>
                                <w:szCs w:val="18"/>
                              </w:rPr>
                              <w:t>6</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7"/>
                              <w:jc w:val="center"/>
                              <w:rPr>
                                <w:rFonts w:ascii="Arial" w:eastAsia="Arial" w:hAnsi="Arial" w:cs="Arial"/>
                                <w:sz w:val="18"/>
                                <w:szCs w:val="18"/>
                              </w:rPr>
                            </w:pPr>
                            <w:r>
                              <w:rPr>
                                <w:rFonts w:ascii="Arial" w:eastAsia="Arial" w:hAnsi="Arial" w:cs="Arial"/>
                                <w:w w:val="99"/>
                                <w:sz w:val="18"/>
                                <w:szCs w:val="18"/>
                              </w:rPr>
                              <w:t>1</w:t>
                            </w:r>
                          </w:p>
                        </w:tc>
                        <w:tc>
                          <w:tcPr>
                            <w:tcW w:w="719"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3" w:right="240"/>
                              <w:jc w:val="center"/>
                              <w:rPr>
                                <w:rFonts w:ascii="Arial" w:eastAsia="Arial" w:hAnsi="Arial" w:cs="Arial"/>
                                <w:sz w:val="18"/>
                                <w:szCs w:val="18"/>
                              </w:rPr>
                            </w:pPr>
                            <w:r>
                              <w:rPr>
                                <w:rFonts w:ascii="Arial" w:eastAsia="Arial" w:hAnsi="Arial" w:cs="Arial"/>
                                <w:w w:val="99"/>
                                <w:sz w:val="18"/>
                                <w:szCs w:val="18"/>
                              </w:rPr>
                              <w:t>0</w:t>
                            </w:r>
                          </w:p>
                        </w:tc>
                      </w:tr>
                      <w:tr w:rsidR="00382B31" w:rsidTr="00ED2F25">
                        <w:trPr>
                          <w:trHeight w:hRule="exact" w:val="453"/>
                        </w:trPr>
                        <w:tc>
                          <w:tcPr>
                            <w:tcW w:w="7253" w:type="dxa"/>
                            <w:gridSpan w:val="10"/>
                            <w:tcBorders>
                              <w:top w:val="single" w:sz="4" w:space="0" w:color="auto"/>
                              <w:left w:val="single" w:sz="4" w:space="0" w:color="auto"/>
                              <w:bottom w:val="single" w:sz="4" w:space="0" w:color="auto"/>
                              <w:right w:val="single" w:sz="4" w:space="0" w:color="auto"/>
                            </w:tcBorders>
                            <w:shd w:val="clear" w:color="auto" w:fill="00B0F0"/>
                          </w:tcPr>
                          <w:p w:rsidR="00382B31" w:rsidRDefault="00382B31">
                            <w:pPr>
                              <w:spacing w:before="7" w:line="100" w:lineRule="exact"/>
                              <w:rPr>
                                <w:sz w:val="10"/>
                                <w:szCs w:val="10"/>
                              </w:rPr>
                            </w:pPr>
                          </w:p>
                          <w:p w:rsidR="00382B31" w:rsidRDefault="00382B31">
                            <w:pPr>
                              <w:ind w:left="2665" w:right="2645"/>
                              <w:jc w:val="center"/>
                              <w:rPr>
                                <w:rFonts w:ascii="Arial" w:eastAsia="Arial" w:hAnsi="Arial" w:cs="Arial"/>
                              </w:rPr>
                            </w:pPr>
                            <w:r>
                              <w:rPr>
                                <w:rFonts w:ascii="Arial" w:eastAsia="Arial" w:hAnsi="Arial" w:cs="Arial"/>
                                <w:b/>
                                <w:bCs/>
                                <w:spacing w:val="-1"/>
                              </w:rPr>
                              <w:t>S</w:t>
                            </w:r>
                            <w:r>
                              <w:rPr>
                                <w:rFonts w:ascii="Arial" w:eastAsia="Arial" w:hAnsi="Arial" w:cs="Arial"/>
                                <w:b/>
                                <w:bCs/>
                              </w:rPr>
                              <w:t>cience</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spacing w:val="1"/>
                              </w:rPr>
                              <w:t>l</w:t>
                            </w:r>
                            <w:r>
                              <w:rPr>
                                <w:rFonts w:ascii="Arial" w:eastAsia="Arial" w:hAnsi="Arial" w:cs="Arial"/>
                                <w:b/>
                                <w:bCs/>
                              </w:rPr>
                              <w:t>o</w:t>
                            </w:r>
                            <w:r>
                              <w:rPr>
                                <w:rFonts w:ascii="Arial" w:eastAsia="Arial" w:hAnsi="Arial" w:cs="Arial"/>
                                <w:b/>
                                <w:bCs/>
                                <w:spacing w:val="-1"/>
                              </w:rPr>
                              <w:t>g</w:t>
                            </w:r>
                            <w:r>
                              <w:rPr>
                                <w:rFonts w:ascii="Arial" w:eastAsia="Arial" w:hAnsi="Arial" w:cs="Arial"/>
                                <w:b/>
                                <w:bCs/>
                              </w:rPr>
                              <w:t>y</w:t>
                            </w:r>
                          </w:p>
                        </w:tc>
                      </w:tr>
                      <w:tr w:rsidR="00382B31" w:rsidTr="00ED2F25">
                        <w:trPr>
                          <w:trHeight w:hRule="exact" w:val="454"/>
                        </w:trPr>
                        <w:tc>
                          <w:tcPr>
                            <w:tcW w:w="726" w:type="dxa"/>
                            <w:tcBorders>
                              <w:right w:val="single" w:sz="4" w:space="0" w:color="auto"/>
                            </w:tcBorders>
                          </w:tcPr>
                          <w:p w:rsidR="00382B31" w:rsidRDefault="00382B31">
                            <w:pPr>
                              <w:spacing w:before="6" w:line="110" w:lineRule="exact"/>
                              <w:rPr>
                                <w:sz w:val="11"/>
                                <w:szCs w:val="11"/>
                              </w:rPr>
                            </w:pPr>
                          </w:p>
                          <w:p w:rsidR="00382B31" w:rsidRDefault="00382B31">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10" w:right="193"/>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A</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B</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D</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53"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59" w:right="242"/>
                              <w:jc w:val="center"/>
                              <w:rPr>
                                <w:rFonts w:ascii="Arial" w:eastAsia="Arial" w:hAnsi="Arial" w:cs="Arial"/>
                                <w:sz w:val="20"/>
                              </w:rPr>
                            </w:pPr>
                            <w:r>
                              <w:rPr>
                                <w:rFonts w:ascii="Arial" w:eastAsia="Arial" w:hAnsi="Arial" w:cs="Arial"/>
                                <w:b/>
                                <w:bCs/>
                                <w:w w:val="99"/>
                                <w:sz w:val="20"/>
                              </w:rPr>
                              <w:t>F</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1" w:right="226"/>
                              <w:jc w:val="center"/>
                              <w:rPr>
                                <w:rFonts w:ascii="Arial" w:eastAsia="Arial" w:hAnsi="Arial" w:cs="Arial"/>
                                <w:sz w:val="20"/>
                              </w:rPr>
                            </w:pPr>
                            <w:r>
                              <w:rPr>
                                <w:rFonts w:ascii="Arial" w:eastAsia="Arial" w:hAnsi="Arial" w:cs="Arial"/>
                                <w:b/>
                                <w:bCs/>
                                <w:w w:val="99"/>
                                <w:sz w:val="20"/>
                              </w:rPr>
                              <w:t>G</w:t>
                            </w:r>
                          </w:p>
                        </w:tc>
                        <w:tc>
                          <w:tcPr>
                            <w:tcW w:w="719" w:type="dxa"/>
                            <w:tcBorders>
                              <w:top w:val="single" w:sz="4" w:space="0" w:color="auto"/>
                              <w:left w:val="single" w:sz="4" w:space="0" w:color="auto"/>
                              <w:bottom w:val="single" w:sz="4" w:space="0" w:color="auto"/>
                              <w:right w:val="single" w:sz="4" w:space="0" w:color="auto"/>
                            </w:tcBorders>
                          </w:tcPr>
                          <w:p w:rsidR="00382B31" w:rsidRDefault="00382B31">
                            <w:pPr>
                              <w:spacing w:before="6" w:line="110" w:lineRule="exact"/>
                              <w:rPr>
                                <w:sz w:val="11"/>
                                <w:szCs w:val="11"/>
                              </w:rPr>
                            </w:pPr>
                          </w:p>
                          <w:p w:rsidR="00382B31" w:rsidRDefault="00382B31">
                            <w:pPr>
                              <w:ind w:left="247" w:right="225"/>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right w:val="single" w:sz="4" w:space="0" w:color="auto"/>
                            </w:tcBorders>
                          </w:tcPr>
                          <w:p w:rsidR="00382B31" w:rsidRDefault="00382B31">
                            <w:pPr>
                              <w:spacing w:before="7" w:line="110" w:lineRule="exact"/>
                              <w:rPr>
                                <w:sz w:val="11"/>
                                <w:szCs w:val="11"/>
                              </w:rPr>
                            </w:pPr>
                          </w:p>
                          <w:p w:rsidR="00382B31" w:rsidRDefault="00382B31">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07" w:right="194"/>
                              <w:jc w:val="center"/>
                              <w:rPr>
                                <w:rFonts w:ascii="Arial" w:eastAsia="Arial" w:hAnsi="Arial" w:cs="Arial"/>
                                <w:sz w:val="18"/>
                                <w:szCs w:val="18"/>
                              </w:rPr>
                            </w:pPr>
                            <w:r>
                              <w:rPr>
                                <w:rFonts w:ascii="Arial" w:eastAsia="Arial" w:hAnsi="Arial" w:cs="Arial"/>
                                <w:w w:val="99"/>
                                <w:sz w:val="18"/>
                                <w:szCs w:val="18"/>
                              </w:rPr>
                              <w:t>5</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07" w:right="195"/>
                              <w:jc w:val="center"/>
                              <w:rPr>
                                <w:rFonts w:ascii="Arial" w:eastAsia="Arial" w:hAnsi="Arial" w:cs="Arial"/>
                                <w:sz w:val="18"/>
                                <w:szCs w:val="18"/>
                              </w:rPr>
                            </w:pPr>
                            <w:r>
                              <w:rPr>
                                <w:rFonts w:ascii="Arial" w:eastAsia="Arial" w:hAnsi="Arial" w:cs="Arial"/>
                                <w:w w:val="99"/>
                                <w:sz w:val="18"/>
                                <w:szCs w:val="18"/>
                              </w:rPr>
                              <w:t>21</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08" w:right="193"/>
                              <w:jc w:val="center"/>
                              <w:rPr>
                                <w:rFonts w:ascii="Arial" w:eastAsia="Arial" w:hAnsi="Arial" w:cs="Arial"/>
                                <w:sz w:val="18"/>
                                <w:szCs w:val="18"/>
                              </w:rPr>
                            </w:pPr>
                            <w:r>
                              <w:rPr>
                                <w:rFonts w:ascii="Arial" w:eastAsia="Arial" w:hAnsi="Arial" w:cs="Arial"/>
                                <w:w w:val="99"/>
                                <w:sz w:val="18"/>
                                <w:szCs w:val="18"/>
                              </w:rPr>
                              <w:t>19</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07" w:right="195"/>
                              <w:jc w:val="center"/>
                              <w:rPr>
                                <w:rFonts w:ascii="Arial" w:eastAsia="Arial" w:hAnsi="Arial" w:cs="Arial"/>
                                <w:sz w:val="18"/>
                                <w:szCs w:val="18"/>
                              </w:rPr>
                            </w:pPr>
                            <w:r>
                              <w:rPr>
                                <w:rFonts w:ascii="Arial" w:eastAsia="Arial" w:hAnsi="Arial" w:cs="Arial"/>
                                <w:w w:val="99"/>
                                <w:sz w:val="18"/>
                                <w:szCs w:val="18"/>
                              </w:rPr>
                              <w:t>17</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6"/>
                              <w:jc w:val="center"/>
                              <w:rPr>
                                <w:rFonts w:ascii="Arial" w:eastAsia="Arial" w:hAnsi="Arial" w:cs="Arial"/>
                                <w:sz w:val="18"/>
                                <w:szCs w:val="18"/>
                              </w:rPr>
                            </w:pPr>
                            <w:r>
                              <w:rPr>
                                <w:rFonts w:ascii="Arial" w:eastAsia="Arial" w:hAnsi="Arial" w:cs="Arial"/>
                                <w:w w:val="99"/>
                                <w:sz w:val="18"/>
                                <w:szCs w:val="18"/>
                              </w:rPr>
                              <w:t>1</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7"/>
                              <w:jc w:val="center"/>
                              <w:rPr>
                                <w:rFonts w:ascii="Arial" w:eastAsia="Arial" w:hAnsi="Arial" w:cs="Arial"/>
                                <w:sz w:val="18"/>
                                <w:szCs w:val="18"/>
                              </w:rPr>
                            </w:pPr>
                            <w:r w:rsidRPr="006033BD">
                              <w:rPr>
                                <w:rFonts w:ascii="Arial" w:eastAsia="Arial" w:hAnsi="Arial" w:cs="Arial"/>
                                <w:w w:val="99"/>
                                <w:sz w:val="18"/>
                                <w:szCs w:val="18"/>
                              </w:rPr>
                              <w:t>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6" w:right="246"/>
                              <w:jc w:val="center"/>
                              <w:rPr>
                                <w:rFonts w:ascii="Arial" w:eastAsia="Arial" w:hAnsi="Arial" w:cs="Arial"/>
                                <w:sz w:val="18"/>
                                <w:szCs w:val="18"/>
                              </w:rPr>
                            </w:pPr>
                            <w:r w:rsidRPr="006033BD">
                              <w:rPr>
                                <w:rFonts w:ascii="Arial" w:eastAsia="Arial" w:hAnsi="Arial" w:cs="Arial"/>
                                <w:w w:val="99"/>
                                <w:sz w:val="18"/>
                                <w:szCs w:val="18"/>
                              </w:rPr>
                              <w:t>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5" w:right="247"/>
                              <w:jc w:val="center"/>
                              <w:rPr>
                                <w:rFonts w:ascii="Arial" w:eastAsia="Arial" w:hAnsi="Arial" w:cs="Arial"/>
                                <w:sz w:val="18"/>
                                <w:szCs w:val="18"/>
                              </w:rPr>
                            </w:pPr>
                            <w:r w:rsidRPr="006033BD">
                              <w:rPr>
                                <w:rFonts w:ascii="Arial" w:eastAsia="Arial" w:hAnsi="Arial" w:cs="Arial"/>
                                <w:w w:val="99"/>
                                <w:sz w:val="18"/>
                                <w:szCs w:val="18"/>
                              </w:rPr>
                              <w:t>0</w:t>
                            </w:r>
                          </w:p>
                        </w:tc>
                        <w:tc>
                          <w:tcPr>
                            <w:tcW w:w="719" w:type="dxa"/>
                            <w:tcBorders>
                              <w:top w:val="single" w:sz="4" w:space="0" w:color="auto"/>
                              <w:left w:val="single" w:sz="4" w:space="0" w:color="auto"/>
                              <w:bottom w:val="single" w:sz="4" w:space="0" w:color="auto"/>
                              <w:right w:val="single" w:sz="4" w:space="0" w:color="auto"/>
                            </w:tcBorders>
                          </w:tcPr>
                          <w:p w:rsidR="00382B31" w:rsidRPr="006033BD" w:rsidRDefault="00382B31">
                            <w:pPr>
                              <w:spacing w:before="9" w:line="100" w:lineRule="exact"/>
                              <w:rPr>
                                <w:sz w:val="18"/>
                                <w:szCs w:val="18"/>
                              </w:rPr>
                            </w:pPr>
                          </w:p>
                          <w:p w:rsidR="00382B31" w:rsidRPr="006033BD" w:rsidRDefault="00382B31">
                            <w:pPr>
                              <w:ind w:left="263" w:right="240"/>
                              <w:jc w:val="center"/>
                              <w:rPr>
                                <w:rFonts w:ascii="Arial" w:eastAsia="Arial" w:hAnsi="Arial" w:cs="Arial"/>
                                <w:sz w:val="18"/>
                                <w:szCs w:val="18"/>
                              </w:rPr>
                            </w:pPr>
                            <w:r w:rsidRPr="006033BD">
                              <w:rPr>
                                <w:rFonts w:ascii="Arial" w:eastAsia="Arial" w:hAnsi="Arial" w:cs="Arial"/>
                                <w:w w:val="99"/>
                                <w:sz w:val="18"/>
                                <w:szCs w:val="18"/>
                              </w:rPr>
                              <w:t>0</w:t>
                            </w:r>
                          </w:p>
                        </w:tc>
                      </w:tr>
                      <w:tr w:rsidR="00382B31" w:rsidTr="00ED2F25">
                        <w:trPr>
                          <w:trHeight w:hRule="exact" w:val="454"/>
                        </w:trPr>
                        <w:tc>
                          <w:tcPr>
                            <w:tcW w:w="7253" w:type="dxa"/>
                            <w:gridSpan w:val="10"/>
                            <w:tcBorders>
                              <w:top w:val="single" w:sz="4" w:space="0" w:color="auto"/>
                              <w:left w:val="single" w:sz="4" w:space="0" w:color="auto"/>
                              <w:bottom w:val="single" w:sz="4" w:space="0" w:color="auto"/>
                              <w:right w:val="single" w:sz="4" w:space="0" w:color="auto"/>
                            </w:tcBorders>
                            <w:shd w:val="clear" w:color="auto" w:fill="00B0F0"/>
                          </w:tcPr>
                          <w:p w:rsidR="00382B31" w:rsidRDefault="00382B31">
                            <w:pPr>
                              <w:spacing w:before="7" w:line="100" w:lineRule="exact"/>
                              <w:rPr>
                                <w:sz w:val="10"/>
                                <w:szCs w:val="10"/>
                              </w:rPr>
                            </w:pPr>
                          </w:p>
                          <w:p w:rsidR="00382B31" w:rsidRDefault="00382B31">
                            <w:pPr>
                              <w:ind w:left="2531" w:right="2511"/>
                              <w:jc w:val="center"/>
                              <w:rPr>
                                <w:rFonts w:ascii="Arial" w:eastAsia="Arial" w:hAnsi="Arial" w:cs="Arial"/>
                              </w:rPr>
                            </w:pPr>
                            <w:r>
                              <w:rPr>
                                <w:rFonts w:ascii="Arial" w:eastAsia="Arial" w:hAnsi="Arial" w:cs="Arial"/>
                                <w:b/>
                                <w:bCs/>
                                <w:spacing w:val="-1"/>
                              </w:rPr>
                              <w:t>S</w:t>
                            </w:r>
                            <w:r>
                              <w:rPr>
                                <w:rFonts w:ascii="Arial" w:eastAsia="Arial" w:hAnsi="Arial" w:cs="Arial"/>
                                <w:b/>
                                <w:bCs/>
                              </w:rPr>
                              <w:t>cience</w:t>
                            </w:r>
                            <w:r>
                              <w:rPr>
                                <w:rFonts w:ascii="Arial" w:eastAsia="Arial" w:hAnsi="Arial" w:cs="Arial"/>
                                <w:b/>
                                <w:bCs/>
                                <w:spacing w:val="-2"/>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e</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t</w:t>
                            </w:r>
                            <w:r>
                              <w:rPr>
                                <w:rFonts w:ascii="Arial" w:eastAsia="Arial" w:hAnsi="Arial" w:cs="Arial"/>
                                <w:b/>
                                <w:bCs/>
                              </w:rPr>
                              <w:t>ry</w:t>
                            </w:r>
                          </w:p>
                        </w:tc>
                      </w:tr>
                      <w:tr w:rsidR="00382B31" w:rsidTr="00ED2F25">
                        <w:trPr>
                          <w:trHeight w:hRule="exact" w:val="453"/>
                        </w:trPr>
                        <w:tc>
                          <w:tcPr>
                            <w:tcW w:w="726" w:type="dxa"/>
                            <w:tcBorders>
                              <w:right w:val="single" w:sz="4" w:space="0" w:color="auto"/>
                            </w:tcBorders>
                          </w:tcPr>
                          <w:p w:rsidR="00382B31" w:rsidRDefault="00382B31">
                            <w:pPr>
                              <w:spacing w:before="7" w:line="110" w:lineRule="exact"/>
                              <w:rPr>
                                <w:sz w:val="11"/>
                                <w:szCs w:val="11"/>
                              </w:rPr>
                            </w:pPr>
                          </w:p>
                          <w:p w:rsidR="00382B31" w:rsidRDefault="00382B31">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10" w:right="193"/>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A</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B</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D</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53"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59" w:right="242"/>
                              <w:jc w:val="center"/>
                              <w:rPr>
                                <w:rFonts w:ascii="Arial" w:eastAsia="Arial" w:hAnsi="Arial" w:cs="Arial"/>
                                <w:sz w:val="20"/>
                              </w:rPr>
                            </w:pPr>
                            <w:r>
                              <w:rPr>
                                <w:rFonts w:ascii="Arial" w:eastAsia="Arial" w:hAnsi="Arial" w:cs="Arial"/>
                                <w:b/>
                                <w:bCs/>
                                <w:w w:val="99"/>
                                <w:sz w:val="20"/>
                              </w:rPr>
                              <w:t>F</w:t>
                            </w:r>
                          </w:p>
                        </w:tc>
                        <w:tc>
                          <w:tcPr>
                            <w:tcW w:w="726"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41" w:right="226"/>
                              <w:jc w:val="center"/>
                              <w:rPr>
                                <w:rFonts w:ascii="Arial" w:eastAsia="Arial" w:hAnsi="Arial" w:cs="Arial"/>
                                <w:sz w:val="20"/>
                              </w:rPr>
                            </w:pPr>
                            <w:r>
                              <w:rPr>
                                <w:rFonts w:ascii="Arial" w:eastAsia="Arial" w:hAnsi="Arial" w:cs="Arial"/>
                                <w:b/>
                                <w:bCs/>
                                <w:w w:val="99"/>
                                <w:sz w:val="20"/>
                              </w:rPr>
                              <w:t>G</w:t>
                            </w:r>
                          </w:p>
                        </w:tc>
                        <w:tc>
                          <w:tcPr>
                            <w:tcW w:w="719" w:type="dxa"/>
                            <w:tcBorders>
                              <w:top w:val="single" w:sz="4" w:space="0" w:color="auto"/>
                              <w:left w:val="single" w:sz="4" w:space="0" w:color="auto"/>
                              <w:bottom w:val="single" w:sz="4" w:space="0" w:color="auto"/>
                              <w:right w:val="single" w:sz="4" w:space="0" w:color="auto"/>
                            </w:tcBorders>
                          </w:tcPr>
                          <w:p w:rsidR="00382B31" w:rsidRDefault="00382B31">
                            <w:pPr>
                              <w:spacing w:before="7" w:line="110" w:lineRule="exact"/>
                              <w:rPr>
                                <w:sz w:val="11"/>
                                <w:szCs w:val="11"/>
                              </w:rPr>
                            </w:pPr>
                          </w:p>
                          <w:p w:rsidR="00382B31" w:rsidRDefault="00382B31">
                            <w:pPr>
                              <w:ind w:left="247" w:right="225"/>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right w:val="single" w:sz="4" w:space="0" w:color="auto"/>
                            </w:tcBorders>
                          </w:tcPr>
                          <w:p w:rsidR="00382B31" w:rsidRDefault="00382B31">
                            <w:pPr>
                              <w:spacing w:before="7" w:line="110" w:lineRule="exact"/>
                              <w:rPr>
                                <w:sz w:val="11"/>
                                <w:szCs w:val="11"/>
                              </w:rPr>
                            </w:pPr>
                          </w:p>
                          <w:p w:rsidR="00382B31" w:rsidRDefault="00382B31">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65" w:right="247"/>
                              <w:jc w:val="center"/>
                              <w:rPr>
                                <w:rFonts w:ascii="Arial" w:eastAsia="Arial" w:hAnsi="Arial" w:cs="Arial"/>
                                <w:sz w:val="18"/>
                                <w:szCs w:val="18"/>
                              </w:rPr>
                            </w:pPr>
                            <w:r>
                              <w:rPr>
                                <w:rFonts w:ascii="Arial" w:eastAsia="Arial" w:hAnsi="Arial" w:cs="Arial"/>
                                <w:w w:val="99"/>
                                <w:sz w:val="18"/>
                                <w:szCs w:val="18"/>
                              </w:rPr>
                              <w:t>11</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07" w:right="195"/>
                              <w:jc w:val="center"/>
                              <w:rPr>
                                <w:rFonts w:ascii="Arial" w:eastAsia="Arial" w:hAnsi="Arial" w:cs="Arial"/>
                                <w:sz w:val="18"/>
                                <w:szCs w:val="18"/>
                              </w:rPr>
                            </w:pPr>
                            <w:r>
                              <w:rPr>
                                <w:rFonts w:ascii="Arial" w:eastAsia="Arial" w:hAnsi="Arial" w:cs="Arial"/>
                                <w:w w:val="99"/>
                                <w:sz w:val="18"/>
                                <w:szCs w:val="18"/>
                              </w:rPr>
                              <w:t>15</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rsidP="00ED2F25">
                            <w:pPr>
                              <w:ind w:left="208" w:right="193"/>
                              <w:jc w:val="center"/>
                              <w:rPr>
                                <w:rFonts w:ascii="Arial" w:eastAsia="Arial" w:hAnsi="Arial" w:cs="Arial"/>
                                <w:sz w:val="18"/>
                                <w:szCs w:val="18"/>
                              </w:rPr>
                            </w:pPr>
                            <w:r>
                              <w:rPr>
                                <w:rFonts w:ascii="Arial" w:eastAsia="Arial" w:hAnsi="Arial" w:cs="Arial"/>
                                <w:w w:val="99"/>
                                <w:sz w:val="18"/>
                                <w:szCs w:val="18"/>
                              </w:rPr>
                              <w:t>21</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07" w:right="195"/>
                              <w:jc w:val="center"/>
                              <w:rPr>
                                <w:rFonts w:ascii="Arial" w:eastAsia="Arial" w:hAnsi="Arial" w:cs="Arial"/>
                                <w:sz w:val="18"/>
                                <w:szCs w:val="18"/>
                              </w:rPr>
                            </w:pPr>
                            <w:r>
                              <w:rPr>
                                <w:rFonts w:ascii="Arial" w:eastAsia="Arial" w:hAnsi="Arial" w:cs="Arial"/>
                                <w:w w:val="99"/>
                                <w:sz w:val="18"/>
                                <w:szCs w:val="18"/>
                              </w:rPr>
                              <w:t>14</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rsidP="00ED2F25">
                            <w:pPr>
                              <w:ind w:right="246"/>
                              <w:rPr>
                                <w:rFonts w:ascii="Arial" w:eastAsia="Arial" w:hAnsi="Arial" w:cs="Arial"/>
                                <w:sz w:val="18"/>
                                <w:szCs w:val="18"/>
                              </w:rPr>
                            </w:pPr>
                            <w:r>
                              <w:rPr>
                                <w:rFonts w:ascii="Arial" w:eastAsia="Arial" w:hAnsi="Arial" w:cs="Arial"/>
                                <w:w w:val="99"/>
                                <w:sz w:val="18"/>
                                <w:szCs w:val="18"/>
                              </w:rPr>
                              <w:t xml:space="preserve">     2</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65" w:right="247"/>
                              <w:jc w:val="center"/>
                              <w:rPr>
                                <w:rFonts w:ascii="Arial" w:eastAsia="Arial" w:hAnsi="Arial" w:cs="Arial"/>
                                <w:sz w:val="18"/>
                                <w:szCs w:val="18"/>
                              </w:rPr>
                            </w:pPr>
                            <w:r>
                              <w:rPr>
                                <w:rFonts w:ascii="Arial" w:eastAsia="Arial" w:hAnsi="Arial" w:cs="Arial"/>
                                <w:w w:val="99"/>
                                <w:sz w:val="18"/>
                                <w:szCs w:val="18"/>
                              </w:rPr>
                              <w:t>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66" w:right="246"/>
                              <w:jc w:val="center"/>
                              <w:rPr>
                                <w:rFonts w:ascii="Arial" w:eastAsia="Arial" w:hAnsi="Arial" w:cs="Arial"/>
                                <w:sz w:val="18"/>
                                <w:szCs w:val="18"/>
                              </w:rPr>
                            </w:pPr>
                            <w:r w:rsidRPr="006033BD">
                              <w:rPr>
                                <w:rFonts w:ascii="Arial" w:eastAsia="Arial" w:hAnsi="Arial" w:cs="Arial"/>
                                <w:w w:val="99"/>
                                <w:sz w:val="18"/>
                                <w:szCs w:val="18"/>
                              </w:rPr>
                              <w:t>0</w:t>
                            </w:r>
                          </w:p>
                        </w:tc>
                        <w:tc>
                          <w:tcPr>
                            <w:tcW w:w="726"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65" w:right="247"/>
                              <w:jc w:val="center"/>
                              <w:rPr>
                                <w:rFonts w:ascii="Arial" w:eastAsia="Arial" w:hAnsi="Arial" w:cs="Arial"/>
                                <w:sz w:val="18"/>
                                <w:szCs w:val="18"/>
                              </w:rPr>
                            </w:pPr>
                            <w:r w:rsidRPr="006033BD">
                              <w:rPr>
                                <w:rFonts w:ascii="Arial" w:eastAsia="Arial" w:hAnsi="Arial" w:cs="Arial"/>
                                <w:w w:val="99"/>
                                <w:sz w:val="18"/>
                                <w:szCs w:val="18"/>
                              </w:rPr>
                              <w:t>0</w:t>
                            </w:r>
                          </w:p>
                        </w:tc>
                        <w:tc>
                          <w:tcPr>
                            <w:tcW w:w="719" w:type="dxa"/>
                            <w:tcBorders>
                              <w:top w:val="single" w:sz="4" w:space="0" w:color="auto"/>
                              <w:left w:val="single" w:sz="4" w:space="0" w:color="auto"/>
                              <w:bottom w:val="single" w:sz="4" w:space="0" w:color="auto"/>
                              <w:right w:val="single" w:sz="4" w:space="0" w:color="auto"/>
                            </w:tcBorders>
                          </w:tcPr>
                          <w:p w:rsidR="00382B31" w:rsidRPr="006033BD" w:rsidRDefault="00382B31">
                            <w:pPr>
                              <w:spacing w:line="110" w:lineRule="exact"/>
                              <w:rPr>
                                <w:sz w:val="18"/>
                                <w:szCs w:val="18"/>
                              </w:rPr>
                            </w:pPr>
                          </w:p>
                          <w:p w:rsidR="00382B31" w:rsidRPr="006033BD" w:rsidRDefault="00382B31">
                            <w:pPr>
                              <w:ind w:left="263" w:right="240"/>
                              <w:jc w:val="center"/>
                              <w:rPr>
                                <w:rFonts w:ascii="Arial" w:eastAsia="Arial" w:hAnsi="Arial" w:cs="Arial"/>
                                <w:sz w:val="18"/>
                                <w:szCs w:val="18"/>
                              </w:rPr>
                            </w:pPr>
                            <w:r w:rsidRPr="006033BD">
                              <w:rPr>
                                <w:rFonts w:ascii="Arial" w:eastAsia="Arial" w:hAnsi="Arial" w:cs="Arial"/>
                                <w:w w:val="99"/>
                                <w:sz w:val="18"/>
                                <w:szCs w:val="18"/>
                              </w:rPr>
                              <w:t>0</w:t>
                            </w:r>
                          </w:p>
                        </w:tc>
                      </w:tr>
                    </w:tbl>
                    <w:p w:rsidR="00382B31" w:rsidRDefault="00382B31" w:rsidP="007E40EA"/>
                  </w:txbxContent>
                </v:textbox>
                <w10:wrap anchorx="page" anchory="page"/>
              </v:shape>
            </w:pict>
          </mc:Fallback>
        </mc:AlternateContent>
      </w:r>
    </w:p>
    <w:tbl>
      <w:tblPr>
        <w:tblpPr w:leftFromText="180" w:rightFromText="180" w:vertAnchor="text" w:horzAnchor="page" w:tblpX="676" w:tblpY="16"/>
        <w:tblOverlap w:val="never"/>
        <w:tblW w:w="0" w:type="auto"/>
        <w:tblLayout w:type="fixed"/>
        <w:tblCellMar>
          <w:left w:w="0" w:type="dxa"/>
          <w:right w:w="0" w:type="dxa"/>
        </w:tblCellMar>
        <w:tblLook w:val="01E0" w:firstRow="1" w:lastRow="1" w:firstColumn="1" w:lastColumn="1" w:noHBand="0" w:noVBand="0"/>
      </w:tblPr>
      <w:tblGrid>
        <w:gridCol w:w="726"/>
        <w:gridCol w:w="544"/>
        <w:gridCol w:w="709"/>
        <w:gridCol w:w="709"/>
        <w:gridCol w:w="708"/>
        <w:gridCol w:w="709"/>
        <w:gridCol w:w="851"/>
        <w:gridCol w:w="850"/>
        <w:gridCol w:w="567"/>
        <w:gridCol w:w="567"/>
        <w:gridCol w:w="567"/>
      </w:tblGrid>
      <w:tr w:rsidR="007E40EA" w:rsidTr="00ED2F25">
        <w:trPr>
          <w:trHeight w:hRule="exact" w:val="718"/>
        </w:trPr>
        <w:tc>
          <w:tcPr>
            <w:tcW w:w="7507" w:type="dxa"/>
            <w:gridSpan w:val="11"/>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ED2F25">
            <w:pPr>
              <w:spacing w:before="6" w:line="100" w:lineRule="exact"/>
              <w:rPr>
                <w:sz w:val="10"/>
                <w:szCs w:val="10"/>
              </w:rPr>
            </w:pPr>
          </w:p>
          <w:p w:rsidR="007E40EA" w:rsidRDefault="007E40EA" w:rsidP="00ED2F25">
            <w:pPr>
              <w:ind w:left="2653" w:right="2638"/>
              <w:jc w:val="center"/>
              <w:rPr>
                <w:rFonts w:ascii="Arial" w:eastAsia="Arial" w:hAnsi="Arial" w:cs="Arial"/>
              </w:rPr>
            </w:pP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g</w:t>
            </w:r>
            <w:r>
              <w:rPr>
                <w:rFonts w:ascii="Arial" w:eastAsia="Arial" w:hAnsi="Arial" w:cs="Arial"/>
                <w:b/>
                <w:bCs/>
                <w:spacing w:val="1"/>
              </w:rPr>
              <w:t>li</w:t>
            </w:r>
            <w:r>
              <w:rPr>
                <w:rFonts w:ascii="Arial" w:eastAsia="Arial" w:hAnsi="Arial" w:cs="Arial"/>
                <w:b/>
                <w:bCs/>
              </w:rPr>
              <w:t>sh L</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g</w:t>
            </w:r>
            <w:r>
              <w:rPr>
                <w:rFonts w:ascii="Arial" w:eastAsia="Arial" w:hAnsi="Arial" w:cs="Arial"/>
                <w:b/>
                <w:bCs/>
                <w:spacing w:val="-3"/>
              </w:rPr>
              <w:t>u</w:t>
            </w:r>
            <w:r>
              <w:rPr>
                <w:rFonts w:ascii="Arial" w:eastAsia="Arial" w:hAnsi="Arial" w:cs="Arial"/>
                <w:b/>
                <w:bCs/>
              </w:rPr>
              <w:t>a</w:t>
            </w:r>
            <w:r>
              <w:rPr>
                <w:rFonts w:ascii="Arial" w:eastAsia="Arial" w:hAnsi="Arial" w:cs="Arial"/>
                <w:b/>
                <w:bCs/>
                <w:spacing w:val="-1"/>
              </w:rPr>
              <w:t>g</w:t>
            </w:r>
            <w:r>
              <w:rPr>
                <w:rFonts w:ascii="Arial" w:eastAsia="Arial" w:hAnsi="Arial" w:cs="Arial"/>
                <w:b/>
                <w:bCs/>
              </w:rPr>
              <w:t>e</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64" w:right="-20"/>
              <w:rPr>
                <w:rFonts w:ascii="Arial" w:eastAsia="Arial" w:hAnsi="Arial" w:cs="Arial"/>
                <w:b/>
                <w:sz w:val="20"/>
              </w:rPr>
            </w:pPr>
            <w:r w:rsidRPr="000B6628">
              <w:rPr>
                <w:rFonts w:ascii="Arial" w:eastAsia="Arial" w:hAnsi="Arial" w:cs="Arial"/>
                <w:b/>
                <w:bCs/>
                <w:spacing w:val="1"/>
                <w:sz w:val="20"/>
              </w:rPr>
              <w:t>G</w:t>
            </w:r>
            <w:r w:rsidRPr="000B6628">
              <w:rPr>
                <w:rFonts w:ascii="Arial" w:eastAsia="Arial" w:hAnsi="Arial" w:cs="Arial"/>
                <w:b/>
                <w:bCs/>
                <w:spacing w:val="-1"/>
                <w:sz w:val="20"/>
              </w:rPr>
              <w:t>r</w:t>
            </w:r>
            <w:r w:rsidRPr="000B6628">
              <w:rPr>
                <w:rFonts w:ascii="Arial" w:eastAsia="Arial" w:hAnsi="Arial" w:cs="Arial"/>
                <w:b/>
                <w:bCs/>
                <w:sz w:val="20"/>
              </w:rPr>
              <w:t>ade</w:t>
            </w:r>
          </w:p>
        </w:tc>
        <w:tc>
          <w:tcPr>
            <w:tcW w:w="544"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09" w:right="194"/>
              <w:jc w:val="center"/>
              <w:rPr>
                <w:rFonts w:ascii="Arial" w:eastAsia="Arial" w:hAnsi="Arial" w:cs="Arial"/>
                <w:b/>
                <w:sz w:val="20"/>
              </w:rPr>
            </w:pPr>
            <w:r w:rsidRPr="000B6628">
              <w:rPr>
                <w:rFonts w:ascii="Arial" w:eastAsia="Arial" w:hAnsi="Arial" w:cs="Arial"/>
                <w:b/>
                <w:sz w:val="20"/>
              </w:rPr>
              <w:t>9</w:t>
            </w:r>
          </w:p>
        </w:tc>
        <w:tc>
          <w:tcPr>
            <w:tcW w:w="709"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62" w:right="250"/>
              <w:jc w:val="center"/>
              <w:rPr>
                <w:rFonts w:ascii="Arial" w:eastAsia="Arial" w:hAnsi="Arial" w:cs="Arial"/>
                <w:b/>
                <w:sz w:val="20"/>
              </w:rPr>
            </w:pPr>
            <w:r w:rsidRPr="000B6628">
              <w:rPr>
                <w:rFonts w:ascii="Arial" w:eastAsia="Arial" w:hAnsi="Arial" w:cs="Arial"/>
                <w:b/>
                <w:sz w:val="20"/>
              </w:rPr>
              <w:t>8</w:t>
            </w:r>
          </w:p>
        </w:tc>
        <w:tc>
          <w:tcPr>
            <w:tcW w:w="709"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6" w:right="232"/>
              <w:jc w:val="center"/>
              <w:rPr>
                <w:rFonts w:ascii="Arial" w:eastAsia="Arial" w:hAnsi="Arial" w:cs="Arial"/>
                <w:b/>
                <w:sz w:val="20"/>
              </w:rPr>
            </w:pPr>
            <w:r w:rsidRPr="000B6628">
              <w:rPr>
                <w:rFonts w:ascii="Arial" w:eastAsia="Arial" w:hAnsi="Arial" w:cs="Arial"/>
                <w:b/>
                <w:sz w:val="20"/>
              </w:rPr>
              <w:t>7</w:t>
            </w:r>
          </w:p>
        </w:tc>
        <w:tc>
          <w:tcPr>
            <w:tcW w:w="708"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7" w:right="231"/>
              <w:jc w:val="center"/>
              <w:rPr>
                <w:rFonts w:ascii="Arial" w:eastAsia="Arial" w:hAnsi="Arial" w:cs="Arial"/>
                <w:b/>
                <w:sz w:val="20"/>
              </w:rPr>
            </w:pPr>
            <w:r w:rsidRPr="000B6628">
              <w:rPr>
                <w:rFonts w:ascii="Arial" w:eastAsia="Arial" w:hAnsi="Arial" w:cs="Arial"/>
                <w:b/>
                <w:sz w:val="20"/>
              </w:rPr>
              <w:t>6</w:t>
            </w:r>
          </w:p>
        </w:tc>
        <w:tc>
          <w:tcPr>
            <w:tcW w:w="709"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6" w:right="232"/>
              <w:jc w:val="center"/>
              <w:rPr>
                <w:rFonts w:ascii="Arial" w:eastAsia="Arial" w:hAnsi="Arial" w:cs="Arial"/>
                <w:b/>
                <w:sz w:val="20"/>
              </w:rPr>
            </w:pPr>
            <w:r w:rsidRPr="000B6628">
              <w:rPr>
                <w:rFonts w:ascii="Arial" w:eastAsia="Arial" w:hAnsi="Arial" w:cs="Arial"/>
                <w:b/>
                <w:sz w:val="20"/>
              </w:rPr>
              <w:t>5</w:t>
            </w:r>
          </w:p>
        </w:tc>
        <w:tc>
          <w:tcPr>
            <w:tcW w:w="851"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52" w:right="237"/>
              <w:jc w:val="center"/>
              <w:rPr>
                <w:rFonts w:ascii="Arial" w:eastAsia="Arial" w:hAnsi="Arial" w:cs="Arial"/>
                <w:b/>
                <w:sz w:val="20"/>
              </w:rPr>
            </w:pPr>
            <w:r w:rsidRPr="000B6628">
              <w:rPr>
                <w:rFonts w:ascii="Arial" w:eastAsia="Arial" w:hAnsi="Arial" w:cs="Arial"/>
                <w:b/>
                <w:sz w:val="20"/>
              </w:rPr>
              <w:t>4</w:t>
            </w:r>
          </w:p>
        </w:tc>
        <w:tc>
          <w:tcPr>
            <w:tcW w:w="850"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56" w:right="244"/>
              <w:jc w:val="center"/>
              <w:rPr>
                <w:rFonts w:ascii="Arial" w:eastAsia="Arial" w:hAnsi="Arial" w:cs="Arial"/>
                <w:b/>
                <w:sz w:val="20"/>
              </w:rPr>
            </w:pPr>
            <w:r w:rsidRPr="000B6628">
              <w:rPr>
                <w:rFonts w:ascii="Arial" w:eastAsia="Arial" w:hAnsi="Arial" w:cs="Arial"/>
                <w:b/>
                <w:sz w:val="20"/>
              </w:rPr>
              <w:t>3</w:t>
            </w:r>
          </w:p>
        </w:tc>
        <w:tc>
          <w:tcPr>
            <w:tcW w:w="567"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0" w:right="227"/>
              <w:jc w:val="center"/>
              <w:rPr>
                <w:rFonts w:ascii="Arial" w:eastAsia="Arial" w:hAnsi="Arial" w:cs="Arial"/>
                <w:b/>
                <w:sz w:val="20"/>
              </w:rPr>
            </w:pPr>
            <w:r w:rsidRPr="000B6628">
              <w:rPr>
                <w:rFonts w:ascii="Arial" w:eastAsia="Arial" w:hAnsi="Arial" w:cs="Arial"/>
                <w:b/>
                <w:sz w:val="20"/>
              </w:rPr>
              <w:t>2</w:t>
            </w:r>
          </w:p>
        </w:tc>
        <w:tc>
          <w:tcPr>
            <w:tcW w:w="567"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7" w:right="231"/>
              <w:jc w:val="center"/>
              <w:rPr>
                <w:rFonts w:ascii="Arial" w:eastAsia="Arial" w:hAnsi="Arial" w:cs="Arial"/>
                <w:b/>
                <w:sz w:val="20"/>
              </w:rPr>
            </w:pPr>
            <w:r w:rsidRPr="000B6628">
              <w:rPr>
                <w:rFonts w:ascii="Arial" w:eastAsia="Arial" w:hAnsi="Arial" w:cs="Arial"/>
                <w:b/>
                <w:sz w:val="20"/>
              </w:rPr>
              <w:t>1</w:t>
            </w:r>
          </w:p>
        </w:tc>
        <w:tc>
          <w:tcPr>
            <w:tcW w:w="567"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7" w:right="231"/>
              <w:jc w:val="center"/>
              <w:rPr>
                <w:rFonts w:ascii="Arial" w:eastAsia="Arial" w:hAnsi="Arial" w:cs="Arial"/>
                <w:b/>
                <w:sz w:val="20"/>
              </w:rPr>
            </w:pPr>
            <w:r w:rsidRPr="000B6628">
              <w:rPr>
                <w:rFonts w:ascii="Arial" w:eastAsia="Arial" w:hAnsi="Arial" w:cs="Arial"/>
                <w:b/>
                <w:sz w:val="20"/>
              </w:rPr>
              <w:t>U</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5"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544"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4" w:right="248"/>
              <w:jc w:val="center"/>
              <w:rPr>
                <w:rFonts w:ascii="Arial" w:eastAsia="Arial" w:hAnsi="Arial" w:cs="Arial"/>
                <w:sz w:val="20"/>
              </w:rPr>
            </w:pPr>
            <w:r>
              <w:rPr>
                <w:rFonts w:ascii="Arial" w:eastAsia="Arial" w:hAnsi="Arial" w:cs="Arial"/>
                <w:sz w:val="20"/>
              </w:rPr>
              <w:t>9</w:t>
            </w:r>
          </w:p>
        </w:tc>
        <w:tc>
          <w:tcPr>
            <w:tcW w:w="709"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22" w:right="214"/>
              <w:jc w:val="center"/>
              <w:rPr>
                <w:rFonts w:ascii="Arial" w:eastAsia="Arial" w:hAnsi="Arial" w:cs="Arial"/>
                <w:sz w:val="20"/>
              </w:rPr>
            </w:pPr>
            <w:r>
              <w:rPr>
                <w:rFonts w:ascii="Arial" w:eastAsia="Arial" w:hAnsi="Arial" w:cs="Arial"/>
                <w:sz w:val="20"/>
              </w:rPr>
              <w:t>10</w:t>
            </w:r>
          </w:p>
        </w:tc>
        <w:tc>
          <w:tcPr>
            <w:tcW w:w="709"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05" w:right="196"/>
              <w:jc w:val="center"/>
              <w:rPr>
                <w:rFonts w:ascii="Arial" w:eastAsia="Arial" w:hAnsi="Arial" w:cs="Arial"/>
                <w:sz w:val="20"/>
              </w:rPr>
            </w:pPr>
            <w:r>
              <w:rPr>
                <w:rFonts w:ascii="Arial" w:eastAsia="Arial" w:hAnsi="Arial" w:cs="Arial"/>
                <w:sz w:val="20"/>
              </w:rPr>
              <w:t>23</w:t>
            </w:r>
          </w:p>
        </w:tc>
        <w:tc>
          <w:tcPr>
            <w:tcW w:w="708"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06" w:right="195"/>
              <w:jc w:val="center"/>
              <w:rPr>
                <w:rFonts w:ascii="Arial" w:eastAsia="Arial" w:hAnsi="Arial" w:cs="Arial"/>
                <w:sz w:val="20"/>
              </w:rPr>
            </w:pPr>
            <w:r>
              <w:rPr>
                <w:rFonts w:ascii="Arial" w:eastAsia="Arial" w:hAnsi="Arial" w:cs="Arial"/>
                <w:sz w:val="20"/>
              </w:rPr>
              <w:t>44</w:t>
            </w:r>
          </w:p>
        </w:tc>
        <w:tc>
          <w:tcPr>
            <w:tcW w:w="709"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06" w:right="196"/>
              <w:jc w:val="center"/>
              <w:rPr>
                <w:rFonts w:ascii="Arial" w:eastAsia="Arial" w:hAnsi="Arial" w:cs="Arial"/>
                <w:sz w:val="20"/>
              </w:rPr>
            </w:pPr>
            <w:r>
              <w:rPr>
                <w:rFonts w:ascii="Arial" w:eastAsia="Arial" w:hAnsi="Arial" w:cs="Arial"/>
                <w:sz w:val="20"/>
              </w:rPr>
              <w:t>48</w:t>
            </w:r>
          </w:p>
        </w:tc>
        <w:tc>
          <w:tcPr>
            <w:tcW w:w="851"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4" w:right="247"/>
              <w:jc w:val="center"/>
              <w:rPr>
                <w:rFonts w:ascii="Arial" w:eastAsia="Arial" w:hAnsi="Arial" w:cs="Arial"/>
                <w:sz w:val="20"/>
              </w:rPr>
            </w:pPr>
            <w:r>
              <w:rPr>
                <w:rFonts w:ascii="Arial" w:eastAsia="Arial" w:hAnsi="Arial" w:cs="Arial"/>
                <w:sz w:val="20"/>
              </w:rPr>
              <w:t>36</w:t>
            </w:r>
          </w:p>
        </w:tc>
        <w:tc>
          <w:tcPr>
            <w:tcW w:w="850"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3" w:right="248"/>
              <w:jc w:val="center"/>
              <w:rPr>
                <w:rFonts w:ascii="Arial" w:eastAsia="Arial" w:hAnsi="Arial" w:cs="Arial"/>
                <w:sz w:val="18"/>
                <w:szCs w:val="18"/>
              </w:rPr>
            </w:pPr>
            <w:r>
              <w:rPr>
                <w:rFonts w:ascii="Arial" w:eastAsia="Arial" w:hAnsi="Arial" w:cs="Arial"/>
                <w:sz w:val="18"/>
                <w:szCs w:val="18"/>
              </w:rPr>
              <w:t>19</w:t>
            </w:r>
          </w:p>
        </w:tc>
        <w:tc>
          <w:tcPr>
            <w:tcW w:w="567"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4" w:right="247"/>
              <w:jc w:val="center"/>
              <w:rPr>
                <w:rFonts w:ascii="Arial" w:eastAsia="Arial" w:hAnsi="Arial" w:cs="Arial"/>
                <w:sz w:val="20"/>
              </w:rPr>
            </w:pPr>
            <w:r>
              <w:rPr>
                <w:rFonts w:ascii="Arial" w:eastAsia="Arial" w:hAnsi="Arial" w:cs="Arial"/>
                <w:sz w:val="20"/>
              </w:rPr>
              <w:t>7</w:t>
            </w:r>
          </w:p>
        </w:tc>
        <w:tc>
          <w:tcPr>
            <w:tcW w:w="567"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4" w:right="248"/>
              <w:jc w:val="center"/>
              <w:rPr>
                <w:rFonts w:ascii="Arial" w:eastAsia="Arial" w:hAnsi="Arial" w:cs="Arial"/>
                <w:sz w:val="20"/>
              </w:rPr>
            </w:pPr>
            <w:r>
              <w:rPr>
                <w:rFonts w:ascii="Arial" w:eastAsia="Arial" w:hAnsi="Arial" w:cs="Arial"/>
                <w:sz w:val="20"/>
              </w:rPr>
              <w:t>1</w:t>
            </w:r>
          </w:p>
        </w:tc>
        <w:tc>
          <w:tcPr>
            <w:tcW w:w="567"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4" w:right="248"/>
              <w:jc w:val="center"/>
              <w:rPr>
                <w:rFonts w:ascii="Arial" w:eastAsia="Arial" w:hAnsi="Arial" w:cs="Arial"/>
                <w:sz w:val="20"/>
              </w:rPr>
            </w:pPr>
            <w:r>
              <w:rPr>
                <w:rFonts w:ascii="Arial" w:eastAsia="Arial" w:hAnsi="Arial" w:cs="Arial"/>
                <w:sz w:val="20"/>
              </w:rPr>
              <w:t>1</w:t>
            </w:r>
          </w:p>
        </w:tc>
      </w:tr>
      <w:tr w:rsidR="007E40EA" w:rsidTr="00ED2F25">
        <w:trPr>
          <w:trHeight w:hRule="exact" w:val="653"/>
        </w:trPr>
        <w:tc>
          <w:tcPr>
            <w:tcW w:w="7507" w:type="dxa"/>
            <w:gridSpan w:val="11"/>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ED2F25">
            <w:pPr>
              <w:spacing w:before="6" w:line="100" w:lineRule="exact"/>
              <w:rPr>
                <w:sz w:val="10"/>
                <w:szCs w:val="10"/>
              </w:rPr>
            </w:pPr>
          </w:p>
          <w:p w:rsidR="007E40EA" w:rsidRDefault="007E40EA" w:rsidP="00ED2F25">
            <w:pPr>
              <w:ind w:left="2665" w:right="2651"/>
              <w:jc w:val="center"/>
              <w:rPr>
                <w:rFonts w:ascii="Arial" w:eastAsia="Arial" w:hAnsi="Arial" w:cs="Arial"/>
              </w:rPr>
            </w:pP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g</w:t>
            </w:r>
            <w:r>
              <w:rPr>
                <w:rFonts w:ascii="Arial" w:eastAsia="Arial" w:hAnsi="Arial" w:cs="Arial"/>
                <w:b/>
                <w:bCs/>
                <w:spacing w:val="1"/>
              </w:rPr>
              <w:t>li</w:t>
            </w:r>
            <w:r>
              <w:rPr>
                <w:rFonts w:ascii="Arial" w:eastAsia="Arial" w:hAnsi="Arial" w:cs="Arial"/>
                <w:b/>
                <w:bCs/>
              </w:rPr>
              <w:t xml:space="preserve">sh </w:t>
            </w:r>
            <w:r>
              <w:rPr>
                <w:rFonts w:ascii="Arial" w:eastAsia="Arial" w:hAnsi="Arial" w:cs="Arial"/>
                <w:b/>
                <w:bCs/>
                <w:spacing w:val="-3"/>
              </w:rPr>
              <w:t>L</w:t>
            </w:r>
            <w:r>
              <w:rPr>
                <w:rFonts w:ascii="Arial" w:eastAsia="Arial" w:hAnsi="Arial" w:cs="Arial"/>
                <w:b/>
                <w:bCs/>
                <w:spacing w:val="1"/>
              </w:rPr>
              <w:t>it</w:t>
            </w:r>
            <w:r>
              <w:rPr>
                <w:rFonts w:ascii="Arial" w:eastAsia="Arial" w:hAnsi="Arial" w:cs="Arial"/>
                <w:b/>
                <w:bCs/>
                <w:spacing w:val="-3"/>
              </w:rPr>
              <w:t>e</w:t>
            </w:r>
            <w:r>
              <w:rPr>
                <w:rFonts w:ascii="Arial" w:eastAsia="Arial" w:hAnsi="Arial" w:cs="Arial"/>
                <w:b/>
                <w:bCs/>
              </w:rPr>
              <w:t>ra</w:t>
            </w:r>
            <w:r>
              <w:rPr>
                <w:rFonts w:ascii="Arial" w:eastAsia="Arial" w:hAnsi="Arial" w:cs="Arial"/>
                <w:b/>
                <w:bCs/>
                <w:spacing w:val="1"/>
              </w:rPr>
              <w:t>t</w:t>
            </w:r>
            <w:r>
              <w:rPr>
                <w:rFonts w:ascii="Arial" w:eastAsia="Arial" w:hAnsi="Arial" w:cs="Arial"/>
                <w:b/>
                <w:bCs/>
                <w:spacing w:val="-3"/>
              </w:rPr>
              <w:t>u</w:t>
            </w:r>
            <w:r>
              <w:rPr>
                <w:rFonts w:ascii="Arial" w:eastAsia="Arial" w:hAnsi="Arial" w:cs="Arial"/>
                <w:b/>
                <w:bCs/>
              </w:rPr>
              <w:t>re</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6" w:line="110" w:lineRule="exact"/>
              <w:rPr>
                <w:b/>
                <w:sz w:val="11"/>
                <w:szCs w:val="11"/>
              </w:rPr>
            </w:pPr>
          </w:p>
          <w:p w:rsidR="007E40EA" w:rsidRPr="000B6628" w:rsidRDefault="007E40EA" w:rsidP="00ED2F25">
            <w:pPr>
              <w:ind w:left="64" w:right="-20"/>
              <w:rPr>
                <w:rFonts w:ascii="Arial" w:eastAsia="Arial" w:hAnsi="Arial" w:cs="Arial"/>
                <w:b/>
                <w:sz w:val="20"/>
              </w:rPr>
            </w:pPr>
            <w:r w:rsidRPr="000B6628">
              <w:rPr>
                <w:rFonts w:ascii="Arial" w:eastAsia="Arial" w:hAnsi="Arial" w:cs="Arial"/>
                <w:b/>
                <w:bCs/>
                <w:spacing w:val="1"/>
                <w:sz w:val="20"/>
              </w:rPr>
              <w:t>G</w:t>
            </w:r>
            <w:r w:rsidRPr="000B6628">
              <w:rPr>
                <w:rFonts w:ascii="Arial" w:eastAsia="Arial" w:hAnsi="Arial" w:cs="Arial"/>
                <w:b/>
                <w:bCs/>
                <w:spacing w:val="-1"/>
                <w:sz w:val="20"/>
              </w:rPr>
              <w:t>r</w:t>
            </w:r>
            <w:r w:rsidRPr="000B6628">
              <w:rPr>
                <w:rFonts w:ascii="Arial" w:eastAsia="Arial" w:hAnsi="Arial" w:cs="Arial"/>
                <w:b/>
                <w:bCs/>
                <w:sz w:val="20"/>
              </w:rPr>
              <w:t>ade</w:t>
            </w:r>
          </w:p>
        </w:tc>
        <w:tc>
          <w:tcPr>
            <w:tcW w:w="544"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09" w:right="194"/>
              <w:jc w:val="center"/>
              <w:rPr>
                <w:rFonts w:ascii="Arial" w:eastAsia="Arial" w:hAnsi="Arial" w:cs="Arial"/>
                <w:b/>
                <w:sz w:val="20"/>
              </w:rPr>
            </w:pPr>
            <w:r w:rsidRPr="000B6628">
              <w:rPr>
                <w:rFonts w:ascii="Arial" w:eastAsia="Arial" w:hAnsi="Arial" w:cs="Arial"/>
                <w:b/>
                <w:sz w:val="20"/>
              </w:rPr>
              <w:t>9</w:t>
            </w:r>
          </w:p>
        </w:tc>
        <w:tc>
          <w:tcPr>
            <w:tcW w:w="709"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62" w:right="250"/>
              <w:jc w:val="center"/>
              <w:rPr>
                <w:rFonts w:ascii="Arial" w:eastAsia="Arial" w:hAnsi="Arial" w:cs="Arial"/>
                <w:b/>
                <w:sz w:val="20"/>
              </w:rPr>
            </w:pPr>
            <w:r w:rsidRPr="000B6628">
              <w:rPr>
                <w:rFonts w:ascii="Arial" w:eastAsia="Arial" w:hAnsi="Arial" w:cs="Arial"/>
                <w:b/>
                <w:sz w:val="20"/>
              </w:rPr>
              <w:t>8</w:t>
            </w:r>
          </w:p>
        </w:tc>
        <w:tc>
          <w:tcPr>
            <w:tcW w:w="709"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6" w:right="232"/>
              <w:jc w:val="center"/>
              <w:rPr>
                <w:rFonts w:ascii="Arial" w:eastAsia="Arial" w:hAnsi="Arial" w:cs="Arial"/>
                <w:b/>
                <w:sz w:val="20"/>
              </w:rPr>
            </w:pPr>
            <w:r w:rsidRPr="000B6628">
              <w:rPr>
                <w:rFonts w:ascii="Arial" w:eastAsia="Arial" w:hAnsi="Arial" w:cs="Arial"/>
                <w:b/>
                <w:sz w:val="20"/>
              </w:rPr>
              <w:t>7</w:t>
            </w:r>
          </w:p>
        </w:tc>
        <w:tc>
          <w:tcPr>
            <w:tcW w:w="708"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7" w:right="231"/>
              <w:jc w:val="center"/>
              <w:rPr>
                <w:rFonts w:ascii="Arial" w:eastAsia="Arial" w:hAnsi="Arial" w:cs="Arial"/>
                <w:b/>
                <w:sz w:val="20"/>
              </w:rPr>
            </w:pPr>
            <w:r w:rsidRPr="000B6628">
              <w:rPr>
                <w:rFonts w:ascii="Arial" w:eastAsia="Arial" w:hAnsi="Arial" w:cs="Arial"/>
                <w:b/>
                <w:sz w:val="20"/>
              </w:rPr>
              <w:t>6</w:t>
            </w:r>
          </w:p>
        </w:tc>
        <w:tc>
          <w:tcPr>
            <w:tcW w:w="709"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6" w:right="232"/>
              <w:jc w:val="center"/>
              <w:rPr>
                <w:rFonts w:ascii="Arial" w:eastAsia="Arial" w:hAnsi="Arial" w:cs="Arial"/>
                <w:b/>
                <w:sz w:val="20"/>
              </w:rPr>
            </w:pPr>
            <w:r w:rsidRPr="000B6628">
              <w:rPr>
                <w:rFonts w:ascii="Arial" w:eastAsia="Arial" w:hAnsi="Arial" w:cs="Arial"/>
                <w:b/>
                <w:sz w:val="20"/>
              </w:rPr>
              <w:t>5</w:t>
            </w:r>
          </w:p>
        </w:tc>
        <w:tc>
          <w:tcPr>
            <w:tcW w:w="851"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52" w:right="237"/>
              <w:jc w:val="center"/>
              <w:rPr>
                <w:rFonts w:ascii="Arial" w:eastAsia="Arial" w:hAnsi="Arial" w:cs="Arial"/>
                <w:b/>
                <w:sz w:val="20"/>
              </w:rPr>
            </w:pPr>
            <w:r w:rsidRPr="000B6628">
              <w:rPr>
                <w:rFonts w:ascii="Arial" w:eastAsia="Arial" w:hAnsi="Arial" w:cs="Arial"/>
                <w:b/>
                <w:sz w:val="20"/>
              </w:rPr>
              <w:t>4</w:t>
            </w:r>
          </w:p>
        </w:tc>
        <w:tc>
          <w:tcPr>
            <w:tcW w:w="850"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56" w:right="244"/>
              <w:jc w:val="center"/>
              <w:rPr>
                <w:rFonts w:ascii="Arial" w:eastAsia="Arial" w:hAnsi="Arial" w:cs="Arial"/>
                <w:b/>
                <w:sz w:val="20"/>
              </w:rPr>
            </w:pPr>
            <w:r w:rsidRPr="000B6628">
              <w:rPr>
                <w:rFonts w:ascii="Arial" w:eastAsia="Arial" w:hAnsi="Arial" w:cs="Arial"/>
                <w:b/>
                <w:sz w:val="20"/>
              </w:rPr>
              <w:t>3</w:t>
            </w:r>
          </w:p>
        </w:tc>
        <w:tc>
          <w:tcPr>
            <w:tcW w:w="567"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0" w:right="227"/>
              <w:jc w:val="center"/>
              <w:rPr>
                <w:rFonts w:ascii="Arial" w:eastAsia="Arial" w:hAnsi="Arial" w:cs="Arial"/>
                <w:b/>
                <w:sz w:val="20"/>
              </w:rPr>
            </w:pPr>
            <w:r w:rsidRPr="000B6628">
              <w:rPr>
                <w:rFonts w:ascii="Arial" w:eastAsia="Arial" w:hAnsi="Arial" w:cs="Arial"/>
                <w:b/>
                <w:sz w:val="20"/>
              </w:rPr>
              <w:t>2</w:t>
            </w:r>
          </w:p>
        </w:tc>
        <w:tc>
          <w:tcPr>
            <w:tcW w:w="567"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7" w:right="231"/>
              <w:jc w:val="center"/>
              <w:rPr>
                <w:rFonts w:ascii="Arial" w:eastAsia="Arial" w:hAnsi="Arial" w:cs="Arial"/>
                <w:b/>
                <w:sz w:val="20"/>
              </w:rPr>
            </w:pPr>
            <w:r w:rsidRPr="000B6628">
              <w:rPr>
                <w:rFonts w:ascii="Arial" w:eastAsia="Arial" w:hAnsi="Arial" w:cs="Arial"/>
                <w:b/>
                <w:sz w:val="20"/>
              </w:rPr>
              <w:t>1</w:t>
            </w:r>
          </w:p>
        </w:tc>
        <w:tc>
          <w:tcPr>
            <w:tcW w:w="567"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7" w:right="231"/>
              <w:jc w:val="center"/>
              <w:rPr>
                <w:rFonts w:ascii="Arial" w:eastAsia="Arial" w:hAnsi="Arial" w:cs="Arial"/>
                <w:b/>
                <w:sz w:val="20"/>
              </w:rPr>
            </w:pPr>
            <w:r w:rsidRPr="000B6628">
              <w:rPr>
                <w:rFonts w:ascii="Arial" w:eastAsia="Arial" w:hAnsi="Arial" w:cs="Arial"/>
                <w:b/>
                <w:sz w:val="20"/>
              </w:rPr>
              <w:t>U</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544" w:type="dxa"/>
            <w:tcBorders>
              <w:top w:val="single" w:sz="5" w:space="0" w:color="000000"/>
              <w:left w:val="single" w:sz="5" w:space="0" w:color="000000"/>
              <w:bottom w:val="single" w:sz="5" w:space="0" w:color="000000"/>
              <w:right w:val="single" w:sz="5" w:space="0" w:color="000000"/>
            </w:tcBorders>
          </w:tcPr>
          <w:p w:rsidR="007E40EA" w:rsidRPr="006033BD" w:rsidRDefault="007E40EA" w:rsidP="00ED2F25">
            <w:pPr>
              <w:ind w:left="264" w:right="248"/>
              <w:jc w:val="center"/>
              <w:rPr>
                <w:rFonts w:ascii="Arial" w:eastAsia="Arial" w:hAnsi="Arial" w:cs="Arial"/>
                <w:sz w:val="18"/>
                <w:szCs w:val="18"/>
              </w:rPr>
            </w:pPr>
            <w:r>
              <w:rPr>
                <w:rFonts w:ascii="Arial" w:eastAsia="Arial" w:hAnsi="Arial" w:cs="Arial"/>
                <w:sz w:val="18"/>
                <w:szCs w:val="18"/>
              </w:rPr>
              <w:t>4</w:t>
            </w:r>
          </w:p>
        </w:tc>
        <w:tc>
          <w:tcPr>
            <w:tcW w:w="709" w:type="dxa"/>
            <w:tcBorders>
              <w:top w:val="single" w:sz="5" w:space="0" w:color="000000"/>
              <w:left w:val="single" w:sz="5" w:space="0" w:color="000000"/>
              <w:bottom w:val="single" w:sz="5" w:space="0" w:color="000000"/>
              <w:right w:val="single" w:sz="5" w:space="0" w:color="000000"/>
            </w:tcBorders>
          </w:tcPr>
          <w:p w:rsidR="007E40EA" w:rsidRPr="006033BD" w:rsidRDefault="007E40EA" w:rsidP="00ED2F25">
            <w:pPr>
              <w:ind w:left="222" w:right="214"/>
              <w:jc w:val="center"/>
              <w:rPr>
                <w:rFonts w:ascii="Arial" w:eastAsia="Arial" w:hAnsi="Arial" w:cs="Arial"/>
                <w:sz w:val="18"/>
                <w:szCs w:val="18"/>
              </w:rPr>
            </w:pPr>
            <w:r>
              <w:rPr>
                <w:rFonts w:ascii="Arial" w:eastAsia="Arial" w:hAnsi="Arial" w:cs="Arial"/>
                <w:sz w:val="18"/>
                <w:szCs w:val="18"/>
              </w:rPr>
              <w:t>15</w:t>
            </w:r>
          </w:p>
        </w:tc>
        <w:tc>
          <w:tcPr>
            <w:tcW w:w="709" w:type="dxa"/>
            <w:tcBorders>
              <w:top w:val="single" w:sz="5" w:space="0" w:color="000000"/>
              <w:left w:val="single" w:sz="5" w:space="0" w:color="000000"/>
              <w:bottom w:val="single" w:sz="5" w:space="0" w:color="000000"/>
              <w:right w:val="single" w:sz="5" w:space="0" w:color="000000"/>
            </w:tcBorders>
          </w:tcPr>
          <w:p w:rsidR="007E40EA" w:rsidRPr="006033BD" w:rsidRDefault="007E40EA" w:rsidP="00ED2F25">
            <w:pPr>
              <w:ind w:left="205" w:right="196"/>
              <w:jc w:val="center"/>
              <w:rPr>
                <w:rFonts w:ascii="Arial" w:eastAsia="Arial" w:hAnsi="Arial" w:cs="Arial"/>
                <w:sz w:val="18"/>
                <w:szCs w:val="18"/>
              </w:rPr>
            </w:pPr>
            <w:r>
              <w:rPr>
                <w:rFonts w:ascii="Arial" w:eastAsia="Arial" w:hAnsi="Arial" w:cs="Arial"/>
                <w:sz w:val="18"/>
                <w:szCs w:val="18"/>
              </w:rPr>
              <w:t>25</w:t>
            </w:r>
          </w:p>
        </w:tc>
        <w:tc>
          <w:tcPr>
            <w:tcW w:w="708" w:type="dxa"/>
            <w:tcBorders>
              <w:top w:val="single" w:sz="5" w:space="0" w:color="000000"/>
              <w:left w:val="single" w:sz="5" w:space="0" w:color="000000"/>
              <w:bottom w:val="single" w:sz="5" w:space="0" w:color="000000"/>
              <w:right w:val="single" w:sz="5" w:space="0" w:color="000000"/>
            </w:tcBorders>
          </w:tcPr>
          <w:p w:rsidR="007E40EA" w:rsidRPr="006033BD" w:rsidRDefault="007E40EA" w:rsidP="00ED2F25">
            <w:pPr>
              <w:ind w:left="206" w:right="195"/>
              <w:jc w:val="center"/>
              <w:rPr>
                <w:rFonts w:ascii="Arial" w:eastAsia="Arial" w:hAnsi="Arial" w:cs="Arial"/>
                <w:sz w:val="18"/>
                <w:szCs w:val="18"/>
              </w:rPr>
            </w:pPr>
            <w:r>
              <w:rPr>
                <w:rFonts w:ascii="Arial" w:eastAsia="Arial" w:hAnsi="Arial" w:cs="Arial"/>
                <w:sz w:val="18"/>
                <w:szCs w:val="18"/>
              </w:rPr>
              <w:t>51</w:t>
            </w:r>
          </w:p>
        </w:tc>
        <w:tc>
          <w:tcPr>
            <w:tcW w:w="709" w:type="dxa"/>
            <w:tcBorders>
              <w:top w:val="single" w:sz="5" w:space="0" w:color="000000"/>
              <w:left w:val="single" w:sz="5" w:space="0" w:color="000000"/>
              <w:bottom w:val="single" w:sz="5" w:space="0" w:color="000000"/>
              <w:right w:val="single" w:sz="5" w:space="0" w:color="000000"/>
            </w:tcBorders>
          </w:tcPr>
          <w:p w:rsidR="007E40EA" w:rsidRPr="006033BD" w:rsidRDefault="007E40EA" w:rsidP="00ED2F25">
            <w:pPr>
              <w:ind w:left="206" w:right="196"/>
              <w:jc w:val="center"/>
              <w:rPr>
                <w:rFonts w:ascii="Arial" w:eastAsia="Arial" w:hAnsi="Arial" w:cs="Arial"/>
                <w:sz w:val="18"/>
                <w:szCs w:val="18"/>
              </w:rPr>
            </w:pPr>
            <w:r>
              <w:rPr>
                <w:rFonts w:ascii="Arial" w:eastAsia="Arial" w:hAnsi="Arial" w:cs="Arial"/>
                <w:sz w:val="18"/>
                <w:szCs w:val="18"/>
              </w:rPr>
              <w:t>47</w:t>
            </w:r>
          </w:p>
        </w:tc>
        <w:tc>
          <w:tcPr>
            <w:tcW w:w="851" w:type="dxa"/>
            <w:tcBorders>
              <w:top w:val="single" w:sz="5" w:space="0" w:color="000000"/>
              <w:left w:val="single" w:sz="5" w:space="0" w:color="000000"/>
              <w:bottom w:val="single" w:sz="5" w:space="0" w:color="000000"/>
              <w:right w:val="single" w:sz="5" w:space="0" w:color="000000"/>
            </w:tcBorders>
          </w:tcPr>
          <w:p w:rsidR="007E40EA" w:rsidRPr="006033BD" w:rsidRDefault="007E40EA" w:rsidP="00ED2F25">
            <w:pPr>
              <w:ind w:left="264" w:right="247"/>
              <w:jc w:val="center"/>
              <w:rPr>
                <w:rFonts w:ascii="Arial" w:eastAsia="Arial" w:hAnsi="Arial" w:cs="Arial"/>
                <w:sz w:val="18"/>
                <w:szCs w:val="18"/>
              </w:rPr>
            </w:pPr>
            <w:r>
              <w:rPr>
                <w:rFonts w:ascii="Arial" w:eastAsia="Arial" w:hAnsi="Arial" w:cs="Arial"/>
                <w:sz w:val="18"/>
                <w:szCs w:val="18"/>
              </w:rPr>
              <w:t>29</w:t>
            </w:r>
          </w:p>
        </w:tc>
        <w:tc>
          <w:tcPr>
            <w:tcW w:w="850"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3" w:right="248"/>
              <w:jc w:val="center"/>
              <w:rPr>
                <w:rFonts w:ascii="Arial" w:eastAsia="Arial" w:hAnsi="Arial" w:cs="Arial"/>
                <w:sz w:val="18"/>
                <w:szCs w:val="18"/>
              </w:rPr>
            </w:pPr>
            <w:r>
              <w:rPr>
                <w:rFonts w:ascii="Arial" w:eastAsia="Arial" w:hAnsi="Arial" w:cs="Arial"/>
                <w:sz w:val="18"/>
                <w:szCs w:val="18"/>
              </w:rPr>
              <w:t>17</w:t>
            </w:r>
          </w:p>
        </w:tc>
        <w:tc>
          <w:tcPr>
            <w:tcW w:w="567"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4" w:right="247"/>
              <w:jc w:val="center"/>
              <w:rPr>
                <w:rFonts w:ascii="Arial" w:eastAsia="Arial" w:hAnsi="Arial" w:cs="Arial"/>
                <w:sz w:val="20"/>
              </w:rPr>
            </w:pPr>
            <w:r>
              <w:rPr>
                <w:rFonts w:ascii="Arial" w:eastAsia="Arial" w:hAnsi="Arial" w:cs="Arial"/>
                <w:sz w:val="20"/>
              </w:rPr>
              <w:t>5</w:t>
            </w:r>
          </w:p>
        </w:tc>
        <w:tc>
          <w:tcPr>
            <w:tcW w:w="567"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4" w:right="248"/>
              <w:jc w:val="center"/>
              <w:rPr>
                <w:rFonts w:ascii="Arial" w:eastAsia="Arial" w:hAnsi="Arial" w:cs="Arial"/>
                <w:sz w:val="20"/>
              </w:rPr>
            </w:pPr>
            <w:r>
              <w:rPr>
                <w:rFonts w:ascii="Arial" w:eastAsia="Arial" w:hAnsi="Arial" w:cs="Arial"/>
                <w:sz w:val="20"/>
              </w:rPr>
              <w:t>6</w:t>
            </w:r>
          </w:p>
        </w:tc>
        <w:tc>
          <w:tcPr>
            <w:tcW w:w="567"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4" w:right="248"/>
              <w:jc w:val="center"/>
              <w:rPr>
                <w:rFonts w:ascii="Arial" w:eastAsia="Arial" w:hAnsi="Arial" w:cs="Arial"/>
                <w:sz w:val="20"/>
              </w:rPr>
            </w:pPr>
            <w:r>
              <w:rPr>
                <w:rFonts w:ascii="Arial" w:eastAsia="Arial" w:hAnsi="Arial" w:cs="Arial"/>
                <w:sz w:val="20"/>
              </w:rPr>
              <w:t>0</w:t>
            </w:r>
          </w:p>
        </w:tc>
      </w:tr>
      <w:tr w:rsidR="007E40EA" w:rsidTr="00ED2F25">
        <w:trPr>
          <w:trHeight w:hRule="exact" w:val="653"/>
        </w:trPr>
        <w:tc>
          <w:tcPr>
            <w:tcW w:w="7507" w:type="dxa"/>
            <w:gridSpan w:val="11"/>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ED2F25">
            <w:pPr>
              <w:spacing w:before="6" w:line="100" w:lineRule="exact"/>
              <w:rPr>
                <w:sz w:val="10"/>
                <w:szCs w:val="10"/>
              </w:rPr>
            </w:pPr>
          </w:p>
          <w:p w:rsidR="007E40EA" w:rsidRDefault="007E40EA" w:rsidP="00ED2F25">
            <w:pPr>
              <w:ind w:left="2665" w:right="2651"/>
              <w:jc w:val="center"/>
              <w:rPr>
                <w:rFonts w:ascii="Arial" w:eastAsia="Arial" w:hAnsi="Arial" w:cs="Arial"/>
              </w:rPr>
            </w:pPr>
            <w:r>
              <w:rPr>
                <w:rFonts w:ascii="Arial" w:eastAsia="Arial" w:hAnsi="Arial" w:cs="Arial"/>
                <w:b/>
                <w:bCs/>
              </w:rPr>
              <w:t>Mathematics</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6" w:line="110" w:lineRule="exact"/>
              <w:rPr>
                <w:b/>
                <w:sz w:val="11"/>
                <w:szCs w:val="11"/>
              </w:rPr>
            </w:pPr>
          </w:p>
          <w:p w:rsidR="007E40EA" w:rsidRPr="000B6628" w:rsidRDefault="007E40EA" w:rsidP="00ED2F25">
            <w:pPr>
              <w:ind w:left="64" w:right="-20"/>
              <w:rPr>
                <w:rFonts w:ascii="Arial" w:eastAsia="Arial" w:hAnsi="Arial" w:cs="Arial"/>
                <w:b/>
                <w:sz w:val="20"/>
              </w:rPr>
            </w:pPr>
            <w:r w:rsidRPr="000B6628">
              <w:rPr>
                <w:rFonts w:ascii="Arial" w:eastAsia="Arial" w:hAnsi="Arial" w:cs="Arial"/>
                <w:b/>
                <w:bCs/>
                <w:spacing w:val="1"/>
                <w:sz w:val="20"/>
              </w:rPr>
              <w:t>G</w:t>
            </w:r>
            <w:r w:rsidRPr="000B6628">
              <w:rPr>
                <w:rFonts w:ascii="Arial" w:eastAsia="Arial" w:hAnsi="Arial" w:cs="Arial"/>
                <w:b/>
                <w:bCs/>
                <w:spacing w:val="-1"/>
                <w:sz w:val="20"/>
              </w:rPr>
              <w:t>r</w:t>
            </w:r>
            <w:r w:rsidRPr="000B6628">
              <w:rPr>
                <w:rFonts w:ascii="Arial" w:eastAsia="Arial" w:hAnsi="Arial" w:cs="Arial"/>
                <w:b/>
                <w:bCs/>
                <w:sz w:val="20"/>
              </w:rPr>
              <w:t>ade</w:t>
            </w:r>
          </w:p>
        </w:tc>
        <w:tc>
          <w:tcPr>
            <w:tcW w:w="544"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09" w:right="194"/>
              <w:jc w:val="center"/>
              <w:rPr>
                <w:rFonts w:ascii="Arial" w:eastAsia="Arial" w:hAnsi="Arial" w:cs="Arial"/>
                <w:b/>
                <w:sz w:val="20"/>
              </w:rPr>
            </w:pPr>
            <w:r w:rsidRPr="000B6628">
              <w:rPr>
                <w:rFonts w:ascii="Arial" w:eastAsia="Arial" w:hAnsi="Arial" w:cs="Arial"/>
                <w:b/>
                <w:sz w:val="20"/>
              </w:rPr>
              <w:t>9</w:t>
            </w:r>
          </w:p>
        </w:tc>
        <w:tc>
          <w:tcPr>
            <w:tcW w:w="709"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62" w:right="250"/>
              <w:jc w:val="center"/>
              <w:rPr>
                <w:rFonts w:ascii="Arial" w:eastAsia="Arial" w:hAnsi="Arial" w:cs="Arial"/>
                <w:b/>
                <w:sz w:val="20"/>
              </w:rPr>
            </w:pPr>
            <w:r w:rsidRPr="000B6628">
              <w:rPr>
                <w:rFonts w:ascii="Arial" w:eastAsia="Arial" w:hAnsi="Arial" w:cs="Arial"/>
                <w:b/>
                <w:sz w:val="20"/>
              </w:rPr>
              <w:t>8</w:t>
            </w:r>
          </w:p>
        </w:tc>
        <w:tc>
          <w:tcPr>
            <w:tcW w:w="709"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6" w:right="232"/>
              <w:jc w:val="center"/>
              <w:rPr>
                <w:rFonts w:ascii="Arial" w:eastAsia="Arial" w:hAnsi="Arial" w:cs="Arial"/>
                <w:b/>
                <w:sz w:val="20"/>
              </w:rPr>
            </w:pPr>
            <w:r w:rsidRPr="000B6628">
              <w:rPr>
                <w:rFonts w:ascii="Arial" w:eastAsia="Arial" w:hAnsi="Arial" w:cs="Arial"/>
                <w:b/>
                <w:sz w:val="20"/>
              </w:rPr>
              <w:t>7</w:t>
            </w:r>
          </w:p>
        </w:tc>
        <w:tc>
          <w:tcPr>
            <w:tcW w:w="708"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7" w:right="231"/>
              <w:jc w:val="center"/>
              <w:rPr>
                <w:rFonts w:ascii="Arial" w:eastAsia="Arial" w:hAnsi="Arial" w:cs="Arial"/>
                <w:b/>
                <w:sz w:val="20"/>
              </w:rPr>
            </w:pPr>
            <w:r w:rsidRPr="000B6628">
              <w:rPr>
                <w:rFonts w:ascii="Arial" w:eastAsia="Arial" w:hAnsi="Arial" w:cs="Arial"/>
                <w:b/>
                <w:sz w:val="20"/>
              </w:rPr>
              <w:t>6</w:t>
            </w:r>
          </w:p>
        </w:tc>
        <w:tc>
          <w:tcPr>
            <w:tcW w:w="709"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6" w:right="232"/>
              <w:jc w:val="center"/>
              <w:rPr>
                <w:rFonts w:ascii="Arial" w:eastAsia="Arial" w:hAnsi="Arial" w:cs="Arial"/>
                <w:b/>
                <w:sz w:val="20"/>
              </w:rPr>
            </w:pPr>
            <w:r w:rsidRPr="000B6628">
              <w:rPr>
                <w:rFonts w:ascii="Arial" w:eastAsia="Arial" w:hAnsi="Arial" w:cs="Arial"/>
                <w:b/>
                <w:sz w:val="20"/>
              </w:rPr>
              <w:t>5</w:t>
            </w:r>
          </w:p>
        </w:tc>
        <w:tc>
          <w:tcPr>
            <w:tcW w:w="851"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52" w:right="237"/>
              <w:jc w:val="center"/>
              <w:rPr>
                <w:rFonts w:ascii="Arial" w:eastAsia="Arial" w:hAnsi="Arial" w:cs="Arial"/>
                <w:b/>
                <w:sz w:val="20"/>
              </w:rPr>
            </w:pPr>
            <w:r w:rsidRPr="000B6628">
              <w:rPr>
                <w:rFonts w:ascii="Arial" w:eastAsia="Arial" w:hAnsi="Arial" w:cs="Arial"/>
                <w:b/>
                <w:sz w:val="20"/>
              </w:rPr>
              <w:t>4</w:t>
            </w:r>
          </w:p>
        </w:tc>
        <w:tc>
          <w:tcPr>
            <w:tcW w:w="850"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56" w:right="244"/>
              <w:jc w:val="center"/>
              <w:rPr>
                <w:rFonts w:ascii="Arial" w:eastAsia="Arial" w:hAnsi="Arial" w:cs="Arial"/>
                <w:b/>
                <w:sz w:val="20"/>
              </w:rPr>
            </w:pPr>
            <w:r w:rsidRPr="000B6628">
              <w:rPr>
                <w:rFonts w:ascii="Arial" w:eastAsia="Arial" w:hAnsi="Arial" w:cs="Arial"/>
                <w:b/>
                <w:sz w:val="20"/>
              </w:rPr>
              <w:t>3</w:t>
            </w:r>
          </w:p>
        </w:tc>
        <w:tc>
          <w:tcPr>
            <w:tcW w:w="567"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0" w:right="227"/>
              <w:jc w:val="center"/>
              <w:rPr>
                <w:rFonts w:ascii="Arial" w:eastAsia="Arial" w:hAnsi="Arial" w:cs="Arial"/>
                <w:b/>
                <w:sz w:val="20"/>
              </w:rPr>
            </w:pPr>
            <w:r w:rsidRPr="000B6628">
              <w:rPr>
                <w:rFonts w:ascii="Arial" w:eastAsia="Arial" w:hAnsi="Arial" w:cs="Arial"/>
                <w:b/>
                <w:sz w:val="20"/>
              </w:rPr>
              <w:t>2</w:t>
            </w:r>
          </w:p>
        </w:tc>
        <w:tc>
          <w:tcPr>
            <w:tcW w:w="567"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7" w:right="231"/>
              <w:jc w:val="center"/>
              <w:rPr>
                <w:rFonts w:ascii="Arial" w:eastAsia="Arial" w:hAnsi="Arial" w:cs="Arial"/>
                <w:b/>
                <w:sz w:val="20"/>
              </w:rPr>
            </w:pPr>
            <w:r w:rsidRPr="000B6628">
              <w:rPr>
                <w:rFonts w:ascii="Arial" w:eastAsia="Arial" w:hAnsi="Arial" w:cs="Arial"/>
                <w:b/>
                <w:sz w:val="20"/>
              </w:rPr>
              <w:t>1</w:t>
            </w:r>
          </w:p>
        </w:tc>
        <w:tc>
          <w:tcPr>
            <w:tcW w:w="567" w:type="dxa"/>
            <w:tcBorders>
              <w:top w:val="single" w:sz="5" w:space="0" w:color="000000"/>
              <w:left w:val="single" w:sz="5" w:space="0" w:color="000000"/>
              <w:bottom w:val="single" w:sz="5" w:space="0" w:color="000000"/>
              <w:right w:val="single" w:sz="5" w:space="0" w:color="000000"/>
            </w:tcBorders>
            <w:shd w:val="clear" w:color="auto" w:fill="D9E2F3" w:themeFill="accent5" w:themeFillTint="33"/>
          </w:tcPr>
          <w:p w:rsidR="007E40EA" w:rsidRPr="000B6628" w:rsidRDefault="007E40EA" w:rsidP="00ED2F25">
            <w:pPr>
              <w:spacing w:before="8" w:line="110" w:lineRule="exact"/>
              <w:rPr>
                <w:b/>
                <w:sz w:val="11"/>
                <w:szCs w:val="11"/>
              </w:rPr>
            </w:pPr>
          </w:p>
          <w:p w:rsidR="007E40EA" w:rsidRPr="000B6628" w:rsidRDefault="007E40EA" w:rsidP="00ED2F25">
            <w:pPr>
              <w:ind w:left="247" w:right="231"/>
              <w:jc w:val="center"/>
              <w:rPr>
                <w:rFonts w:ascii="Arial" w:eastAsia="Arial" w:hAnsi="Arial" w:cs="Arial"/>
                <w:b/>
                <w:sz w:val="20"/>
              </w:rPr>
            </w:pPr>
            <w:r w:rsidRPr="000B6628">
              <w:rPr>
                <w:rFonts w:ascii="Arial" w:eastAsia="Arial" w:hAnsi="Arial" w:cs="Arial"/>
                <w:b/>
                <w:sz w:val="20"/>
              </w:rPr>
              <w:t>U</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544" w:type="dxa"/>
            <w:tcBorders>
              <w:top w:val="single" w:sz="5" w:space="0" w:color="000000"/>
              <w:left w:val="single" w:sz="5" w:space="0" w:color="000000"/>
              <w:bottom w:val="single" w:sz="5" w:space="0" w:color="000000"/>
              <w:right w:val="single" w:sz="5" w:space="0" w:color="000000"/>
            </w:tcBorders>
          </w:tcPr>
          <w:p w:rsidR="007E40EA" w:rsidRPr="006033BD" w:rsidRDefault="007E40EA" w:rsidP="00ED2F25">
            <w:pPr>
              <w:ind w:left="264" w:right="248"/>
              <w:jc w:val="center"/>
              <w:rPr>
                <w:rFonts w:ascii="Arial" w:eastAsia="Arial" w:hAnsi="Arial" w:cs="Arial"/>
                <w:sz w:val="18"/>
                <w:szCs w:val="18"/>
              </w:rPr>
            </w:pPr>
            <w:r>
              <w:rPr>
                <w:rFonts w:ascii="Arial" w:eastAsia="Arial" w:hAnsi="Arial" w:cs="Arial"/>
                <w:sz w:val="18"/>
                <w:szCs w:val="18"/>
              </w:rPr>
              <w:t>8</w:t>
            </w:r>
          </w:p>
        </w:tc>
        <w:tc>
          <w:tcPr>
            <w:tcW w:w="709" w:type="dxa"/>
            <w:tcBorders>
              <w:top w:val="single" w:sz="5" w:space="0" w:color="000000"/>
              <w:left w:val="single" w:sz="5" w:space="0" w:color="000000"/>
              <w:bottom w:val="single" w:sz="5" w:space="0" w:color="000000"/>
              <w:right w:val="single" w:sz="5" w:space="0" w:color="000000"/>
            </w:tcBorders>
          </w:tcPr>
          <w:p w:rsidR="007E40EA" w:rsidRPr="006033BD" w:rsidRDefault="007E40EA" w:rsidP="00ED2F25">
            <w:pPr>
              <w:ind w:left="222" w:right="214"/>
              <w:jc w:val="center"/>
              <w:rPr>
                <w:rFonts w:ascii="Arial" w:eastAsia="Arial" w:hAnsi="Arial" w:cs="Arial"/>
                <w:sz w:val="18"/>
                <w:szCs w:val="18"/>
              </w:rPr>
            </w:pPr>
            <w:r>
              <w:rPr>
                <w:rFonts w:ascii="Arial" w:eastAsia="Arial" w:hAnsi="Arial" w:cs="Arial"/>
                <w:sz w:val="18"/>
                <w:szCs w:val="18"/>
              </w:rPr>
              <w:t>9</w:t>
            </w:r>
          </w:p>
        </w:tc>
        <w:tc>
          <w:tcPr>
            <w:tcW w:w="709" w:type="dxa"/>
            <w:tcBorders>
              <w:top w:val="single" w:sz="5" w:space="0" w:color="000000"/>
              <w:left w:val="single" w:sz="5" w:space="0" w:color="000000"/>
              <w:bottom w:val="single" w:sz="5" w:space="0" w:color="000000"/>
              <w:right w:val="single" w:sz="5" w:space="0" w:color="000000"/>
            </w:tcBorders>
          </w:tcPr>
          <w:p w:rsidR="007E40EA" w:rsidRPr="006033BD" w:rsidRDefault="007E40EA" w:rsidP="00ED2F25">
            <w:pPr>
              <w:ind w:left="205" w:right="196"/>
              <w:jc w:val="center"/>
              <w:rPr>
                <w:rFonts w:ascii="Arial" w:eastAsia="Arial" w:hAnsi="Arial" w:cs="Arial"/>
                <w:sz w:val="18"/>
                <w:szCs w:val="18"/>
              </w:rPr>
            </w:pPr>
            <w:r>
              <w:rPr>
                <w:rFonts w:ascii="Arial" w:eastAsia="Arial" w:hAnsi="Arial" w:cs="Arial"/>
                <w:sz w:val="18"/>
                <w:szCs w:val="18"/>
              </w:rPr>
              <w:t>23</w:t>
            </w:r>
          </w:p>
        </w:tc>
        <w:tc>
          <w:tcPr>
            <w:tcW w:w="708" w:type="dxa"/>
            <w:tcBorders>
              <w:top w:val="single" w:sz="5" w:space="0" w:color="000000"/>
              <w:left w:val="single" w:sz="5" w:space="0" w:color="000000"/>
              <w:bottom w:val="single" w:sz="5" w:space="0" w:color="000000"/>
              <w:right w:val="single" w:sz="5" w:space="0" w:color="000000"/>
            </w:tcBorders>
          </w:tcPr>
          <w:p w:rsidR="007E40EA" w:rsidRPr="006033BD" w:rsidRDefault="007E40EA" w:rsidP="00ED2F25">
            <w:pPr>
              <w:ind w:left="206" w:right="195"/>
              <w:jc w:val="center"/>
              <w:rPr>
                <w:rFonts w:ascii="Arial" w:eastAsia="Arial" w:hAnsi="Arial" w:cs="Arial"/>
                <w:sz w:val="18"/>
                <w:szCs w:val="18"/>
              </w:rPr>
            </w:pPr>
            <w:r>
              <w:rPr>
                <w:rFonts w:ascii="Arial" w:eastAsia="Arial" w:hAnsi="Arial" w:cs="Arial"/>
                <w:sz w:val="18"/>
                <w:szCs w:val="18"/>
              </w:rPr>
              <w:t>24</w:t>
            </w:r>
          </w:p>
        </w:tc>
        <w:tc>
          <w:tcPr>
            <w:tcW w:w="709" w:type="dxa"/>
            <w:tcBorders>
              <w:top w:val="single" w:sz="5" w:space="0" w:color="000000"/>
              <w:left w:val="single" w:sz="5" w:space="0" w:color="000000"/>
              <w:bottom w:val="single" w:sz="5" w:space="0" w:color="000000"/>
              <w:right w:val="single" w:sz="5" w:space="0" w:color="000000"/>
            </w:tcBorders>
          </w:tcPr>
          <w:p w:rsidR="007E40EA" w:rsidRPr="006033BD" w:rsidRDefault="007E40EA" w:rsidP="00ED2F25">
            <w:pPr>
              <w:ind w:left="206" w:right="196"/>
              <w:jc w:val="center"/>
              <w:rPr>
                <w:rFonts w:ascii="Arial" w:eastAsia="Arial" w:hAnsi="Arial" w:cs="Arial"/>
                <w:sz w:val="18"/>
                <w:szCs w:val="18"/>
              </w:rPr>
            </w:pPr>
            <w:r>
              <w:rPr>
                <w:rFonts w:ascii="Arial" w:eastAsia="Arial" w:hAnsi="Arial" w:cs="Arial"/>
                <w:sz w:val="18"/>
                <w:szCs w:val="18"/>
              </w:rPr>
              <w:t>57</w:t>
            </w:r>
          </w:p>
        </w:tc>
        <w:tc>
          <w:tcPr>
            <w:tcW w:w="851" w:type="dxa"/>
            <w:tcBorders>
              <w:top w:val="single" w:sz="5" w:space="0" w:color="000000"/>
              <w:left w:val="single" w:sz="5" w:space="0" w:color="000000"/>
              <w:bottom w:val="single" w:sz="5" w:space="0" w:color="000000"/>
              <w:right w:val="single" w:sz="5" w:space="0" w:color="000000"/>
            </w:tcBorders>
          </w:tcPr>
          <w:p w:rsidR="007E40EA" w:rsidRPr="006033BD" w:rsidRDefault="007E40EA" w:rsidP="00ED2F25">
            <w:pPr>
              <w:ind w:left="264" w:right="247"/>
              <w:jc w:val="center"/>
              <w:rPr>
                <w:rFonts w:ascii="Arial" w:eastAsia="Arial" w:hAnsi="Arial" w:cs="Arial"/>
                <w:sz w:val="18"/>
                <w:szCs w:val="18"/>
              </w:rPr>
            </w:pPr>
            <w:r>
              <w:rPr>
                <w:rFonts w:ascii="Arial" w:eastAsia="Arial" w:hAnsi="Arial" w:cs="Arial"/>
                <w:sz w:val="18"/>
                <w:szCs w:val="18"/>
              </w:rPr>
              <w:t>52</w:t>
            </w:r>
          </w:p>
        </w:tc>
        <w:tc>
          <w:tcPr>
            <w:tcW w:w="850"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3" w:right="248"/>
              <w:jc w:val="center"/>
              <w:rPr>
                <w:rFonts w:ascii="Arial" w:eastAsia="Arial" w:hAnsi="Arial" w:cs="Arial"/>
                <w:sz w:val="18"/>
                <w:szCs w:val="18"/>
              </w:rPr>
            </w:pPr>
            <w:r>
              <w:rPr>
                <w:rFonts w:ascii="Arial" w:eastAsia="Arial" w:hAnsi="Arial" w:cs="Arial"/>
                <w:sz w:val="18"/>
                <w:szCs w:val="18"/>
              </w:rPr>
              <w:t>15</w:t>
            </w:r>
          </w:p>
        </w:tc>
        <w:tc>
          <w:tcPr>
            <w:tcW w:w="567"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4" w:right="247"/>
              <w:jc w:val="center"/>
              <w:rPr>
                <w:rFonts w:ascii="Arial" w:eastAsia="Arial" w:hAnsi="Arial" w:cs="Arial"/>
                <w:sz w:val="20"/>
              </w:rPr>
            </w:pPr>
            <w:r>
              <w:rPr>
                <w:rFonts w:ascii="Arial" w:eastAsia="Arial" w:hAnsi="Arial" w:cs="Arial"/>
                <w:sz w:val="20"/>
              </w:rPr>
              <w:t>8</w:t>
            </w:r>
          </w:p>
        </w:tc>
        <w:tc>
          <w:tcPr>
            <w:tcW w:w="567"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4" w:right="248"/>
              <w:jc w:val="center"/>
              <w:rPr>
                <w:rFonts w:ascii="Arial" w:eastAsia="Arial" w:hAnsi="Arial" w:cs="Arial"/>
                <w:sz w:val="20"/>
              </w:rPr>
            </w:pPr>
            <w:r>
              <w:rPr>
                <w:rFonts w:ascii="Arial" w:eastAsia="Arial" w:hAnsi="Arial" w:cs="Arial"/>
                <w:sz w:val="20"/>
              </w:rPr>
              <w:t>2</w:t>
            </w:r>
          </w:p>
        </w:tc>
        <w:tc>
          <w:tcPr>
            <w:tcW w:w="567" w:type="dxa"/>
            <w:tcBorders>
              <w:top w:val="single" w:sz="5" w:space="0" w:color="000000"/>
              <w:left w:val="single" w:sz="5" w:space="0" w:color="000000"/>
              <w:bottom w:val="single" w:sz="5" w:space="0" w:color="000000"/>
              <w:right w:val="single" w:sz="5" w:space="0" w:color="000000"/>
            </w:tcBorders>
          </w:tcPr>
          <w:p w:rsidR="007E40EA" w:rsidRPr="005A75BC" w:rsidRDefault="007E40EA" w:rsidP="00ED2F25">
            <w:pPr>
              <w:ind w:left="264" w:right="248"/>
              <w:jc w:val="center"/>
              <w:rPr>
                <w:rFonts w:ascii="Arial" w:eastAsia="Arial" w:hAnsi="Arial" w:cs="Arial"/>
                <w:sz w:val="20"/>
              </w:rPr>
            </w:pPr>
            <w:r>
              <w:rPr>
                <w:rFonts w:ascii="Arial" w:eastAsia="Arial" w:hAnsi="Arial" w:cs="Arial"/>
                <w:sz w:val="20"/>
              </w:rPr>
              <w:t>1</w:t>
            </w:r>
          </w:p>
        </w:tc>
      </w:tr>
    </w:tbl>
    <w:tbl>
      <w:tblPr>
        <w:tblpPr w:leftFromText="180" w:rightFromText="180" w:vertAnchor="text" w:horzAnchor="page" w:tblpX="8521" w:tblpY="5475"/>
        <w:tblOverlap w:val="never"/>
        <w:tblW w:w="0" w:type="auto"/>
        <w:tblLayout w:type="fixed"/>
        <w:tblCellMar>
          <w:left w:w="0" w:type="dxa"/>
          <w:right w:w="0" w:type="dxa"/>
        </w:tblCellMar>
        <w:tblLook w:val="01E0" w:firstRow="1" w:lastRow="1" w:firstColumn="1" w:lastColumn="1" w:noHBand="0" w:noVBand="0"/>
      </w:tblPr>
      <w:tblGrid>
        <w:gridCol w:w="726"/>
        <w:gridCol w:w="639"/>
        <w:gridCol w:w="850"/>
        <w:gridCol w:w="724"/>
        <w:gridCol w:w="726"/>
        <w:gridCol w:w="726"/>
        <w:gridCol w:w="726"/>
        <w:gridCol w:w="726"/>
        <w:gridCol w:w="726"/>
        <w:gridCol w:w="655"/>
      </w:tblGrid>
      <w:tr w:rsidR="007E40EA" w:rsidTr="00ED2F25">
        <w:trPr>
          <w:trHeight w:hRule="exact" w:val="454"/>
        </w:trPr>
        <w:tc>
          <w:tcPr>
            <w:tcW w:w="7224" w:type="dxa"/>
            <w:gridSpan w:val="10"/>
            <w:tcBorders>
              <w:top w:val="single" w:sz="5" w:space="0" w:color="000000"/>
              <w:left w:val="single" w:sz="5" w:space="0" w:color="000000"/>
              <w:bottom w:val="single" w:sz="4" w:space="0" w:color="auto"/>
              <w:right w:val="single" w:sz="5" w:space="0" w:color="000000"/>
            </w:tcBorders>
            <w:shd w:val="clear" w:color="auto" w:fill="00B0F0"/>
          </w:tcPr>
          <w:p w:rsidR="007E40EA" w:rsidRDefault="007E40EA" w:rsidP="00ED2F25">
            <w:pPr>
              <w:spacing w:before="7" w:line="100" w:lineRule="exact"/>
              <w:rPr>
                <w:sz w:val="10"/>
                <w:szCs w:val="10"/>
              </w:rPr>
            </w:pPr>
          </w:p>
          <w:p w:rsidR="007E40EA" w:rsidRPr="00CE71FA" w:rsidRDefault="007E40EA" w:rsidP="00ED2F25">
            <w:pPr>
              <w:jc w:val="center"/>
              <w:rPr>
                <w:rFonts w:ascii="Arial" w:eastAsia="Arial" w:hAnsi="Arial" w:cs="Arial"/>
                <w:b/>
              </w:rPr>
            </w:pPr>
            <w:r w:rsidRPr="00CE71FA">
              <w:rPr>
                <w:rFonts w:ascii="Arial" w:eastAsia="Arial" w:hAnsi="Arial" w:cs="Arial"/>
                <w:b/>
              </w:rPr>
              <w:t>Science - Physics</w:t>
            </w:r>
          </w:p>
        </w:tc>
      </w:tr>
      <w:tr w:rsidR="007E40EA" w:rsidTr="00ED2F25">
        <w:trPr>
          <w:trHeight w:hRule="exact" w:val="453"/>
        </w:trPr>
        <w:tc>
          <w:tcPr>
            <w:tcW w:w="726" w:type="dxa"/>
            <w:tcBorders>
              <w:top w:val="single" w:sz="4" w:space="0" w:color="auto"/>
              <w:left w:val="single" w:sz="4" w:space="0" w:color="auto"/>
              <w:bottom w:val="single" w:sz="4" w:space="0" w:color="auto"/>
              <w:right w:val="single" w:sz="4" w:space="0" w:color="auto"/>
            </w:tcBorders>
          </w:tcPr>
          <w:p w:rsidR="007E40EA" w:rsidRDefault="007E40EA" w:rsidP="00ED2F25">
            <w:pPr>
              <w:spacing w:before="7" w:line="110" w:lineRule="exact"/>
              <w:rPr>
                <w:sz w:val="11"/>
                <w:szCs w:val="11"/>
              </w:rPr>
            </w:pPr>
          </w:p>
          <w:p w:rsidR="007E40EA" w:rsidRDefault="007E40EA" w:rsidP="00ED2F25">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639" w:type="dxa"/>
            <w:tcBorders>
              <w:top w:val="single" w:sz="4" w:space="0" w:color="auto"/>
              <w:left w:val="single" w:sz="4" w:space="0" w:color="auto"/>
              <w:bottom w:val="single" w:sz="4" w:space="0" w:color="auto"/>
              <w:right w:val="single" w:sz="4" w:space="0" w:color="auto"/>
            </w:tcBorders>
          </w:tcPr>
          <w:p w:rsidR="007E40EA" w:rsidRDefault="007E40EA" w:rsidP="00ED2F25">
            <w:pPr>
              <w:spacing w:before="7" w:line="110" w:lineRule="exact"/>
              <w:rPr>
                <w:sz w:val="11"/>
                <w:szCs w:val="11"/>
              </w:rPr>
            </w:pPr>
          </w:p>
          <w:p w:rsidR="007E40EA" w:rsidRDefault="007E40EA" w:rsidP="00ED2F25">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850" w:type="dxa"/>
            <w:tcBorders>
              <w:top w:val="single" w:sz="4" w:space="0" w:color="auto"/>
              <w:left w:val="single" w:sz="4" w:space="0" w:color="auto"/>
              <w:bottom w:val="single" w:sz="4" w:space="0" w:color="auto"/>
              <w:right w:val="single" w:sz="4" w:space="0" w:color="auto"/>
            </w:tcBorders>
          </w:tcPr>
          <w:p w:rsidR="007E40EA" w:rsidRDefault="007E40EA" w:rsidP="00ED2F25">
            <w:pPr>
              <w:spacing w:before="7" w:line="110" w:lineRule="exact"/>
              <w:rPr>
                <w:sz w:val="11"/>
                <w:szCs w:val="11"/>
              </w:rPr>
            </w:pPr>
          </w:p>
          <w:p w:rsidR="007E40EA" w:rsidRDefault="007E40EA" w:rsidP="00ED2F25">
            <w:pPr>
              <w:ind w:left="262" w:right="250"/>
              <w:jc w:val="center"/>
              <w:rPr>
                <w:rFonts w:ascii="Arial" w:eastAsia="Arial" w:hAnsi="Arial" w:cs="Arial"/>
                <w:sz w:val="20"/>
              </w:rPr>
            </w:pPr>
            <w:r>
              <w:rPr>
                <w:rFonts w:ascii="Arial" w:eastAsia="Arial" w:hAnsi="Arial" w:cs="Arial"/>
                <w:b/>
                <w:bCs/>
                <w:w w:val="99"/>
                <w:sz w:val="20"/>
              </w:rPr>
              <w:t>A</w:t>
            </w:r>
          </w:p>
        </w:tc>
        <w:tc>
          <w:tcPr>
            <w:tcW w:w="724" w:type="dxa"/>
            <w:tcBorders>
              <w:top w:val="single" w:sz="4" w:space="0" w:color="auto"/>
              <w:left w:val="single" w:sz="4" w:space="0" w:color="auto"/>
              <w:bottom w:val="single" w:sz="4" w:space="0" w:color="auto"/>
              <w:right w:val="single" w:sz="4" w:space="0" w:color="auto"/>
            </w:tcBorders>
          </w:tcPr>
          <w:p w:rsidR="007E40EA" w:rsidRDefault="007E40EA" w:rsidP="00ED2F25">
            <w:pPr>
              <w:spacing w:before="7"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4" w:space="0" w:color="auto"/>
              <w:left w:val="single" w:sz="4" w:space="0" w:color="auto"/>
              <w:bottom w:val="single" w:sz="4" w:space="0" w:color="auto"/>
              <w:right w:val="single" w:sz="4" w:space="0" w:color="auto"/>
            </w:tcBorders>
          </w:tcPr>
          <w:p w:rsidR="007E40EA" w:rsidRDefault="007E40EA" w:rsidP="00ED2F25">
            <w:pPr>
              <w:spacing w:before="7"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4" w:space="0" w:color="auto"/>
              <w:left w:val="single" w:sz="4" w:space="0" w:color="auto"/>
              <w:bottom w:val="single" w:sz="4" w:space="0" w:color="auto"/>
              <w:right w:val="single" w:sz="4" w:space="0" w:color="auto"/>
            </w:tcBorders>
          </w:tcPr>
          <w:p w:rsidR="007E40EA" w:rsidRDefault="007E40EA" w:rsidP="00ED2F25">
            <w:pPr>
              <w:spacing w:before="7"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4" w:space="0" w:color="auto"/>
              <w:left w:val="single" w:sz="4" w:space="0" w:color="auto"/>
              <w:bottom w:val="single" w:sz="4" w:space="0" w:color="auto"/>
              <w:right w:val="single" w:sz="4" w:space="0" w:color="auto"/>
            </w:tcBorders>
          </w:tcPr>
          <w:p w:rsidR="007E40EA" w:rsidRDefault="007E40EA" w:rsidP="00ED2F25">
            <w:pPr>
              <w:spacing w:before="7" w:line="110" w:lineRule="exact"/>
              <w:rPr>
                <w:sz w:val="11"/>
                <w:szCs w:val="11"/>
              </w:rPr>
            </w:pPr>
          </w:p>
          <w:p w:rsidR="007E40EA" w:rsidRDefault="007E40EA" w:rsidP="00ED2F25">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4" w:space="0" w:color="auto"/>
              <w:left w:val="single" w:sz="4" w:space="0" w:color="auto"/>
              <w:bottom w:val="single" w:sz="4" w:space="0" w:color="auto"/>
              <w:right w:val="single" w:sz="4" w:space="0" w:color="auto"/>
            </w:tcBorders>
          </w:tcPr>
          <w:p w:rsidR="007E40EA" w:rsidRDefault="007E40EA" w:rsidP="00ED2F25">
            <w:pPr>
              <w:spacing w:before="7" w:line="110" w:lineRule="exact"/>
              <w:rPr>
                <w:sz w:val="11"/>
                <w:szCs w:val="11"/>
              </w:rPr>
            </w:pPr>
          </w:p>
          <w:p w:rsidR="007E40EA" w:rsidRDefault="007E40EA" w:rsidP="00ED2F25">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4" w:space="0" w:color="auto"/>
              <w:left w:val="single" w:sz="4" w:space="0" w:color="auto"/>
              <w:bottom w:val="single" w:sz="4" w:space="0" w:color="auto"/>
              <w:right w:val="single" w:sz="4" w:space="0" w:color="auto"/>
            </w:tcBorders>
          </w:tcPr>
          <w:p w:rsidR="007E40EA" w:rsidRDefault="007E40EA" w:rsidP="00ED2F25">
            <w:pPr>
              <w:spacing w:before="7" w:line="110" w:lineRule="exact"/>
              <w:rPr>
                <w:sz w:val="11"/>
                <w:szCs w:val="11"/>
              </w:rPr>
            </w:pPr>
          </w:p>
          <w:p w:rsidR="007E40EA" w:rsidRDefault="007E40EA" w:rsidP="00ED2F25">
            <w:pPr>
              <w:ind w:left="240" w:right="227"/>
              <w:jc w:val="center"/>
              <w:rPr>
                <w:rFonts w:ascii="Arial" w:eastAsia="Arial" w:hAnsi="Arial" w:cs="Arial"/>
                <w:sz w:val="20"/>
              </w:rPr>
            </w:pPr>
            <w:r>
              <w:rPr>
                <w:rFonts w:ascii="Arial" w:eastAsia="Arial" w:hAnsi="Arial" w:cs="Arial"/>
                <w:b/>
                <w:bCs/>
                <w:w w:val="99"/>
                <w:sz w:val="20"/>
              </w:rPr>
              <w:t>G</w:t>
            </w:r>
          </w:p>
        </w:tc>
        <w:tc>
          <w:tcPr>
            <w:tcW w:w="655" w:type="dxa"/>
            <w:tcBorders>
              <w:top w:val="single" w:sz="4" w:space="0" w:color="auto"/>
              <w:left w:val="single" w:sz="4" w:space="0" w:color="auto"/>
              <w:bottom w:val="single" w:sz="4" w:space="0" w:color="auto"/>
              <w:right w:val="single" w:sz="4" w:space="0" w:color="auto"/>
            </w:tcBorders>
          </w:tcPr>
          <w:p w:rsidR="007E40EA" w:rsidRDefault="007E40EA" w:rsidP="00ED2F25">
            <w:pPr>
              <w:spacing w:before="7"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U</w:t>
            </w:r>
          </w:p>
        </w:tc>
      </w:tr>
      <w:tr w:rsidR="007E40EA" w:rsidTr="00ED2F25">
        <w:trPr>
          <w:trHeight w:hRule="exact" w:val="454"/>
        </w:trPr>
        <w:tc>
          <w:tcPr>
            <w:tcW w:w="726" w:type="dxa"/>
            <w:tcBorders>
              <w:top w:val="single" w:sz="4" w:space="0" w:color="auto"/>
              <w:left w:val="single" w:sz="4" w:space="0" w:color="auto"/>
              <w:bottom w:val="single" w:sz="4" w:space="0" w:color="auto"/>
              <w:right w:val="single" w:sz="4" w:space="0" w:color="auto"/>
            </w:tcBorders>
          </w:tcPr>
          <w:p w:rsidR="007E40EA" w:rsidRDefault="007E40EA" w:rsidP="00ED2F25">
            <w:pPr>
              <w:spacing w:before="7"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639" w:type="dxa"/>
            <w:tcBorders>
              <w:top w:val="single" w:sz="4" w:space="0" w:color="auto"/>
              <w:left w:val="single" w:sz="4" w:space="0" w:color="auto"/>
              <w:bottom w:val="single" w:sz="4" w:space="0" w:color="auto"/>
              <w:right w:val="single" w:sz="4" w:space="0" w:color="auto"/>
            </w:tcBorders>
          </w:tcPr>
          <w:p w:rsidR="007E40EA" w:rsidRDefault="007E40EA" w:rsidP="00ED2F25">
            <w:pPr>
              <w:spacing w:line="110" w:lineRule="exact"/>
              <w:rPr>
                <w:sz w:val="11"/>
                <w:szCs w:val="11"/>
              </w:rPr>
            </w:pPr>
          </w:p>
          <w:p w:rsidR="007E40EA" w:rsidRDefault="007E40EA" w:rsidP="00ED2F25">
            <w:pPr>
              <w:ind w:left="207" w:right="194"/>
              <w:jc w:val="center"/>
              <w:rPr>
                <w:rFonts w:ascii="Arial" w:eastAsia="Arial" w:hAnsi="Arial" w:cs="Arial"/>
                <w:sz w:val="20"/>
              </w:rPr>
            </w:pPr>
            <w:r>
              <w:rPr>
                <w:rFonts w:ascii="Arial" w:eastAsia="Arial" w:hAnsi="Arial" w:cs="Arial"/>
                <w:w w:val="99"/>
                <w:sz w:val="20"/>
              </w:rPr>
              <w:t>7</w:t>
            </w:r>
          </w:p>
        </w:tc>
        <w:tc>
          <w:tcPr>
            <w:tcW w:w="850" w:type="dxa"/>
            <w:tcBorders>
              <w:top w:val="single" w:sz="4" w:space="0" w:color="auto"/>
              <w:left w:val="single" w:sz="4" w:space="0" w:color="auto"/>
              <w:bottom w:val="single" w:sz="4" w:space="0" w:color="auto"/>
              <w:right w:val="single" w:sz="4" w:space="0" w:color="auto"/>
            </w:tcBorders>
          </w:tcPr>
          <w:p w:rsidR="007E40EA" w:rsidRDefault="007E40EA" w:rsidP="00ED2F25">
            <w:pPr>
              <w:spacing w:line="110" w:lineRule="exact"/>
              <w:rPr>
                <w:sz w:val="11"/>
                <w:szCs w:val="11"/>
              </w:rPr>
            </w:pPr>
          </w:p>
          <w:p w:rsidR="007E40EA" w:rsidRDefault="007E40EA" w:rsidP="00ED2F25">
            <w:pPr>
              <w:ind w:left="207" w:right="195"/>
              <w:jc w:val="center"/>
              <w:rPr>
                <w:rFonts w:ascii="Arial" w:eastAsia="Arial" w:hAnsi="Arial" w:cs="Arial"/>
                <w:sz w:val="20"/>
              </w:rPr>
            </w:pPr>
            <w:r>
              <w:rPr>
                <w:rFonts w:ascii="Arial" w:eastAsia="Arial" w:hAnsi="Arial" w:cs="Arial"/>
                <w:w w:val="99"/>
                <w:sz w:val="20"/>
              </w:rPr>
              <w:t>14</w:t>
            </w:r>
          </w:p>
        </w:tc>
        <w:tc>
          <w:tcPr>
            <w:tcW w:w="724" w:type="dxa"/>
            <w:tcBorders>
              <w:top w:val="single" w:sz="4" w:space="0" w:color="auto"/>
              <w:left w:val="single" w:sz="4" w:space="0" w:color="auto"/>
              <w:bottom w:val="single" w:sz="4" w:space="0" w:color="auto"/>
              <w:right w:val="single" w:sz="4" w:space="0" w:color="auto"/>
            </w:tcBorders>
          </w:tcPr>
          <w:p w:rsidR="007E40EA" w:rsidRDefault="007E40EA" w:rsidP="00ED2F25">
            <w:pPr>
              <w:spacing w:line="110" w:lineRule="exact"/>
              <w:rPr>
                <w:sz w:val="11"/>
                <w:szCs w:val="11"/>
              </w:rPr>
            </w:pPr>
          </w:p>
          <w:p w:rsidR="007E40EA" w:rsidRDefault="007E40EA" w:rsidP="00ED2F25">
            <w:pPr>
              <w:ind w:left="208" w:right="193"/>
              <w:jc w:val="center"/>
              <w:rPr>
                <w:rFonts w:ascii="Arial" w:eastAsia="Arial" w:hAnsi="Arial" w:cs="Arial"/>
                <w:sz w:val="20"/>
              </w:rPr>
            </w:pPr>
            <w:r>
              <w:rPr>
                <w:rFonts w:ascii="Arial" w:eastAsia="Arial" w:hAnsi="Arial" w:cs="Arial"/>
                <w:w w:val="99"/>
                <w:sz w:val="20"/>
              </w:rPr>
              <w:t>15</w:t>
            </w:r>
          </w:p>
        </w:tc>
        <w:tc>
          <w:tcPr>
            <w:tcW w:w="726" w:type="dxa"/>
            <w:tcBorders>
              <w:top w:val="single" w:sz="4" w:space="0" w:color="auto"/>
              <w:left w:val="single" w:sz="4" w:space="0" w:color="auto"/>
              <w:bottom w:val="single" w:sz="4" w:space="0" w:color="auto"/>
              <w:right w:val="single" w:sz="4" w:space="0" w:color="auto"/>
            </w:tcBorders>
          </w:tcPr>
          <w:p w:rsidR="007E40EA" w:rsidRDefault="007E40EA" w:rsidP="00ED2F25">
            <w:pPr>
              <w:spacing w:line="110" w:lineRule="exact"/>
              <w:rPr>
                <w:sz w:val="11"/>
                <w:szCs w:val="11"/>
              </w:rPr>
            </w:pPr>
          </w:p>
          <w:p w:rsidR="007E40EA" w:rsidRDefault="007E40EA" w:rsidP="00ED2F25">
            <w:pPr>
              <w:ind w:left="207" w:right="195"/>
              <w:jc w:val="center"/>
              <w:rPr>
                <w:rFonts w:ascii="Arial" w:eastAsia="Arial" w:hAnsi="Arial" w:cs="Arial"/>
                <w:sz w:val="20"/>
              </w:rPr>
            </w:pPr>
            <w:r>
              <w:rPr>
                <w:rFonts w:ascii="Arial" w:eastAsia="Arial" w:hAnsi="Arial" w:cs="Arial"/>
                <w:w w:val="99"/>
                <w:sz w:val="20"/>
              </w:rPr>
              <w:t>19</w:t>
            </w:r>
          </w:p>
        </w:tc>
        <w:tc>
          <w:tcPr>
            <w:tcW w:w="726" w:type="dxa"/>
            <w:tcBorders>
              <w:top w:val="single" w:sz="4" w:space="0" w:color="auto"/>
              <w:left w:val="single" w:sz="4" w:space="0" w:color="auto"/>
              <w:bottom w:val="single" w:sz="4" w:space="0" w:color="auto"/>
              <w:right w:val="single" w:sz="4" w:space="0" w:color="auto"/>
            </w:tcBorders>
          </w:tcPr>
          <w:p w:rsidR="007E40EA" w:rsidRDefault="007E40EA" w:rsidP="00ED2F25">
            <w:pPr>
              <w:spacing w:line="110" w:lineRule="exact"/>
              <w:rPr>
                <w:sz w:val="11"/>
                <w:szCs w:val="11"/>
              </w:rPr>
            </w:pPr>
          </w:p>
          <w:p w:rsidR="007E40EA" w:rsidRDefault="007E40EA" w:rsidP="00ED2F25">
            <w:pPr>
              <w:ind w:right="246"/>
              <w:rPr>
                <w:rFonts w:ascii="Arial" w:eastAsia="Arial" w:hAnsi="Arial" w:cs="Arial"/>
                <w:sz w:val="20"/>
              </w:rPr>
            </w:pPr>
            <w:r>
              <w:rPr>
                <w:rFonts w:ascii="Arial" w:eastAsia="Arial" w:hAnsi="Arial" w:cs="Arial"/>
                <w:w w:val="99"/>
                <w:sz w:val="20"/>
              </w:rPr>
              <w:t xml:space="preserve">     8</w:t>
            </w:r>
          </w:p>
        </w:tc>
        <w:tc>
          <w:tcPr>
            <w:tcW w:w="726" w:type="dxa"/>
            <w:tcBorders>
              <w:top w:val="single" w:sz="4" w:space="0" w:color="auto"/>
              <w:left w:val="single" w:sz="4" w:space="0" w:color="auto"/>
              <w:bottom w:val="single" w:sz="4" w:space="0" w:color="auto"/>
              <w:right w:val="single" w:sz="4" w:space="0" w:color="auto"/>
            </w:tcBorders>
          </w:tcPr>
          <w:p w:rsidR="007E40EA" w:rsidRDefault="007E40EA" w:rsidP="00ED2F25">
            <w:pPr>
              <w:spacing w:line="110" w:lineRule="exact"/>
              <w:rPr>
                <w:sz w:val="11"/>
                <w:szCs w:val="11"/>
              </w:rPr>
            </w:pPr>
          </w:p>
          <w:p w:rsidR="007E40EA" w:rsidRDefault="007E40EA" w:rsidP="00ED2F25">
            <w:pPr>
              <w:ind w:left="265" w:right="247"/>
              <w:jc w:val="center"/>
              <w:rPr>
                <w:rFonts w:ascii="Arial" w:eastAsia="Arial" w:hAnsi="Arial" w:cs="Arial"/>
                <w:sz w:val="20"/>
              </w:rPr>
            </w:pPr>
            <w:r>
              <w:rPr>
                <w:rFonts w:ascii="Arial" w:eastAsia="Arial" w:hAnsi="Arial" w:cs="Arial"/>
                <w:w w:val="99"/>
                <w:sz w:val="20"/>
              </w:rPr>
              <w:t>0</w:t>
            </w:r>
          </w:p>
        </w:tc>
        <w:tc>
          <w:tcPr>
            <w:tcW w:w="726" w:type="dxa"/>
            <w:tcBorders>
              <w:top w:val="single" w:sz="4" w:space="0" w:color="auto"/>
              <w:left w:val="single" w:sz="4" w:space="0" w:color="auto"/>
              <w:bottom w:val="single" w:sz="4" w:space="0" w:color="auto"/>
              <w:right w:val="single" w:sz="4" w:space="0" w:color="auto"/>
            </w:tcBorders>
          </w:tcPr>
          <w:p w:rsidR="007E40EA" w:rsidRDefault="007E40EA" w:rsidP="00ED2F25">
            <w:pPr>
              <w:spacing w:line="110" w:lineRule="exact"/>
              <w:rPr>
                <w:sz w:val="11"/>
                <w:szCs w:val="11"/>
              </w:rPr>
            </w:pPr>
          </w:p>
          <w:p w:rsidR="007E40EA" w:rsidRDefault="007E40EA" w:rsidP="00ED2F25">
            <w:pPr>
              <w:ind w:left="266" w:right="246"/>
              <w:jc w:val="center"/>
              <w:rPr>
                <w:rFonts w:ascii="Arial" w:eastAsia="Arial" w:hAnsi="Arial" w:cs="Arial"/>
                <w:sz w:val="20"/>
              </w:rPr>
            </w:pPr>
            <w:r>
              <w:rPr>
                <w:rFonts w:ascii="Arial" w:eastAsia="Arial" w:hAnsi="Arial" w:cs="Arial"/>
                <w:w w:val="99"/>
                <w:sz w:val="20"/>
              </w:rPr>
              <w:t>0</w:t>
            </w:r>
          </w:p>
        </w:tc>
        <w:tc>
          <w:tcPr>
            <w:tcW w:w="726" w:type="dxa"/>
            <w:tcBorders>
              <w:top w:val="single" w:sz="4" w:space="0" w:color="auto"/>
              <w:left w:val="single" w:sz="4" w:space="0" w:color="auto"/>
              <w:bottom w:val="single" w:sz="4" w:space="0" w:color="auto"/>
              <w:right w:val="single" w:sz="4" w:space="0" w:color="auto"/>
            </w:tcBorders>
          </w:tcPr>
          <w:p w:rsidR="007E40EA" w:rsidRDefault="007E40EA" w:rsidP="00ED2F25">
            <w:pPr>
              <w:spacing w:line="110" w:lineRule="exact"/>
              <w:rPr>
                <w:sz w:val="11"/>
                <w:szCs w:val="11"/>
              </w:rPr>
            </w:pPr>
          </w:p>
          <w:p w:rsidR="007E40EA" w:rsidRDefault="007E40EA" w:rsidP="00ED2F25">
            <w:pPr>
              <w:ind w:left="265" w:right="247"/>
              <w:jc w:val="center"/>
              <w:rPr>
                <w:rFonts w:ascii="Arial" w:eastAsia="Arial" w:hAnsi="Arial" w:cs="Arial"/>
                <w:sz w:val="20"/>
              </w:rPr>
            </w:pPr>
            <w:r>
              <w:rPr>
                <w:rFonts w:ascii="Arial" w:eastAsia="Arial" w:hAnsi="Arial" w:cs="Arial"/>
                <w:w w:val="99"/>
                <w:sz w:val="20"/>
              </w:rPr>
              <w:t>0</w:t>
            </w:r>
          </w:p>
        </w:tc>
        <w:tc>
          <w:tcPr>
            <w:tcW w:w="655" w:type="dxa"/>
            <w:tcBorders>
              <w:top w:val="single" w:sz="4" w:space="0" w:color="auto"/>
              <w:left w:val="single" w:sz="4" w:space="0" w:color="auto"/>
              <w:bottom w:val="single" w:sz="4" w:space="0" w:color="auto"/>
              <w:right w:val="single" w:sz="4" w:space="0" w:color="auto"/>
            </w:tcBorders>
          </w:tcPr>
          <w:p w:rsidR="007E40EA" w:rsidRDefault="007E40EA" w:rsidP="00ED2F25">
            <w:pPr>
              <w:spacing w:line="110" w:lineRule="exact"/>
              <w:rPr>
                <w:sz w:val="11"/>
                <w:szCs w:val="11"/>
              </w:rPr>
            </w:pPr>
          </w:p>
          <w:p w:rsidR="007E40EA" w:rsidRDefault="007E40EA" w:rsidP="00ED2F25">
            <w:pPr>
              <w:ind w:left="263" w:right="240"/>
              <w:jc w:val="center"/>
              <w:rPr>
                <w:rFonts w:ascii="Arial" w:eastAsia="Arial" w:hAnsi="Arial" w:cs="Arial"/>
                <w:sz w:val="20"/>
              </w:rPr>
            </w:pPr>
            <w:r>
              <w:rPr>
                <w:rFonts w:ascii="Arial" w:eastAsia="Arial" w:hAnsi="Arial" w:cs="Arial"/>
                <w:w w:val="99"/>
                <w:sz w:val="20"/>
              </w:rPr>
              <w:t>0</w:t>
            </w:r>
          </w:p>
        </w:tc>
      </w:tr>
    </w:tbl>
    <w:p w:rsidR="007E40EA" w:rsidRPr="006033BD" w:rsidRDefault="007E40EA" w:rsidP="007E40EA">
      <w:pPr>
        <w:tabs>
          <w:tab w:val="left" w:pos="3810"/>
        </w:tabs>
        <w:rPr>
          <w:sz w:val="18"/>
          <w:szCs w:val="18"/>
        </w:rPr>
      </w:pPr>
      <w:r w:rsidRPr="006033BD">
        <w:rPr>
          <w:sz w:val="18"/>
          <w:szCs w:val="18"/>
        </w:rPr>
        <w:br w:type="textWrapping" w:clear="all"/>
      </w:r>
    </w:p>
    <w:p w:rsidR="007E40EA" w:rsidRDefault="007E40EA" w:rsidP="007E40EA">
      <w:pPr>
        <w:tabs>
          <w:tab w:val="left" w:pos="3810"/>
        </w:tabs>
        <w:rPr>
          <w:sz w:val="18"/>
          <w:szCs w:val="18"/>
        </w:rPr>
      </w:pPr>
      <w:r>
        <w:rPr>
          <w:noProof/>
          <w:sz w:val="18"/>
          <w:szCs w:val="18"/>
        </w:rPr>
        <mc:AlternateContent>
          <mc:Choice Requires="wps">
            <w:drawing>
              <wp:anchor distT="0" distB="0" distL="114300" distR="114300" simplePos="0" relativeHeight="251669504" behindDoc="0" locked="0" layoutInCell="1" allowOverlap="1" wp14:anchorId="560F189B" wp14:editId="1C2FD4B1">
                <wp:simplePos x="0" y="0"/>
                <wp:positionH relativeFrom="column">
                  <wp:posOffset>438150</wp:posOffset>
                </wp:positionH>
                <wp:positionV relativeFrom="paragraph">
                  <wp:posOffset>45085</wp:posOffset>
                </wp:positionV>
                <wp:extent cx="4762500" cy="10953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476250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82B31" w:rsidRDefault="00382B31" w:rsidP="007E40EA">
                            <w:pPr>
                              <w:jc w:val="center"/>
                            </w:pPr>
                            <w:r>
                              <w:t>In 2017 a new examination grading system was introduced for English and Maths.  This is a 1-9 system where 9 is the best grade achievable.  The information above relates to those pupils who gained a standard pass of at least a grade 4 in these subjects.  All other subjects are still graded on the A*-G 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F189B" id="Rectangle 33" o:spid="_x0000_s1028" style="position:absolute;margin-left:34.5pt;margin-top:3.55pt;width:375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isiAIAAGcFAAAOAAAAZHJzL2Uyb0RvYy54bWysVN1v2yAQf5+0/wHxvtpOk35EdaqoVadJ&#10;VRu1nfpMMCRomGNAYmd//Q7sOFmXp2kvwHF3v/u+m9u21mQrnFdgSlqc5ZQIw6FSZlXS728PX64o&#10;8YGZimkwoqQ74ent7POnm8ZOxQjWoCvhCIIYP21sSdch2GmWeb4WNfNnYIVBpgRXs4CkW2WVYw2i&#10;1zob5flF1oCrrAMuvMff+45JZwlfSsHDs5ReBKJLir6FdLp0LuOZzW7YdOWYXSveu8H+wYuaKYNG&#10;B6h7FhjZOPUXVK24Aw8ynHGoM5BScZFiwGiK/EM0r2tmRYoFk+PtkCb//2D503bhiKpKen5OiWE1&#10;1ugFs8bMSguCf5igxvopyr3ahespj88YbStdHW+Mg7QpqbshqaINhOPn+PJiNMkx9xx5RX49Ob+c&#10;RNTsoG6dD18F1CQ+SurQfkom2z760InuRaI1beLpQavqQWmdiNgv4k47smVY6dAWvYkjKTQYNbMY&#10;ThdAeoWdFh3qi5CYCXR5lKynHjxgMs6FCRc9rjYoHdUkejAoFqcUddg708tGNZF6c1DMTyn+aXHQ&#10;SFbBhEG5VgbcKYDqx2C5k99H38Ucww/tsk3lH8XA4s8Sqh22hINuVrzlDwrL8sh8WDCHw4GlxIEP&#10;z3hIDU1JoX9Rsgb369R/lMeeRS4lDQ5bSf3PDXOCEv3NYDdfF+NxnM5EjCeXIyTcMWd5zDGb+g6w&#10;ygWuFsvTM8oHvX9KB/U77oV5tIosZjjaLikPbk/chW4J4GbhYj5PYjiRloVH82p5BI95jm331r4z&#10;Z/veDNjWT7AfTDb90KKdbNQ0MN8EkCr17yGvfQVwmtME9JsnrotjOkkd9uPsNwAAAP//AwBQSwME&#10;FAAGAAgAAAAhACyakGXcAAAACAEAAA8AAABkcnMvZG93bnJldi54bWxMj8FOwzAQRO9I/IO1SNyo&#10;Ew5pG+JUFaIS4gAi7Qe4yRJHxGtjO23692xPcBzNaOZNtZntKE4Y4uBIQb7IQCC1rhuoV3DY7x5W&#10;IGLS1OnRESq4YIRNfXtT6bJzZ/rEU5N6wSUUS63ApORLKWNr0Oq4cB6JvS8XrE4sQy+7oM9cbkf5&#10;mGWFtHogXjDa47PB9ruZrAIftv7DvJj9bn4Pr2/91Azm56LU/d28fQKRcE5/YbjiMzrUzHR0E3VR&#10;jAqKNV9JCpY5CLZX+VUfObdcFyDrSv4/UP8CAAD//wMAUEsBAi0AFAAGAAgAAAAhALaDOJL+AAAA&#10;4QEAABMAAAAAAAAAAAAAAAAAAAAAAFtDb250ZW50X1R5cGVzXS54bWxQSwECLQAUAAYACAAAACEA&#10;OP0h/9YAAACUAQAACwAAAAAAAAAAAAAAAAAvAQAAX3JlbHMvLnJlbHNQSwECLQAUAAYACAAAACEA&#10;aN3orIgCAABnBQAADgAAAAAAAAAAAAAAAAAuAgAAZHJzL2Uyb0RvYy54bWxQSwECLQAUAAYACAAA&#10;ACEALJqQZdwAAAAIAQAADwAAAAAAAAAAAAAAAADiBAAAZHJzL2Rvd25yZXYueG1sUEsFBgAAAAAE&#10;AAQA8wAAAOsFAAAAAA==&#10;" fillcolor="white [3201]" strokecolor="black [3213]" strokeweight="1pt">
                <v:textbox>
                  <w:txbxContent>
                    <w:p w:rsidR="00382B31" w:rsidRDefault="00382B31" w:rsidP="007E40EA">
                      <w:pPr>
                        <w:jc w:val="center"/>
                      </w:pPr>
                      <w:r>
                        <w:t>In 2017 a new examination grading system was introduced for English and Maths.  This is a 1-9 system where 9 is the best grade achievable.  The information above relates to those pupils who gained a standard pass of at least a grade 4 in these subjects.  All other subjects are still graded on the A*-G scale.</w:t>
                      </w:r>
                    </w:p>
                  </w:txbxContent>
                </v:textbox>
              </v:rect>
            </w:pict>
          </mc:Fallback>
        </mc:AlternateContent>
      </w:r>
    </w:p>
    <w:p w:rsidR="007E40EA" w:rsidRPr="006033BD" w:rsidRDefault="007E40EA" w:rsidP="007E40EA">
      <w:pPr>
        <w:tabs>
          <w:tab w:val="left" w:pos="3810"/>
        </w:tabs>
        <w:rPr>
          <w:sz w:val="18"/>
          <w:szCs w:val="18"/>
        </w:rPr>
        <w:sectPr w:rsidR="007E40EA" w:rsidRPr="006033BD" w:rsidSect="00C0449A">
          <w:pgSz w:w="16840" w:h="11920" w:orient="landscape"/>
          <w:pgMar w:top="2080" w:right="0" w:bottom="1340" w:left="0" w:header="62" w:footer="1157" w:gutter="0"/>
          <w:cols w:space="720"/>
        </w:sectPr>
      </w:pPr>
      <w:r>
        <w:rPr>
          <w:sz w:val="18"/>
          <w:szCs w:val="18"/>
        </w:rPr>
        <w:tab/>
      </w:r>
    </w:p>
    <w:p w:rsidR="007E40EA" w:rsidRDefault="007E40EA" w:rsidP="007E40EA">
      <w:pPr>
        <w:spacing w:before="1" w:line="200" w:lineRule="exact"/>
        <w:rPr>
          <w:sz w:val="20"/>
        </w:rPr>
      </w:pPr>
    </w:p>
    <w:tbl>
      <w:tblPr>
        <w:tblpPr w:leftFromText="180" w:rightFromText="180" w:vertAnchor="text" w:horzAnchor="page" w:tblpX="1096" w:tblpY="16"/>
        <w:tblOverlap w:val="never"/>
        <w:tblW w:w="0" w:type="auto"/>
        <w:tblLayout w:type="fixed"/>
        <w:tblCellMar>
          <w:left w:w="0" w:type="dxa"/>
          <w:right w:w="0" w:type="dxa"/>
        </w:tblCellMar>
        <w:tblLook w:val="01E0" w:firstRow="1" w:lastRow="1" w:firstColumn="1" w:lastColumn="1" w:noHBand="0" w:noVBand="0"/>
      </w:tblPr>
      <w:tblGrid>
        <w:gridCol w:w="726"/>
        <w:gridCol w:w="726"/>
        <w:gridCol w:w="761"/>
        <w:gridCol w:w="726"/>
        <w:gridCol w:w="726"/>
        <w:gridCol w:w="726"/>
        <w:gridCol w:w="726"/>
        <w:gridCol w:w="726"/>
        <w:gridCol w:w="726"/>
        <w:gridCol w:w="726"/>
      </w:tblGrid>
      <w:tr w:rsidR="007E40EA" w:rsidTr="00ED2F25">
        <w:trPr>
          <w:trHeight w:hRule="exact" w:val="449"/>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ED2F25">
            <w:pPr>
              <w:spacing w:before="6" w:line="100" w:lineRule="exact"/>
              <w:rPr>
                <w:sz w:val="10"/>
                <w:szCs w:val="10"/>
              </w:rPr>
            </w:pPr>
          </w:p>
          <w:p w:rsidR="007E40EA" w:rsidRDefault="007E40EA" w:rsidP="00ED2F25">
            <w:pPr>
              <w:ind w:left="2545" w:right="2525"/>
              <w:jc w:val="center"/>
              <w:rPr>
                <w:rFonts w:ascii="Arial" w:eastAsia="Arial" w:hAnsi="Arial" w:cs="Arial"/>
              </w:rPr>
            </w:pPr>
            <w:r>
              <w:rPr>
                <w:rFonts w:ascii="Arial" w:eastAsia="Arial" w:hAnsi="Arial" w:cs="Arial"/>
                <w:b/>
                <w:bCs/>
                <w:spacing w:val="-1"/>
              </w:rPr>
              <w:t>R</w:t>
            </w:r>
            <w:r>
              <w:rPr>
                <w:rFonts w:ascii="Arial" w:eastAsia="Arial" w:hAnsi="Arial" w:cs="Arial"/>
                <w:b/>
                <w:bCs/>
              </w:rPr>
              <w:t>el</w:t>
            </w:r>
            <w:r>
              <w:rPr>
                <w:rFonts w:ascii="Arial" w:eastAsia="Arial" w:hAnsi="Arial" w:cs="Arial"/>
                <w:b/>
                <w:bCs/>
                <w:spacing w:val="2"/>
              </w:rPr>
              <w:t>i</w:t>
            </w:r>
            <w:r>
              <w:rPr>
                <w:rFonts w:ascii="Arial" w:eastAsia="Arial" w:hAnsi="Arial" w:cs="Arial"/>
                <w:b/>
                <w:bCs/>
              </w:rPr>
              <w:t>gious</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u</w:t>
            </w:r>
            <w:r>
              <w:rPr>
                <w:rFonts w:ascii="Arial" w:eastAsia="Arial" w:hAnsi="Arial" w:cs="Arial"/>
                <w:b/>
                <w:bCs/>
              </w:rPr>
              <w:t>c</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U</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5"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8" w:line="100" w:lineRule="exact"/>
              <w:rPr>
                <w:sz w:val="18"/>
                <w:szCs w:val="18"/>
              </w:rPr>
            </w:pPr>
          </w:p>
          <w:p w:rsidR="007E40EA" w:rsidRPr="00D11107" w:rsidRDefault="007E40EA" w:rsidP="00ED2F25">
            <w:pPr>
              <w:ind w:left="264" w:right="248"/>
              <w:jc w:val="center"/>
              <w:rPr>
                <w:rFonts w:ascii="Arial" w:eastAsia="Arial" w:hAnsi="Arial" w:cs="Arial"/>
                <w:sz w:val="18"/>
                <w:szCs w:val="18"/>
              </w:rPr>
            </w:pPr>
            <w:r w:rsidRPr="00D11107">
              <w:rPr>
                <w:rFonts w:ascii="Arial" w:eastAsia="Arial" w:hAnsi="Arial" w:cs="Arial"/>
                <w:w w:val="99"/>
                <w:sz w:val="18"/>
                <w:szCs w:val="18"/>
              </w:rPr>
              <w:t>1</w:t>
            </w:r>
            <w:r>
              <w:rPr>
                <w:rFonts w:ascii="Arial" w:eastAsia="Arial" w:hAnsi="Arial" w:cs="Arial"/>
                <w:w w:val="99"/>
                <w:sz w:val="18"/>
                <w:szCs w:val="18"/>
              </w:rPr>
              <w:t>8</w:t>
            </w:r>
          </w:p>
        </w:tc>
        <w:tc>
          <w:tcPr>
            <w:tcW w:w="761"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8" w:line="100" w:lineRule="exact"/>
              <w:rPr>
                <w:sz w:val="18"/>
                <w:szCs w:val="18"/>
              </w:rPr>
            </w:pPr>
          </w:p>
          <w:p w:rsidR="007E40EA" w:rsidRPr="00D11107" w:rsidRDefault="007E40EA" w:rsidP="00ED2F25">
            <w:pPr>
              <w:ind w:left="222" w:right="214"/>
              <w:jc w:val="center"/>
              <w:rPr>
                <w:rFonts w:ascii="Arial" w:eastAsia="Arial" w:hAnsi="Arial" w:cs="Arial"/>
                <w:sz w:val="18"/>
                <w:szCs w:val="18"/>
              </w:rPr>
            </w:pPr>
            <w:r>
              <w:rPr>
                <w:rFonts w:ascii="Arial" w:eastAsia="Arial" w:hAnsi="Arial" w:cs="Arial"/>
                <w:w w:val="99"/>
                <w:sz w:val="18"/>
                <w:szCs w:val="18"/>
              </w:rPr>
              <w:t>40</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8" w:line="100" w:lineRule="exact"/>
              <w:rPr>
                <w:sz w:val="18"/>
                <w:szCs w:val="18"/>
              </w:rPr>
            </w:pPr>
          </w:p>
          <w:p w:rsidR="007E40EA" w:rsidRPr="00D11107" w:rsidRDefault="007E40EA" w:rsidP="00ED2F25">
            <w:pPr>
              <w:ind w:left="205" w:right="196"/>
              <w:jc w:val="center"/>
              <w:rPr>
                <w:rFonts w:ascii="Arial" w:eastAsia="Arial" w:hAnsi="Arial" w:cs="Arial"/>
                <w:sz w:val="18"/>
                <w:szCs w:val="18"/>
              </w:rPr>
            </w:pPr>
            <w:r>
              <w:rPr>
                <w:rFonts w:ascii="Arial" w:eastAsia="Arial" w:hAnsi="Arial" w:cs="Arial"/>
                <w:w w:val="99"/>
                <w:sz w:val="18"/>
                <w:szCs w:val="18"/>
              </w:rPr>
              <w:t>50</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8" w:line="100" w:lineRule="exact"/>
              <w:rPr>
                <w:sz w:val="18"/>
                <w:szCs w:val="18"/>
              </w:rPr>
            </w:pPr>
          </w:p>
          <w:p w:rsidR="007E40EA" w:rsidRPr="00D11107" w:rsidRDefault="007E40EA" w:rsidP="00ED2F25">
            <w:pPr>
              <w:ind w:left="206" w:right="195"/>
              <w:jc w:val="center"/>
              <w:rPr>
                <w:rFonts w:ascii="Arial" w:eastAsia="Arial" w:hAnsi="Arial" w:cs="Arial"/>
                <w:sz w:val="18"/>
                <w:szCs w:val="18"/>
              </w:rPr>
            </w:pPr>
            <w:r>
              <w:rPr>
                <w:rFonts w:ascii="Arial" w:eastAsia="Arial" w:hAnsi="Arial" w:cs="Arial"/>
                <w:sz w:val="18"/>
                <w:szCs w:val="18"/>
              </w:rPr>
              <w:t>44</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8" w:line="100" w:lineRule="exact"/>
              <w:rPr>
                <w:sz w:val="18"/>
                <w:szCs w:val="18"/>
              </w:rPr>
            </w:pPr>
          </w:p>
          <w:p w:rsidR="007E40EA" w:rsidRPr="00D11107" w:rsidRDefault="007E40EA" w:rsidP="00ED2F25">
            <w:pPr>
              <w:ind w:left="206" w:right="196"/>
              <w:jc w:val="center"/>
              <w:rPr>
                <w:rFonts w:ascii="Arial" w:eastAsia="Arial" w:hAnsi="Arial" w:cs="Arial"/>
                <w:sz w:val="18"/>
                <w:szCs w:val="18"/>
              </w:rPr>
            </w:pPr>
            <w:r>
              <w:rPr>
                <w:rFonts w:ascii="Arial" w:eastAsia="Arial" w:hAnsi="Arial" w:cs="Arial"/>
                <w:w w:val="99"/>
                <w:sz w:val="18"/>
                <w:szCs w:val="18"/>
              </w:rPr>
              <w:t>29</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8" w:line="100" w:lineRule="exact"/>
              <w:rPr>
                <w:sz w:val="18"/>
                <w:szCs w:val="18"/>
              </w:rPr>
            </w:pPr>
          </w:p>
          <w:p w:rsidR="007E40EA" w:rsidRPr="00D11107" w:rsidRDefault="007E40EA" w:rsidP="00ED2F25">
            <w:pPr>
              <w:ind w:left="264" w:right="247"/>
              <w:jc w:val="center"/>
              <w:rPr>
                <w:rFonts w:ascii="Arial" w:eastAsia="Arial" w:hAnsi="Arial" w:cs="Arial"/>
                <w:sz w:val="18"/>
                <w:szCs w:val="18"/>
              </w:rPr>
            </w:pPr>
            <w:r>
              <w:rPr>
                <w:rFonts w:ascii="Arial" w:eastAsia="Arial" w:hAnsi="Arial" w:cs="Arial"/>
                <w:w w:val="99"/>
                <w:sz w:val="18"/>
                <w:szCs w:val="18"/>
              </w:rPr>
              <w:t>8</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8" w:line="100" w:lineRule="exact"/>
              <w:rPr>
                <w:sz w:val="18"/>
                <w:szCs w:val="18"/>
              </w:rPr>
            </w:pPr>
          </w:p>
          <w:p w:rsidR="007E40EA" w:rsidRPr="00D11107" w:rsidRDefault="007E40EA" w:rsidP="00ED2F25">
            <w:pPr>
              <w:ind w:left="263" w:right="248"/>
              <w:jc w:val="center"/>
              <w:rPr>
                <w:rFonts w:ascii="Arial" w:eastAsia="Arial" w:hAnsi="Arial" w:cs="Arial"/>
                <w:sz w:val="18"/>
                <w:szCs w:val="18"/>
              </w:rPr>
            </w:pPr>
            <w:r>
              <w:rPr>
                <w:rFonts w:ascii="Arial" w:eastAsia="Arial" w:hAnsi="Arial" w:cs="Arial"/>
                <w:w w:val="99"/>
                <w:sz w:val="18"/>
                <w:szCs w:val="18"/>
              </w:rPr>
              <w:t>5</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8" w:line="100" w:lineRule="exact"/>
              <w:rPr>
                <w:sz w:val="18"/>
                <w:szCs w:val="18"/>
              </w:rPr>
            </w:pPr>
          </w:p>
          <w:p w:rsidR="007E40EA" w:rsidRPr="00D11107" w:rsidRDefault="007E40EA" w:rsidP="00ED2F25">
            <w:pPr>
              <w:ind w:left="264" w:right="247"/>
              <w:jc w:val="center"/>
              <w:rPr>
                <w:rFonts w:ascii="Arial" w:eastAsia="Arial" w:hAnsi="Arial" w:cs="Arial"/>
                <w:sz w:val="18"/>
                <w:szCs w:val="18"/>
              </w:rPr>
            </w:pPr>
            <w:r>
              <w:rPr>
                <w:rFonts w:ascii="Arial" w:eastAsia="Arial" w:hAnsi="Arial" w:cs="Arial"/>
                <w:w w:val="99"/>
                <w:sz w:val="18"/>
                <w:szCs w:val="18"/>
              </w:rPr>
              <w:t>2</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8" w:line="100" w:lineRule="exact"/>
              <w:rPr>
                <w:sz w:val="18"/>
                <w:szCs w:val="18"/>
              </w:rPr>
            </w:pPr>
          </w:p>
          <w:p w:rsidR="007E40EA" w:rsidRPr="00D11107" w:rsidRDefault="007E40EA" w:rsidP="00ED2F25">
            <w:pPr>
              <w:ind w:left="264" w:right="248"/>
              <w:jc w:val="center"/>
              <w:rPr>
                <w:rFonts w:ascii="Arial" w:eastAsia="Arial" w:hAnsi="Arial" w:cs="Arial"/>
                <w:sz w:val="18"/>
                <w:szCs w:val="18"/>
              </w:rPr>
            </w:pPr>
            <w:r>
              <w:rPr>
                <w:rFonts w:ascii="Arial" w:eastAsia="Arial" w:hAnsi="Arial" w:cs="Arial"/>
                <w:w w:val="99"/>
                <w:sz w:val="18"/>
                <w:szCs w:val="18"/>
              </w:rPr>
              <w:t>2</w:t>
            </w:r>
          </w:p>
        </w:tc>
      </w:tr>
      <w:tr w:rsidR="007E40EA" w:rsidTr="00ED2F25">
        <w:trPr>
          <w:trHeight w:hRule="exact" w:val="453"/>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ED2F25">
            <w:pPr>
              <w:spacing w:before="6" w:line="100" w:lineRule="exact"/>
              <w:rPr>
                <w:sz w:val="10"/>
                <w:szCs w:val="10"/>
              </w:rPr>
            </w:pPr>
          </w:p>
          <w:p w:rsidR="007E40EA" w:rsidRDefault="007E40EA" w:rsidP="00ED2F25">
            <w:pPr>
              <w:ind w:left="3021" w:right="3002"/>
              <w:jc w:val="center"/>
              <w:rPr>
                <w:rFonts w:ascii="Arial" w:eastAsia="Arial" w:hAnsi="Arial" w:cs="Arial"/>
              </w:rPr>
            </w:pPr>
            <w:r>
              <w:rPr>
                <w:rFonts w:ascii="Arial" w:eastAsia="Arial" w:hAnsi="Arial" w:cs="Arial"/>
                <w:b/>
                <w:bCs/>
                <w:spacing w:val="1"/>
              </w:rPr>
              <w:t>G</w:t>
            </w:r>
            <w:r>
              <w:rPr>
                <w:rFonts w:ascii="Arial" w:eastAsia="Arial" w:hAnsi="Arial" w:cs="Arial"/>
                <w:b/>
                <w:bCs/>
              </w:rPr>
              <w:t>e</w:t>
            </w:r>
            <w:r>
              <w:rPr>
                <w:rFonts w:ascii="Arial" w:eastAsia="Arial" w:hAnsi="Arial" w:cs="Arial"/>
                <w:b/>
                <w:bCs/>
                <w:spacing w:val="-1"/>
              </w:rPr>
              <w:t>o</w:t>
            </w:r>
            <w:r>
              <w:rPr>
                <w:rFonts w:ascii="Arial" w:eastAsia="Arial" w:hAnsi="Arial" w:cs="Arial"/>
                <w:b/>
                <w:bCs/>
              </w:rPr>
              <w:t>gra</w:t>
            </w:r>
            <w:r>
              <w:rPr>
                <w:rFonts w:ascii="Arial" w:eastAsia="Arial" w:hAnsi="Arial" w:cs="Arial"/>
                <w:b/>
                <w:bCs/>
                <w:spacing w:val="-1"/>
              </w:rPr>
              <w:t>p</w:t>
            </w:r>
            <w:r>
              <w:rPr>
                <w:rFonts w:ascii="Arial" w:eastAsia="Arial" w:hAnsi="Arial" w:cs="Arial"/>
                <w:b/>
                <w:bCs/>
              </w:rPr>
              <w:t>hy</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U</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right="248"/>
              <w:rPr>
                <w:rFonts w:ascii="Arial" w:eastAsia="Arial" w:hAnsi="Arial" w:cs="Arial"/>
                <w:sz w:val="18"/>
                <w:szCs w:val="18"/>
              </w:rPr>
            </w:pPr>
            <w:r>
              <w:rPr>
                <w:rFonts w:ascii="Arial" w:eastAsia="Arial" w:hAnsi="Arial" w:cs="Arial"/>
                <w:w w:val="99"/>
                <w:sz w:val="18"/>
                <w:szCs w:val="18"/>
              </w:rPr>
              <w:t xml:space="preserve">    18</w:t>
            </w:r>
          </w:p>
        </w:tc>
        <w:tc>
          <w:tcPr>
            <w:tcW w:w="761"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left="222" w:right="214"/>
              <w:jc w:val="center"/>
              <w:rPr>
                <w:rFonts w:ascii="Arial" w:eastAsia="Arial" w:hAnsi="Arial" w:cs="Arial"/>
                <w:sz w:val="18"/>
                <w:szCs w:val="18"/>
              </w:rPr>
            </w:pPr>
            <w:r>
              <w:rPr>
                <w:rFonts w:ascii="Arial" w:eastAsia="Arial" w:hAnsi="Arial" w:cs="Arial"/>
                <w:w w:val="99"/>
                <w:sz w:val="18"/>
                <w:szCs w:val="18"/>
              </w:rPr>
              <w:t>24</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left="205" w:right="196"/>
              <w:jc w:val="center"/>
              <w:rPr>
                <w:rFonts w:ascii="Arial" w:eastAsia="Arial" w:hAnsi="Arial" w:cs="Arial"/>
                <w:sz w:val="18"/>
                <w:szCs w:val="18"/>
              </w:rPr>
            </w:pPr>
            <w:r>
              <w:rPr>
                <w:rFonts w:ascii="Arial" w:eastAsia="Arial" w:hAnsi="Arial" w:cs="Arial"/>
                <w:w w:val="99"/>
                <w:sz w:val="18"/>
                <w:szCs w:val="18"/>
              </w:rPr>
              <w:t>27</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right="248"/>
              <w:rPr>
                <w:rFonts w:ascii="Arial" w:eastAsia="Arial" w:hAnsi="Arial" w:cs="Arial"/>
                <w:sz w:val="18"/>
                <w:szCs w:val="18"/>
              </w:rPr>
            </w:pPr>
            <w:r>
              <w:rPr>
                <w:rFonts w:ascii="Arial" w:eastAsia="Arial" w:hAnsi="Arial" w:cs="Arial"/>
                <w:w w:val="99"/>
                <w:sz w:val="18"/>
                <w:szCs w:val="18"/>
              </w:rPr>
              <w:t xml:space="preserve">     29</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right="248"/>
              <w:rPr>
                <w:rFonts w:ascii="Arial" w:eastAsia="Arial" w:hAnsi="Arial" w:cs="Arial"/>
                <w:sz w:val="18"/>
                <w:szCs w:val="18"/>
              </w:rPr>
            </w:pPr>
            <w:r>
              <w:rPr>
                <w:rFonts w:ascii="Arial" w:eastAsia="Arial" w:hAnsi="Arial" w:cs="Arial"/>
                <w:sz w:val="18"/>
                <w:szCs w:val="18"/>
              </w:rPr>
              <w:t xml:space="preserve">    24</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right="247"/>
              <w:rPr>
                <w:rFonts w:ascii="Arial" w:eastAsia="Arial" w:hAnsi="Arial" w:cs="Arial"/>
                <w:sz w:val="18"/>
                <w:szCs w:val="18"/>
              </w:rPr>
            </w:pPr>
            <w:r>
              <w:rPr>
                <w:rFonts w:ascii="Arial" w:eastAsia="Arial" w:hAnsi="Arial" w:cs="Arial"/>
                <w:w w:val="99"/>
                <w:sz w:val="18"/>
                <w:szCs w:val="18"/>
              </w:rPr>
              <w:t xml:space="preserve">    11</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left="263" w:right="248"/>
              <w:jc w:val="center"/>
              <w:rPr>
                <w:rFonts w:ascii="Arial" w:eastAsia="Arial" w:hAnsi="Arial" w:cs="Arial"/>
                <w:sz w:val="18"/>
                <w:szCs w:val="18"/>
              </w:rPr>
            </w:pPr>
            <w:r>
              <w:rPr>
                <w:rFonts w:ascii="Arial" w:eastAsia="Arial" w:hAnsi="Arial" w:cs="Arial"/>
                <w:w w:val="99"/>
                <w:sz w:val="18"/>
                <w:szCs w:val="18"/>
              </w:rPr>
              <w:t>2</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left="264" w:right="247"/>
              <w:jc w:val="center"/>
              <w:rPr>
                <w:rFonts w:ascii="Arial" w:eastAsia="Arial" w:hAnsi="Arial" w:cs="Arial"/>
                <w:sz w:val="18"/>
                <w:szCs w:val="18"/>
              </w:rPr>
            </w:pPr>
            <w:r>
              <w:rPr>
                <w:rFonts w:ascii="Arial" w:eastAsia="Arial" w:hAnsi="Arial" w:cs="Arial"/>
                <w:w w:val="99"/>
                <w:sz w:val="18"/>
                <w:szCs w:val="18"/>
              </w:rPr>
              <w:t>3</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left="264" w:right="248"/>
              <w:jc w:val="center"/>
              <w:rPr>
                <w:rFonts w:ascii="Arial" w:eastAsia="Arial" w:hAnsi="Arial" w:cs="Arial"/>
                <w:sz w:val="18"/>
                <w:szCs w:val="18"/>
              </w:rPr>
            </w:pPr>
            <w:r w:rsidRPr="00D11107">
              <w:rPr>
                <w:rFonts w:ascii="Arial" w:eastAsia="Arial" w:hAnsi="Arial" w:cs="Arial"/>
                <w:w w:val="99"/>
                <w:sz w:val="18"/>
                <w:szCs w:val="18"/>
              </w:rPr>
              <w:t>0</w:t>
            </w:r>
          </w:p>
        </w:tc>
      </w:tr>
      <w:tr w:rsidR="007E40EA" w:rsidTr="00ED2F25">
        <w:trPr>
          <w:trHeight w:hRule="exact" w:val="453"/>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ED2F25">
            <w:pPr>
              <w:spacing w:before="7" w:line="100" w:lineRule="exact"/>
              <w:rPr>
                <w:sz w:val="10"/>
                <w:szCs w:val="10"/>
              </w:rPr>
            </w:pPr>
          </w:p>
          <w:p w:rsidR="007E40EA" w:rsidRDefault="007E40EA" w:rsidP="00ED2F25">
            <w:pPr>
              <w:ind w:left="3222" w:right="3205"/>
              <w:jc w:val="center"/>
              <w:rPr>
                <w:rFonts w:ascii="Arial" w:eastAsia="Arial" w:hAnsi="Arial" w:cs="Arial"/>
              </w:rPr>
            </w:pP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story</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U</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left="264" w:right="248"/>
              <w:rPr>
                <w:rFonts w:ascii="Arial" w:eastAsia="Arial" w:hAnsi="Arial" w:cs="Arial"/>
                <w:sz w:val="18"/>
                <w:szCs w:val="18"/>
              </w:rPr>
            </w:pPr>
            <w:r>
              <w:rPr>
                <w:rFonts w:ascii="Arial" w:eastAsia="Arial" w:hAnsi="Arial" w:cs="Arial"/>
                <w:sz w:val="18"/>
                <w:szCs w:val="18"/>
              </w:rPr>
              <w:t>6</w:t>
            </w:r>
          </w:p>
        </w:tc>
        <w:tc>
          <w:tcPr>
            <w:tcW w:w="761"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right="267"/>
              <w:rPr>
                <w:rFonts w:ascii="Arial" w:eastAsia="Arial" w:hAnsi="Arial" w:cs="Arial"/>
                <w:sz w:val="18"/>
                <w:szCs w:val="18"/>
              </w:rPr>
            </w:pPr>
            <w:r>
              <w:rPr>
                <w:rFonts w:ascii="Arial" w:eastAsia="Arial" w:hAnsi="Arial" w:cs="Arial"/>
                <w:sz w:val="18"/>
                <w:szCs w:val="18"/>
              </w:rPr>
              <w:t xml:space="preserve">    22</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left="205" w:right="196"/>
              <w:jc w:val="center"/>
              <w:rPr>
                <w:rFonts w:ascii="Arial" w:eastAsia="Arial" w:hAnsi="Arial" w:cs="Arial"/>
                <w:sz w:val="18"/>
                <w:szCs w:val="18"/>
              </w:rPr>
            </w:pPr>
            <w:r>
              <w:rPr>
                <w:rFonts w:ascii="Arial" w:eastAsia="Arial" w:hAnsi="Arial" w:cs="Arial"/>
                <w:w w:val="99"/>
                <w:sz w:val="18"/>
                <w:szCs w:val="18"/>
              </w:rPr>
              <w:t>21</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right="248"/>
              <w:rPr>
                <w:rFonts w:ascii="Arial" w:eastAsia="Arial" w:hAnsi="Arial" w:cs="Arial"/>
                <w:sz w:val="18"/>
                <w:szCs w:val="18"/>
              </w:rPr>
            </w:pPr>
            <w:r>
              <w:rPr>
                <w:rFonts w:ascii="Arial" w:eastAsia="Arial" w:hAnsi="Arial" w:cs="Arial"/>
                <w:w w:val="99"/>
                <w:sz w:val="18"/>
                <w:szCs w:val="18"/>
              </w:rPr>
              <w:t xml:space="preserve">     25</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left="263" w:right="248"/>
              <w:jc w:val="center"/>
              <w:rPr>
                <w:rFonts w:ascii="Arial" w:eastAsia="Arial" w:hAnsi="Arial" w:cs="Arial"/>
                <w:sz w:val="18"/>
                <w:szCs w:val="18"/>
              </w:rPr>
            </w:pPr>
            <w:r>
              <w:rPr>
                <w:rFonts w:ascii="Arial" w:eastAsia="Arial" w:hAnsi="Arial" w:cs="Arial"/>
                <w:sz w:val="18"/>
                <w:szCs w:val="18"/>
              </w:rPr>
              <w:t>24</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right="247"/>
              <w:rPr>
                <w:rFonts w:ascii="Arial" w:eastAsia="Arial" w:hAnsi="Arial" w:cs="Arial"/>
                <w:sz w:val="18"/>
                <w:szCs w:val="18"/>
              </w:rPr>
            </w:pPr>
            <w:r>
              <w:rPr>
                <w:rFonts w:ascii="Arial" w:eastAsia="Arial" w:hAnsi="Arial" w:cs="Arial"/>
                <w:sz w:val="18"/>
                <w:szCs w:val="18"/>
              </w:rPr>
              <w:t xml:space="preserve">     8</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left="263" w:right="248"/>
              <w:jc w:val="center"/>
              <w:rPr>
                <w:rFonts w:ascii="Arial" w:eastAsia="Arial" w:hAnsi="Arial" w:cs="Arial"/>
                <w:sz w:val="18"/>
                <w:szCs w:val="18"/>
              </w:rPr>
            </w:pPr>
            <w:r>
              <w:rPr>
                <w:rFonts w:ascii="Arial" w:eastAsia="Arial" w:hAnsi="Arial" w:cs="Arial"/>
                <w:sz w:val="18"/>
                <w:szCs w:val="18"/>
              </w:rPr>
              <w:t>0</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left="264" w:right="247"/>
              <w:jc w:val="center"/>
              <w:rPr>
                <w:rFonts w:ascii="Arial" w:eastAsia="Arial" w:hAnsi="Arial" w:cs="Arial"/>
                <w:sz w:val="18"/>
                <w:szCs w:val="18"/>
              </w:rPr>
            </w:pPr>
            <w:r>
              <w:rPr>
                <w:rFonts w:ascii="Arial" w:eastAsia="Arial" w:hAnsi="Arial" w:cs="Arial"/>
                <w:w w:val="99"/>
                <w:sz w:val="18"/>
                <w:szCs w:val="18"/>
              </w:rPr>
              <w:t>0</w:t>
            </w:r>
          </w:p>
        </w:tc>
        <w:tc>
          <w:tcPr>
            <w:tcW w:w="726" w:type="dxa"/>
            <w:tcBorders>
              <w:top w:val="single" w:sz="5" w:space="0" w:color="000000"/>
              <w:left w:val="single" w:sz="5" w:space="0" w:color="000000"/>
              <w:bottom w:val="single" w:sz="5" w:space="0" w:color="000000"/>
              <w:right w:val="single" w:sz="5" w:space="0" w:color="000000"/>
            </w:tcBorders>
          </w:tcPr>
          <w:p w:rsidR="007E40EA" w:rsidRPr="00D11107" w:rsidRDefault="007E40EA" w:rsidP="00ED2F25">
            <w:pPr>
              <w:spacing w:before="9" w:line="100" w:lineRule="exact"/>
              <w:rPr>
                <w:sz w:val="18"/>
                <w:szCs w:val="18"/>
              </w:rPr>
            </w:pPr>
          </w:p>
          <w:p w:rsidR="007E40EA" w:rsidRPr="00D11107" w:rsidRDefault="007E40EA" w:rsidP="00ED2F25">
            <w:pPr>
              <w:ind w:left="264" w:right="248"/>
              <w:jc w:val="center"/>
              <w:rPr>
                <w:rFonts w:ascii="Arial" w:eastAsia="Arial" w:hAnsi="Arial" w:cs="Arial"/>
                <w:sz w:val="18"/>
                <w:szCs w:val="18"/>
              </w:rPr>
            </w:pPr>
            <w:r>
              <w:rPr>
                <w:rFonts w:ascii="Arial" w:eastAsia="Arial" w:hAnsi="Arial" w:cs="Arial"/>
                <w:w w:val="99"/>
                <w:sz w:val="18"/>
                <w:szCs w:val="18"/>
              </w:rPr>
              <w:t>1</w:t>
            </w:r>
          </w:p>
        </w:tc>
      </w:tr>
      <w:tr w:rsidR="007E40EA" w:rsidTr="00ED2F25">
        <w:trPr>
          <w:trHeight w:hRule="exact" w:val="454"/>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ED2F25">
            <w:pPr>
              <w:spacing w:before="7" w:line="100" w:lineRule="exact"/>
              <w:rPr>
                <w:sz w:val="10"/>
                <w:szCs w:val="10"/>
              </w:rPr>
            </w:pPr>
          </w:p>
          <w:p w:rsidR="007E40EA" w:rsidRDefault="007E40EA" w:rsidP="00ED2F25">
            <w:pPr>
              <w:ind w:right="-20"/>
              <w:jc w:val="center"/>
              <w:rPr>
                <w:rFonts w:ascii="Arial" w:eastAsia="Arial" w:hAnsi="Arial" w:cs="Arial"/>
              </w:rPr>
            </w:pPr>
            <w:r>
              <w:rPr>
                <w:rFonts w:ascii="Arial" w:eastAsia="Arial" w:hAnsi="Arial" w:cs="Arial"/>
                <w:b/>
                <w:bCs/>
                <w:spacing w:val="-1"/>
              </w:rPr>
              <w:t>B</w:t>
            </w:r>
            <w:r>
              <w:rPr>
                <w:rFonts w:ascii="Arial" w:eastAsia="Arial" w:hAnsi="Arial" w:cs="Arial"/>
                <w:b/>
                <w:bCs/>
              </w:rPr>
              <w:t>u</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ss Studies</w:t>
            </w:r>
          </w:p>
        </w:tc>
      </w:tr>
      <w:tr w:rsidR="007E40EA" w:rsidTr="00ED2F25">
        <w:trPr>
          <w:trHeight w:hRule="exact" w:val="453"/>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U</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8"/>
              <w:jc w:val="center"/>
              <w:rPr>
                <w:rFonts w:ascii="Arial" w:eastAsia="Arial" w:hAnsi="Arial" w:cs="Arial"/>
                <w:sz w:val="20"/>
              </w:rPr>
            </w:pPr>
            <w:r>
              <w:rPr>
                <w:rFonts w:ascii="Arial" w:eastAsia="Arial" w:hAnsi="Arial" w:cs="Arial"/>
                <w:w w:val="99"/>
                <w:sz w:val="20"/>
              </w:rPr>
              <w:t>0</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79" w:right="267"/>
              <w:jc w:val="center"/>
              <w:rPr>
                <w:rFonts w:ascii="Arial" w:eastAsia="Arial" w:hAnsi="Arial" w:cs="Arial"/>
                <w:sz w:val="20"/>
              </w:rPr>
            </w:pPr>
            <w:r>
              <w:rPr>
                <w:rFonts w:ascii="Arial" w:eastAsia="Arial" w:hAnsi="Arial" w:cs="Arial"/>
                <w:w w:val="99"/>
                <w:sz w:val="20"/>
              </w:rPr>
              <w:t>3</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right="249"/>
              <w:rPr>
                <w:rFonts w:ascii="Arial" w:eastAsia="Arial" w:hAnsi="Arial" w:cs="Arial"/>
                <w:sz w:val="20"/>
              </w:rPr>
            </w:pPr>
            <w:r>
              <w:rPr>
                <w:rFonts w:ascii="Arial" w:eastAsia="Arial" w:hAnsi="Arial" w:cs="Arial"/>
                <w:w w:val="99"/>
                <w:sz w:val="20"/>
              </w:rPr>
              <w:t xml:space="preserve">     3</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8"/>
              <w:jc w:val="center"/>
              <w:rPr>
                <w:rFonts w:ascii="Arial" w:eastAsia="Arial" w:hAnsi="Arial" w:cs="Arial"/>
                <w:sz w:val="20"/>
              </w:rPr>
            </w:pPr>
            <w:r>
              <w:rPr>
                <w:rFonts w:ascii="Arial" w:eastAsia="Arial" w:hAnsi="Arial" w:cs="Arial"/>
                <w:w w:val="99"/>
                <w:sz w:val="20"/>
              </w:rPr>
              <w:t>7</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3" w:right="248"/>
              <w:jc w:val="center"/>
              <w:rPr>
                <w:rFonts w:ascii="Arial" w:eastAsia="Arial" w:hAnsi="Arial" w:cs="Arial"/>
                <w:sz w:val="20"/>
              </w:rPr>
            </w:pPr>
            <w:r>
              <w:rPr>
                <w:rFonts w:ascii="Arial" w:eastAsia="Arial" w:hAnsi="Arial" w:cs="Arial"/>
                <w:w w:val="99"/>
                <w:sz w:val="20"/>
              </w:rPr>
              <w:t>6</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7"/>
              <w:jc w:val="center"/>
              <w:rPr>
                <w:rFonts w:ascii="Arial" w:eastAsia="Arial" w:hAnsi="Arial" w:cs="Arial"/>
                <w:sz w:val="20"/>
              </w:rPr>
            </w:pPr>
            <w:r>
              <w:rPr>
                <w:rFonts w:ascii="Arial" w:eastAsia="Arial" w:hAnsi="Arial" w:cs="Arial"/>
                <w:w w:val="99"/>
                <w:sz w:val="20"/>
              </w:rPr>
              <w:t>4</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3"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7"/>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8"/>
              <w:jc w:val="center"/>
              <w:rPr>
                <w:rFonts w:ascii="Arial" w:eastAsia="Arial" w:hAnsi="Arial" w:cs="Arial"/>
                <w:sz w:val="20"/>
              </w:rPr>
            </w:pPr>
            <w:r>
              <w:rPr>
                <w:rFonts w:ascii="Arial" w:eastAsia="Arial" w:hAnsi="Arial" w:cs="Arial"/>
                <w:w w:val="99"/>
                <w:sz w:val="20"/>
              </w:rPr>
              <w:t>0</w:t>
            </w:r>
          </w:p>
        </w:tc>
      </w:tr>
      <w:tr w:rsidR="007E40EA" w:rsidTr="00ED2F25">
        <w:trPr>
          <w:trHeight w:hRule="exact" w:val="454"/>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ED2F25">
            <w:pPr>
              <w:spacing w:before="8" w:line="100" w:lineRule="exact"/>
              <w:rPr>
                <w:sz w:val="10"/>
                <w:szCs w:val="10"/>
              </w:rPr>
            </w:pPr>
          </w:p>
          <w:p w:rsidR="007E40EA" w:rsidRPr="00F409DB" w:rsidRDefault="007E40EA" w:rsidP="00ED2F25">
            <w:pPr>
              <w:ind w:left="2685" w:right="2666"/>
              <w:jc w:val="center"/>
              <w:rPr>
                <w:rFonts w:ascii="Arial" w:eastAsia="Arial" w:hAnsi="Arial" w:cs="Arial"/>
                <w:b/>
              </w:rPr>
            </w:pPr>
            <w:r w:rsidRPr="00F409DB">
              <w:rPr>
                <w:rFonts w:ascii="Arial" w:eastAsia="Arial" w:hAnsi="Arial" w:cs="Arial"/>
                <w:b/>
              </w:rPr>
              <w:t>Computer Science</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U</w:t>
            </w:r>
          </w:p>
        </w:tc>
      </w:tr>
      <w:tr w:rsidR="007E40EA" w:rsidTr="00ED2F25">
        <w:trPr>
          <w:trHeight w:hRule="exact" w:val="453"/>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8"/>
              <w:jc w:val="center"/>
              <w:rPr>
                <w:rFonts w:ascii="Arial" w:eastAsia="Arial" w:hAnsi="Arial" w:cs="Arial"/>
                <w:sz w:val="20"/>
              </w:rPr>
            </w:pPr>
            <w:r>
              <w:rPr>
                <w:rFonts w:ascii="Arial" w:eastAsia="Arial" w:hAnsi="Arial" w:cs="Arial"/>
                <w:w w:val="99"/>
                <w:sz w:val="20"/>
              </w:rPr>
              <w:t>3</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right="267"/>
              <w:rPr>
                <w:rFonts w:ascii="Arial" w:eastAsia="Arial" w:hAnsi="Arial" w:cs="Arial"/>
                <w:sz w:val="20"/>
              </w:rPr>
            </w:pPr>
            <w:r>
              <w:rPr>
                <w:rFonts w:ascii="Arial" w:eastAsia="Arial" w:hAnsi="Arial" w:cs="Arial"/>
                <w:w w:val="99"/>
                <w:sz w:val="20"/>
              </w:rPr>
              <w:t xml:space="preserve">      9</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right="249"/>
              <w:rPr>
                <w:rFonts w:ascii="Arial" w:eastAsia="Arial" w:hAnsi="Arial" w:cs="Arial"/>
                <w:sz w:val="20"/>
              </w:rPr>
            </w:pPr>
            <w:r>
              <w:rPr>
                <w:rFonts w:ascii="Arial" w:eastAsia="Arial" w:hAnsi="Arial" w:cs="Arial"/>
                <w:sz w:val="20"/>
              </w:rPr>
              <w:t xml:space="preserve">     6</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8"/>
              <w:jc w:val="center"/>
              <w:rPr>
                <w:rFonts w:ascii="Arial" w:eastAsia="Arial" w:hAnsi="Arial" w:cs="Arial"/>
                <w:sz w:val="20"/>
              </w:rPr>
            </w:pPr>
            <w:r>
              <w:rPr>
                <w:rFonts w:ascii="Arial" w:eastAsia="Arial" w:hAnsi="Arial" w:cs="Arial"/>
                <w:sz w:val="20"/>
              </w:rPr>
              <w:t>8</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3" w:right="248"/>
              <w:jc w:val="center"/>
              <w:rPr>
                <w:rFonts w:ascii="Arial" w:eastAsia="Arial" w:hAnsi="Arial" w:cs="Arial"/>
                <w:sz w:val="20"/>
              </w:rPr>
            </w:pPr>
            <w:r>
              <w:rPr>
                <w:rFonts w:ascii="Arial" w:eastAsia="Arial" w:hAnsi="Arial" w:cs="Arial"/>
                <w:sz w:val="20"/>
              </w:rPr>
              <w:t>1</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7"/>
              <w:jc w:val="center"/>
              <w:rPr>
                <w:rFonts w:ascii="Arial" w:eastAsia="Arial" w:hAnsi="Arial" w:cs="Arial"/>
                <w:sz w:val="20"/>
              </w:rPr>
            </w:pPr>
            <w:r>
              <w:rPr>
                <w:rFonts w:ascii="Arial" w:eastAsia="Arial" w:hAnsi="Arial" w:cs="Arial"/>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3"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7"/>
              <w:jc w:val="center"/>
              <w:rPr>
                <w:rFonts w:ascii="Arial" w:eastAsia="Arial" w:hAnsi="Arial" w:cs="Arial"/>
                <w:sz w:val="20"/>
              </w:rPr>
            </w:pPr>
            <w:r>
              <w:rPr>
                <w:rFonts w:ascii="Arial" w:eastAsia="Arial" w:hAnsi="Arial" w:cs="Arial"/>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8"/>
              <w:jc w:val="center"/>
              <w:rPr>
                <w:rFonts w:ascii="Arial" w:eastAsia="Arial" w:hAnsi="Arial" w:cs="Arial"/>
                <w:sz w:val="20"/>
              </w:rPr>
            </w:pPr>
            <w:r>
              <w:rPr>
                <w:rFonts w:ascii="Arial" w:eastAsia="Arial" w:hAnsi="Arial" w:cs="Arial"/>
                <w:w w:val="99"/>
                <w:sz w:val="20"/>
              </w:rPr>
              <w:t>0</w:t>
            </w:r>
          </w:p>
        </w:tc>
      </w:tr>
    </w:tbl>
    <w:p w:rsidR="007E40EA" w:rsidRDefault="007E40EA" w:rsidP="007E40EA">
      <w:pPr>
        <w:tabs>
          <w:tab w:val="left" w:pos="885"/>
        </w:tabs>
        <w:sectPr w:rsidR="007E40EA" w:rsidSect="00C0449A">
          <w:pgSz w:w="16840" w:h="11920" w:orient="landscape"/>
          <w:pgMar w:top="2080" w:right="0" w:bottom="1340" w:left="0" w:header="62" w:footer="1157" w:gutter="0"/>
          <w:cols w:space="720"/>
        </w:sectPr>
      </w:pPr>
      <w:r>
        <w:rPr>
          <w:noProof/>
        </w:rPr>
        <mc:AlternateContent>
          <mc:Choice Requires="wps">
            <w:drawing>
              <wp:anchor distT="0" distB="0" distL="114300" distR="114300" simplePos="0" relativeHeight="251667456" behindDoc="1" locked="0" layoutInCell="1" allowOverlap="1" wp14:anchorId="71FF50BB" wp14:editId="6AC90C3E">
                <wp:simplePos x="0" y="0"/>
                <wp:positionH relativeFrom="page">
                  <wp:posOffset>5610225</wp:posOffset>
                </wp:positionH>
                <wp:positionV relativeFrom="page">
                  <wp:posOffset>1466850</wp:posOffset>
                </wp:positionV>
                <wp:extent cx="4552950" cy="43053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4305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7254" w:type="dxa"/>
                              <w:tblLayout w:type="fixed"/>
                              <w:tblCellMar>
                                <w:left w:w="0" w:type="dxa"/>
                                <w:right w:w="0" w:type="dxa"/>
                              </w:tblCellMar>
                              <w:tblLook w:val="01E0" w:firstRow="1" w:lastRow="1" w:firstColumn="1" w:lastColumn="1" w:noHBand="0" w:noVBand="0"/>
                            </w:tblPr>
                            <w:tblGrid>
                              <w:gridCol w:w="707"/>
                              <w:gridCol w:w="17"/>
                              <w:gridCol w:w="691"/>
                              <w:gridCol w:w="34"/>
                              <w:gridCol w:w="674"/>
                              <w:gridCol w:w="51"/>
                              <w:gridCol w:w="656"/>
                              <w:gridCol w:w="69"/>
                              <w:gridCol w:w="639"/>
                              <w:gridCol w:w="86"/>
                              <w:gridCol w:w="725"/>
                              <w:gridCol w:w="39"/>
                              <w:gridCol w:w="698"/>
                              <w:gridCol w:w="23"/>
                              <w:gridCol w:w="702"/>
                              <w:gridCol w:w="7"/>
                              <w:gridCol w:w="709"/>
                              <w:gridCol w:w="9"/>
                              <w:gridCol w:w="700"/>
                              <w:gridCol w:w="18"/>
                            </w:tblGrid>
                            <w:tr w:rsidR="00382B31" w:rsidTr="00ED2F25">
                              <w:trPr>
                                <w:trHeight w:hRule="exact" w:val="449"/>
                              </w:trPr>
                              <w:tc>
                                <w:tcPr>
                                  <w:tcW w:w="7254" w:type="dxa"/>
                                  <w:gridSpan w:val="20"/>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pPr>
                                    <w:spacing w:before="6" w:line="100" w:lineRule="exact"/>
                                    <w:rPr>
                                      <w:sz w:val="10"/>
                                      <w:szCs w:val="10"/>
                                    </w:rPr>
                                  </w:pPr>
                                </w:p>
                                <w:p w:rsidR="00382B31" w:rsidRPr="00003005" w:rsidRDefault="00382B31" w:rsidP="00ED2F25">
                                  <w:pPr>
                                    <w:ind w:right="-20"/>
                                    <w:jc w:val="center"/>
                                    <w:rPr>
                                      <w:rFonts w:ascii="Arial" w:eastAsia="Arial" w:hAnsi="Arial" w:cs="Arial"/>
                                      <w:b/>
                                    </w:rPr>
                                  </w:pPr>
                                  <w:r>
                                    <w:rPr>
                                      <w:rFonts w:ascii="Arial" w:eastAsia="Arial" w:hAnsi="Arial" w:cs="Arial"/>
                                      <w:b/>
                                    </w:rPr>
                                    <w:t>Information &amp; Communication Technology</w:t>
                                  </w:r>
                                </w:p>
                              </w:tc>
                            </w:tr>
                            <w:tr w:rsidR="00382B31" w:rsidTr="00ED2F25">
                              <w:trPr>
                                <w:trHeight w:hRule="exact" w:val="454"/>
                              </w:trPr>
                              <w:tc>
                                <w:tcPr>
                                  <w:tcW w:w="724"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rPr>
                                      <w:sz w:val="11"/>
                                      <w:szCs w:val="11"/>
                                    </w:rPr>
                                  </w:pPr>
                                </w:p>
                                <w:p w:rsidR="00382B31" w:rsidRDefault="00382B31" w:rsidP="00ED2F25">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09" w:right="194"/>
                                    <w:suppressOverlap/>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62" w:right="250"/>
                                    <w:suppressOverlap/>
                                    <w:jc w:val="center"/>
                                    <w:rPr>
                                      <w:rFonts w:ascii="Arial" w:eastAsia="Arial" w:hAnsi="Arial" w:cs="Arial"/>
                                      <w:sz w:val="20"/>
                                    </w:rPr>
                                  </w:pPr>
                                  <w:r>
                                    <w:rPr>
                                      <w:rFonts w:ascii="Arial" w:eastAsia="Arial" w:hAnsi="Arial" w:cs="Arial"/>
                                      <w:b/>
                                      <w:bCs/>
                                      <w:w w:val="99"/>
                                      <w:sz w:val="20"/>
                                    </w:rPr>
                                    <w:t>A</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B</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C</w:t>
                                  </w:r>
                                </w:p>
                              </w:tc>
                              <w:tc>
                                <w:tcPr>
                                  <w:tcW w:w="725"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D</w:t>
                                  </w:r>
                                </w:p>
                              </w:tc>
                              <w:tc>
                                <w:tcPr>
                                  <w:tcW w:w="737"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2" w:right="237"/>
                                    <w:suppressOverlap/>
                                    <w:jc w:val="center"/>
                                    <w:rPr>
                                      <w:rFonts w:ascii="Arial" w:eastAsia="Arial" w:hAnsi="Arial" w:cs="Arial"/>
                                      <w:sz w:val="20"/>
                                    </w:rPr>
                                  </w:pPr>
                                  <w:r>
                                    <w:rPr>
                                      <w:rFonts w:ascii="Arial" w:eastAsia="Arial" w:hAnsi="Arial" w:cs="Arial"/>
                                      <w:b/>
                                      <w:bCs/>
                                      <w:w w:val="99"/>
                                      <w:sz w:val="20"/>
                                    </w:rPr>
                                    <w:t>E</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6" w:right="244"/>
                                    <w:suppressOverlap/>
                                    <w:jc w:val="center"/>
                                    <w:rPr>
                                      <w:rFonts w:ascii="Arial" w:eastAsia="Arial" w:hAnsi="Arial" w:cs="Arial"/>
                                      <w:sz w:val="20"/>
                                    </w:rPr>
                                  </w:pPr>
                                  <w:r>
                                    <w:rPr>
                                      <w:rFonts w:ascii="Arial" w:eastAsia="Arial" w:hAnsi="Arial" w:cs="Arial"/>
                                      <w:b/>
                                      <w:bCs/>
                                      <w:w w:val="99"/>
                                      <w:sz w:val="20"/>
                                    </w:rPr>
                                    <w:t>F</w:t>
                                  </w:r>
                                </w:p>
                              </w:tc>
                              <w:tc>
                                <w:tcPr>
                                  <w:tcW w:w="725" w:type="dxa"/>
                                  <w:gridSpan w:val="3"/>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0" w:right="227"/>
                                    <w:suppressOverlap/>
                                    <w:jc w:val="center"/>
                                    <w:rPr>
                                      <w:rFonts w:ascii="Arial" w:eastAsia="Arial" w:hAnsi="Arial" w:cs="Arial"/>
                                      <w:sz w:val="20"/>
                                    </w:rPr>
                                  </w:pPr>
                                  <w:r>
                                    <w:rPr>
                                      <w:rFonts w:ascii="Arial" w:eastAsia="Arial" w:hAnsi="Arial" w:cs="Arial"/>
                                      <w:b/>
                                      <w:bCs/>
                                      <w:w w:val="99"/>
                                      <w:sz w:val="20"/>
                                    </w:rPr>
                                    <w:t>G</w:t>
                                  </w:r>
                                </w:p>
                              </w:tc>
                              <w:tc>
                                <w:tcPr>
                                  <w:tcW w:w="71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4"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5" w:line="110" w:lineRule="exact"/>
                                    <w:rPr>
                                      <w:sz w:val="11"/>
                                      <w:szCs w:val="11"/>
                                    </w:rPr>
                                  </w:pPr>
                                </w:p>
                                <w:p w:rsidR="00382B31" w:rsidRDefault="00382B31"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8"/>
                                    <w:suppressOverlap/>
                                    <w:jc w:val="center"/>
                                    <w:rPr>
                                      <w:rFonts w:ascii="Arial" w:eastAsia="Arial" w:hAnsi="Arial" w:cs="Arial"/>
                                      <w:sz w:val="18"/>
                                      <w:szCs w:val="18"/>
                                    </w:rPr>
                                  </w:pPr>
                                  <w:r>
                                    <w:rPr>
                                      <w:rFonts w:ascii="Arial" w:eastAsia="Arial" w:hAnsi="Arial" w:cs="Arial"/>
                                      <w:w w:val="99"/>
                                      <w:sz w:val="18"/>
                                      <w:szCs w:val="18"/>
                                    </w:rPr>
                                    <w:t>0</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22" w:right="214"/>
                                    <w:suppressOverlap/>
                                    <w:jc w:val="center"/>
                                    <w:rPr>
                                      <w:rFonts w:ascii="Arial" w:eastAsia="Arial" w:hAnsi="Arial" w:cs="Arial"/>
                                      <w:sz w:val="18"/>
                                      <w:szCs w:val="18"/>
                                    </w:rPr>
                                  </w:pPr>
                                  <w:r>
                                    <w:rPr>
                                      <w:rFonts w:ascii="Arial" w:eastAsia="Arial" w:hAnsi="Arial" w:cs="Arial"/>
                                      <w:w w:val="99"/>
                                      <w:sz w:val="18"/>
                                      <w:szCs w:val="18"/>
                                    </w:rPr>
                                    <w:t>2</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5" w:right="196"/>
                                    <w:suppressOverlap/>
                                    <w:jc w:val="center"/>
                                    <w:rPr>
                                      <w:rFonts w:ascii="Arial" w:eastAsia="Arial" w:hAnsi="Arial" w:cs="Arial"/>
                                      <w:sz w:val="18"/>
                                      <w:szCs w:val="18"/>
                                    </w:rPr>
                                  </w:pPr>
                                  <w:r>
                                    <w:rPr>
                                      <w:rFonts w:ascii="Arial" w:eastAsia="Arial" w:hAnsi="Arial" w:cs="Arial"/>
                                      <w:w w:val="99"/>
                                      <w:sz w:val="18"/>
                                      <w:szCs w:val="18"/>
                                    </w:rPr>
                                    <w:t>4</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6" w:right="195"/>
                                    <w:suppressOverlap/>
                                    <w:jc w:val="center"/>
                                    <w:rPr>
                                      <w:rFonts w:ascii="Arial" w:eastAsia="Arial" w:hAnsi="Arial" w:cs="Arial"/>
                                      <w:sz w:val="18"/>
                                      <w:szCs w:val="18"/>
                                    </w:rPr>
                                  </w:pPr>
                                  <w:r>
                                    <w:rPr>
                                      <w:rFonts w:ascii="Arial" w:eastAsia="Arial" w:hAnsi="Arial" w:cs="Arial"/>
                                      <w:sz w:val="18"/>
                                      <w:szCs w:val="18"/>
                                    </w:rPr>
                                    <w:t>2</w:t>
                                  </w:r>
                                </w:p>
                              </w:tc>
                              <w:tc>
                                <w:tcPr>
                                  <w:tcW w:w="725" w:type="dxa"/>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6" w:right="196"/>
                                    <w:suppressOverlap/>
                                    <w:jc w:val="center"/>
                                    <w:rPr>
                                      <w:rFonts w:ascii="Arial" w:eastAsia="Arial" w:hAnsi="Arial" w:cs="Arial"/>
                                      <w:sz w:val="18"/>
                                      <w:szCs w:val="18"/>
                                    </w:rPr>
                                  </w:pPr>
                                  <w:r>
                                    <w:rPr>
                                      <w:rFonts w:ascii="Arial" w:eastAsia="Arial" w:hAnsi="Arial" w:cs="Arial"/>
                                      <w:w w:val="99"/>
                                      <w:sz w:val="18"/>
                                      <w:szCs w:val="18"/>
                                    </w:rPr>
                                    <w:t>1</w:t>
                                  </w:r>
                                </w:p>
                              </w:tc>
                              <w:tc>
                                <w:tcPr>
                                  <w:tcW w:w="737"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7"/>
                                    <w:suppressOverlap/>
                                    <w:jc w:val="center"/>
                                    <w:rPr>
                                      <w:rFonts w:ascii="Arial" w:eastAsia="Arial" w:hAnsi="Arial" w:cs="Arial"/>
                                      <w:sz w:val="18"/>
                                      <w:szCs w:val="18"/>
                                    </w:rPr>
                                  </w:pPr>
                                  <w:r>
                                    <w:rPr>
                                      <w:rFonts w:ascii="Arial" w:eastAsia="Arial" w:hAnsi="Arial" w:cs="Arial"/>
                                      <w:sz w:val="18"/>
                                      <w:szCs w:val="18"/>
                                    </w:rPr>
                                    <w:t>1</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3" w:right="248"/>
                                    <w:suppressOverlap/>
                                    <w:jc w:val="center"/>
                                    <w:rPr>
                                      <w:rFonts w:ascii="Arial" w:eastAsia="Arial" w:hAnsi="Arial" w:cs="Arial"/>
                                      <w:sz w:val="18"/>
                                      <w:szCs w:val="18"/>
                                    </w:rPr>
                                  </w:pPr>
                                  <w:r>
                                    <w:rPr>
                                      <w:rFonts w:ascii="Arial" w:eastAsia="Arial" w:hAnsi="Arial" w:cs="Arial"/>
                                      <w:w w:val="99"/>
                                      <w:sz w:val="18"/>
                                      <w:szCs w:val="18"/>
                                    </w:rPr>
                                    <w:t>1</w:t>
                                  </w:r>
                                </w:p>
                              </w:tc>
                              <w:tc>
                                <w:tcPr>
                                  <w:tcW w:w="725" w:type="dxa"/>
                                  <w:gridSpan w:val="3"/>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7"/>
                                    <w:suppressOverlap/>
                                    <w:jc w:val="center"/>
                                    <w:rPr>
                                      <w:rFonts w:ascii="Arial" w:eastAsia="Arial" w:hAnsi="Arial" w:cs="Arial"/>
                                      <w:sz w:val="18"/>
                                      <w:szCs w:val="18"/>
                                    </w:rPr>
                                  </w:pPr>
                                  <w:r w:rsidRPr="00D11107">
                                    <w:rPr>
                                      <w:rFonts w:ascii="Arial" w:eastAsia="Arial" w:hAnsi="Arial" w:cs="Arial"/>
                                      <w:w w:val="99"/>
                                      <w:sz w:val="18"/>
                                      <w:szCs w:val="18"/>
                                    </w:rPr>
                                    <w:t>0</w:t>
                                  </w:r>
                                </w:p>
                              </w:tc>
                              <w:tc>
                                <w:tcPr>
                                  <w:tcW w:w="718"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8"/>
                                    <w:suppressOverlap/>
                                    <w:jc w:val="center"/>
                                    <w:rPr>
                                      <w:rFonts w:ascii="Arial" w:eastAsia="Arial" w:hAnsi="Arial" w:cs="Arial"/>
                                      <w:sz w:val="18"/>
                                      <w:szCs w:val="18"/>
                                    </w:rPr>
                                  </w:pPr>
                                  <w:r w:rsidRPr="00D11107">
                                    <w:rPr>
                                      <w:rFonts w:ascii="Arial" w:eastAsia="Arial" w:hAnsi="Arial" w:cs="Arial"/>
                                      <w:w w:val="99"/>
                                      <w:sz w:val="18"/>
                                      <w:szCs w:val="18"/>
                                    </w:rPr>
                                    <w:t>0</w:t>
                                  </w:r>
                                </w:p>
                              </w:tc>
                            </w:tr>
                            <w:tr w:rsidR="00382B31" w:rsidTr="00ED2F25">
                              <w:trPr>
                                <w:trHeight w:hRule="exact" w:val="453"/>
                              </w:trPr>
                              <w:tc>
                                <w:tcPr>
                                  <w:tcW w:w="7254" w:type="dxa"/>
                                  <w:gridSpan w:val="20"/>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pPr>
                                    <w:spacing w:before="6" w:line="100" w:lineRule="exact"/>
                                    <w:rPr>
                                      <w:sz w:val="10"/>
                                      <w:szCs w:val="10"/>
                                    </w:rPr>
                                  </w:pPr>
                                </w:p>
                                <w:p w:rsidR="00382B31" w:rsidRPr="00003005" w:rsidRDefault="00382B31" w:rsidP="00ED2F25">
                                  <w:pPr>
                                    <w:ind w:right="-20"/>
                                    <w:jc w:val="center"/>
                                    <w:rPr>
                                      <w:rFonts w:ascii="Arial" w:eastAsia="Arial" w:hAnsi="Arial" w:cs="Arial"/>
                                      <w:b/>
                                    </w:rPr>
                                  </w:pPr>
                                  <w:r>
                                    <w:rPr>
                                      <w:rFonts w:ascii="Arial" w:eastAsia="Arial" w:hAnsi="Arial" w:cs="Arial"/>
                                      <w:b/>
                                    </w:rPr>
                                    <w:t>Drama</w:t>
                                  </w:r>
                                </w:p>
                              </w:tc>
                            </w:tr>
                            <w:tr w:rsidR="00382B31" w:rsidTr="00ED2F25">
                              <w:trPr>
                                <w:trHeight w:hRule="exact" w:val="454"/>
                              </w:trPr>
                              <w:tc>
                                <w:tcPr>
                                  <w:tcW w:w="724"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6" w:line="110" w:lineRule="exact"/>
                                    <w:rPr>
                                      <w:sz w:val="11"/>
                                      <w:szCs w:val="11"/>
                                    </w:rPr>
                                  </w:pPr>
                                </w:p>
                                <w:p w:rsidR="00382B31" w:rsidRDefault="00382B31" w:rsidP="00ED2F25">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09" w:right="194"/>
                                    <w:suppressOverlap/>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62" w:right="250"/>
                                    <w:suppressOverlap/>
                                    <w:jc w:val="center"/>
                                    <w:rPr>
                                      <w:rFonts w:ascii="Arial" w:eastAsia="Arial" w:hAnsi="Arial" w:cs="Arial"/>
                                      <w:sz w:val="20"/>
                                    </w:rPr>
                                  </w:pPr>
                                  <w:r>
                                    <w:rPr>
                                      <w:rFonts w:ascii="Arial" w:eastAsia="Arial" w:hAnsi="Arial" w:cs="Arial"/>
                                      <w:b/>
                                      <w:bCs/>
                                      <w:w w:val="99"/>
                                      <w:sz w:val="20"/>
                                    </w:rPr>
                                    <w:t>A</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B</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C</w:t>
                                  </w:r>
                                </w:p>
                              </w:tc>
                              <w:tc>
                                <w:tcPr>
                                  <w:tcW w:w="725"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D</w:t>
                                  </w:r>
                                </w:p>
                              </w:tc>
                              <w:tc>
                                <w:tcPr>
                                  <w:tcW w:w="737"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2" w:right="237"/>
                                    <w:suppressOverlap/>
                                    <w:jc w:val="center"/>
                                    <w:rPr>
                                      <w:rFonts w:ascii="Arial" w:eastAsia="Arial" w:hAnsi="Arial" w:cs="Arial"/>
                                      <w:sz w:val="20"/>
                                    </w:rPr>
                                  </w:pPr>
                                  <w:r>
                                    <w:rPr>
                                      <w:rFonts w:ascii="Arial" w:eastAsia="Arial" w:hAnsi="Arial" w:cs="Arial"/>
                                      <w:b/>
                                      <w:bCs/>
                                      <w:w w:val="99"/>
                                      <w:sz w:val="20"/>
                                    </w:rPr>
                                    <w:t>E</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6" w:right="244"/>
                                    <w:suppressOverlap/>
                                    <w:jc w:val="center"/>
                                    <w:rPr>
                                      <w:rFonts w:ascii="Arial" w:eastAsia="Arial" w:hAnsi="Arial" w:cs="Arial"/>
                                      <w:sz w:val="20"/>
                                    </w:rPr>
                                  </w:pPr>
                                  <w:r>
                                    <w:rPr>
                                      <w:rFonts w:ascii="Arial" w:eastAsia="Arial" w:hAnsi="Arial" w:cs="Arial"/>
                                      <w:b/>
                                      <w:bCs/>
                                      <w:w w:val="99"/>
                                      <w:sz w:val="20"/>
                                    </w:rPr>
                                    <w:t>F</w:t>
                                  </w:r>
                                </w:p>
                              </w:tc>
                              <w:tc>
                                <w:tcPr>
                                  <w:tcW w:w="725" w:type="dxa"/>
                                  <w:gridSpan w:val="3"/>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0" w:right="227"/>
                                    <w:suppressOverlap/>
                                    <w:jc w:val="center"/>
                                    <w:rPr>
                                      <w:rFonts w:ascii="Arial" w:eastAsia="Arial" w:hAnsi="Arial" w:cs="Arial"/>
                                      <w:sz w:val="20"/>
                                    </w:rPr>
                                  </w:pPr>
                                  <w:r>
                                    <w:rPr>
                                      <w:rFonts w:ascii="Arial" w:eastAsia="Arial" w:hAnsi="Arial" w:cs="Arial"/>
                                      <w:b/>
                                      <w:bCs/>
                                      <w:w w:val="99"/>
                                      <w:sz w:val="20"/>
                                    </w:rPr>
                                    <w:t>G</w:t>
                                  </w:r>
                                </w:p>
                              </w:tc>
                              <w:tc>
                                <w:tcPr>
                                  <w:tcW w:w="71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4"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6" w:line="110" w:lineRule="exact"/>
                                    <w:rPr>
                                      <w:sz w:val="11"/>
                                      <w:szCs w:val="11"/>
                                    </w:rPr>
                                  </w:pPr>
                                </w:p>
                                <w:p w:rsidR="00382B31" w:rsidRDefault="00382B31"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8"/>
                                    <w:suppressOverlap/>
                                    <w:jc w:val="center"/>
                                    <w:rPr>
                                      <w:rFonts w:ascii="Arial" w:eastAsia="Arial" w:hAnsi="Arial" w:cs="Arial"/>
                                      <w:sz w:val="18"/>
                                      <w:szCs w:val="18"/>
                                    </w:rPr>
                                  </w:pPr>
                                  <w:r>
                                    <w:rPr>
                                      <w:rFonts w:ascii="Arial" w:eastAsia="Arial" w:hAnsi="Arial" w:cs="Arial"/>
                                      <w:w w:val="99"/>
                                      <w:sz w:val="18"/>
                                      <w:szCs w:val="18"/>
                                    </w:rPr>
                                    <w:t>0</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22" w:right="214"/>
                                    <w:suppressOverlap/>
                                    <w:rPr>
                                      <w:rFonts w:ascii="Arial" w:eastAsia="Arial" w:hAnsi="Arial" w:cs="Arial"/>
                                      <w:sz w:val="18"/>
                                      <w:szCs w:val="18"/>
                                    </w:rPr>
                                  </w:pPr>
                                  <w:r>
                                    <w:rPr>
                                      <w:rFonts w:ascii="Arial" w:eastAsia="Arial" w:hAnsi="Arial" w:cs="Arial"/>
                                      <w:w w:val="99"/>
                                      <w:sz w:val="18"/>
                                      <w:szCs w:val="18"/>
                                    </w:rPr>
                                    <w:t xml:space="preserve"> 2</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5" w:right="196"/>
                                    <w:suppressOverlap/>
                                    <w:jc w:val="center"/>
                                    <w:rPr>
                                      <w:rFonts w:ascii="Arial" w:eastAsia="Arial" w:hAnsi="Arial" w:cs="Arial"/>
                                      <w:sz w:val="18"/>
                                      <w:szCs w:val="18"/>
                                    </w:rPr>
                                  </w:pPr>
                                  <w:r>
                                    <w:rPr>
                                      <w:rFonts w:ascii="Arial" w:eastAsia="Arial" w:hAnsi="Arial" w:cs="Arial"/>
                                      <w:w w:val="99"/>
                                      <w:sz w:val="18"/>
                                      <w:szCs w:val="18"/>
                                    </w:rPr>
                                    <w:t>4</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6" w:right="195"/>
                                    <w:suppressOverlap/>
                                    <w:jc w:val="center"/>
                                    <w:rPr>
                                      <w:rFonts w:ascii="Arial" w:eastAsia="Arial" w:hAnsi="Arial" w:cs="Arial"/>
                                      <w:sz w:val="18"/>
                                      <w:szCs w:val="18"/>
                                    </w:rPr>
                                  </w:pPr>
                                  <w:r>
                                    <w:rPr>
                                      <w:rFonts w:ascii="Arial" w:eastAsia="Arial" w:hAnsi="Arial" w:cs="Arial"/>
                                      <w:sz w:val="18"/>
                                      <w:szCs w:val="18"/>
                                    </w:rPr>
                                    <w:t>1</w:t>
                                  </w:r>
                                </w:p>
                              </w:tc>
                              <w:tc>
                                <w:tcPr>
                                  <w:tcW w:w="725" w:type="dxa"/>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6" w:right="196"/>
                                    <w:suppressOverlap/>
                                    <w:jc w:val="center"/>
                                    <w:rPr>
                                      <w:rFonts w:ascii="Arial" w:eastAsia="Arial" w:hAnsi="Arial" w:cs="Arial"/>
                                      <w:sz w:val="18"/>
                                      <w:szCs w:val="18"/>
                                    </w:rPr>
                                  </w:pPr>
                                  <w:r>
                                    <w:rPr>
                                      <w:rFonts w:ascii="Arial" w:eastAsia="Arial" w:hAnsi="Arial" w:cs="Arial"/>
                                      <w:w w:val="99"/>
                                      <w:sz w:val="18"/>
                                      <w:szCs w:val="18"/>
                                    </w:rPr>
                                    <w:t>0</w:t>
                                  </w:r>
                                </w:p>
                              </w:tc>
                              <w:tc>
                                <w:tcPr>
                                  <w:tcW w:w="737"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7"/>
                                    <w:suppressOverlap/>
                                    <w:jc w:val="center"/>
                                    <w:rPr>
                                      <w:rFonts w:ascii="Arial" w:eastAsia="Arial" w:hAnsi="Arial" w:cs="Arial"/>
                                      <w:sz w:val="18"/>
                                      <w:szCs w:val="18"/>
                                    </w:rPr>
                                  </w:pPr>
                                  <w:r>
                                    <w:rPr>
                                      <w:rFonts w:ascii="Arial" w:eastAsia="Arial" w:hAnsi="Arial" w:cs="Arial"/>
                                      <w:w w:val="99"/>
                                      <w:sz w:val="18"/>
                                      <w:szCs w:val="18"/>
                                    </w:rPr>
                                    <w:t>0</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3" w:right="248"/>
                                    <w:suppressOverlap/>
                                    <w:jc w:val="center"/>
                                    <w:rPr>
                                      <w:rFonts w:ascii="Arial" w:eastAsia="Arial" w:hAnsi="Arial" w:cs="Arial"/>
                                      <w:sz w:val="18"/>
                                      <w:szCs w:val="18"/>
                                    </w:rPr>
                                  </w:pPr>
                                  <w:r>
                                    <w:rPr>
                                      <w:rFonts w:ascii="Arial" w:eastAsia="Arial" w:hAnsi="Arial" w:cs="Arial"/>
                                      <w:w w:val="99"/>
                                      <w:sz w:val="18"/>
                                      <w:szCs w:val="18"/>
                                    </w:rPr>
                                    <w:t>0</w:t>
                                  </w:r>
                                </w:p>
                              </w:tc>
                              <w:tc>
                                <w:tcPr>
                                  <w:tcW w:w="725" w:type="dxa"/>
                                  <w:gridSpan w:val="3"/>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7"/>
                                    <w:suppressOverlap/>
                                    <w:jc w:val="center"/>
                                    <w:rPr>
                                      <w:rFonts w:ascii="Arial" w:eastAsia="Arial" w:hAnsi="Arial" w:cs="Arial"/>
                                      <w:sz w:val="18"/>
                                      <w:szCs w:val="18"/>
                                    </w:rPr>
                                  </w:pPr>
                                  <w:r w:rsidRPr="00D11107">
                                    <w:rPr>
                                      <w:rFonts w:ascii="Arial" w:eastAsia="Arial" w:hAnsi="Arial" w:cs="Arial"/>
                                      <w:w w:val="99"/>
                                      <w:sz w:val="18"/>
                                      <w:szCs w:val="18"/>
                                    </w:rPr>
                                    <w:t>0</w:t>
                                  </w:r>
                                </w:p>
                              </w:tc>
                              <w:tc>
                                <w:tcPr>
                                  <w:tcW w:w="718"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8"/>
                                    <w:suppressOverlap/>
                                    <w:jc w:val="center"/>
                                    <w:rPr>
                                      <w:rFonts w:ascii="Arial" w:eastAsia="Arial" w:hAnsi="Arial" w:cs="Arial"/>
                                      <w:sz w:val="18"/>
                                      <w:szCs w:val="18"/>
                                    </w:rPr>
                                  </w:pPr>
                                  <w:r w:rsidRPr="00D11107">
                                    <w:rPr>
                                      <w:rFonts w:ascii="Arial" w:eastAsia="Arial" w:hAnsi="Arial" w:cs="Arial"/>
                                      <w:w w:val="99"/>
                                      <w:sz w:val="18"/>
                                      <w:szCs w:val="18"/>
                                    </w:rPr>
                                    <w:t>0</w:t>
                                  </w:r>
                                </w:p>
                              </w:tc>
                            </w:tr>
                            <w:tr w:rsidR="00382B31" w:rsidTr="00ED2F25">
                              <w:trPr>
                                <w:trHeight w:hRule="exact" w:val="454"/>
                              </w:trPr>
                              <w:tc>
                                <w:tcPr>
                                  <w:tcW w:w="7254" w:type="dxa"/>
                                  <w:gridSpan w:val="20"/>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pPr>
                                    <w:spacing w:before="8" w:line="100" w:lineRule="exact"/>
                                    <w:rPr>
                                      <w:sz w:val="10"/>
                                      <w:szCs w:val="10"/>
                                    </w:rPr>
                                  </w:pPr>
                                </w:p>
                                <w:p w:rsidR="00382B31" w:rsidRPr="009757BD" w:rsidRDefault="00382B31">
                                  <w:pPr>
                                    <w:ind w:left="2994" w:right="2976"/>
                                    <w:jc w:val="center"/>
                                    <w:rPr>
                                      <w:rFonts w:ascii="Arial" w:eastAsia="Arial" w:hAnsi="Arial" w:cs="Arial"/>
                                      <w:b/>
                                    </w:rPr>
                                  </w:pPr>
                                  <w:r w:rsidRPr="009757BD">
                                    <w:rPr>
                                      <w:rFonts w:ascii="Arial" w:eastAsia="Arial" w:hAnsi="Arial" w:cs="Arial"/>
                                      <w:b/>
                                    </w:rPr>
                                    <w:t>Music</w:t>
                                  </w:r>
                                </w:p>
                              </w:tc>
                            </w:tr>
                            <w:tr w:rsidR="00382B31" w:rsidTr="00ED2F25">
                              <w:trPr>
                                <w:trHeight w:hRule="exact" w:val="454"/>
                              </w:trPr>
                              <w:tc>
                                <w:tcPr>
                                  <w:tcW w:w="724"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10" w:right="193"/>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A</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B</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C</w:t>
                                  </w:r>
                                </w:p>
                              </w:tc>
                              <w:tc>
                                <w:tcPr>
                                  <w:tcW w:w="725" w:type="dxa"/>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D</w:t>
                                  </w:r>
                                </w:p>
                              </w:tc>
                              <w:tc>
                                <w:tcPr>
                                  <w:tcW w:w="737"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53" w:right="237"/>
                                    <w:jc w:val="center"/>
                                    <w:rPr>
                                      <w:rFonts w:ascii="Arial" w:eastAsia="Arial" w:hAnsi="Arial" w:cs="Arial"/>
                                      <w:sz w:val="20"/>
                                    </w:rPr>
                                  </w:pPr>
                                  <w:r>
                                    <w:rPr>
                                      <w:rFonts w:ascii="Arial" w:eastAsia="Arial" w:hAnsi="Arial" w:cs="Arial"/>
                                      <w:b/>
                                      <w:bCs/>
                                      <w:w w:val="99"/>
                                      <w:sz w:val="20"/>
                                    </w:rPr>
                                    <w:t>E</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59" w:right="242"/>
                                    <w:jc w:val="center"/>
                                    <w:rPr>
                                      <w:rFonts w:ascii="Arial" w:eastAsia="Arial" w:hAnsi="Arial" w:cs="Arial"/>
                                      <w:sz w:val="20"/>
                                    </w:rPr>
                                  </w:pPr>
                                  <w:r>
                                    <w:rPr>
                                      <w:rFonts w:ascii="Arial" w:eastAsia="Arial" w:hAnsi="Arial" w:cs="Arial"/>
                                      <w:b/>
                                      <w:bCs/>
                                      <w:w w:val="99"/>
                                      <w:sz w:val="20"/>
                                    </w:rPr>
                                    <w:t>F</w:t>
                                  </w:r>
                                </w:p>
                              </w:tc>
                              <w:tc>
                                <w:tcPr>
                                  <w:tcW w:w="725" w:type="dxa"/>
                                  <w:gridSpan w:val="3"/>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41" w:right="226"/>
                                    <w:jc w:val="center"/>
                                    <w:rPr>
                                      <w:rFonts w:ascii="Arial" w:eastAsia="Arial" w:hAnsi="Arial" w:cs="Arial"/>
                                      <w:sz w:val="20"/>
                                    </w:rPr>
                                  </w:pPr>
                                  <w:r>
                                    <w:rPr>
                                      <w:rFonts w:ascii="Arial" w:eastAsia="Arial" w:hAnsi="Arial" w:cs="Arial"/>
                                      <w:b/>
                                      <w:bCs/>
                                      <w:w w:val="99"/>
                                      <w:sz w:val="20"/>
                                    </w:rPr>
                                    <w:t>G</w:t>
                                  </w:r>
                                </w:p>
                              </w:tc>
                              <w:tc>
                                <w:tcPr>
                                  <w:tcW w:w="718"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47" w:right="225"/>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3"/>
                              </w:trPr>
                              <w:tc>
                                <w:tcPr>
                                  <w:tcW w:w="724"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rPr>
                                      <w:sz w:val="11"/>
                                      <w:szCs w:val="11"/>
                                    </w:rPr>
                                  </w:pPr>
                                </w:p>
                                <w:p w:rsidR="00382B31" w:rsidRDefault="00382B31"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8"/>
                                    <w:suppressOverlap/>
                                    <w:jc w:val="center"/>
                                    <w:rPr>
                                      <w:rFonts w:ascii="Arial" w:eastAsia="Arial" w:hAnsi="Arial" w:cs="Arial"/>
                                      <w:sz w:val="18"/>
                                      <w:szCs w:val="18"/>
                                    </w:rPr>
                                  </w:pPr>
                                  <w:r>
                                    <w:rPr>
                                      <w:rFonts w:ascii="Arial" w:eastAsia="Arial" w:hAnsi="Arial" w:cs="Arial"/>
                                      <w:w w:val="99"/>
                                      <w:sz w:val="18"/>
                                      <w:szCs w:val="18"/>
                                    </w:rPr>
                                    <w:t>0</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22" w:right="214"/>
                                    <w:suppressOverlap/>
                                    <w:jc w:val="center"/>
                                    <w:rPr>
                                      <w:rFonts w:ascii="Arial" w:eastAsia="Arial" w:hAnsi="Arial" w:cs="Arial"/>
                                      <w:sz w:val="18"/>
                                      <w:szCs w:val="18"/>
                                    </w:rPr>
                                  </w:pPr>
                                  <w:r>
                                    <w:rPr>
                                      <w:rFonts w:ascii="Arial" w:eastAsia="Arial" w:hAnsi="Arial" w:cs="Arial"/>
                                      <w:w w:val="99"/>
                                      <w:sz w:val="18"/>
                                      <w:szCs w:val="18"/>
                                    </w:rPr>
                                    <w:t>2</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5" w:right="196"/>
                                    <w:suppressOverlap/>
                                    <w:jc w:val="center"/>
                                    <w:rPr>
                                      <w:rFonts w:ascii="Arial" w:eastAsia="Arial" w:hAnsi="Arial" w:cs="Arial"/>
                                      <w:sz w:val="18"/>
                                      <w:szCs w:val="18"/>
                                    </w:rPr>
                                  </w:pPr>
                                  <w:r>
                                    <w:rPr>
                                      <w:rFonts w:ascii="Arial" w:eastAsia="Arial" w:hAnsi="Arial" w:cs="Arial"/>
                                      <w:w w:val="99"/>
                                      <w:sz w:val="18"/>
                                      <w:szCs w:val="18"/>
                                    </w:rPr>
                                    <w:t>1</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6" w:right="195"/>
                                    <w:suppressOverlap/>
                                    <w:jc w:val="center"/>
                                    <w:rPr>
                                      <w:rFonts w:ascii="Arial" w:eastAsia="Arial" w:hAnsi="Arial" w:cs="Arial"/>
                                      <w:sz w:val="18"/>
                                      <w:szCs w:val="18"/>
                                    </w:rPr>
                                  </w:pPr>
                                  <w:r>
                                    <w:rPr>
                                      <w:rFonts w:ascii="Arial" w:eastAsia="Arial" w:hAnsi="Arial" w:cs="Arial"/>
                                      <w:sz w:val="18"/>
                                      <w:szCs w:val="18"/>
                                    </w:rPr>
                                    <w:t>6</w:t>
                                  </w:r>
                                </w:p>
                              </w:tc>
                              <w:tc>
                                <w:tcPr>
                                  <w:tcW w:w="725" w:type="dxa"/>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6" w:right="196"/>
                                    <w:suppressOverlap/>
                                    <w:jc w:val="center"/>
                                    <w:rPr>
                                      <w:rFonts w:ascii="Arial" w:eastAsia="Arial" w:hAnsi="Arial" w:cs="Arial"/>
                                      <w:sz w:val="18"/>
                                      <w:szCs w:val="18"/>
                                    </w:rPr>
                                  </w:pPr>
                                  <w:r>
                                    <w:rPr>
                                      <w:rFonts w:ascii="Arial" w:eastAsia="Arial" w:hAnsi="Arial" w:cs="Arial"/>
                                      <w:w w:val="99"/>
                                      <w:sz w:val="18"/>
                                      <w:szCs w:val="18"/>
                                    </w:rPr>
                                    <w:t>3</w:t>
                                  </w:r>
                                </w:p>
                              </w:tc>
                              <w:tc>
                                <w:tcPr>
                                  <w:tcW w:w="737"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7"/>
                                    <w:suppressOverlap/>
                                    <w:jc w:val="center"/>
                                    <w:rPr>
                                      <w:rFonts w:ascii="Arial" w:eastAsia="Arial" w:hAnsi="Arial" w:cs="Arial"/>
                                      <w:sz w:val="18"/>
                                      <w:szCs w:val="18"/>
                                    </w:rPr>
                                  </w:pPr>
                                  <w:r>
                                    <w:rPr>
                                      <w:rFonts w:ascii="Arial" w:eastAsia="Arial" w:hAnsi="Arial" w:cs="Arial"/>
                                      <w:w w:val="99"/>
                                      <w:sz w:val="18"/>
                                      <w:szCs w:val="18"/>
                                    </w:rPr>
                                    <w:t>2</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3" w:right="248"/>
                                    <w:suppressOverlap/>
                                    <w:jc w:val="center"/>
                                    <w:rPr>
                                      <w:rFonts w:ascii="Arial" w:eastAsia="Arial" w:hAnsi="Arial" w:cs="Arial"/>
                                      <w:sz w:val="18"/>
                                      <w:szCs w:val="18"/>
                                    </w:rPr>
                                  </w:pPr>
                                  <w:r>
                                    <w:rPr>
                                      <w:rFonts w:ascii="Arial" w:eastAsia="Arial" w:hAnsi="Arial" w:cs="Arial"/>
                                      <w:w w:val="99"/>
                                      <w:sz w:val="18"/>
                                      <w:szCs w:val="18"/>
                                    </w:rPr>
                                    <w:t>0</w:t>
                                  </w:r>
                                </w:p>
                              </w:tc>
                              <w:tc>
                                <w:tcPr>
                                  <w:tcW w:w="725" w:type="dxa"/>
                                  <w:gridSpan w:val="3"/>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7"/>
                                    <w:suppressOverlap/>
                                    <w:jc w:val="center"/>
                                    <w:rPr>
                                      <w:rFonts w:ascii="Arial" w:eastAsia="Arial" w:hAnsi="Arial" w:cs="Arial"/>
                                      <w:sz w:val="18"/>
                                      <w:szCs w:val="18"/>
                                    </w:rPr>
                                  </w:pPr>
                                  <w:r w:rsidRPr="00D11107">
                                    <w:rPr>
                                      <w:rFonts w:ascii="Arial" w:eastAsia="Arial" w:hAnsi="Arial" w:cs="Arial"/>
                                      <w:w w:val="99"/>
                                      <w:sz w:val="18"/>
                                      <w:szCs w:val="18"/>
                                    </w:rPr>
                                    <w:t>0</w:t>
                                  </w:r>
                                </w:p>
                              </w:tc>
                              <w:tc>
                                <w:tcPr>
                                  <w:tcW w:w="718"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8"/>
                                    <w:suppressOverlap/>
                                    <w:jc w:val="center"/>
                                    <w:rPr>
                                      <w:rFonts w:ascii="Arial" w:eastAsia="Arial" w:hAnsi="Arial" w:cs="Arial"/>
                                      <w:sz w:val="18"/>
                                      <w:szCs w:val="18"/>
                                    </w:rPr>
                                  </w:pPr>
                                  <w:r w:rsidRPr="00D11107">
                                    <w:rPr>
                                      <w:rFonts w:ascii="Arial" w:eastAsia="Arial" w:hAnsi="Arial" w:cs="Arial"/>
                                      <w:w w:val="99"/>
                                      <w:sz w:val="18"/>
                                      <w:szCs w:val="18"/>
                                    </w:rPr>
                                    <w:t>0</w:t>
                                  </w:r>
                                </w:p>
                              </w:tc>
                            </w:tr>
                            <w:tr w:rsidR="00382B31" w:rsidTr="00ED2F25">
                              <w:trPr>
                                <w:gridAfter w:val="1"/>
                                <w:wAfter w:w="18" w:type="dxa"/>
                                <w:trHeight w:hRule="exact" w:val="454"/>
                              </w:trPr>
                              <w:tc>
                                <w:tcPr>
                                  <w:tcW w:w="7236" w:type="dxa"/>
                                  <w:gridSpan w:val="19"/>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rsidP="00ED2F25">
                                  <w:pPr>
                                    <w:spacing w:before="9" w:line="100" w:lineRule="exact"/>
                                    <w:suppressOverlap/>
                                    <w:rPr>
                                      <w:sz w:val="10"/>
                                      <w:szCs w:val="10"/>
                                    </w:rPr>
                                  </w:pPr>
                                </w:p>
                                <w:p w:rsidR="00382B31" w:rsidRPr="00BD0677" w:rsidRDefault="00382B31" w:rsidP="00ED2F25">
                                  <w:pPr>
                                    <w:ind w:right="-20"/>
                                    <w:suppressOverlap/>
                                    <w:jc w:val="center"/>
                                    <w:rPr>
                                      <w:rFonts w:ascii="Arial" w:eastAsia="Arial" w:hAnsi="Arial" w:cs="Arial"/>
                                      <w:b/>
                                    </w:rPr>
                                  </w:pPr>
                                  <w:r w:rsidRPr="00BD0677">
                                    <w:rPr>
                                      <w:rFonts w:ascii="Arial" w:eastAsia="Arial" w:hAnsi="Arial" w:cs="Arial"/>
                                      <w:b/>
                                    </w:rPr>
                                    <w:t>Product Design</w:t>
                                  </w:r>
                                </w:p>
                              </w:tc>
                            </w:tr>
                            <w:tr w:rsidR="00382B31" w:rsidTr="00ED2F25">
                              <w:trPr>
                                <w:gridAfter w:val="1"/>
                                <w:wAfter w:w="18" w:type="dxa"/>
                                <w:trHeight w:hRule="exact" w:val="454"/>
                              </w:trPr>
                              <w:tc>
                                <w:tcPr>
                                  <w:tcW w:w="707"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64" w:right="-20"/>
                                    <w:suppressOverlap/>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09" w:right="194"/>
                                    <w:suppressOverlap/>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62" w:right="250"/>
                                    <w:suppressOverlap/>
                                    <w:jc w:val="center"/>
                                    <w:rPr>
                                      <w:rFonts w:ascii="Arial" w:eastAsia="Arial" w:hAnsi="Arial" w:cs="Arial"/>
                                      <w:sz w:val="20"/>
                                    </w:rPr>
                                  </w:pPr>
                                  <w:r>
                                    <w:rPr>
                                      <w:rFonts w:ascii="Arial" w:eastAsia="Arial" w:hAnsi="Arial" w:cs="Arial"/>
                                      <w:b/>
                                      <w:bCs/>
                                      <w:w w:val="99"/>
                                      <w:sz w:val="20"/>
                                    </w:rPr>
                                    <w:t>A</w:t>
                                  </w:r>
                                </w:p>
                              </w:tc>
                              <w:tc>
                                <w:tcPr>
                                  <w:tcW w:w="707"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B</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C</w:t>
                                  </w:r>
                                </w:p>
                              </w:tc>
                              <w:tc>
                                <w:tcPr>
                                  <w:tcW w:w="850" w:type="dxa"/>
                                  <w:gridSpan w:val="3"/>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D</w:t>
                                  </w:r>
                                </w:p>
                              </w:tc>
                              <w:tc>
                                <w:tcPr>
                                  <w:tcW w:w="721"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2" w:right="237"/>
                                    <w:suppressOverlap/>
                                    <w:jc w:val="center"/>
                                    <w:rPr>
                                      <w:rFonts w:ascii="Arial" w:eastAsia="Arial" w:hAnsi="Arial" w:cs="Arial"/>
                                      <w:sz w:val="20"/>
                                    </w:rPr>
                                  </w:pPr>
                                  <w:r>
                                    <w:rPr>
                                      <w:rFonts w:ascii="Arial" w:eastAsia="Arial" w:hAnsi="Arial" w:cs="Arial"/>
                                      <w:b/>
                                      <w:bCs/>
                                      <w:w w:val="99"/>
                                      <w:sz w:val="20"/>
                                    </w:rPr>
                                    <w:t>E</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6" w:right="244"/>
                                    <w:suppressOverlap/>
                                    <w:jc w:val="center"/>
                                    <w:rPr>
                                      <w:rFonts w:ascii="Arial" w:eastAsia="Arial" w:hAnsi="Arial" w:cs="Arial"/>
                                      <w:sz w:val="20"/>
                                    </w:rPr>
                                  </w:pPr>
                                  <w:r>
                                    <w:rPr>
                                      <w:rFonts w:ascii="Arial" w:eastAsia="Arial" w:hAnsi="Arial" w:cs="Arial"/>
                                      <w:b/>
                                      <w:bCs/>
                                      <w:w w:val="99"/>
                                      <w:sz w:val="20"/>
                                    </w:rPr>
                                    <w:t>F</w:t>
                                  </w:r>
                                </w:p>
                              </w:tc>
                              <w:tc>
                                <w:tcPr>
                                  <w:tcW w:w="70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0" w:right="227"/>
                                    <w:suppressOverlap/>
                                    <w:jc w:val="center"/>
                                    <w:rPr>
                                      <w:rFonts w:ascii="Arial" w:eastAsia="Arial" w:hAnsi="Arial" w:cs="Arial"/>
                                      <w:sz w:val="20"/>
                                    </w:rPr>
                                  </w:pPr>
                                  <w:r>
                                    <w:rPr>
                                      <w:rFonts w:ascii="Arial" w:eastAsia="Arial" w:hAnsi="Arial" w:cs="Arial"/>
                                      <w:b/>
                                      <w:bCs/>
                                      <w:w w:val="99"/>
                                      <w:sz w:val="20"/>
                                    </w:rPr>
                                    <w:t>G</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U</w:t>
                                  </w:r>
                                </w:p>
                              </w:tc>
                            </w:tr>
                            <w:tr w:rsidR="00382B31" w:rsidTr="00ED2F25">
                              <w:trPr>
                                <w:gridAfter w:val="1"/>
                                <w:wAfter w:w="18" w:type="dxa"/>
                                <w:trHeight w:hRule="exact" w:val="447"/>
                              </w:trPr>
                              <w:tc>
                                <w:tcPr>
                                  <w:tcW w:w="707"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6" w:line="110" w:lineRule="exact"/>
                                    <w:suppressOverlap/>
                                    <w:rPr>
                                      <w:sz w:val="11"/>
                                      <w:szCs w:val="11"/>
                                    </w:rPr>
                                  </w:pPr>
                                </w:p>
                                <w:p w:rsidR="00382B31" w:rsidRDefault="00382B31" w:rsidP="00ED2F25">
                                  <w:pPr>
                                    <w:ind w:left="114" w:right="-20"/>
                                    <w:suppressOverlap/>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4" w:right="248"/>
                                    <w:suppressOverlap/>
                                    <w:jc w:val="center"/>
                                    <w:rPr>
                                      <w:rFonts w:ascii="Arial" w:eastAsia="Arial" w:hAnsi="Arial" w:cs="Arial"/>
                                      <w:sz w:val="20"/>
                                    </w:rPr>
                                  </w:pPr>
                                  <w:r>
                                    <w:rPr>
                                      <w:rFonts w:ascii="Arial" w:eastAsia="Arial" w:hAnsi="Arial" w:cs="Arial"/>
                                      <w:w w:val="99"/>
                                      <w:sz w:val="20"/>
                                    </w:rPr>
                                    <w:t>1</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22" w:right="214"/>
                                    <w:suppressOverlap/>
                                    <w:rPr>
                                      <w:rFonts w:ascii="Arial" w:eastAsia="Arial" w:hAnsi="Arial" w:cs="Arial"/>
                                      <w:sz w:val="20"/>
                                    </w:rPr>
                                  </w:pPr>
                                  <w:r>
                                    <w:rPr>
                                      <w:rFonts w:ascii="Arial" w:eastAsia="Arial" w:hAnsi="Arial" w:cs="Arial"/>
                                      <w:w w:val="99"/>
                                      <w:sz w:val="20"/>
                                    </w:rPr>
                                    <w:t xml:space="preserve"> 4</w:t>
                                  </w:r>
                                </w:p>
                              </w:tc>
                              <w:tc>
                                <w:tcPr>
                                  <w:tcW w:w="707"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right="249"/>
                                    <w:suppressOverlap/>
                                    <w:rPr>
                                      <w:rFonts w:ascii="Arial" w:eastAsia="Arial" w:hAnsi="Arial" w:cs="Arial"/>
                                      <w:sz w:val="20"/>
                                    </w:rPr>
                                  </w:pPr>
                                  <w:r>
                                    <w:rPr>
                                      <w:rFonts w:ascii="Arial" w:eastAsia="Arial" w:hAnsi="Arial" w:cs="Arial"/>
                                      <w:w w:val="99"/>
                                      <w:sz w:val="20"/>
                                    </w:rPr>
                                    <w:t xml:space="preserve">     7</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right="248"/>
                                    <w:suppressOverlap/>
                                    <w:rPr>
                                      <w:rFonts w:ascii="Arial" w:eastAsia="Arial" w:hAnsi="Arial" w:cs="Arial"/>
                                      <w:sz w:val="20"/>
                                    </w:rPr>
                                  </w:pPr>
                                  <w:r>
                                    <w:rPr>
                                      <w:rFonts w:ascii="Arial" w:eastAsia="Arial" w:hAnsi="Arial" w:cs="Arial"/>
                                      <w:w w:val="99"/>
                                      <w:sz w:val="20"/>
                                    </w:rPr>
                                    <w:t xml:space="preserve">    12</w:t>
                                  </w:r>
                                </w:p>
                              </w:tc>
                              <w:tc>
                                <w:tcPr>
                                  <w:tcW w:w="850" w:type="dxa"/>
                                  <w:gridSpan w:val="3"/>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3" w:right="248"/>
                                    <w:suppressOverlap/>
                                    <w:jc w:val="center"/>
                                    <w:rPr>
                                      <w:rFonts w:ascii="Arial" w:eastAsia="Arial" w:hAnsi="Arial" w:cs="Arial"/>
                                      <w:sz w:val="20"/>
                                    </w:rPr>
                                  </w:pPr>
                                  <w:r>
                                    <w:rPr>
                                      <w:rFonts w:ascii="Arial" w:eastAsia="Arial" w:hAnsi="Arial" w:cs="Arial"/>
                                      <w:w w:val="99"/>
                                      <w:sz w:val="20"/>
                                    </w:rPr>
                                    <w:t>4</w:t>
                                  </w:r>
                                </w:p>
                              </w:tc>
                              <w:tc>
                                <w:tcPr>
                                  <w:tcW w:w="721"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4" w:right="247"/>
                                    <w:suppressOverlap/>
                                    <w:jc w:val="center"/>
                                    <w:rPr>
                                      <w:rFonts w:ascii="Arial" w:eastAsia="Arial" w:hAnsi="Arial" w:cs="Arial"/>
                                      <w:sz w:val="20"/>
                                    </w:rPr>
                                  </w:pPr>
                                  <w:r>
                                    <w:rPr>
                                      <w:rFonts w:ascii="Arial" w:eastAsia="Arial" w:hAnsi="Arial" w:cs="Arial"/>
                                      <w:sz w:val="20"/>
                                    </w:rPr>
                                    <w:t>0</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3" w:right="248"/>
                                    <w:suppressOverlap/>
                                    <w:jc w:val="center"/>
                                    <w:rPr>
                                      <w:rFonts w:ascii="Arial" w:eastAsia="Arial" w:hAnsi="Arial" w:cs="Arial"/>
                                      <w:sz w:val="20"/>
                                    </w:rPr>
                                  </w:pPr>
                                  <w:r>
                                    <w:rPr>
                                      <w:rFonts w:ascii="Arial" w:eastAsia="Arial" w:hAnsi="Arial" w:cs="Arial"/>
                                      <w:w w:val="99"/>
                                      <w:sz w:val="20"/>
                                    </w:rPr>
                                    <w:t>0</w:t>
                                  </w:r>
                                </w:p>
                              </w:tc>
                              <w:tc>
                                <w:tcPr>
                                  <w:tcW w:w="70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4" w:right="247"/>
                                    <w:suppressOverlap/>
                                    <w:jc w:val="center"/>
                                    <w:rPr>
                                      <w:rFonts w:ascii="Arial" w:eastAsia="Arial" w:hAnsi="Arial" w:cs="Arial"/>
                                      <w:sz w:val="20"/>
                                    </w:rPr>
                                  </w:pPr>
                                  <w:r>
                                    <w:rPr>
                                      <w:rFonts w:ascii="Arial" w:eastAsia="Arial" w:hAnsi="Arial" w:cs="Arial"/>
                                      <w:w w:val="99"/>
                                      <w:sz w:val="20"/>
                                    </w:rPr>
                                    <w:t>0</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3" w:right="247"/>
                                    <w:suppressOverlap/>
                                    <w:jc w:val="center"/>
                                    <w:rPr>
                                      <w:rFonts w:ascii="Arial" w:eastAsia="Arial" w:hAnsi="Arial" w:cs="Arial"/>
                                      <w:sz w:val="20"/>
                                    </w:rPr>
                                  </w:pPr>
                                  <w:r>
                                    <w:rPr>
                                      <w:rFonts w:ascii="Arial" w:eastAsia="Arial" w:hAnsi="Arial" w:cs="Arial"/>
                                      <w:w w:val="99"/>
                                      <w:sz w:val="20"/>
                                    </w:rPr>
                                    <w:t>0</w:t>
                                  </w:r>
                                </w:p>
                              </w:tc>
                            </w:tr>
                            <w:tr w:rsidR="00382B31" w:rsidTr="00ED2F25">
                              <w:trPr>
                                <w:gridAfter w:val="1"/>
                                <w:wAfter w:w="18" w:type="dxa"/>
                                <w:trHeight w:hRule="exact" w:val="454"/>
                              </w:trPr>
                              <w:tc>
                                <w:tcPr>
                                  <w:tcW w:w="7236" w:type="dxa"/>
                                  <w:gridSpan w:val="19"/>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rsidP="00ED2F25">
                                  <w:pPr>
                                    <w:spacing w:before="9" w:line="100" w:lineRule="exact"/>
                                    <w:suppressOverlap/>
                                    <w:rPr>
                                      <w:sz w:val="10"/>
                                      <w:szCs w:val="10"/>
                                    </w:rPr>
                                  </w:pPr>
                                </w:p>
                                <w:p w:rsidR="00382B31" w:rsidRPr="00BD0677" w:rsidRDefault="00382B31" w:rsidP="00ED2F25">
                                  <w:pPr>
                                    <w:ind w:right="-20"/>
                                    <w:suppressOverlap/>
                                    <w:jc w:val="center"/>
                                    <w:rPr>
                                      <w:rFonts w:ascii="Arial" w:eastAsia="Arial" w:hAnsi="Arial" w:cs="Arial"/>
                                      <w:b/>
                                    </w:rPr>
                                  </w:pPr>
                                  <w:r w:rsidRPr="00BD0677">
                                    <w:rPr>
                                      <w:rFonts w:ascii="Arial" w:eastAsia="Arial" w:hAnsi="Arial" w:cs="Arial"/>
                                      <w:b/>
                                    </w:rPr>
                                    <w:t>Food Technology</w:t>
                                  </w:r>
                                </w:p>
                              </w:tc>
                            </w:tr>
                            <w:tr w:rsidR="00382B31" w:rsidTr="00ED2F25">
                              <w:trPr>
                                <w:gridAfter w:val="1"/>
                                <w:wAfter w:w="18" w:type="dxa"/>
                                <w:trHeight w:hRule="exact" w:val="454"/>
                              </w:trPr>
                              <w:tc>
                                <w:tcPr>
                                  <w:tcW w:w="707"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64" w:right="-20"/>
                                    <w:suppressOverlap/>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09" w:right="194"/>
                                    <w:suppressOverlap/>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62" w:right="250"/>
                                    <w:suppressOverlap/>
                                    <w:jc w:val="center"/>
                                    <w:rPr>
                                      <w:rFonts w:ascii="Arial" w:eastAsia="Arial" w:hAnsi="Arial" w:cs="Arial"/>
                                      <w:sz w:val="20"/>
                                    </w:rPr>
                                  </w:pPr>
                                  <w:r>
                                    <w:rPr>
                                      <w:rFonts w:ascii="Arial" w:eastAsia="Arial" w:hAnsi="Arial" w:cs="Arial"/>
                                      <w:b/>
                                      <w:bCs/>
                                      <w:w w:val="99"/>
                                      <w:sz w:val="20"/>
                                    </w:rPr>
                                    <w:t>A</w:t>
                                  </w:r>
                                </w:p>
                              </w:tc>
                              <w:tc>
                                <w:tcPr>
                                  <w:tcW w:w="707"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B</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C</w:t>
                                  </w:r>
                                </w:p>
                              </w:tc>
                              <w:tc>
                                <w:tcPr>
                                  <w:tcW w:w="850" w:type="dxa"/>
                                  <w:gridSpan w:val="3"/>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D</w:t>
                                  </w:r>
                                </w:p>
                              </w:tc>
                              <w:tc>
                                <w:tcPr>
                                  <w:tcW w:w="721"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2" w:right="237"/>
                                    <w:suppressOverlap/>
                                    <w:jc w:val="center"/>
                                    <w:rPr>
                                      <w:rFonts w:ascii="Arial" w:eastAsia="Arial" w:hAnsi="Arial" w:cs="Arial"/>
                                      <w:sz w:val="20"/>
                                    </w:rPr>
                                  </w:pPr>
                                  <w:r>
                                    <w:rPr>
                                      <w:rFonts w:ascii="Arial" w:eastAsia="Arial" w:hAnsi="Arial" w:cs="Arial"/>
                                      <w:b/>
                                      <w:bCs/>
                                      <w:w w:val="99"/>
                                      <w:sz w:val="20"/>
                                    </w:rPr>
                                    <w:t>E</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6" w:right="244"/>
                                    <w:suppressOverlap/>
                                    <w:jc w:val="center"/>
                                    <w:rPr>
                                      <w:rFonts w:ascii="Arial" w:eastAsia="Arial" w:hAnsi="Arial" w:cs="Arial"/>
                                      <w:sz w:val="20"/>
                                    </w:rPr>
                                  </w:pPr>
                                  <w:r>
                                    <w:rPr>
                                      <w:rFonts w:ascii="Arial" w:eastAsia="Arial" w:hAnsi="Arial" w:cs="Arial"/>
                                      <w:b/>
                                      <w:bCs/>
                                      <w:w w:val="99"/>
                                      <w:sz w:val="20"/>
                                    </w:rPr>
                                    <w:t>F</w:t>
                                  </w:r>
                                </w:p>
                              </w:tc>
                              <w:tc>
                                <w:tcPr>
                                  <w:tcW w:w="70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0" w:right="227"/>
                                    <w:suppressOverlap/>
                                    <w:jc w:val="center"/>
                                    <w:rPr>
                                      <w:rFonts w:ascii="Arial" w:eastAsia="Arial" w:hAnsi="Arial" w:cs="Arial"/>
                                      <w:sz w:val="20"/>
                                    </w:rPr>
                                  </w:pPr>
                                  <w:r>
                                    <w:rPr>
                                      <w:rFonts w:ascii="Arial" w:eastAsia="Arial" w:hAnsi="Arial" w:cs="Arial"/>
                                      <w:b/>
                                      <w:bCs/>
                                      <w:w w:val="99"/>
                                      <w:sz w:val="20"/>
                                    </w:rPr>
                                    <w:t>G</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U</w:t>
                                  </w:r>
                                </w:p>
                              </w:tc>
                            </w:tr>
                            <w:tr w:rsidR="00382B31" w:rsidTr="00ED2F25">
                              <w:trPr>
                                <w:gridAfter w:val="1"/>
                                <w:wAfter w:w="18" w:type="dxa"/>
                                <w:trHeight w:hRule="exact" w:val="447"/>
                              </w:trPr>
                              <w:tc>
                                <w:tcPr>
                                  <w:tcW w:w="707"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6" w:line="110" w:lineRule="exact"/>
                                    <w:suppressOverlap/>
                                    <w:rPr>
                                      <w:sz w:val="11"/>
                                      <w:szCs w:val="11"/>
                                    </w:rPr>
                                  </w:pPr>
                                </w:p>
                                <w:p w:rsidR="00382B31" w:rsidRDefault="00382B31" w:rsidP="00ED2F25">
                                  <w:pPr>
                                    <w:ind w:left="114" w:right="-20"/>
                                    <w:suppressOverlap/>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4" w:right="248"/>
                                    <w:suppressOverlap/>
                                    <w:jc w:val="center"/>
                                    <w:rPr>
                                      <w:rFonts w:ascii="Arial" w:eastAsia="Arial" w:hAnsi="Arial" w:cs="Arial"/>
                                      <w:sz w:val="20"/>
                                    </w:rPr>
                                  </w:pPr>
                                  <w:r>
                                    <w:rPr>
                                      <w:rFonts w:ascii="Arial" w:eastAsia="Arial" w:hAnsi="Arial" w:cs="Arial"/>
                                      <w:w w:val="99"/>
                                      <w:sz w:val="20"/>
                                    </w:rPr>
                                    <w:t>0</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22" w:right="214"/>
                                    <w:suppressOverlap/>
                                    <w:rPr>
                                      <w:rFonts w:ascii="Arial" w:eastAsia="Arial" w:hAnsi="Arial" w:cs="Arial"/>
                                      <w:sz w:val="20"/>
                                    </w:rPr>
                                  </w:pPr>
                                  <w:r>
                                    <w:rPr>
                                      <w:rFonts w:ascii="Arial" w:eastAsia="Arial" w:hAnsi="Arial" w:cs="Arial"/>
                                      <w:sz w:val="20"/>
                                    </w:rPr>
                                    <w:t xml:space="preserve"> 1</w:t>
                                  </w:r>
                                </w:p>
                              </w:tc>
                              <w:tc>
                                <w:tcPr>
                                  <w:tcW w:w="707"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right="249"/>
                                    <w:suppressOverlap/>
                                    <w:rPr>
                                      <w:rFonts w:ascii="Arial" w:eastAsia="Arial" w:hAnsi="Arial" w:cs="Arial"/>
                                      <w:sz w:val="20"/>
                                    </w:rPr>
                                  </w:pPr>
                                  <w:r>
                                    <w:rPr>
                                      <w:rFonts w:ascii="Arial" w:eastAsia="Arial" w:hAnsi="Arial" w:cs="Arial"/>
                                      <w:w w:val="99"/>
                                      <w:sz w:val="20"/>
                                    </w:rPr>
                                    <w:t xml:space="preserve">      7</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right="248"/>
                                    <w:suppressOverlap/>
                                    <w:rPr>
                                      <w:rFonts w:ascii="Arial" w:eastAsia="Arial" w:hAnsi="Arial" w:cs="Arial"/>
                                      <w:sz w:val="20"/>
                                    </w:rPr>
                                  </w:pPr>
                                  <w:r>
                                    <w:rPr>
                                      <w:rFonts w:ascii="Arial" w:eastAsia="Arial" w:hAnsi="Arial" w:cs="Arial"/>
                                      <w:w w:val="99"/>
                                      <w:sz w:val="20"/>
                                    </w:rPr>
                                    <w:t xml:space="preserve">     3</w:t>
                                  </w:r>
                                </w:p>
                              </w:tc>
                              <w:tc>
                                <w:tcPr>
                                  <w:tcW w:w="850" w:type="dxa"/>
                                  <w:gridSpan w:val="3"/>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3" w:right="248"/>
                                    <w:suppressOverlap/>
                                    <w:jc w:val="center"/>
                                    <w:rPr>
                                      <w:rFonts w:ascii="Arial" w:eastAsia="Arial" w:hAnsi="Arial" w:cs="Arial"/>
                                      <w:sz w:val="20"/>
                                    </w:rPr>
                                  </w:pPr>
                                  <w:r>
                                    <w:rPr>
                                      <w:rFonts w:ascii="Arial" w:eastAsia="Arial" w:hAnsi="Arial" w:cs="Arial"/>
                                      <w:sz w:val="20"/>
                                    </w:rPr>
                                    <w:t>1</w:t>
                                  </w:r>
                                </w:p>
                              </w:tc>
                              <w:tc>
                                <w:tcPr>
                                  <w:tcW w:w="721"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4" w:right="247"/>
                                    <w:suppressOverlap/>
                                    <w:jc w:val="center"/>
                                    <w:rPr>
                                      <w:rFonts w:ascii="Arial" w:eastAsia="Arial" w:hAnsi="Arial" w:cs="Arial"/>
                                      <w:sz w:val="20"/>
                                    </w:rPr>
                                  </w:pPr>
                                  <w:r>
                                    <w:rPr>
                                      <w:rFonts w:ascii="Arial" w:eastAsia="Arial" w:hAnsi="Arial" w:cs="Arial"/>
                                      <w:sz w:val="20"/>
                                    </w:rPr>
                                    <w:t>0</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3" w:right="248"/>
                                    <w:suppressOverlap/>
                                    <w:jc w:val="center"/>
                                    <w:rPr>
                                      <w:rFonts w:ascii="Arial" w:eastAsia="Arial" w:hAnsi="Arial" w:cs="Arial"/>
                                      <w:sz w:val="20"/>
                                    </w:rPr>
                                  </w:pPr>
                                  <w:r>
                                    <w:rPr>
                                      <w:rFonts w:ascii="Arial" w:eastAsia="Arial" w:hAnsi="Arial" w:cs="Arial"/>
                                      <w:w w:val="99"/>
                                      <w:sz w:val="20"/>
                                    </w:rPr>
                                    <w:t>0</w:t>
                                  </w:r>
                                </w:p>
                              </w:tc>
                              <w:tc>
                                <w:tcPr>
                                  <w:tcW w:w="70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4" w:right="247"/>
                                    <w:suppressOverlap/>
                                    <w:jc w:val="center"/>
                                    <w:rPr>
                                      <w:rFonts w:ascii="Arial" w:eastAsia="Arial" w:hAnsi="Arial" w:cs="Arial"/>
                                      <w:sz w:val="20"/>
                                    </w:rPr>
                                  </w:pPr>
                                  <w:r>
                                    <w:rPr>
                                      <w:rFonts w:ascii="Arial" w:eastAsia="Arial" w:hAnsi="Arial" w:cs="Arial"/>
                                      <w:w w:val="99"/>
                                      <w:sz w:val="20"/>
                                    </w:rPr>
                                    <w:t>0</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3" w:right="247"/>
                                    <w:suppressOverlap/>
                                    <w:jc w:val="center"/>
                                    <w:rPr>
                                      <w:rFonts w:ascii="Arial" w:eastAsia="Arial" w:hAnsi="Arial" w:cs="Arial"/>
                                      <w:sz w:val="20"/>
                                    </w:rPr>
                                  </w:pPr>
                                  <w:r>
                                    <w:rPr>
                                      <w:rFonts w:ascii="Arial" w:eastAsia="Arial" w:hAnsi="Arial" w:cs="Arial"/>
                                      <w:w w:val="99"/>
                                      <w:sz w:val="20"/>
                                    </w:rPr>
                                    <w:t>0</w:t>
                                  </w:r>
                                </w:p>
                              </w:tc>
                            </w:tr>
                          </w:tbl>
                          <w:p w:rsidR="00382B31" w:rsidRDefault="00382B31" w:rsidP="007E40EA"/>
                          <w:p w:rsidR="00382B31" w:rsidRDefault="00382B31" w:rsidP="007E40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F50BB" id="Text Box 4" o:spid="_x0000_s1029" type="#_x0000_t202" style="position:absolute;margin-left:441.75pt;margin-top:115.5pt;width:358.5pt;height:33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txfwIAAAcFAAAOAAAAZHJzL2Uyb0RvYy54bWysVMtu2zAQvBfoPxC8O5JsObGFyEFq2UWB&#10;9AEk/QCapCyiFMmStKW06L93SVnOo5eiqA7Uio/hzO6srm/6VqIjt05oVeLsIsWIK6qZUPsSf33Y&#10;ThYYOU8UI1IrXuJH7vDN6u2b684UfKobLRm3CECUKzpT4sZ7UySJow1vibvQhitYrLVtiYdPu0+Y&#10;JR2gtzKZpull0mnLjNWUOwez1bCIVxG/rjn1n+vacY9kiYGbj6ON4y6MyeqaFHtLTCPoiQb5BxYt&#10;EQouPUNVxBN0sOIPqFZQq52u/QXVbaLrWlAeNYCaLH2l5r4hhkctkBxnzmly/w+Wfjp+sUiwEs8w&#10;UqSFEj3w3qN3ukd5yE5nXAGb7g1s8z1MQ5WjUmfuNP3mkNLrhqg9v7VWdw0nDNhl4WTy7OiA4wLI&#10;rvuoGVxDDl5HoL62bUgdJAMBOlTp8VyZQIXCZD6fT5dzWKKwls/S+SyNtUtIMR431vn3XLcoBCW2&#10;UPoIT453zgc6pBi3hNuU3gopY/mlQh1wnl4BZlhyWgoWVuNHcCJfS4uOBDzk+0Hbq12t8GBjKdoS&#10;L9LwDMYK6dgoFm/xRMghBiZSBWxQB9xO0WCXn8t0uVlsFvkkn15uJnlaVZPb7TqfXG6zq3k1q9br&#10;KvsVaGZ50QjGuApMR+tm+d9Z49REg+nO5n0p3O53Z9nb+MSqvlCevKQRswyqxndUF30QSj+YwPe7&#10;/mQ4yEvwyE6zRzCG1UN3wt8EgkbbHxh10Jkldt8PxHKM5AcF5gptPAZ2DHZjQBSFo1AojIZw7Yd2&#10;Pxgr9g0gD/ZV+hYMWItojScWJ9tCt0UNpz9DaOfn33HX0/9r9RsAAP//AwBQSwMEFAAGAAgAAAAh&#10;AO8Mf/ngAAAADAEAAA8AAABkcnMvZG93bnJldi54bWxMj01rwzAMhu+D/Qejwm6r3ZaVNItSxqDs&#10;UCj047CjE6tJaCyH2Gmyfz/3tB0lPbx63mw72VbcqfeNY4TFXIEgLp1puEK4nHevCQgfNBvdOiaE&#10;H/KwzZ+fMp0aN/KR7qdQiRjCPtUIdQhdKqUva7Laz11HHG9X11sd4thX0vR6jOG2lUul1tLqhuOH&#10;Wnf0WVN5Ow0W4fzdFEfaq2kM1f5w+BpI764D4sts+ngHEWgKfzA89KM65NGpcAMbL1qEJFm9RRRh&#10;uVrEUg9irVRcFQgbtVEg80z+L5H/AgAA//8DAFBLAQItABQABgAIAAAAIQC2gziS/gAAAOEBAAAT&#10;AAAAAAAAAAAAAAAAAAAAAABbQ29udGVudF9UeXBlc10ueG1sUEsBAi0AFAAGAAgAAAAhADj9If/W&#10;AAAAlAEAAAsAAAAAAAAAAAAAAAAALwEAAF9yZWxzLy5yZWxzUEsBAi0AFAAGAAgAAAAhAGBLu3F/&#10;AgAABwUAAA4AAAAAAAAAAAAAAAAALgIAAGRycy9lMm9Eb2MueG1sUEsBAi0AFAAGAAgAAAAhAO8M&#10;f/ngAAAADAEAAA8AAAAAAAAAAAAAAAAA2QQAAGRycy9kb3ducmV2LnhtbFBLBQYAAAAABAAEAPMA&#10;AADmBQAAAAA=&#10;" filled="f" strokecolor="black [3213]" strokeweight="1pt">
                <v:textbox inset="0,0,0,0">
                  <w:txbxContent>
                    <w:tbl>
                      <w:tblPr>
                        <w:tblW w:w="7254" w:type="dxa"/>
                        <w:tblLayout w:type="fixed"/>
                        <w:tblCellMar>
                          <w:left w:w="0" w:type="dxa"/>
                          <w:right w:w="0" w:type="dxa"/>
                        </w:tblCellMar>
                        <w:tblLook w:val="01E0" w:firstRow="1" w:lastRow="1" w:firstColumn="1" w:lastColumn="1" w:noHBand="0" w:noVBand="0"/>
                      </w:tblPr>
                      <w:tblGrid>
                        <w:gridCol w:w="707"/>
                        <w:gridCol w:w="17"/>
                        <w:gridCol w:w="691"/>
                        <w:gridCol w:w="34"/>
                        <w:gridCol w:w="674"/>
                        <w:gridCol w:w="51"/>
                        <w:gridCol w:w="656"/>
                        <w:gridCol w:w="69"/>
                        <w:gridCol w:w="639"/>
                        <w:gridCol w:w="86"/>
                        <w:gridCol w:w="725"/>
                        <w:gridCol w:w="39"/>
                        <w:gridCol w:w="698"/>
                        <w:gridCol w:w="23"/>
                        <w:gridCol w:w="702"/>
                        <w:gridCol w:w="7"/>
                        <w:gridCol w:w="709"/>
                        <w:gridCol w:w="9"/>
                        <w:gridCol w:w="700"/>
                        <w:gridCol w:w="18"/>
                      </w:tblGrid>
                      <w:tr w:rsidR="00382B31" w:rsidTr="00ED2F25">
                        <w:trPr>
                          <w:trHeight w:hRule="exact" w:val="449"/>
                        </w:trPr>
                        <w:tc>
                          <w:tcPr>
                            <w:tcW w:w="7254" w:type="dxa"/>
                            <w:gridSpan w:val="20"/>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pPr>
                              <w:spacing w:before="6" w:line="100" w:lineRule="exact"/>
                              <w:rPr>
                                <w:sz w:val="10"/>
                                <w:szCs w:val="10"/>
                              </w:rPr>
                            </w:pPr>
                          </w:p>
                          <w:p w:rsidR="00382B31" w:rsidRPr="00003005" w:rsidRDefault="00382B31" w:rsidP="00ED2F25">
                            <w:pPr>
                              <w:ind w:right="-20"/>
                              <w:jc w:val="center"/>
                              <w:rPr>
                                <w:rFonts w:ascii="Arial" w:eastAsia="Arial" w:hAnsi="Arial" w:cs="Arial"/>
                                <w:b/>
                              </w:rPr>
                            </w:pPr>
                            <w:r>
                              <w:rPr>
                                <w:rFonts w:ascii="Arial" w:eastAsia="Arial" w:hAnsi="Arial" w:cs="Arial"/>
                                <w:b/>
                              </w:rPr>
                              <w:t>Information &amp; Communication Technology</w:t>
                            </w:r>
                          </w:p>
                        </w:tc>
                      </w:tr>
                      <w:tr w:rsidR="00382B31" w:rsidTr="00ED2F25">
                        <w:trPr>
                          <w:trHeight w:hRule="exact" w:val="454"/>
                        </w:trPr>
                        <w:tc>
                          <w:tcPr>
                            <w:tcW w:w="724"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rPr>
                                <w:sz w:val="11"/>
                                <w:szCs w:val="11"/>
                              </w:rPr>
                            </w:pPr>
                          </w:p>
                          <w:p w:rsidR="00382B31" w:rsidRDefault="00382B31" w:rsidP="00ED2F25">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09" w:right="194"/>
                              <w:suppressOverlap/>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62" w:right="250"/>
                              <w:suppressOverlap/>
                              <w:jc w:val="center"/>
                              <w:rPr>
                                <w:rFonts w:ascii="Arial" w:eastAsia="Arial" w:hAnsi="Arial" w:cs="Arial"/>
                                <w:sz w:val="20"/>
                              </w:rPr>
                            </w:pPr>
                            <w:r>
                              <w:rPr>
                                <w:rFonts w:ascii="Arial" w:eastAsia="Arial" w:hAnsi="Arial" w:cs="Arial"/>
                                <w:b/>
                                <w:bCs/>
                                <w:w w:val="99"/>
                                <w:sz w:val="20"/>
                              </w:rPr>
                              <w:t>A</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B</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C</w:t>
                            </w:r>
                          </w:p>
                        </w:tc>
                        <w:tc>
                          <w:tcPr>
                            <w:tcW w:w="725"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D</w:t>
                            </w:r>
                          </w:p>
                        </w:tc>
                        <w:tc>
                          <w:tcPr>
                            <w:tcW w:w="737"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2" w:right="237"/>
                              <w:suppressOverlap/>
                              <w:jc w:val="center"/>
                              <w:rPr>
                                <w:rFonts w:ascii="Arial" w:eastAsia="Arial" w:hAnsi="Arial" w:cs="Arial"/>
                                <w:sz w:val="20"/>
                              </w:rPr>
                            </w:pPr>
                            <w:r>
                              <w:rPr>
                                <w:rFonts w:ascii="Arial" w:eastAsia="Arial" w:hAnsi="Arial" w:cs="Arial"/>
                                <w:b/>
                                <w:bCs/>
                                <w:w w:val="99"/>
                                <w:sz w:val="20"/>
                              </w:rPr>
                              <w:t>E</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6" w:right="244"/>
                              <w:suppressOverlap/>
                              <w:jc w:val="center"/>
                              <w:rPr>
                                <w:rFonts w:ascii="Arial" w:eastAsia="Arial" w:hAnsi="Arial" w:cs="Arial"/>
                                <w:sz w:val="20"/>
                              </w:rPr>
                            </w:pPr>
                            <w:r>
                              <w:rPr>
                                <w:rFonts w:ascii="Arial" w:eastAsia="Arial" w:hAnsi="Arial" w:cs="Arial"/>
                                <w:b/>
                                <w:bCs/>
                                <w:w w:val="99"/>
                                <w:sz w:val="20"/>
                              </w:rPr>
                              <w:t>F</w:t>
                            </w:r>
                          </w:p>
                        </w:tc>
                        <w:tc>
                          <w:tcPr>
                            <w:tcW w:w="725" w:type="dxa"/>
                            <w:gridSpan w:val="3"/>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0" w:right="227"/>
                              <w:suppressOverlap/>
                              <w:jc w:val="center"/>
                              <w:rPr>
                                <w:rFonts w:ascii="Arial" w:eastAsia="Arial" w:hAnsi="Arial" w:cs="Arial"/>
                                <w:sz w:val="20"/>
                              </w:rPr>
                            </w:pPr>
                            <w:r>
                              <w:rPr>
                                <w:rFonts w:ascii="Arial" w:eastAsia="Arial" w:hAnsi="Arial" w:cs="Arial"/>
                                <w:b/>
                                <w:bCs/>
                                <w:w w:val="99"/>
                                <w:sz w:val="20"/>
                              </w:rPr>
                              <w:t>G</w:t>
                            </w:r>
                          </w:p>
                        </w:tc>
                        <w:tc>
                          <w:tcPr>
                            <w:tcW w:w="71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4"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5" w:line="110" w:lineRule="exact"/>
                              <w:rPr>
                                <w:sz w:val="11"/>
                                <w:szCs w:val="11"/>
                              </w:rPr>
                            </w:pPr>
                          </w:p>
                          <w:p w:rsidR="00382B31" w:rsidRDefault="00382B31"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8"/>
                              <w:suppressOverlap/>
                              <w:jc w:val="center"/>
                              <w:rPr>
                                <w:rFonts w:ascii="Arial" w:eastAsia="Arial" w:hAnsi="Arial" w:cs="Arial"/>
                                <w:sz w:val="18"/>
                                <w:szCs w:val="18"/>
                              </w:rPr>
                            </w:pPr>
                            <w:r>
                              <w:rPr>
                                <w:rFonts w:ascii="Arial" w:eastAsia="Arial" w:hAnsi="Arial" w:cs="Arial"/>
                                <w:w w:val="99"/>
                                <w:sz w:val="18"/>
                                <w:szCs w:val="18"/>
                              </w:rPr>
                              <w:t>0</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22" w:right="214"/>
                              <w:suppressOverlap/>
                              <w:jc w:val="center"/>
                              <w:rPr>
                                <w:rFonts w:ascii="Arial" w:eastAsia="Arial" w:hAnsi="Arial" w:cs="Arial"/>
                                <w:sz w:val="18"/>
                                <w:szCs w:val="18"/>
                              </w:rPr>
                            </w:pPr>
                            <w:r>
                              <w:rPr>
                                <w:rFonts w:ascii="Arial" w:eastAsia="Arial" w:hAnsi="Arial" w:cs="Arial"/>
                                <w:w w:val="99"/>
                                <w:sz w:val="18"/>
                                <w:szCs w:val="18"/>
                              </w:rPr>
                              <w:t>2</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5" w:right="196"/>
                              <w:suppressOverlap/>
                              <w:jc w:val="center"/>
                              <w:rPr>
                                <w:rFonts w:ascii="Arial" w:eastAsia="Arial" w:hAnsi="Arial" w:cs="Arial"/>
                                <w:sz w:val="18"/>
                                <w:szCs w:val="18"/>
                              </w:rPr>
                            </w:pPr>
                            <w:r>
                              <w:rPr>
                                <w:rFonts w:ascii="Arial" w:eastAsia="Arial" w:hAnsi="Arial" w:cs="Arial"/>
                                <w:w w:val="99"/>
                                <w:sz w:val="18"/>
                                <w:szCs w:val="18"/>
                              </w:rPr>
                              <w:t>4</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6" w:right="195"/>
                              <w:suppressOverlap/>
                              <w:jc w:val="center"/>
                              <w:rPr>
                                <w:rFonts w:ascii="Arial" w:eastAsia="Arial" w:hAnsi="Arial" w:cs="Arial"/>
                                <w:sz w:val="18"/>
                                <w:szCs w:val="18"/>
                              </w:rPr>
                            </w:pPr>
                            <w:r>
                              <w:rPr>
                                <w:rFonts w:ascii="Arial" w:eastAsia="Arial" w:hAnsi="Arial" w:cs="Arial"/>
                                <w:sz w:val="18"/>
                                <w:szCs w:val="18"/>
                              </w:rPr>
                              <w:t>2</w:t>
                            </w:r>
                          </w:p>
                        </w:tc>
                        <w:tc>
                          <w:tcPr>
                            <w:tcW w:w="725" w:type="dxa"/>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6" w:right="196"/>
                              <w:suppressOverlap/>
                              <w:jc w:val="center"/>
                              <w:rPr>
                                <w:rFonts w:ascii="Arial" w:eastAsia="Arial" w:hAnsi="Arial" w:cs="Arial"/>
                                <w:sz w:val="18"/>
                                <w:szCs w:val="18"/>
                              </w:rPr>
                            </w:pPr>
                            <w:r>
                              <w:rPr>
                                <w:rFonts w:ascii="Arial" w:eastAsia="Arial" w:hAnsi="Arial" w:cs="Arial"/>
                                <w:w w:val="99"/>
                                <w:sz w:val="18"/>
                                <w:szCs w:val="18"/>
                              </w:rPr>
                              <w:t>1</w:t>
                            </w:r>
                          </w:p>
                        </w:tc>
                        <w:tc>
                          <w:tcPr>
                            <w:tcW w:w="737"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7"/>
                              <w:suppressOverlap/>
                              <w:jc w:val="center"/>
                              <w:rPr>
                                <w:rFonts w:ascii="Arial" w:eastAsia="Arial" w:hAnsi="Arial" w:cs="Arial"/>
                                <w:sz w:val="18"/>
                                <w:szCs w:val="18"/>
                              </w:rPr>
                            </w:pPr>
                            <w:r>
                              <w:rPr>
                                <w:rFonts w:ascii="Arial" w:eastAsia="Arial" w:hAnsi="Arial" w:cs="Arial"/>
                                <w:sz w:val="18"/>
                                <w:szCs w:val="18"/>
                              </w:rPr>
                              <w:t>1</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3" w:right="248"/>
                              <w:suppressOverlap/>
                              <w:jc w:val="center"/>
                              <w:rPr>
                                <w:rFonts w:ascii="Arial" w:eastAsia="Arial" w:hAnsi="Arial" w:cs="Arial"/>
                                <w:sz w:val="18"/>
                                <w:szCs w:val="18"/>
                              </w:rPr>
                            </w:pPr>
                            <w:r>
                              <w:rPr>
                                <w:rFonts w:ascii="Arial" w:eastAsia="Arial" w:hAnsi="Arial" w:cs="Arial"/>
                                <w:w w:val="99"/>
                                <w:sz w:val="18"/>
                                <w:szCs w:val="18"/>
                              </w:rPr>
                              <w:t>1</w:t>
                            </w:r>
                          </w:p>
                        </w:tc>
                        <w:tc>
                          <w:tcPr>
                            <w:tcW w:w="725" w:type="dxa"/>
                            <w:gridSpan w:val="3"/>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7"/>
                              <w:suppressOverlap/>
                              <w:jc w:val="center"/>
                              <w:rPr>
                                <w:rFonts w:ascii="Arial" w:eastAsia="Arial" w:hAnsi="Arial" w:cs="Arial"/>
                                <w:sz w:val="18"/>
                                <w:szCs w:val="18"/>
                              </w:rPr>
                            </w:pPr>
                            <w:r w:rsidRPr="00D11107">
                              <w:rPr>
                                <w:rFonts w:ascii="Arial" w:eastAsia="Arial" w:hAnsi="Arial" w:cs="Arial"/>
                                <w:w w:val="99"/>
                                <w:sz w:val="18"/>
                                <w:szCs w:val="18"/>
                              </w:rPr>
                              <w:t>0</w:t>
                            </w:r>
                          </w:p>
                        </w:tc>
                        <w:tc>
                          <w:tcPr>
                            <w:tcW w:w="718"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8"/>
                              <w:suppressOverlap/>
                              <w:jc w:val="center"/>
                              <w:rPr>
                                <w:rFonts w:ascii="Arial" w:eastAsia="Arial" w:hAnsi="Arial" w:cs="Arial"/>
                                <w:sz w:val="18"/>
                                <w:szCs w:val="18"/>
                              </w:rPr>
                            </w:pPr>
                            <w:r w:rsidRPr="00D11107">
                              <w:rPr>
                                <w:rFonts w:ascii="Arial" w:eastAsia="Arial" w:hAnsi="Arial" w:cs="Arial"/>
                                <w:w w:val="99"/>
                                <w:sz w:val="18"/>
                                <w:szCs w:val="18"/>
                              </w:rPr>
                              <w:t>0</w:t>
                            </w:r>
                          </w:p>
                        </w:tc>
                      </w:tr>
                      <w:tr w:rsidR="00382B31" w:rsidTr="00ED2F25">
                        <w:trPr>
                          <w:trHeight w:hRule="exact" w:val="453"/>
                        </w:trPr>
                        <w:tc>
                          <w:tcPr>
                            <w:tcW w:w="7254" w:type="dxa"/>
                            <w:gridSpan w:val="20"/>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pPr>
                              <w:spacing w:before="6" w:line="100" w:lineRule="exact"/>
                              <w:rPr>
                                <w:sz w:val="10"/>
                                <w:szCs w:val="10"/>
                              </w:rPr>
                            </w:pPr>
                          </w:p>
                          <w:p w:rsidR="00382B31" w:rsidRPr="00003005" w:rsidRDefault="00382B31" w:rsidP="00ED2F25">
                            <w:pPr>
                              <w:ind w:right="-20"/>
                              <w:jc w:val="center"/>
                              <w:rPr>
                                <w:rFonts w:ascii="Arial" w:eastAsia="Arial" w:hAnsi="Arial" w:cs="Arial"/>
                                <w:b/>
                              </w:rPr>
                            </w:pPr>
                            <w:r>
                              <w:rPr>
                                <w:rFonts w:ascii="Arial" w:eastAsia="Arial" w:hAnsi="Arial" w:cs="Arial"/>
                                <w:b/>
                              </w:rPr>
                              <w:t>Drama</w:t>
                            </w:r>
                          </w:p>
                        </w:tc>
                      </w:tr>
                      <w:tr w:rsidR="00382B31" w:rsidTr="00ED2F25">
                        <w:trPr>
                          <w:trHeight w:hRule="exact" w:val="454"/>
                        </w:trPr>
                        <w:tc>
                          <w:tcPr>
                            <w:tcW w:w="724"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6" w:line="110" w:lineRule="exact"/>
                              <w:rPr>
                                <w:sz w:val="11"/>
                                <w:szCs w:val="11"/>
                              </w:rPr>
                            </w:pPr>
                          </w:p>
                          <w:p w:rsidR="00382B31" w:rsidRDefault="00382B31" w:rsidP="00ED2F25">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09" w:right="194"/>
                              <w:suppressOverlap/>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62" w:right="250"/>
                              <w:suppressOverlap/>
                              <w:jc w:val="center"/>
                              <w:rPr>
                                <w:rFonts w:ascii="Arial" w:eastAsia="Arial" w:hAnsi="Arial" w:cs="Arial"/>
                                <w:sz w:val="20"/>
                              </w:rPr>
                            </w:pPr>
                            <w:r>
                              <w:rPr>
                                <w:rFonts w:ascii="Arial" w:eastAsia="Arial" w:hAnsi="Arial" w:cs="Arial"/>
                                <w:b/>
                                <w:bCs/>
                                <w:w w:val="99"/>
                                <w:sz w:val="20"/>
                              </w:rPr>
                              <w:t>A</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B</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C</w:t>
                            </w:r>
                          </w:p>
                        </w:tc>
                        <w:tc>
                          <w:tcPr>
                            <w:tcW w:w="725"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D</w:t>
                            </w:r>
                          </w:p>
                        </w:tc>
                        <w:tc>
                          <w:tcPr>
                            <w:tcW w:w="737"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2" w:right="237"/>
                              <w:suppressOverlap/>
                              <w:jc w:val="center"/>
                              <w:rPr>
                                <w:rFonts w:ascii="Arial" w:eastAsia="Arial" w:hAnsi="Arial" w:cs="Arial"/>
                                <w:sz w:val="20"/>
                              </w:rPr>
                            </w:pPr>
                            <w:r>
                              <w:rPr>
                                <w:rFonts w:ascii="Arial" w:eastAsia="Arial" w:hAnsi="Arial" w:cs="Arial"/>
                                <w:b/>
                                <w:bCs/>
                                <w:w w:val="99"/>
                                <w:sz w:val="20"/>
                              </w:rPr>
                              <w:t>E</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6" w:right="244"/>
                              <w:suppressOverlap/>
                              <w:jc w:val="center"/>
                              <w:rPr>
                                <w:rFonts w:ascii="Arial" w:eastAsia="Arial" w:hAnsi="Arial" w:cs="Arial"/>
                                <w:sz w:val="20"/>
                              </w:rPr>
                            </w:pPr>
                            <w:r>
                              <w:rPr>
                                <w:rFonts w:ascii="Arial" w:eastAsia="Arial" w:hAnsi="Arial" w:cs="Arial"/>
                                <w:b/>
                                <w:bCs/>
                                <w:w w:val="99"/>
                                <w:sz w:val="20"/>
                              </w:rPr>
                              <w:t>F</w:t>
                            </w:r>
                          </w:p>
                        </w:tc>
                        <w:tc>
                          <w:tcPr>
                            <w:tcW w:w="725" w:type="dxa"/>
                            <w:gridSpan w:val="3"/>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0" w:right="227"/>
                              <w:suppressOverlap/>
                              <w:jc w:val="center"/>
                              <w:rPr>
                                <w:rFonts w:ascii="Arial" w:eastAsia="Arial" w:hAnsi="Arial" w:cs="Arial"/>
                                <w:sz w:val="20"/>
                              </w:rPr>
                            </w:pPr>
                            <w:r>
                              <w:rPr>
                                <w:rFonts w:ascii="Arial" w:eastAsia="Arial" w:hAnsi="Arial" w:cs="Arial"/>
                                <w:b/>
                                <w:bCs/>
                                <w:w w:val="99"/>
                                <w:sz w:val="20"/>
                              </w:rPr>
                              <w:t>G</w:t>
                            </w:r>
                          </w:p>
                        </w:tc>
                        <w:tc>
                          <w:tcPr>
                            <w:tcW w:w="71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4"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6" w:line="110" w:lineRule="exact"/>
                              <w:rPr>
                                <w:sz w:val="11"/>
                                <w:szCs w:val="11"/>
                              </w:rPr>
                            </w:pPr>
                          </w:p>
                          <w:p w:rsidR="00382B31" w:rsidRDefault="00382B31"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8"/>
                              <w:suppressOverlap/>
                              <w:jc w:val="center"/>
                              <w:rPr>
                                <w:rFonts w:ascii="Arial" w:eastAsia="Arial" w:hAnsi="Arial" w:cs="Arial"/>
                                <w:sz w:val="18"/>
                                <w:szCs w:val="18"/>
                              </w:rPr>
                            </w:pPr>
                            <w:r>
                              <w:rPr>
                                <w:rFonts w:ascii="Arial" w:eastAsia="Arial" w:hAnsi="Arial" w:cs="Arial"/>
                                <w:w w:val="99"/>
                                <w:sz w:val="18"/>
                                <w:szCs w:val="18"/>
                              </w:rPr>
                              <w:t>0</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22" w:right="214"/>
                              <w:suppressOverlap/>
                              <w:rPr>
                                <w:rFonts w:ascii="Arial" w:eastAsia="Arial" w:hAnsi="Arial" w:cs="Arial"/>
                                <w:sz w:val="18"/>
                                <w:szCs w:val="18"/>
                              </w:rPr>
                            </w:pPr>
                            <w:r>
                              <w:rPr>
                                <w:rFonts w:ascii="Arial" w:eastAsia="Arial" w:hAnsi="Arial" w:cs="Arial"/>
                                <w:w w:val="99"/>
                                <w:sz w:val="18"/>
                                <w:szCs w:val="18"/>
                              </w:rPr>
                              <w:t xml:space="preserve"> 2</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5" w:right="196"/>
                              <w:suppressOverlap/>
                              <w:jc w:val="center"/>
                              <w:rPr>
                                <w:rFonts w:ascii="Arial" w:eastAsia="Arial" w:hAnsi="Arial" w:cs="Arial"/>
                                <w:sz w:val="18"/>
                                <w:szCs w:val="18"/>
                              </w:rPr>
                            </w:pPr>
                            <w:r>
                              <w:rPr>
                                <w:rFonts w:ascii="Arial" w:eastAsia="Arial" w:hAnsi="Arial" w:cs="Arial"/>
                                <w:w w:val="99"/>
                                <w:sz w:val="18"/>
                                <w:szCs w:val="18"/>
                              </w:rPr>
                              <w:t>4</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6" w:right="195"/>
                              <w:suppressOverlap/>
                              <w:jc w:val="center"/>
                              <w:rPr>
                                <w:rFonts w:ascii="Arial" w:eastAsia="Arial" w:hAnsi="Arial" w:cs="Arial"/>
                                <w:sz w:val="18"/>
                                <w:szCs w:val="18"/>
                              </w:rPr>
                            </w:pPr>
                            <w:r>
                              <w:rPr>
                                <w:rFonts w:ascii="Arial" w:eastAsia="Arial" w:hAnsi="Arial" w:cs="Arial"/>
                                <w:sz w:val="18"/>
                                <w:szCs w:val="18"/>
                              </w:rPr>
                              <w:t>1</w:t>
                            </w:r>
                          </w:p>
                        </w:tc>
                        <w:tc>
                          <w:tcPr>
                            <w:tcW w:w="725" w:type="dxa"/>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6" w:right="196"/>
                              <w:suppressOverlap/>
                              <w:jc w:val="center"/>
                              <w:rPr>
                                <w:rFonts w:ascii="Arial" w:eastAsia="Arial" w:hAnsi="Arial" w:cs="Arial"/>
                                <w:sz w:val="18"/>
                                <w:szCs w:val="18"/>
                              </w:rPr>
                            </w:pPr>
                            <w:r>
                              <w:rPr>
                                <w:rFonts w:ascii="Arial" w:eastAsia="Arial" w:hAnsi="Arial" w:cs="Arial"/>
                                <w:w w:val="99"/>
                                <w:sz w:val="18"/>
                                <w:szCs w:val="18"/>
                              </w:rPr>
                              <w:t>0</w:t>
                            </w:r>
                          </w:p>
                        </w:tc>
                        <w:tc>
                          <w:tcPr>
                            <w:tcW w:w="737"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7"/>
                              <w:suppressOverlap/>
                              <w:jc w:val="center"/>
                              <w:rPr>
                                <w:rFonts w:ascii="Arial" w:eastAsia="Arial" w:hAnsi="Arial" w:cs="Arial"/>
                                <w:sz w:val="18"/>
                                <w:szCs w:val="18"/>
                              </w:rPr>
                            </w:pPr>
                            <w:r>
                              <w:rPr>
                                <w:rFonts w:ascii="Arial" w:eastAsia="Arial" w:hAnsi="Arial" w:cs="Arial"/>
                                <w:w w:val="99"/>
                                <w:sz w:val="18"/>
                                <w:szCs w:val="18"/>
                              </w:rPr>
                              <w:t>0</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3" w:right="248"/>
                              <w:suppressOverlap/>
                              <w:jc w:val="center"/>
                              <w:rPr>
                                <w:rFonts w:ascii="Arial" w:eastAsia="Arial" w:hAnsi="Arial" w:cs="Arial"/>
                                <w:sz w:val="18"/>
                                <w:szCs w:val="18"/>
                              </w:rPr>
                            </w:pPr>
                            <w:r>
                              <w:rPr>
                                <w:rFonts w:ascii="Arial" w:eastAsia="Arial" w:hAnsi="Arial" w:cs="Arial"/>
                                <w:w w:val="99"/>
                                <w:sz w:val="18"/>
                                <w:szCs w:val="18"/>
                              </w:rPr>
                              <w:t>0</w:t>
                            </w:r>
                          </w:p>
                        </w:tc>
                        <w:tc>
                          <w:tcPr>
                            <w:tcW w:w="725" w:type="dxa"/>
                            <w:gridSpan w:val="3"/>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7"/>
                              <w:suppressOverlap/>
                              <w:jc w:val="center"/>
                              <w:rPr>
                                <w:rFonts w:ascii="Arial" w:eastAsia="Arial" w:hAnsi="Arial" w:cs="Arial"/>
                                <w:sz w:val="18"/>
                                <w:szCs w:val="18"/>
                              </w:rPr>
                            </w:pPr>
                            <w:r w:rsidRPr="00D11107">
                              <w:rPr>
                                <w:rFonts w:ascii="Arial" w:eastAsia="Arial" w:hAnsi="Arial" w:cs="Arial"/>
                                <w:w w:val="99"/>
                                <w:sz w:val="18"/>
                                <w:szCs w:val="18"/>
                              </w:rPr>
                              <w:t>0</w:t>
                            </w:r>
                          </w:p>
                        </w:tc>
                        <w:tc>
                          <w:tcPr>
                            <w:tcW w:w="718"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8"/>
                              <w:suppressOverlap/>
                              <w:jc w:val="center"/>
                              <w:rPr>
                                <w:rFonts w:ascii="Arial" w:eastAsia="Arial" w:hAnsi="Arial" w:cs="Arial"/>
                                <w:sz w:val="18"/>
                                <w:szCs w:val="18"/>
                              </w:rPr>
                            </w:pPr>
                            <w:r w:rsidRPr="00D11107">
                              <w:rPr>
                                <w:rFonts w:ascii="Arial" w:eastAsia="Arial" w:hAnsi="Arial" w:cs="Arial"/>
                                <w:w w:val="99"/>
                                <w:sz w:val="18"/>
                                <w:szCs w:val="18"/>
                              </w:rPr>
                              <w:t>0</w:t>
                            </w:r>
                          </w:p>
                        </w:tc>
                      </w:tr>
                      <w:tr w:rsidR="00382B31" w:rsidTr="00ED2F25">
                        <w:trPr>
                          <w:trHeight w:hRule="exact" w:val="454"/>
                        </w:trPr>
                        <w:tc>
                          <w:tcPr>
                            <w:tcW w:w="7254" w:type="dxa"/>
                            <w:gridSpan w:val="20"/>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pPr>
                              <w:spacing w:before="8" w:line="100" w:lineRule="exact"/>
                              <w:rPr>
                                <w:sz w:val="10"/>
                                <w:szCs w:val="10"/>
                              </w:rPr>
                            </w:pPr>
                          </w:p>
                          <w:p w:rsidR="00382B31" w:rsidRPr="009757BD" w:rsidRDefault="00382B31">
                            <w:pPr>
                              <w:ind w:left="2994" w:right="2976"/>
                              <w:jc w:val="center"/>
                              <w:rPr>
                                <w:rFonts w:ascii="Arial" w:eastAsia="Arial" w:hAnsi="Arial" w:cs="Arial"/>
                                <w:b/>
                              </w:rPr>
                            </w:pPr>
                            <w:r w:rsidRPr="009757BD">
                              <w:rPr>
                                <w:rFonts w:ascii="Arial" w:eastAsia="Arial" w:hAnsi="Arial" w:cs="Arial"/>
                                <w:b/>
                              </w:rPr>
                              <w:t>Music</w:t>
                            </w:r>
                          </w:p>
                        </w:tc>
                      </w:tr>
                      <w:tr w:rsidR="00382B31" w:rsidTr="00ED2F25">
                        <w:trPr>
                          <w:trHeight w:hRule="exact" w:val="454"/>
                        </w:trPr>
                        <w:tc>
                          <w:tcPr>
                            <w:tcW w:w="724"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10" w:right="193"/>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A</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B</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C</w:t>
                            </w:r>
                          </w:p>
                        </w:tc>
                        <w:tc>
                          <w:tcPr>
                            <w:tcW w:w="725" w:type="dxa"/>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D</w:t>
                            </w:r>
                          </w:p>
                        </w:tc>
                        <w:tc>
                          <w:tcPr>
                            <w:tcW w:w="737"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53" w:right="237"/>
                              <w:jc w:val="center"/>
                              <w:rPr>
                                <w:rFonts w:ascii="Arial" w:eastAsia="Arial" w:hAnsi="Arial" w:cs="Arial"/>
                                <w:sz w:val="20"/>
                              </w:rPr>
                            </w:pPr>
                            <w:r>
                              <w:rPr>
                                <w:rFonts w:ascii="Arial" w:eastAsia="Arial" w:hAnsi="Arial" w:cs="Arial"/>
                                <w:b/>
                                <w:bCs/>
                                <w:w w:val="99"/>
                                <w:sz w:val="20"/>
                              </w:rPr>
                              <w:t>E</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59" w:right="242"/>
                              <w:jc w:val="center"/>
                              <w:rPr>
                                <w:rFonts w:ascii="Arial" w:eastAsia="Arial" w:hAnsi="Arial" w:cs="Arial"/>
                                <w:sz w:val="20"/>
                              </w:rPr>
                            </w:pPr>
                            <w:r>
                              <w:rPr>
                                <w:rFonts w:ascii="Arial" w:eastAsia="Arial" w:hAnsi="Arial" w:cs="Arial"/>
                                <w:b/>
                                <w:bCs/>
                                <w:w w:val="99"/>
                                <w:sz w:val="20"/>
                              </w:rPr>
                              <w:t>F</w:t>
                            </w:r>
                          </w:p>
                        </w:tc>
                        <w:tc>
                          <w:tcPr>
                            <w:tcW w:w="725" w:type="dxa"/>
                            <w:gridSpan w:val="3"/>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41" w:right="226"/>
                              <w:jc w:val="center"/>
                              <w:rPr>
                                <w:rFonts w:ascii="Arial" w:eastAsia="Arial" w:hAnsi="Arial" w:cs="Arial"/>
                                <w:sz w:val="20"/>
                              </w:rPr>
                            </w:pPr>
                            <w:r>
                              <w:rPr>
                                <w:rFonts w:ascii="Arial" w:eastAsia="Arial" w:hAnsi="Arial" w:cs="Arial"/>
                                <w:b/>
                                <w:bCs/>
                                <w:w w:val="99"/>
                                <w:sz w:val="20"/>
                              </w:rPr>
                              <w:t>G</w:t>
                            </w:r>
                          </w:p>
                        </w:tc>
                        <w:tc>
                          <w:tcPr>
                            <w:tcW w:w="718" w:type="dxa"/>
                            <w:gridSpan w:val="2"/>
                            <w:tcBorders>
                              <w:top w:val="single" w:sz="5" w:space="0" w:color="000000"/>
                              <w:left w:val="single" w:sz="5" w:space="0" w:color="000000"/>
                              <w:bottom w:val="single" w:sz="5" w:space="0" w:color="000000"/>
                              <w:right w:val="single" w:sz="5" w:space="0" w:color="000000"/>
                            </w:tcBorders>
                          </w:tcPr>
                          <w:p w:rsidR="00382B31" w:rsidRDefault="00382B31">
                            <w:pPr>
                              <w:spacing w:before="7" w:line="110" w:lineRule="exact"/>
                              <w:rPr>
                                <w:sz w:val="11"/>
                                <w:szCs w:val="11"/>
                              </w:rPr>
                            </w:pPr>
                          </w:p>
                          <w:p w:rsidR="00382B31" w:rsidRDefault="00382B31">
                            <w:pPr>
                              <w:ind w:left="247" w:right="225"/>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3"/>
                        </w:trPr>
                        <w:tc>
                          <w:tcPr>
                            <w:tcW w:w="724"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rPr>
                                <w:sz w:val="11"/>
                                <w:szCs w:val="11"/>
                              </w:rPr>
                            </w:pPr>
                          </w:p>
                          <w:p w:rsidR="00382B31" w:rsidRDefault="00382B31"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8"/>
                              <w:suppressOverlap/>
                              <w:jc w:val="center"/>
                              <w:rPr>
                                <w:rFonts w:ascii="Arial" w:eastAsia="Arial" w:hAnsi="Arial" w:cs="Arial"/>
                                <w:sz w:val="18"/>
                                <w:szCs w:val="18"/>
                              </w:rPr>
                            </w:pPr>
                            <w:r>
                              <w:rPr>
                                <w:rFonts w:ascii="Arial" w:eastAsia="Arial" w:hAnsi="Arial" w:cs="Arial"/>
                                <w:w w:val="99"/>
                                <w:sz w:val="18"/>
                                <w:szCs w:val="18"/>
                              </w:rPr>
                              <w:t>0</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22" w:right="214"/>
                              <w:suppressOverlap/>
                              <w:jc w:val="center"/>
                              <w:rPr>
                                <w:rFonts w:ascii="Arial" w:eastAsia="Arial" w:hAnsi="Arial" w:cs="Arial"/>
                                <w:sz w:val="18"/>
                                <w:szCs w:val="18"/>
                              </w:rPr>
                            </w:pPr>
                            <w:r>
                              <w:rPr>
                                <w:rFonts w:ascii="Arial" w:eastAsia="Arial" w:hAnsi="Arial" w:cs="Arial"/>
                                <w:w w:val="99"/>
                                <w:sz w:val="18"/>
                                <w:szCs w:val="18"/>
                              </w:rPr>
                              <w:t>2</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5" w:right="196"/>
                              <w:suppressOverlap/>
                              <w:jc w:val="center"/>
                              <w:rPr>
                                <w:rFonts w:ascii="Arial" w:eastAsia="Arial" w:hAnsi="Arial" w:cs="Arial"/>
                                <w:sz w:val="18"/>
                                <w:szCs w:val="18"/>
                              </w:rPr>
                            </w:pPr>
                            <w:r>
                              <w:rPr>
                                <w:rFonts w:ascii="Arial" w:eastAsia="Arial" w:hAnsi="Arial" w:cs="Arial"/>
                                <w:w w:val="99"/>
                                <w:sz w:val="18"/>
                                <w:szCs w:val="18"/>
                              </w:rPr>
                              <w:t>1</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6" w:right="195"/>
                              <w:suppressOverlap/>
                              <w:jc w:val="center"/>
                              <w:rPr>
                                <w:rFonts w:ascii="Arial" w:eastAsia="Arial" w:hAnsi="Arial" w:cs="Arial"/>
                                <w:sz w:val="18"/>
                                <w:szCs w:val="18"/>
                              </w:rPr>
                            </w:pPr>
                            <w:r>
                              <w:rPr>
                                <w:rFonts w:ascii="Arial" w:eastAsia="Arial" w:hAnsi="Arial" w:cs="Arial"/>
                                <w:sz w:val="18"/>
                                <w:szCs w:val="18"/>
                              </w:rPr>
                              <w:t>6</w:t>
                            </w:r>
                          </w:p>
                        </w:tc>
                        <w:tc>
                          <w:tcPr>
                            <w:tcW w:w="725" w:type="dxa"/>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06" w:right="196"/>
                              <w:suppressOverlap/>
                              <w:jc w:val="center"/>
                              <w:rPr>
                                <w:rFonts w:ascii="Arial" w:eastAsia="Arial" w:hAnsi="Arial" w:cs="Arial"/>
                                <w:sz w:val="18"/>
                                <w:szCs w:val="18"/>
                              </w:rPr>
                            </w:pPr>
                            <w:r>
                              <w:rPr>
                                <w:rFonts w:ascii="Arial" w:eastAsia="Arial" w:hAnsi="Arial" w:cs="Arial"/>
                                <w:w w:val="99"/>
                                <w:sz w:val="18"/>
                                <w:szCs w:val="18"/>
                              </w:rPr>
                              <w:t>3</w:t>
                            </w:r>
                          </w:p>
                        </w:tc>
                        <w:tc>
                          <w:tcPr>
                            <w:tcW w:w="737"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7"/>
                              <w:suppressOverlap/>
                              <w:jc w:val="center"/>
                              <w:rPr>
                                <w:rFonts w:ascii="Arial" w:eastAsia="Arial" w:hAnsi="Arial" w:cs="Arial"/>
                                <w:sz w:val="18"/>
                                <w:szCs w:val="18"/>
                              </w:rPr>
                            </w:pPr>
                            <w:r>
                              <w:rPr>
                                <w:rFonts w:ascii="Arial" w:eastAsia="Arial" w:hAnsi="Arial" w:cs="Arial"/>
                                <w:w w:val="99"/>
                                <w:sz w:val="18"/>
                                <w:szCs w:val="18"/>
                              </w:rPr>
                              <w:t>2</w:t>
                            </w:r>
                          </w:p>
                        </w:tc>
                        <w:tc>
                          <w:tcPr>
                            <w:tcW w:w="725"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3" w:right="248"/>
                              <w:suppressOverlap/>
                              <w:jc w:val="center"/>
                              <w:rPr>
                                <w:rFonts w:ascii="Arial" w:eastAsia="Arial" w:hAnsi="Arial" w:cs="Arial"/>
                                <w:sz w:val="18"/>
                                <w:szCs w:val="18"/>
                              </w:rPr>
                            </w:pPr>
                            <w:r>
                              <w:rPr>
                                <w:rFonts w:ascii="Arial" w:eastAsia="Arial" w:hAnsi="Arial" w:cs="Arial"/>
                                <w:w w:val="99"/>
                                <w:sz w:val="18"/>
                                <w:szCs w:val="18"/>
                              </w:rPr>
                              <w:t>0</w:t>
                            </w:r>
                          </w:p>
                        </w:tc>
                        <w:tc>
                          <w:tcPr>
                            <w:tcW w:w="725" w:type="dxa"/>
                            <w:gridSpan w:val="3"/>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7"/>
                              <w:suppressOverlap/>
                              <w:jc w:val="center"/>
                              <w:rPr>
                                <w:rFonts w:ascii="Arial" w:eastAsia="Arial" w:hAnsi="Arial" w:cs="Arial"/>
                                <w:sz w:val="18"/>
                                <w:szCs w:val="18"/>
                              </w:rPr>
                            </w:pPr>
                            <w:r w:rsidRPr="00D11107">
                              <w:rPr>
                                <w:rFonts w:ascii="Arial" w:eastAsia="Arial" w:hAnsi="Arial" w:cs="Arial"/>
                                <w:w w:val="99"/>
                                <w:sz w:val="18"/>
                                <w:szCs w:val="18"/>
                              </w:rPr>
                              <w:t>0</w:t>
                            </w:r>
                          </w:p>
                        </w:tc>
                        <w:tc>
                          <w:tcPr>
                            <w:tcW w:w="718" w:type="dxa"/>
                            <w:gridSpan w:val="2"/>
                            <w:tcBorders>
                              <w:top w:val="single" w:sz="5" w:space="0" w:color="000000"/>
                              <w:left w:val="single" w:sz="5" w:space="0" w:color="000000"/>
                              <w:bottom w:val="single" w:sz="5" w:space="0" w:color="000000"/>
                              <w:right w:val="single" w:sz="5" w:space="0" w:color="000000"/>
                            </w:tcBorders>
                          </w:tcPr>
                          <w:p w:rsidR="00382B31" w:rsidRPr="00D11107" w:rsidRDefault="00382B31" w:rsidP="00ED2F25">
                            <w:pPr>
                              <w:spacing w:before="8" w:line="100" w:lineRule="exact"/>
                              <w:suppressOverlap/>
                              <w:rPr>
                                <w:sz w:val="18"/>
                                <w:szCs w:val="18"/>
                              </w:rPr>
                            </w:pPr>
                          </w:p>
                          <w:p w:rsidR="00382B31" w:rsidRPr="00D11107" w:rsidRDefault="00382B31" w:rsidP="00ED2F25">
                            <w:pPr>
                              <w:ind w:left="264" w:right="248"/>
                              <w:suppressOverlap/>
                              <w:jc w:val="center"/>
                              <w:rPr>
                                <w:rFonts w:ascii="Arial" w:eastAsia="Arial" w:hAnsi="Arial" w:cs="Arial"/>
                                <w:sz w:val="18"/>
                                <w:szCs w:val="18"/>
                              </w:rPr>
                            </w:pPr>
                            <w:r w:rsidRPr="00D11107">
                              <w:rPr>
                                <w:rFonts w:ascii="Arial" w:eastAsia="Arial" w:hAnsi="Arial" w:cs="Arial"/>
                                <w:w w:val="99"/>
                                <w:sz w:val="18"/>
                                <w:szCs w:val="18"/>
                              </w:rPr>
                              <w:t>0</w:t>
                            </w:r>
                          </w:p>
                        </w:tc>
                      </w:tr>
                      <w:tr w:rsidR="00382B31" w:rsidTr="00ED2F25">
                        <w:trPr>
                          <w:gridAfter w:val="1"/>
                          <w:wAfter w:w="18" w:type="dxa"/>
                          <w:trHeight w:hRule="exact" w:val="454"/>
                        </w:trPr>
                        <w:tc>
                          <w:tcPr>
                            <w:tcW w:w="7236" w:type="dxa"/>
                            <w:gridSpan w:val="19"/>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rsidP="00ED2F25">
                            <w:pPr>
                              <w:spacing w:before="9" w:line="100" w:lineRule="exact"/>
                              <w:suppressOverlap/>
                              <w:rPr>
                                <w:sz w:val="10"/>
                                <w:szCs w:val="10"/>
                              </w:rPr>
                            </w:pPr>
                          </w:p>
                          <w:p w:rsidR="00382B31" w:rsidRPr="00BD0677" w:rsidRDefault="00382B31" w:rsidP="00ED2F25">
                            <w:pPr>
                              <w:ind w:right="-20"/>
                              <w:suppressOverlap/>
                              <w:jc w:val="center"/>
                              <w:rPr>
                                <w:rFonts w:ascii="Arial" w:eastAsia="Arial" w:hAnsi="Arial" w:cs="Arial"/>
                                <w:b/>
                              </w:rPr>
                            </w:pPr>
                            <w:r w:rsidRPr="00BD0677">
                              <w:rPr>
                                <w:rFonts w:ascii="Arial" w:eastAsia="Arial" w:hAnsi="Arial" w:cs="Arial"/>
                                <w:b/>
                              </w:rPr>
                              <w:t>Product Design</w:t>
                            </w:r>
                          </w:p>
                        </w:tc>
                      </w:tr>
                      <w:tr w:rsidR="00382B31" w:rsidTr="00ED2F25">
                        <w:trPr>
                          <w:gridAfter w:val="1"/>
                          <w:wAfter w:w="18" w:type="dxa"/>
                          <w:trHeight w:hRule="exact" w:val="454"/>
                        </w:trPr>
                        <w:tc>
                          <w:tcPr>
                            <w:tcW w:w="707"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64" w:right="-20"/>
                              <w:suppressOverlap/>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09" w:right="194"/>
                              <w:suppressOverlap/>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62" w:right="250"/>
                              <w:suppressOverlap/>
                              <w:jc w:val="center"/>
                              <w:rPr>
                                <w:rFonts w:ascii="Arial" w:eastAsia="Arial" w:hAnsi="Arial" w:cs="Arial"/>
                                <w:sz w:val="20"/>
                              </w:rPr>
                            </w:pPr>
                            <w:r>
                              <w:rPr>
                                <w:rFonts w:ascii="Arial" w:eastAsia="Arial" w:hAnsi="Arial" w:cs="Arial"/>
                                <w:b/>
                                <w:bCs/>
                                <w:w w:val="99"/>
                                <w:sz w:val="20"/>
                              </w:rPr>
                              <w:t>A</w:t>
                            </w:r>
                          </w:p>
                        </w:tc>
                        <w:tc>
                          <w:tcPr>
                            <w:tcW w:w="707"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B</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C</w:t>
                            </w:r>
                          </w:p>
                        </w:tc>
                        <w:tc>
                          <w:tcPr>
                            <w:tcW w:w="850" w:type="dxa"/>
                            <w:gridSpan w:val="3"/>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D</w:t>
                            </w:r>
                          </w:p>
                        </w:tc>
                        <w:tc>
                          <w:tcPr>
                            <w:tcW w:w="721"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2" w:right="237"/>
                              <w:suppressOverlap/>
                              <w:jc w:val="center"/>
                              <w:rPr>
                                <w:rFonts w:ascii="Arial" w:eastAsia="Arial" w:hAnsi="Arial" w:cs="Arial"/>
                                <w:sz w:val="20"/>
                              </w:rPr>
                            </w:pPr>
                            <w:r>
                              <w:rPr>
                                <w:rFonts w:ascii="Arial" w:eastAsia="Arial" w:hAnsi="Arial" w:cs="Arial"/>
                                <w:b/>
                                <w:bCs/>
                                <w:w w:val="99"/>
                                <w:sz w:val="20"/>
                              </w:rPr>
                              <w:t>E</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6" w:right="244"/>
                              <w:suppressOverlap/>
                              <w:jc w:val="center"/>
                              <w:rPr>
                                <w:rFonts w:ascii="Arial" w:eastAsia="Arial" w:hAnsi="Arial" w:cs="Arial"/>
                                <w:sz w:val="20"/>
                              </w:rPr>
                            </w:pPr>
                            <w:r>
                              <w:rPr>
                                <w:rFonts w:ascii="Arial" w:eastAsia="Arial" w:hAnsi="Arial" w:cs="Arial"/>
                                <w:b/>
                                <w:bCs/>
                                <w:w w:val="99"/>
                                <w:sz w:val="20"/>
                              </w:rPr>
                              <w:t>F</w:t>
                            </w:r>
                          </w:p>
                        </w:tc>
                        <w:tc>
                          <w:tcPr>
                            <w:tcW w:w="70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0" w:right="227"/>
                              <w:suppressOverlap/>
                              <w:jc w:val="center"/>
                              <w:rPr>
                                <w:rFonts w:ascii="Arial" w:eastAsia="Arial" w:hAnsi="Arial" w:cs="Arial"/>
                                <w:sz w:val="20"/>
                              </w:rPr>
                            </w:pPr>
                            <w:r>
                              <w:rPr>
                                <w:rFonts w:ascii="Arial" w:eastAsia="Arial" w:hAnsi="Arial" w:cs="Arial"/>
                                <w:b/>
                                <w:bCs/>
                                <w:w w:val="99"/>
                                <w:sz w:val="20"/>
                              </w:rPr>
                              <w:t>G</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U</w:t>
                            </w:r>
                          </w:p>
                        </w:tc>
                      </w:tr>
                      <w:tr w:rsidR="00382B31" w:rsidTr="00ED2F25">
                        <w:trPr>
                          <w:gridAfter w:val="1"/>
                          <w:wAfter w:w="18" w:type="dxa"/>
                          <w:trHeight w:hRule="exact" w:val="447"/>
                        </w:trPr>
                        <w:tc>
                          <w:tcPr>
                            <w:tcW w:w="707"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6" w:line="110" w:lineRule="exact"/>
                              <w:suppressOverlap/>
                              <w:rPr>
                                <w:sz w:val="11"/>
                                <w:szCs w:val="11"/>
                              </w:rPr>
                            </w:pPr>
                          </w:p>
                          <w:p w:rsidR="00382B31" w:rsidRDefault="00382B31" w:rsidP="00ED2F25">
                            <w:pPr>
                              <w:ind w:left="114" w:right="-20"/>
                              <w:suppressOverlap/>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4" w:right="248"/>
                              <w:suppressOverlap/>
                              <w:jc w:val="center"/>
                              <w:rPr>
                                <w:rFonts w:ascii="Arial" w:eastAsia="Arial" w:hAnsi="Arial" w:cs="Arial"/>
                                <w:sz w:val="20"/>
                              </w:rPr>
                            </w:pPr>
                            <w:r>
                              <w:rPr>
                                <w:rFonts w:ascii="Arial" w:eastAsia="Arial" w:hAnsi="Arial" w:cs="Arial"/>
                                <w:w w:val="99"/>
                                <w:sz w:val="20"/>
                              </w:rPr>
                              <w:t>1</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22" w:right="214"/>
                              <w:suppressOverlap/>
                              <w:rPr>
                                <w:rFonts w:ascii="Arial" w:eastAsia="Arial" w:hAnsi="Arial" w:cs="Arial"/>
                                <w:sz w:val="20"/>
                              </w:rPr>
                            </w:pPr>
                            <w:r>
                              <w:rPr>
                                <w:rFonts w:ascii="Arial" w:eastAsia="Arial" w:hAnsi="Arial" w:cs="Arial"/>
                                <w:w w:val="99"/>
                                <w:sz w:val="20"/>
                              </w:rPr>
                              <w:t xml:space="preserve"> 4</w:t>
                            </w:r>
                          </w:p>
                        </w:tc>
                        <w:tc>
                          <w:tcPr>
                            <w:tcW w:w="707"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right="249"/>
                              <w:suppressOverlap/>
                              <w:rPr>
                                <w:rFonts w:ascii="Arial" w:eastAsia="Arial" w:hAnsi="Arial" w:cs="Arial"/>
                                <w:sz w:val="20"/>
                              </w:rPr>
                            </w:pPr>
                            <w:r>
                              <w:rPr>
                                <w:rFonts w:ascii="Arial" w:eastAsia="Arial" w:hAnsi="Arial" w:cs="Arial"/>
                                <w:w w:val="99"/>
                                <w:sz w:val="20"/>
                              </w:rPr>
                              <w:t xml:space="preserve">     7</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right="248"/>
                              <w:suppressOverlap/>
                              <w:rPr>
                                <w:rFonts w:ascii="Arial" w:eastAsia="Arial" w:hAnsi="Arial" w:cs="Arial"/>
                                <w:sz w:val="20"/>
                              </w:rPr>
                            </w:pPr>
                            <w:r>
                              <w:rPr>
                                <w:rFonts w:ascii="Arial" w:eastAsia="Arial" w:hAnsi="Arial" w:cs="Arial"/>
                                <w:w w:val="99"/>
                                <w:sz w:val="20"/>
                              </w:rPr>
                              <w:t xml:space="preserve">    12</w:t>
                            </w:r>
                          </w:p>
                        </w:tc>
                        <w:tc>
                          <w:tcPr>
                            <w:tcW w:w="850" w:type="dxa"/>
                            <w:gridSpan w:val="3"/>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3" w:right="248"/>
                              <w:suppressOverlap/>
                              <w:jc w:val="center"/>
                              <w:rPr>
                                <w:rFonts w:ascii="Arial" w:eastAsia="Arial" w:hAnsi="Arial" w:cs="Arial"/>
                                <w:sz w:val="20"/>
                              </w:rPr>
                            </w:pPr>
                            <w:r>
                              <w:rPr>
                                <w:rFonts w:ascii="Arial" w:eastAsia="Arial" w:hAnsi="Arial" w:cs="Arial"/>
                                <w:w w:val="99"/>
                                <w:sz w:val="20"/>
                              </w:rPr>
                              <w:t>4</w:t>
                            </w:r>
                          </w:p>
                        </w:tc>
                        <w:tc>
                          <w:tcPr>
                            <w:tcW w:w="721"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4" w:right="247"/>
                              <w:suppressOverlap/>
                              <w:jc w:val="center"/>
                              <w:rPr>
                                <w:rFonts w:ascii="Arial" w:eastAsia="Arial" w:hAnsi="Arial" w:cs="Arial"/>
                                <w:sz w:val="20"/>
                              </w:rPr>
                            </w:pPr>
                            <w:r>
                              <w:rPr>
                                <w:rFonts w:ascii="Arial" w:eastAsia="Arial" w:hAnsi="Arial" w:cs="Arial"/>
                                <w:sz w:val="20"/>
                              </w:rPr>
                              <w:t>0</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3" w:right="248"/>
                              <w:suppressOverlap/>
                              <w:jc w:val="center"/>
                              <w:rPr>
                                <w:rFonts w:ascii="Arial" w:eastAsia="Arial" w:hAnsi="Arial" w:cs="Arial"/>
                                <w:sz w:val="20"/>
                              </w:rPr>
                            </w:pPr>
                            <w:r>
                              <w:rPr>
                                <w:rFonts w:ascii="Arial" w:eastAsia="Arial" w:hAnsi="Arial" w:cs="Arial"/>
                                <w:w w:val="99"/>
                                <w:sz w:val="20"/>
                              </w:rPr>
                              <w:t>0</w:t>
                            </w:r>
                          </w:p>
                        </w:tc>
                        <w:tc>
                          <w:tcPr>
                            <w:tcW w:w="70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4" w:right="247"/>
                              <w:suppressOverlap/>
                              <w:jc w:val="center"/>
                              <w:rPr>
                                <w:rFonts w:ascii="Arial" w:eastAsia="Arial" w:hAnsi="Arial" w:cs="Arial"/>
                                <w:sz w:val="20"/>
                              </w:rPr>
                            </w:pPr>
                            <w:r>
                              <w:rPr>
                                <w:rFonts w:ascii="Arial" w:eastAsia="Arial" w:hAnsi="Arial" w:cs="Arial"/>
                                <w:w w:val="99"/>
                                <w:sz w:val="20"/>
                              </w:rPr>
                              <w:t>0</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3" w:right="247"/>
                              <w:suppressOverlap/>
                              <w:jc w:val="center"/>
                              <w:rPr>
                                <w:rFonts w:ascii="Arial" w:eastAsia="Arial" w:hAnsi="Arial" w:cs="Arial"/>
                                <w:sz w:val="20"/>
                              </w:rPr>
                            </w:pPr>
                            <w:r>
                              <w:rPr>
                                <w:rFonts w:ascii="Arial" w:eastAsia="Arial" w:hAnsi="Arial" w:cs="Arial"/>
                                <w:w w:val="99"/>
                                <w:sz w:val="20"/>
                              </w:rPr>
                              <w:t>0</w:t>
                            </w:r>
                          </w:p>
                        </w:tc>
                      </w:tr>
                      <w:tr w:rsidR="00382B31" w:rsidTr="00ED2F25">
                        <w:trPr>
                          <w:gridAfter w:val="1"/>
                          <w:wAfter w:w="18" w:type="dxa"/>
                          <w:trHeight w:hRule="exact" w:val="454"/>
                        </w:trPr>
                        <w:tc>
                          <w:tcPr>
                            <w:tcW w:w="7236" w:type="dxa"/>
                            <w:gridSpan w:val="19"/>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rsidP="00ED2F25">
                            <w:pPr>
                              <w:spacing w:before="9" w:line="100" w:lineRule="exact"/>
                              <w:suppressOverlap/>
                              <w:rPr>
                                <w:sz w:val="10"/>
                                <w:szCs w:val="10"/>
                              </w:rPr>
                            </w:pPr>
                          </w:p>
                          <w:p w:rsidR="00382B31" w:rsidRPr="00BD0677" w:rsidRDefault="00382B31" w:rsidP="00ED2F25">
                            <w:pPr>
                              <w:ind w:right="-20"/>
                              <w:suppressOverlap/>
                              <w:jc w:val="center"/>
                              <w:rPr>
                                <w:rFonts w:ascii="Arial" w:eastAsia="Arial" w:hAnsi="Arial" w:cs="Arial"/>
                                <w:b/>
                              </w:rPr>
                            </w:pPr>
                            <w:r w:rsidRPr="00BD0677">
                              <w:rPr>
                                <w:rFonts w:ascii="Arial" w:eastAsia="Arial" w:hAnsi="Arial" w:cs="Arial"/>
                                <w:b/>
                              </w:rPr>
                              <w:t>Food Technology</w:t>
                            </w:r>
                          </w:p>
                        </w:tc>
                      </w:tr>
                      <w:tr w:rsidR="00382B31" w:rsidTr="00ED2F25">
                        <w:trPr>
                          <w:gridAfter w:val="1"/>
                          <w:wAfter w:w="18" w:type="dxa"/>
                          <w:trHeight w:hRule="exact" w:val="454"/>
                        </w:trPr>
                        <w:tc>
                          <w:tcPr>
                            <w:tcW w:w="707"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64" w:right="-20"/>
                              <w:suppressOverlap/>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09" w:right="194"/>
                              <w:suppressOverlap/>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62" w:right="250"/>
                              <w:suppressOverlap/>
                              <w:jc w:val="center"/>
                              <w:rPr>
                                <w:rFonts w:ascii="Arial" w:eastAsia="Arial" w:hAnsi="Arial" w:cs="Arial"/>
                                <w:sz w:val="20"/>
                              </w:rPr>
                            </w:pPr>
                            <w:r>
                              <w:rPr>
                                <w:rFonts w:ascii="Arial" w:eastAsia="Arial" w:hAnsi="Arial" w:cs="Arial"/>
                                <w:b/>
                                <w:bCs/>
                                <w:w w:val="99"/>
                                <w:sz w:val="20"/>
                              </w:rPr>
                              <w:t>A</w:t>
                            </w:r>
                          </w:p>
                        </w:tc>
                        <w:tc>
                          <w:tcPr>
                            <w:tcW w:w="707"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B</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C</w:t>
                            </w:r>
                          </w:p>
                        </w:tc>
                        <w:tc>
                          <w:tcPr>
                            <w:tcW w:w="850" w:type="dxa"/>
                            <w:gridSpan w:val="3"/>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D</w:t>
                            </w:r>
                          </w:p>
                        </w:tc>
                        <w:tc>
                          <w:tcPr>
                            <w:tcW w:w="721"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2" w:right="237"/>
                              <w:suppressOverlap/>
                              <w:jc w:val="center"/>
                              <w:rPr>
                                <w:rFonts w:ascii="Arial" w:eastAsia="Arial" w:hAnsi="Arial" w:cs="Arial"/>
                                <w:sz w:val="20"/>
                              </w:rPr>
                            </w:pPr>
                            <w:r>
                              <w:rPr>
                                <w:rFonts w:ascii="Arial" w:eastAsia="Arial" w:hAnsi="Arial" w:cs="Arial"/>
                                <w:b/>
                                <w:bCs/>
                                <w:w w:val="99"/>
                                <w:sz w:val="20"/>
                              </w:rPr>
                              <w:t>E</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56" w:right="244"/>
                              <w:suppressOverlap/>
                              <w:jc w:val="center"/>
                              <w:rPr>
                                <w:rFonts w:ascii="Arial" w:eastAsia="Arial" w:hAnsi="Arial" w:cs="Arial"/>
                                <w:sz w:val="20"/>
                              </w:rPr>
                            </w:pPr>
                            <w:r>
                              <w:rPr>
                                <w:rFonts w:ascii="Arial" w:eastAsia="Arial" w:hAnsi="Arial" w:cs="Arial"/>
                                <w:b/>
                                <w:bCs/>
                                <w:w w:val="99"/>
                                <w:sz w:val="20"/>
                              </w:rPr>
                              <w:t>F</w:t>
                            </w:r>
                          </w:p>
                        </w:tc>
                        <w:tc>
                          <w:tcPr>
                            <w:tcW w:w="70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0" w:right="227"/>
                              <w:suppressOverlap/>
                              <w:jc w:val="center"/>
                              <w:rPr>
                                <w:rFonts w:ascii="Arial" w:eastAsia="Arial" w:hAnsi="Arial" w:cs="Arial"/>
                                <w:sz w:val="20"/>
                              </w:rPr>
                            </w:pPr>
                            <w:r>
                              <w:rPr>
                                <w:rFonts w:ascii="Arial" w:eastAsia="Arial" w:hAnsi="Arial" w:cs="Arial"/>
                                <w:b/>
                                <w:bCs/>
                                <w:w w:val="99"/>
                                <w:sz w:val="20"/>
                              </w:rPr>
                              <w:t>G</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U</w:t>
                            </w:r>
                          </w:p>
                        </w:tc>
                      </w:tr>
                      <w:tr w:rsidR="00382B31" w:rsidTr="00ED2F25">
                        <w:trPr>
                          <w:gridAfter w:val="1"/>
                          <w:wAfter w:w="18" w:type="dxa"/>
                          <w:trHeight w:hRule="exact" w:val="447"/>
                        </w:trPr>
                        <w:tc>
                          <w:tcPr>
                            <w:tcW w:w="707"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6" w:line="110" w:lineRule="exact"/>
                              <w:suppressOverlap/>
                              <w:rPr>
                                <w:sz w:val="11"/>
                                <w:szCs w:val="11"/>
                              </w:rPr>
                            </w:pPr>
                          </w:p>
                          <w:p w:rsidR="00382B31" w:rsidRDefault="00382B31" w:rsidP="00ED2F25">
                            <w:pPr>
                              <w:ind w:left="114" w:right="-20"/>
                              <w:suppressOverlap/>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4" w:right="248"/>
                              <w:suppressOverlap/>
                              <w:jc w:val="center"/>
                              <w:rPr>
                                <w:rFonts w:ascii="Arial" w:eastAsia="Arial" w:hAnsi="Arial" w:cs="Arial"/>
                                <w:sz w:val="20"/>
                              </w:rPr>
                            </w:pPr>
                            <w:r>
                              <w:rPr>
                                <w:rFonts w:ascii="Arial" w:eastAsia="Arial" w:hAnsi="Arial" w:cs="Arial"/>
                                <w:w w:val="99"/>
                                <w:sz w:val="20"/>
                              </w:rPr>
                              <w:t>0</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22" w:right="214"/>
                              <w:suppressOverlap/>
                              <w:rPr>
                                <w:rFonts w:ascii="Arial" w:eastAsia="Arial" w:hAnsi="Arial" w:cs="Arial"/>
                                <w:sz w:val="20"/>
                              </w:rPr>
                            </w:pPr>
                            <w:r>
                              <w:rPr>
                                <w:rFonts w:ascii="Arial" w:eastAsia="Arial" w:hAnsi="Arial" w:cs="Arial"/>
                                <w:sz w:val="20"/>
                              </w:rPr>
                              <w:t xml:space="preserve"> 1</w:t>
                            </w:r>
                          </w:p>
                        </w:tc>
                        <w:tc>
                          <w:tcPr>
                            <w:tcW w:w="707"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right="249"/>
                              <w:suppressOverlap/>
                              <w:rPr>
                                <w:rFonts w:ascii="Arial" w:eastAsia="Arial" w:hAnsi="Arial" w:cs="Arial"/>
                                <w:sz w:val="20"/>
                              </w:rPr>
                            </w:pPr>
                            <w:r>
                              <w:rPr>
                                <w:rFonts w:ascii="Arial" w:eastAsia="Arial" w:hAnsi="Arial" w:cs="Arial"/>
                                <w:w w:val="99"/>
                                <w:sz w:val="20"/>
                              </w:rPr>
                              <w:t xml:space="preserve">      7</w:t>
                            </w:r>
                          </w:p>
                        </w:tc>
                        <w:tc>
                          <w:tcPr>
                            <w:tcW w:w="708"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right="248"/>
                              <w:suppressOverlap/>
                              <w:rPr>
                                <w:rFonts w:ascii="Arial" w:eastAsia="Arial" w:hAnsi="Arial" w:cs="Arial"/>
                                <w:sz w:val="20"/>
                              </w:rPr>
                            </w:pPr>
                            <w:r>
                              <w:rPr>
                                <w:rFonts w:ascii="Arial" w:eastAsia="Arial" w:hAnsi="Arial" w:cs="Arial"/>
                                <w:w w:val="99"/>
                                <w:sz w:val="20"/>
                              </w:rPr>
                              <w:t xml:space="preserve">     3</w:t>
                            </w:r>
                          </w:p>
                        </w:tc>
                        <w:tc>
                          <w:tcPr>
                            <w:tcW w:w="850" w:type="dxa"/>
                            <w:gridSpan w:val="3"/>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3" w:right="248"/>
                              <w:suppressOverlap/>
                              <w:jc w:val="center"/>
                              <w:rPr>
                                <w:rFonts w:ascii="Arial" w:eastAsia="Arial" w:hAnsi="Arial" w:cs="Arial"/>
                                <w:sz w:val="20"/>
                              </w:rPr>
                            </w:pPr>
                            <w:r>
                              <w:rPr>
                                <w:rFonts w:ascii="Arial" w:eastAsia="Arial" w:hAnsi="Arial" w:cs="Arial"/>
                                <w:sz w:val="20"/>
                              </w:rPr>
                              <w:t>1</w:t>
                            </w:r>
                          </w:p>
                        </w:tc>
                        <w:tc>
                          <w:tcPr>
                            <w:tcW w:w="721"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4" w:right="247"/>
                              <w:suppressOverlap/>
                              <w:jc w:val="center"/>
                              <w:rPr>
                                <w:rFonts w:ascii="Arial" w:eastAsia="Arial" w:hAnsi="Arial" w:cs="Arial"/>
                                <w:sz w:val="20"/>
                              </w:rPr>
                            </w:pPr>
                            <w:r>
                              <w:rPr>
                                <w:rFonts w:ascii="Arial" w:eastAsia="Arial" w:hAnsi="Arial" w:cs="Arial"/>
                                <w:sz w:val="20"/>
                              </w:rPr>
                              <w:t>0</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3" w:right="248"/>
                              <w:suppressOverlap/>
                              <w:jc w:val="center"/>
                              <w:rPr>
                                <w:rFonts w:ascii="Arial" w:eastAsia="Arial" w:hAnsi="Arial" w:cs="Arial"/>
                                <w:sz w:val="20"/>
                              </w:rPr>
                            </w:pPr>
                            <w:r>
                              <w:rPr>
                                <w:rFonts w:ascii="Arial" w:eastAsia="Arial" w:hAnsi="Arial" w:cs="Arial"/>
                                <w:w w:val="99"/>
                                <w:sz w:val="20"/>
                              </w:rPr>
                              <w:t>0</w:t>
                            </w:r>
                          </w:p>
                        </w:tc>
                        <w:tc>
                          <w:tcPr>
                            <w:tcW w:w="70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4" w:right="247"/>
                              <w:suppressOverlap/>
                              <w:jc w:val="center"/>
                              <w:rPr>
                                <w:rFonts w:ascii="Arial" w:eastAsia="Arial" w:hAnsi="Arial" w:cs="Arial"/>
                                <w:sz w:val="20"/>
                              </w:rPr>
                            </w:pPr>
                            <w:r>
                              <w:rPr>
                                <w:rFonts w:ascii="Arial" w:eastAsia="Arial" w:hAnsi="Arial" w:cs="Arial"/>
                                <w:w w:val="99"/>
                                <w:sz w:val="20"/>
                              </w:rPr>
                              <w:t>0</w:t>
                            </w:r>
                          </w:p>
                        </w:tc>
                        <w:tc>
                          <w:tcPr>
                            <w:tcW w:w="709" w:type="dxa"/>
                            <w:gridSpan w:val="2"/>
                            <w:tcBorders>
                              <w:top w:val="single" w:sz="5" w:space="0" w:color="000000"/>
                              <w:left w:val="single" w:sz="5" w:space="0" w:color="000000"/>
                              <w:bottom w:val="single" w:sz="5" w:space="0" w:color="000000"/>
                              <w:right w:val="single" w:sz="5" w:space="0" w:color="000000"/>
                            </w:tcBorders>
                          </w:tcPr>
                          <w:p w:rsidR="00382B31" w:rsidRDefault="00382B31" w:rsidP="00ED2F25">
                            <w:pPr>
                              <w:spacing w:before="8" w:line="100" w:lineRule="exact"/>
                              <w:suppressOverlap/>
                              <w:rPr>
                                <w:sz w:val="10"/>
                                <w:szCs w:val="10"/>
                              </w:rPr>
                            </w:pPr>
                          </w:p>
                          <w:p w:rsidR="00382B31" w:rsidRDefault="00382B31" w:rsidP="00ED2F25">
                            <w:pPr>
                              <w:ind w:left="263" w:right="247"/>
                              <w:suppressOverlap/>
                              <w:jc w:val="center"/>
                              <w:rPr>
                                <w:rFonts w:ascii="Arial" w:eastAsia="Arial" w:hAnsi="Arial" w:cs="Arial"/>
                                <w:sz w:val="20"/>
                              </w:rPr>
                            </w:pPr>
                            <w:r>
                              <w:rPr>
                                <w:rFonts w:ascii="Arial" w:eastAsia="Arial" w:hAnsi="Arial" w:cs="Arial"/>
                                <w:w w:val="99"/>
                                <w:sz w:val="20"/>
                              </w:rPr>
                              <w:t>0</w:t>
                            </w:r>
                          </w:p>
                        </w:tc>
                      </w:tr>
                    </w:tbl>
                    <w:p w:rsidR="00382B31" w:rsidRDefault="00382B31" w:rsidP="007E40EA"/>
                    <w:p w:rsidR="00382B31" w:rsidRDefault="00382B31" w:rsidP="007E40EA"/>
                  </w:txbxContent>
                </v:textbox>
                <w10:wrap anchorx="page" anchory="page"/>
              </v:shape>
            </w:pict>
          </mc:Fallback>
        </mc:AlternateContent>
      </w:r>
      <w:r>
        <w:tab/>
      </w:r>
      <w:r>
        <w:br w:type="textWrapping" w:clear="all"/>
      </w:r>
    </w:p>
    <w:p w:rsidR="007E40EA" w:rsidRDefault="007E40EA" w:rsidP="007E40EA">
      <w:pPr>
        <w:spacing w:before="1" w:line="200" w:lineRule="exact"/>
        <w:rPr>
          <w:sz w:val="20"/>
        </w:rPr>
      </w:pPr>
    </w:p>
    <w:tbl>
      <w:tblPr>
        <w:tblpPr w:leftFromText="180" w:rightFromText="180" w:vertAnchor="text" w:horzAnchor="page" w:tblpX="1126" w:tblpY="136"/>
        <w:tblOverlap w:val="never"/>
        <w:tblW w:w="0" w:type="auto"/>
        <w:tblLayout w:type="fixed"/>
        <w:tblCellMar>
          <w:left w:w="0" w:type="dxa"/>
          <w:right w:w="0" w:type="dxa"/>
        </w:tblCellMar>
        <w:tblLook w:val="01E0" w:firstRow="1" w:lastRow="1" w:firstColumn="1" w:lastColumn="1" w:noHBand="0" w:noVBand="0"/>
      </w:tblPr>
      <w:tblGrid>
        <w:gridCol w:w="726"/>
        <w:gridCol w:w="726"/>
        <w:gridCol w:w="761"/>
        <w:gridCol w:w="726"/>
        <w:gridCol w:w="726"/>
        <w:gridCol w:w="726"/>
        <w:gridCol w:w="726"/>
        <w:gridCol w:w="726"/>
        <w:gridCol w:w="726"/>
        <w:gridCol w:w="726"/>
      </w:tblGrid>
      <w:tr w:rsidR="007E40EA" w:rsidTr="00ED2F25">
        <w:trPr>
          <w:trHeight w:hRule="exact" w:val="453"/>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ED2F25">
            <w:pPr>
              <w:spacing w:before="6" w:line="100" w:lineRule="exact"/>
              <w:rPr>
                <w:sz w:val="10"/>
                <w:szCs w:val="10"/>
              </w:rPr>
            </w:pPr>
          </w:p>
          <w:p w:rsidR="007E40EA" w:rsidRDefault="007E40EA" w:rsidP="00ED2F25">
            <w:pPr>
              <w:ind w:left="1610" w:right="-20"/>
              <w:rPr>
                <w:rFonts w:ascii="Arial" w:eastAsia="Arial" w:hAnsi="Arial" w:cs="Arial"/>
              </w:rPr>
            </w:pPr>
            <w:r>
              <w:rPr>
                <w:rFonts w:ascii="Arial" w:eastAsia="Arial" w:hAnsi="Arial" w:cs="Arial"/>
                <w:b/>
                <w:bCs/>
                <w:spacing w:val="-1"/>
              </w:rPr>
              <w:t xml:space="preserve">                                Art</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U</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9" w:line="100" w:lineRule="exact"/>
              <w:rPr>
                <w:sz w:val="10"/>
                <w:szCs w:val="10"/>
              </w:rPr>
            </w:pPr>
          </w:p>
          <w:p w:rsidR="007E40EA" w:rsidRDefault="007E40EA" w:rsidP="00ED2F25">
            <w:pPr>
              <w:ind w:left="264" w:right="248"/>
              <w:jc w:val="center"/>
              <w:rPr>
                <w:rFonts w:ascii="Arial" w:eastAsia="Arial" w:hAnsi="Arial" w:cs="Arial"/>
                <w:sz w:val="20"/>
              </w:rPr>
            </w:pPr>
            <w:r>
              <w:rPr>
                <w:rFonts w:ascii="Arial" w:eastAsia="Arial" w:hAnsi="Arial" w:cs="Arial"/>
                <w:w w:val="99"/>
                <w:sz w:val="20"/>
              </w:rPr>
              <w:t>4</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9" w:line="100" w:lineRule="exact"/>
              <w:rPr>
                <w:sz w:val="10"/>
                <w:szCs w:val="10"/>
              </w:rPr>
            </w:pPr>
          </w:p>
          <w:p w:rsidR="007E40EA" w:rsidRDefault="007E40EA" w:rsidP="00ED2F25">
            <w:pPr>
              <w:ind w:left="279" w:right="267"/>
              <w:jc w:val="center"/>
              <w:rPr>
                <w:rFonts w:ascii="Arial" w:eastAsia="Arial" w:hAnsi="Arial" w:cs="Arial"/>
                <w:sz w:val="20"/>
              </w:rPr>
            </w:pPr>
            <w:r>
              <w:rPr>
                <w:rFonts w:ascii="Arial" w:eastAsia="Arial" w:hAnsi="Arial" w:cs="Arial"/>
                <w:w w:val="99"/>
                <w:sz w:val="20"/>
              </w:rPr>
              <w:t>1</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9" w:line="100" w:lineRule="exact"/>
              <w:rPr>
                <w:sz w:val="10"/>
                <w:szCs w:val="10"/>
              </w:rPr>
            </w:pPr>
          </w:p>
          <w:p w:rsidR="007E40EA" w:rsidRDefault="007E40EA" w:rsidP="00ED2F25">
            <w:pPr>
              <w:ind w:left="263" w:right="249"/>
              <w:jc w:val="center"/>
              <w:rPr>
                <w:rFonts w:ascii="Arial" w:eastAsia="Arial" w:hAnsi="Arial" w:cs="Arial"/>
                <w:sz w:val="20"/>
              </w:rPr>
            </w:pPr>
            <w:r>
              <w:rPr>
                <w:rFonts w:ascii="Arial" w:eastAsia="Arial" w:hAnsi="Arial" w:cs="Arial"/>
                <w:sz w:val="20"/>
              </w:rPr>
              <w:t>6</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9" w:line="100" w:lineRule="exact"/>
              <w:rPr>
                <w:sz w:val="10"/>
                <w:szCs w:val="10"/>
              </w:rPr>
            </w:pPr>
          </w:p>
          <w:p w:rsidR="007E40EA" w:rsidRDefault="007E40EA" w:rsidP="00ED2F25">
            <w:pPr>
              <w:ind w:right="248"/>
              <w:jc w:val="center"/>
              <w:rPr>
                <w:rFonts w:ascii="Arial" w:eastAsia="Arial" w:hAnsi="Arial" w:cs="Arial"/>
                <w:sz w:val="20"/>
              </w:rPr>
            </w:pPr>
            <w:r>
              <w:rPr>
                <w:rFonts w:ascii="Arial" w:eastAsia="Arial" w:hAnsi="Arial" w:cs="Arial"/>
                <w:w w:val="99"/>
                <w:sz w:val="20"/>
              </w:rPr>
              <w:t xml:space="preserve">   15</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9" w:line="100" w:lineRule="exact"/>
              <w:rPr>
                <w:sz w:val="10"/>
                <w:szCs w:val="10"/>
              </w:rPr>
            </w:pPr>
          </w:p>
          <w:p w:rsidR="007E40EA" w:rsidRDefault="007E40EA" w:rsidP="00ED2F25">
            <w:pPr>
              <w:ind w:right="248"/>
              <w:rPr>
                <w:rFonts w:ascii="Arial" w:eastAsia="Arial" w:hAnsi="Arial" w:cs="Arial"/>
                <w:sz w:val="20"/>
              </w:rPr>
            </w:pPr>
            <w:r>
              <w:rPr>
                <w:rFonts w:ascii="Arial" w:eastAsia="Arial" w:hAnsi="Arial" w:cs="Arial"/>
                <w:sz w:val="20"/>
              </w:rPr>
              <w:t xml:space="preserve">    8</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9" w:line="100" w:lineRule="exact"/>
              <w:rPr>
                <w:sz w:val="10"/>
                <w:szCs w:val="10"/>
              </w:rPr>
            </w:pPr>
          </w:p>
          <w:p w:rsidR="007E40EA" w:rsidRDefault="007E40EA" w:rsidP="00ED2F25">
            <w:pPr>
              <w:ind w:left="264" w:right="247"/>
              <w:jc w:val="center"/>
              <w:rPr>
                <w:rFonts w:ascii="Arial" w:eastAsia="Arial" w:hAnsi="Arial" w:cs="Arial"/>
                <w:sz w:val="20"/>
              </w:rPr>
            </w:pPr>
            <w:r>
              <w:rPr>
                <w:rFonts w:ascii="Arial" w:eastAsia="Arial" w:hAnsi="Arial" w:cs="Arial"/>
                <w:sz w:val="20"/>
              </w:rPr>
              <w:t>1</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9" w:line="100" w:lineRule="exact"/>
              <w:rPr>
                <w:sz w:val="10"/>
                <w:szCs w:val="10"/>
              </w:rPr>
            </w:pPr>
          </w:p>
          <w:p w:rsidR="007E40EA" w:rsidRDefault="007E40EA" w:rsidP="00ED2F25">
            <w:pPr>
              <w:ind w:left="263" w:right="248"/>
              <w:jc w:val="center"/>
              <w:rPr>
                <w:rFonts w:ascii="Arial" w:eastAsia="Arial" w:hAnsi="Arial" w:cs="Arial"/>
                <w:sz w:val="20"/>
              </w:rPr>
            </w:pPr>
            <w:r>
              <w:rPr>
                <w:rFonts w:ascii="Arial" w:eastAsia="Arial" w:hAnsi="Arial" w:cs="Arial"/>
                <w:sz w:val="20"/>
              </w:rPr>
              <w:t>2</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9" w:line="100" w:lineRule="exact"/>
              <w:rPr>
                <w:sz w:val="10"/>
                <w:szCs w:val="10"/>
              </w:rPr>
            </w:pPr>
          </w:p>
          <w:p w:rsidR="007E40EA" w:rsidRDefault="007E40EA" w:rsidP="00ED2F25">
            <w:pPr>
              <w:ind w:left="264" w:right="247"/>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9" w:line="100" w:lineRule="exact"/>
              <w:rPr>
                <w:sz w:val="10"/>
                <w:szCs w:val="10"/>
              </w:rPr>
            </w:pPr>
          </w:p>
          <w:p w:rsidR="007E40EA" w:rsidRDefault="007E40EA" w:rsidP="00ED2F25">
            <w:pPr>
              <w:ind w:left="264" w:right="248"/>
              <w:jc w:val="center"/>
              <w:rPr>
                <w:rFonts w:ascii="Arial" w:eastAsia="Arial" w:hAnsi="Arial" w:cs="Arial"/>
                <w:sz w:val="20"/>
              </w:rPr>
            </w:pPr>
            <w:r>
              <w:rPr>
                <w:rFonts w:ascii="Arial" w:eastAsia="Arial" w:hAnsi="Arial" w:cs="Arial"/>
                <w:w w:val="99"/>
                <w:sz w:val="20"/>
              </w:rPr>
              <w:t>0</w:t>
            </w:r>
          </w:p>
        </w:tc>
      </w:tr>
      <w:tr w:rsidR="007E40EA" w:rsidTr="00ED2F25">
        <w:trPr>
          <w:trHeight w:hRule="exact" w:val="454"/>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ED2F25">
            <w:pPr>
              <w:spacing w:before="7" w:line="100" w:lineRule="exact"/>
              <w:rPr>
                <w:sz w:val="10"/>
                <w:szCs w:val="10"/>
              </w:rPr>
            </w:pPr>
            <w:r>
              <w:rPr>
                <w:sz w:val="10"/>
                <w:szCs w:val="10"/>
              </w:rPr>
              <w:t>3</w:t>
            </w:r>
          </w:p>
          <w:p w:rsidR="007E40EA" w:rsidRDefault="007E40EA" w:rsidP="00ED2F25">
            <w:pPr>
              <w:ind w:left="1713" w:right="-20"/>
              <w:rPr>
                <w:rFonts w:ascii="Arial" w:eastAsia="Arial" w:hAnsi="Arial" w:cs="Arial"/>
              </w:rPr>
            </w:pPr>
            <w:r>
              <w:rPr>
                <w:rFonts w:ascii="Arial" w:eastAsia="Arial" w:hAnsi="Arial" w:cs="Arial"/>
                <w:b/>
                <w:bCs/>
              </w:rPr>
              <w:t xml:space="preserve">                       </w:t>
            </w:r>
            <w:r w:rsidRPr="00BD0677">
              <w:rPr>
                <w:rFonts w:ascii="Arial" w:eastAsia="Arial" w:hAnsi="Arial" w:cs="Arial"/>
                <w:b/>
                <w:bCs/>
              </w:rPr>
              <w:t>Photography</w:t>
            </w:r>
          </w:p>
        </w:tc>
      </w:tr>
      <w:tr w:rsidR="007E40EA" w:rsidTr="00ED2F25">
        <w:trPr>
          <w:trHeight w:hRule="exact" w:val="453"/>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U</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8"/>
              <w:jc w:val="center"/>
              <w:rPr>
                <w:rFonts w:ascii="Arial" w:eastAsia="Arial" w:hAnsi="Arial" w:cs="Arial"/>
                <w:sz w:val="20"/>
              </w:rPr>
            </w:pPr>
            <w:r>
              <w:rPr>
                <w:rFonts w:ascii="Arial" w:eastAsia="Arial" w:hAnsi="Arial" w:cs="Arial"/>
                <w:sz w:val="20"/>
              </w:rPr>
              <w:t>1</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79" w:right="267"/>
              <w:jc w:val="center"/>
              <w:rPr>
                <w:rFonts w:ascii="Arial" w:eastAsia="Arial" w:hAnsi="Arial" w:cs="Arial"/>
                <w:sz w:val="20"/>
              </w:rPr>
            </w:pPr>
            <w:r>
              <w:rPr>
                <w:rFonts w:ascii="Arial" w:eastAsia="Arial" w:hAnsi="Arial" w:cs="Arial"/>
                <w:sz w:val="20"/>
              </w:rPr>
              <w:t>2</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right="249"/>
              <w:rPr>
                <w:rFonts w:ascii="Arial" w:eastAsia="Arial" w:hAnsi="Arial" w:cs="Arial"/>
                <w:sz w:val="20"/>
              </w:rPr>
            </w:pPr>
            <w:r>
              <w:rPr>
                <w:rFonts w:ascii="Arial" w:eastAsia="Arial" w:hAnsi="Arial" w:cs="Arial"/>
                <w:sz w:val="20"/>
              </w:rPr>
              <w:t xml:space="preserve">     2</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right="248"/>
              <w:rPr>
                <w:rFonts w:ascii="Arial" w:eastAsia="Arial" w:hAnsi="Arial" w:cs="Arial"/>
                <w:sz w:val="20"/>
              </w:rPr>
            </w:pPr>
            <w:r>
              <w:rPr>
                <w:rFonts w:ascii="Arial" w:eastAsia="Arial" w:hAnsi="Arial" w:cs="Arial"/>
                <w:sz w:val="20"/>
              </w:rPr>
              <w:t xml:space="preserve">    12</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06" w:right="196"/>
              <w:jc w:val="center"/>
              <w:rPr>
                <w:rFonts w:ascii="Arial" w:eastAsia="Arial" w:hAnsi="Arial" w:cs="Arial"/>
                <w:sz w:val="20"/>
              </w:rPr>
            </w:pPr>
            <w:r>
              <w:rPr>
                <w:rFonts w:ascii="Arial" w:eastAsia="Arial" w:hAnsi="Arial" w:cs="Arial"/>
                <w:w w:val="99"/>
                <w:sz w:val="20"/>
              </w:rPr>
              <w:t>2</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7"/>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3" w:right="248"/>
              <w:jc w:val="center"/>
              <w:rPr>
                <w:rFonts w:ascii="Arial" w:eastAsia="Arial" w:hAnsi="Arial" w:cs="Arial"/>
                <w:sz w:val="20"/>
              </w:rPr>
            </w:pPr>
            <w:r>
              <w:rPr>
                <w:rFonts w:ascii="Arial" w:eastAsia="Arial" w:hAnsi="Arial" w:cs="Arial"/>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7"/>
              <w:jc w:val="center"/>
              <w:rPr>
                <w:rFonts w:ascii="Arial" w:eastAsia="Arial" w:hAnsi="Arial" w:cs="Arial"/>
                <w:sz w:val="20"/>
              </w:rPr>
            </w:pPr>
            <w:r>
              <w:rPr>
                <w:rFonts w:ascii="Arial" w:eastAsia="Arial" w:hAnsi="Arial" w:cs="Arial"/>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8"/>
              <w:jc w:val="center"/>
              <w:rPr>
                <w:rFonts w:ascii="Arial" w:eastAsia="Arial" w:hAnsi="Arial" w:cs="Arial"/>
                <w:sz w:val="20"/>
              </w:rPr>
            </w:pPr>
            <w:r>
              <w:rPr>
                <w:rFonts w:ascii="Arial" w:eastAsia="Arial" w:hAnsi="Arial" w:cs="Arial"/>
                <w:sz w:val="20"/>
              </w:rPr>
              <w:t>0</w:t>
            </w:r>
          </w:p>
        </w:tc>
      </w:tr>
      <w:tr w:rsidR="007E40EA" w:rsidTr="00ED2F25">
        <w:trPr>
          <w:trHeight w:hRule="exact" w:val="454"/>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ED2F25">
            <w:pPr>
              <w:spacing w:before="8" w:line="100" w:lineRule="exact"/>
              <w:rPr>
                <w:sz w:val="10"/>
                <w:szCs w:val="10"/>
              </w:rPr>
            </w:pPr>
          </w:p>
          <w:p w:rsidR="007E40EA" w:rsidRDefault="007E40EA" w:rsidP="00ED2F25">
            <w:pPr>
              <w:ind w:left="2819" w:right="2803"/>
              <w:jc w:val="center"/>
              <w:rPr>
                <w:rFonts w:ascii="Arial" w:eastAsia="Arial" w:hAnsi="Arial" w:cs="Arial"/>
              </w:rPr>
            </w:pPr>
            <w:r>
              <w:rPr>
                <w:rFonts w:ascii="Arial" w:eastAsia="Arial" w:hAnsi="Arial" w:cs="Arial"/>
                <w:b/>
                <w:bCs/>
                <w:spacing w:val="2"/>
              </w:rPr>
              <w:t xml:space="preserve">Media Studies </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247" w:right="231"/>
              <w:jc w:val="center"/>
              <w:rPr>
                <w:rFonts w:ascii="Arial" w:eastAsia="Arial" w:hAnsi="Arial" w:cs="Arial"/>
                <w:sz w:val="20"/>
              </w:rPr>
            </w:pPr>
            <w:r>
              <w:rPr>
                <w:rFonts w:ascii="Arial" w:eastAsia="Arial" w:hAnsi="Arial" w:cs="Arial"/>
                <w:b/>
                <w:bCs/>
                <w:w w:val="99"/>
                <w:sz w:val="20"/>
              </w:rPr>
              <w:t>U</w:t>
            </w:r>
          </w:p>
        </w:tc>
      </w:tr>
      <w:tr w:rsidR="007E40EA" w:rsidTr="00ED2F25">
        <w:trPr>
          <w:trHeight w:hRule="exact" w:val="453"/>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7"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8"/>
              <w:jc w:val="center"/>
              <w:rPr>
                <w:rFonts w:ascii="Arial" w:eastAsia="Arial" w:hAnsi="Arial" w:cs="Arial"/>
                <w:sz w:val="20"/>
              </w:rPr>
            </w:pPr>
            <w:r>
              <w:rPr>
                <w:rFonts w:ascii="Arial" w:eastAsia="Arial" w:hAnsi="Arial" w:cs="Arial"/>
                <w:sz w:val="20"/>
              </w:rPr>
              <w:t>0</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right="267"/>
              <w:rPr>
                <w:rFonts w:ascii="Arial" w:eastAsia="Arial" w:hAnsi="Arial" w:cs="Arial"/>
                <w:sz w:val="20"/>
              </w:rPr>
            </w:pPr>
            <w:r>
              <w:rPr>
                <w:rFonts w:ascii="Arial" w:eastAsia="Arial" w:hAnsi="Arial" w:cs="Arial"/>
                <w:w w:val="99"/>
                <w:sz w:val="20"/>
              </w:rPr>
              <w:t xml:space="preserve">      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right="249"/>
              <w:rPr>
                <w:rFonts w:ascii="Arial" w:eastAsia="Arial" w:hAnsi="Arial" w:cs="Arial"/>
                <w:sz w:val="20"/>
              </w:rPr>
            </w:pPr>
            <w:r>
              <w:rPr>
                <w:rFonts w:ascii="Arial" w:eastAsia="Arial" w:hAnsi="Arial" w:cs="Arial"/>
                <w:sz w:val="20"/>
              </w:rPr>
              <w:t xml:space="preserve">     1</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06" w:right="195"/>
              <w:jc w:val="center"/>
              <w:rPr>
                <w:rFonts w:ascii="Arial" w:eastAsia="Arial" w:hAnsi="Arial" w:cs="Arial"/>
                <w:sz w:val="20"/>
              </w:rPr>
            </w:pPr>
            <w:r>
              <w:rPr>
                <w:rFonts w:ascii="Arial" w:eastAsia="Arial" w:hAnsi="Arial" w:cs="Arial"/>
                <w:sz w:val="20"/>
              </w:rPr>
              <w:t>7</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3" w:right="248"/>
              <w:jc w:val="center"/>
              <w:rPr>
                <w:rFonts w:ascii="Arial" w:eastAsia="Arial" w:hAnsi="Arial" w:cs="Arial"/>
                <w:sz w:val="20"/>
              </w:rPr>
            </w:pPr>
            <w:r>
              <w:rPr>
                <w:rFonts w:ascii="Arial" w:eastAsia="Arial" w:hAnsi="Arial" w:cs="Arial"/>
                <w:sz w:val="20"/>
              </w:rPr>
              <w:t>9</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7"/>
              <w:jc w:val="center"/>
              <w:rPr>
                <w:rFonts w:ascii="Arial" w:eastAsia="Arial" w:hAnsi="Arial" w:cs="Arial"/>
                <w:sz w:val="20"/>
              </w:rPr>
            </w:pPr>
            <w:r>
              <w:rPr>
                <w:rFonts w:ascii="Arial" w:eastAsia="Arial" w:hAnsi="Arial" w:cs="Arial"/>
                <w:sz w:val="20"/>
              </w:rPr>
              <w:t>3</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3" w:right="248"/>
              <w:jc w:val="center"/>
              <w:rPr>
                <w:rFonts w:ascii="Arial" w:eastAsia="Arial" w:hAnsi="Arial" w:cs="Arial"/>
                <w:sz w:val="20"/>
              </w:rPr>
            </w:pPr>
            <w:r>
              <w:rPr>
                <w:rFonts w:ascii="Arial" w:eastAsia="Arial" w:hAnsi="Arial" w:cs="Arial"/>
                <w:sz w:val="20"/>
              </w:rPr>
              <w:t>3</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7"/>
              <w:jc w:val="center"/>
              <w:rPr>
                <w:rFonts w:ascii="Arial" w:eastAsia="Arial" w:hAnsi="Arial" w:cs="Arial"/>
                <w:sz w:val="20"/>
              </w:rPr>
            </w:pPr>
            <w:r>
              <w:rPr>
                <w:rFonts w:ascii="Arial" w:eastAsia="Arial" w:hAnsi="Arial" w:cs="Arial"/>
                <w:w w:val="99"/>
                <w:sz w:val="20"/>
              </w:rPr>
              <w:t>1</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line="110" w:lineRule="exact"/>
              <w:rPr>
                <w:sz w:val="11"/>
                <w:szCs w:val="11"/>
              </w:rPr>
            </w:pPr>
          </w:p>
          <w:p w:rsidR="007E40EA" w:rsidRDefault="007E40EA" w:rsidP="00ED2F25">
            <w:pPr>
              <w:ind w:left="264" w:right="248"/>
              <w:jc w:val="center"/>
              <w:rPr>
                <w:rFonts w:ascii="Arial" w:eastAsia="Arial" w:hAnsi="Arial" w:cs="Arial"/>
                <w:sz w:val="20"/>
              </w:rPr>
            </w:pPr>
            <w:r>
              <w:rPr>
                <w:rFonts w:ascii="Arial" w:eastAsia="Arial" w:hAnsi="Arial" w:cs="Arial"/>
                <w:w w:val="99"/>
                <w:sz w:val="20"/>
              </w:rPr>
              <w:t>0</w:t>
            </w:r>
          </w:p>
        </w:tc>
      </w:tr>
    </w:tbl>
    <w:p w:rsidR="007E40EA" w:rsidRDefault="007E40EA" w:rsidP="007E40EA">
      <w:pPr>
        <w:jc w:val="center"/>
      </w:pPr>
      <w:r>
        <w:rPr>
          <w:noProof/>
        </w:rPr>
        <mc:AlternateContent>
          <mc:Choice Requires="wps">
            <w:drawing>
              <wp:anchor distT="0" distB="0" distL="114300" distR="114300" simplePos="0" relativeHeight="251668480" behindDoc="1" locked="0" layoutInCell="1" allowOverlap="1" wp14:anchorId="3DE79F88" wp14:editId="79E00BBB">
                <wp:simplePos x="0" y="0"/>
                <wp:positionH relativeFrom="page">
                  <wp:posOffset>5581650</wp:posOffset>
                </wp:positionH>
                <wp:positionV relativeFrom="page">
                  <wp:posOffset>1524000</wp:posOffset>
                </wp:positionV>
                <wp:extent cx="4572000" cy="259080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59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7253" w:type="dxa"/>
                              <w:tblLayout w:type="fixed"/>
                              <w:tblCellMar>
                                <w:left w:w="0" w:type="dxa"/>
                                <w:right w:w="0" w:type="dxa"/>
                              </w:tblCellMar>
                              <w:tblLook w:val="01E0" w:firstRow="1" w:lastRow="1" w:firstColumn="1" w:lastColumn="1" w:noHBand="0" w:noVBand="0"/>
                            </w:tblPr>
                            <w:tblGrid>
                              <w:gridCol w:w="726"/>
                              <w:gridCol w:w="726"/>
                              <w:gridCol w:w="726"/>
                              <w:gridCol w:w="726"/>
                              <w:gridCol w:w="726"/>
                              <w:gridCol w:w="726"/>
                              <w:gridCol w:w="726"/>
                              <w:gridCol w:w="726"/>
                              <w:gridCol w:w="726"/>
                              <w:gridCol w:w="719"/>
                            </w:tblGrid>
                            <w:tr w:rsidR="00382B31" w:rsidTr="00ED2F25">
                              <w:trPr>
                                <w:trHeight w:hRule="exact" w:val="449"/>
                              </w:trPr>
                              <w:tc>
                                <w:tcPr>
                                  <w:tcW w:w="7253" w:type="dxa"/>
                                  <w:gridSpan w:val="10"/>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pPr>
                                    <w:spacing w:before="6" w:line="100" w:lineRule="exact"/>
                                    <w:rPr>
                                      <w:sz w:val="10"/>
                                      <w:szCs w:val="10"/>
                                    </w:rPr>
                                  </w:pPr>
                                </w:p>
                                <w:p w:rsidR="00382B31" w:rsidRDefault="00382B31">
                                  <w:pPr>
                                    <w:ind w:left="2571" w:right="2553"/>
                                    <w:jc w:val="center"/>
                                    <w:rPr>
                                      <w:rFonts w:ascii="Arial" w:eastAsia="Arial" w:hAnsi="Arial" w:cs="Arial"/>
                                    </w:rPr>
                                  </w:pPr>
                                  <w:r>
                                    <w:rPr>
                                      <w:rFonts w:ascii="Arial" w:eastAsia="Arial" w:hAnsi="Arial" w:cs="Arial"/>
                                      <w:b/>
                                      <w:bCs/>
                                      <w:spacing w:val="-1"/>
                                    </w:rPr>
                                    <w:t>P</w:t>
                                  </w:r>
                                  <w:r>
                                    <w:rPr>
                                      <w:rFonts w:ascii="Arial" w:eastAsia="Arial" w:hAnsi="Arial" w:cs="Arial"/>
                                      <w:b/>
                                      <w:bCs/>
                                      <w:spacing w:val="2"/>
                                    </w:rPr>
                                    <w:t>h</w:t>
                                  </w:r>
                                  <w:r>
                                    <w:rPr>
                                      <w:rFonts w:ascii="Arial" w:eastAsia="Arial" w:hAnsi="Arial" w:cs="Arial"/>
                                      <w:b/>
                                      <w:bCs/>
                                      <w:spacing w:val="-5"/>
                                    </w:rPr>
                                    <w:t>y</w:t>
                                  </w:r>
                                  <w:r>
                                    <w:rPr>
                                      <w:rFonts w:ascii="Arial" w:eastAsia="Arial" w:hAnsi="Arial" w:cs="Arial"/>
                                      <w:b/>
                                      <w:bCs/>
                                    </w:rPr>
                                    <w:t>sical</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u</w:t>
                                  </w:r>
                                  <w:r>
                                    <w:rPr>
                                      <w:rFonts w:ascii="Arial" w:eastAsia="Arial" w:hAnsi="Arial" w:cs="Arial"/>
                                      <w:b/>
                                      <w:bCs/>
                                    </w:rPr>
                                    <w:t>c</w:t>
                                  </w:r>
                                  <w:r>
                                    <w:rPr>
                                      <w:rFonts w:ascii="Arial" w:eastAsia="Arial" w:hAnsi="Arial" w:cs="Arial"/>
                                      <w:b/>
                                      <w:bCs/>
                                      <w:spacing w:val="-1"/>
                                    </w:rPr>
                                    <w:t>a</w:t>
                                  </w:r>
                                  <w:r>
                                    <w:rPr>
                                      <w:rFonts w:ascii="Arial" w:eastAsia="Arial" w:hAnsi="Arial" w:cs="Arial"/>
                                      <w:b/>
                                      <w:bCs/>
                                      <w:spacing w:val="1"/>
                                    </w:rPr>
                                    <w:t>ti</w:t>
                                  </w:r>
                                  <w:r>
                                    <w:rPr>
                                      <w:rFonts w:ascii="Arial" w:eastAsia="Arial" w:hAnsi="Arial" w:cs="Arial"/>
                                      <w:b/>
                                      <w:bCs/>
                                    </w:rPr>
                                    <w:t>on</w:t>
                                  </w:r>
                                </w:p>
                              </w:tc>
                            </w:tr>
                            <w:tr w:rsidR="00382B31"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10" w:right="193"/>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53"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59" w:right="242"/>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41" w:right="226"/>
                                    <w:jc w:val="center"/>
                                    <w:rPr>
                                      <w:rFonts w:ascii="Arial" w:eastAsia="Arial" w:hAnsi="Arial" w:cs="Arial"/>
                                      <w:sz w:val="20"/>
                                    </w:rPr>
                                  </w:pPr>
                                  <w:r>
                                    <w:rPr>
                                      <w:rFonts w:ascii="Arial" w:eastAsia="Arial" w:hAnsi="Arial" w:cs="Arial"/>
                                      <w:b/>
                                      <w:bCs/>
                                      <w:w w:val="99"/>
                                      <w:sz w:val="20"/>
                                    </w:rPr>
                                    <w:t>G</w:t>
                                  </w:r>
                                </w:p>
                              </w:tc>
                              <w:tc>
                                <w:tcPr>
                                  <w:tcW w:w="719"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47" w:right="225"/>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5" w:line="110" w:lineRule="exact"/>
                                    <w:rPr>
                                      <w:sz w:val="11"/>
                                      <w:szCs w:val="11"/>
                                    </w:rPr>
                                  </w:pPr>
                                </w:p>
                                <w:p w:rsidR="00382B31" w:rsidRDefault="00382B31">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5" w:right="247"/>
                                    <w:jc w:val="center"/>
                                    <w:rPr>
                                      <w:rFonts w:ascii="Arial" w:eastAsia="Arial" w:hAnsi="Arial" w:cs="Arial"/>
                                      <w:sz w:val="20"/>
                                    </w:rPr>
                                  </w:pPr>
                                  <w:r>
                                    <w:rPr>
                                      <w:rFonts w:ascii="Arial" w:eastAsia="Arial" w:hAnsi="Arial" w:cs="Arial"/>
                                      <w:w w:val="99"/>
                                      <w:sz w:val="20"/>
                                    </w:rPr>
                                    <w:t>3</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4" w:right="247"/>
                                    <w:jc w:val="center"/>
                                    <w:rPr>
                                      <w:rFonts w:ascii="Arial" w:eastAsia="Arial" w:hAnsi="Arial" w:cs="Arial"/>
                                      <w:sz w:val="20"/>
                                    </w:rPr>
                                  </w:pPr>
                                  <w:r>
                                    <w:rPr>
                                      <w:rFonts w:ascii="Arial" w:eastAsia="Arial" w:hAnsi="Arial" w:cs="Arial"/>
                                      <w:sz w:val="20"/>
                                    </w:rPr>
                                    <w:t>8</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rsidP="00ED2F25">
                                  <w:pPr>
                                    <w:ind w:left="208" w:right="193"/>
                                    <w:jc w:val="center"/>
                                    <w:rPr>
                                      <w:rFonts w:ascii="Arial" w:eastAsia="Arial" w:hAnsi="Arial" w:cs="Arial"/>
                                      <w:sz w:val="20"/>
                                    </w:rPr>
                                  </w:pPr>
                                  <w:r>
                                    <w:rPr>
                                      <w:rFonts w:ascii="Arial" w:eastAsia="Arial" w:hAnsi="Arial" w:cs="Arial"/>
                                      <w:w w:val="99"/>
                                      <w:sz w:val="20"/>
                                    </w:rPr>
                                    <w:t xml:space="preserve"> 6</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rsidP="00ED2F25">
                                  <w:pPr>
                                    <w:ind w:left="207" w:right="195"/>
                                    <w:jc w:val="center"/>
                                    <w:rPr>
                                      <w:rFonts w:ascii="Arial" w:eastAsia="Arial" w:hAnsi="Arial" w:cs="Arial"/>
                                      <w:sz w:val="20"/>
                                    </w:rPr>
                                  </w:pPr>
                                  <w:r>
                                    <w:rPr>
                                      <w:rFonts w:ascii="Arial" w:eastAsia="Arial" w:hAnsi="Arial" w:cs="Arial"/>
                                      <w:w w:val="99"/>
                                      <w:sz w:val="20"/>
                                    </w:rPr>
                                    <w:t>17</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5" w:right="246"/>
                                    <w:jc w:val="center"/>
                                    <w:rPr>
                                      <w:rFonts w:ascii="Arial" w:eastAsia="Arial" w:hAnsi="Arial" w:cs="Arial"/>
                                      <w:sz w:val="20"/>
                                    </w:rPr>
                                  </w:pPr>
                                  <w:r>
                                    <w:rPr>
                                      <w:rFonts w:ascii="Arial" w:eastAsia="Arial" w:hAnsi="Arial" w:cs="Arial"/>
                                      <w:sz w:val="20"/>
                                    </w:rPr>
                                    <w:t>8</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5" w:right="247"/>
                                    <w:jc w:val="center"/>
                                    <w:rPr>
                                      <w:rFonts w:ascii="Arial" w:eastAsia="Arial" w:hAnsi="Arial" w:cs="Arial"/>
                                      <w:sz w:val="20"/>
                                    </w:rPr>
                                  </w:pPr>
                                  <w:r>
                                    <w:rPr>
                                      <w:rFonts w:ascii="Arial" w:eastAsia="Arial" w:hAnsi="Arial" w:cs="Arial"/>
                                      <w:w w:val="99"/>
                                      <w:sz w:val="20"/>
                                    </w:rPr>
                                    <w:t>2</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6" w:right="246"/>
                                    <w:jc w:val="center"/>
                                    <w:rPr>
                                      <w:rFonts w:ascii="Arial" w:eastAsia="Arial" w:hAnsi="Arial" w:cs="Arial"/>
                                      <w:sz w:val="20"/>
                                    </w:rPr>
                                  </w:pPr>
                                  <w:r>
                                    <w:rPr>
                                      <w:rFonts w:ascii="Arial" w:eastAsia="Arial" w:hAnsi="Arial" w:cs="Arial"/>
                                      <w:sz w:val="20"/>
                                    </w:rPr>
                                    <w:t>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5" w:right="247"/>
                                    <w:jc w:val="center"/>
                                    <w:rPr>
                                      <w:rFonts w:ascii="Arial" w:eastAsia="Arial" w:hAnsi="Arial" w:cs="Arial"/>
                                      <w:sz w:val="20"/>
                                    </w:rPr>
                                  </w:pPr>
                                  <w:r>
                                    <w:rPr>
                                      <w:rFonts w:ascii="Arial" w:eastAsia="Arial" w:hAnsi="Arial" w:cs="Arial"/>
                                      <w:w w:val="99"/>
                                      <w:sz w:val="20"/>
                                    </w:rPr>
                                    <w:t>0</w:t>
                                  </w:r>
                                </w:p>
                              </w:tc>
                              <w:tc>
                                <w:tcPr>
                                  <w:tcW w:w="719"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3" w:right="240"/>
                                    <w:jc w:val="center"/>
                                    <w:rPr>
                                      <w:rFonts w:ascii="Arial" w:eastAsia="Arial" w:hAnsi="Arial" w:cs="Arial"/>
                                      <w:sz w:val="20"/>
                                    </w:rPr>
                                  </w:pPr>
                                  <w:r>
                                    <w:rPr>
                                      <w:rFonts w:ascii="Arial" w:eastAsia="Arial" w:hAnsi="Arial" w:cs="Arial"/>
                                      <w:w w:val="99"/>
                                      <w:sz w:val="20"/>
                                    </w:rPr>
                                    <w:t>0</w:t>
                                  </w:r>
                                </w:p>
                              </w:tc>
                            </w:tr>
                            <w:tr w:rsidR="00382B31" w:rsidTr="00ED2F25">
                              <w:trPr>
                                <w:trHeight w:hRule="exact" w:val="453"/>
                              </w:trPr>
                              <w:tc>
                                <w:tcPr>
                                  <w:tcW w:w="7253" w:type="dxa"/>
                                  <w:gridSpan w:val="10"/>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pPr>
                                    <w:spacing w:before="6" w:line="100" w:lineRule="exact"/>
                                    <w:rPr>
                                      <w:sz w:val="10"/>
                                      <w:szCs w:val="10"/>
                                    </w:rPr>
                                  </w:pPr>
                                </w:p>
                                <w:p w:rsidR="00382B31" w:rsidRDefault="00382B31" w:rsidP="00ED2F25">
                                  <w:pPr>
                                    <w:ind w:right="-20"/>
                                    <w:jc w:val="center"/>
                                    <w:rPr>
                                      <w:rFonts w:ascii="Arial" w:eastAsia="Arial" w:hAnsi="Arial" w:cs="Arial"/>
                                    </w:rPr>
                                  </w:pPr>
                                  <w:r>
                                    <w:rPr>
                                      <w:rFonts w:ascii="Arial" w:eastAsia="Arial" w:hAnsi="Arial" w:cs="Arial"/>
                                      <w:b/>
                                      <w:bCs/>
                                      <w:spacing w:val="-1"/>
                                    </w:rPr>
                                    <w:t>Psychology</w:t>
                                  </w:r>
                                </w:p>
                              </w:tc>
                            </w:tr>
                            <w:tr w:rsidR="00382B31"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6" w:line="110" w:lineRule="exact"/>
                                    <w:rPr>
                                      <w:sz w:val="11"/>
                                      <w:szCs w:val="11"/>
                                    </w:rPr>
                                  </w:pPr>
                                </w:p>
                                <w:p w:rsidR="00382B31" w:rsidRDefault="00382B31" w:rsidP="00ED2F25">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09" w:right="194"/>
                                    <w:suppressOverlap/>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62" w:right="250"/>
                                    <w:suppressOverlap/>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52" w:right="237"/>
                                    <w:suppressOverlap/>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56" w:right="244"/>
                                    <w:suppressOverlap/>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0" w:right="227"/>
                                    <w:suppressOverlap/>
                                    <w:jc w:val="center"/>
                                    <w:rPr>
                                      <w:rFonts w:ascii="Arial" w:eastAsia="Arial" w:hAnsi="Arial" w:cs="Arial"/>
                                      <w:sz w:val="20"/>
                                    </w:rPr>
                                  </w:pPr>
                                  <w:r>
                                    <w:rPr>
                                      <w:rFonts w:ascii="Arial" w:eastAsia="Arial" w:hAnsi="Arial" w:cs="Arial"/>
                                      <w:b/>
                                      <w:bCs/>
                                      <w:w w:val="99"/>
                                      <w:sz w:val="20"/>
                                    </w:rPr>
                                    <w:t>G</w:t>
                                  </w:r>
                                </w:p>
                              </w:tc>
                              <w:tc>
                                <w:tcPr>
                                  <w:tcW w:w="71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6" w:line="110" w:lineRule="exact"/>
                                    <w:rPr>
                                      <w:sz w:val="11"/>
                                      <w:szCs w:val="11"/>
                                    </w:rPr>
                                  </w:pPr>
                                </w:p>
                                <w:p w:rsidR="00382B31" w:rsidRDefault="00382B31"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8"/>
                                    <w:suppressOverlap/>
                                    <w:jc w:val="center"/>
                                    <w:rPr>
                                      <w:rFonts w:ascii="Arial" w:eastAsia="Arial" w:hAnsi="Arial" w:cs="Arial"/>
                                      <w:sz w:val="20"/>
                                    </w:rPr>
                                  </w:pPr>
                                  <w:r>
                                    <w:rPr>
                                      <w:rFonts w:ascii="Arial" w:eastAsia="Arial" w:hAnsi="Arial" w:cs="Arial"/>
                                      <w:sz w:val="20"/>
                                    </w:rPr>
                                    <w:t>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79" w:right="267"/>
                                    <w:suppressOverlap/>
                                    <w:jc w:val="center"/>
                                    <w:rPr>
                                      <w:rFonts w:ascii="Arial" w:eastAsia="Arial" w:hAnsi="Arial" w:cs="Arial"/>
                                      <w:sz w:val="20"/>
                                    </w:rPr>
                                  </w:pPr>
                                  <w:r>
                                    <w:rPr>
                                      <w:rFonts w:ascii="Arial" w:eastAsia="Arial" w:hAnsi="Arial" w:cs="Arial"/>
                                      <w:sz w:val="20"/>
                                    </w:rPr>
                                    <w:t>5</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right="249"/>
                                    <w:suppressOverlap/>
                                    <w:rPr>
                                      <w:rFonts w:ascii="Arial" w:eastAsia="Arial" w:hAnsi="Arial" w:cs="Arial"/>
                                      <w:sz w:val="20"/>
                                    </w:rPr>
                                  </w:pPr>
                                  <w:r>
                                    <w:rPr>
                                      <w:rFonts w:ascii="Arial" w:eastAsia="Arial" w:hAnsi="Arial" w:cs="Arial"/>
                                      <w:sz w:val="20"/>
                                    </w:rPr>
                                    <w:t xml:space="preserve">    22 </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right="248"/>
                                    <w:suppressOverlap/>
                                    <w:rPr>
                                      <w:rFonts w:ascii="Arial" w:eastAsia="Arial" w:hAnsi="Arial" w:cs="Arial"/>
                                      <w:sz w:val="20"/>
                                    </w:rPr>
                                  </w:pPr>
                                  <w:r>
                                    <w:rPr>
                                      <w:rFonts w:ascii="Arial" w:eastAsia="Arial" w:hAnsi="Arial" w:cs="Arial"/>
                                      <w:sz w:val="20"/>
                                    </w:rPr>
                                    <w:t xml:space="preserve">    16</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06" w:right="196"/>
                                    <w:suppressOverlap/>
                                    <w:jc w:val="center"/>
                                    <w:rPr>
                                      <w:rFonts w:ascii="Arial" w:eastAsia="Arial" w:hAnsi="Arial" w:cs="Arial"/>
                                      <w:sz w:val="20"/>
                                    </w:rPr>
                                  </w:pPr>
                                  <w:r>
                                    <w:rPr>
                                      <w:rFonts w:ascii="Arial" w:eastAsia="Arial" w:hAnsi="Arial" w:cs="Arial"/>
                                      <w:w w:val="99"/>
                                      <w:sz w:val="20"/>
                                    </w:rPr>
                                    <w:t>6</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7"/>
                                    <w:suppressOverlap/>
                                    <w:jc w:val="center"/>
                                    <w:rPr>
                                      <w:rFonts w:ascii="Arial" w:eastAsia="Arial" w:hAnsi="Arial" w:cs="Arial"/>
                                      <w:sz w:val="20"/>
                                    </w:rPr>
                                  </w:pPr>
                                  <w:r>
                                    <w:rPr>
                                      <w:rFonts w:ascii="Arial" w:eastAsia="Arial" w:hAnsi="Arial" w:cs="Arial"/>
                                      <w:w w:val="99"/>
                                      <w:sz w:val="20"/>
                                    </w:rPr>
                                    <w:t>7</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3" w:right="248"/>
                                    <w:suppressOverlap/>
                                    <w:jc w:val="center"/>
                                    <w:rPr>
                                      <w:rFonts w:ascii="Arial" w:eastAsia="Arial" w:hAnsi="Arial" w:cs="Arial"/>
                                      <w:sz w:val="20"/>
                                    </w:rPr>
                                  </w:pPr>
                                  <w:r>
                                    <w:rPr>
                                      <w:rFonts w:ascii="Arial" w:eastAsia="Arial" w:hAnsi="Arial" w:cs="Arial"/>
                                      <w:sz w:val="20"/>
                                    </w:rPr>
                                    <w:t>5</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7"/>
                                    <w:suppressOverlap/>
                                    <w:jc w:val="center"/>
                                    <w:rPr>
                                      <w:rFonts w:ascii="Arial" w:eastAsia="Arial" w:hAnsi="Arial" w:cs="Arial"/>
                                      <w:sz w:val="20"/>
                                    </w:rPr>
                                  </w:pPr>
                                  <w:r>
                                    <w:rPr>
                                      <w:rFonts w:ascii="Arial" w:eastAsia="Arial" w:hAnsi="Arial" w:cs="Arial"/>
                                      <w:sz w:val="20"/>
                                    </w:rPr>
                                    <w:t>0</w:t>
                                  </w:r>
                                </w:p>
                              </w:tc>
                              <w:tc>
                                <w:tcPr>
                                  <w:tcW w:w="71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8"/>
                                    <w:suppressOverlap/>
                                    <w:jc w:val="center"/>
                                    <w:rPr>
                                      <w:rFonts w:ascii="Arial" w:eastAsia="Arial" w:hAnsi="Arial" w:cs="Arial"/>
                                      <w:sz w:val="20"/>
                                    </w:rPr>
                                  </w:pPr>
                                  <w:r>
                                    <w:rPr>
                                      <w:rFonts w:ascii="Arial" w:eastAsia="Arial" w:hAnsi="Arial" w:cs="Arial"/>
                                      <w:sz w:val="20"/>
                                    </w:rPr>
                                    <w:t>0</w:t>
                                  </w:r>
                                </w:p>
                              </w:tc>
                            </w:tr>
                            <w:tr w:rsidR="00382B31" w:rsidTr="00ED2F25">
                              <w:trPr>
                                <w:trHeight w:hRule="exact" w:val="454"/>
                              </w:trPr>
                              <w:tc>
                                <w:tcPr>
                                  <w:tcW w:w="7253" w:type="dxa"/>
                                  <w:gridSpan w:val="10"/>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pPr>
                                    <w:spacing w:before="7" w:line="100" w:lineRule="exact"/>
                                    <w:rPr>
                                      <w:sz w:val="10"/>
                                      <w:szCs w:val="10"/>
                                    </w:rPr>
                                  </w:pPr>
                                </w:p>
                                <w:p w:rsidR="00382B31" w:rsidRDefault="00382B31" w:rsidP="00ED2F25">
                                  <w:pPr>
                                    <w:ind w:right="-20"/>
                                    <w:jc w:val="center"/>
                                    <w:rPr>
                                      <w:rFonts w:ascii="Arial" w:eastAsia="Arial" w:hAnsi="Arial" w:cs="Arial"/>
                                    </w:rPr>
                                  </w:pPr>
                                  <w:r>
                                    <w:rPr>
                                      <w:rFonts w:ascii="Arial" w:eastAsia="Arial" w:hAnsi="Arial" w:cs="Arial"/>
                                      <w:b/>
                                      <w:bCs/>
                                      <w:spacing w:val="-1"/>
                                    </w:rPr>
                                    <w:t>Citizenship</w:t>
                                  </w:r>
                                </w:p>
                              </w:tc>
                            </w:tr>
                            <w:tr w:rsidR="00382B31" w:rsidTr="00ED2F25">
                              <w:trPr>
                                <w:trHeight w:hRule="exact" w:val="453"/>
                              </w:trPr>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rPr>
                                      <w:sz w:val="11"/>
                                      <w:szCs w:val="11"/>
                                    </w:rPr>
                                  </w:pPr>
                                </w:p>
                                <w:p w:rsidR="00382B31" w:rsidRDefault="00382B31" w:rsidP="00ED2F25">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09" w:right="194"/>
                                    <w:suppressOverlap/>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62" w:right="250"/>
                                    <w:suppressOverlap/>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52" w:right="237"/>
                                    <w:suppressOverlap/>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56" w:right="244"/>
                                    <w:suppressOverlap/>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0" w:right="227"/>
                                    <w:suppressOverlap/>
                                    <w:jc w:val="center"/>
                                    <w:rPr>
                                      <w:rFonts w:ascii="Arial" w:eastAsia="Arial" w:hAnsi="Arial" w:cs="Arial"/>
                                      <w:sz w:val="20"/>
                                    </w:rPr>
                                  </w:pPr>
                                  <w:r>
                                    <w:rPr>
                                      <w:rFonts w:ascii="Arial" w:eastAsia="Arial" w:hAnsi="Arial" w:cs="Arial"/>
                                      <w:b/>
                                      <w:bCs/>
                                      <w:w w:val="99"/>
                                      <w:sz w:val="20"/>
                                    </w:rPr>
                                    <w:t>G</w:t>
                                  </w:r>
                                </w:p>
                              </w:tc>
                              <w:tc>
                                <w:tcPr>
                                  <w:tcW w:w="71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rPr>
                                      <w:sz w:val="11"/>
                                      <w:szCs w:val="11"/>
                                    </w:rPr>
                                  </w:pPr>
                                </w:p>
                                <w:p w:rsidR="00382B31" w:rsidRDefault="00382B31"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8"/>
                                    <w:suppressOverlap/>
                                    <w:jc w:val="center"/>
                                    <w:rPr>
                                      <w:rFonts w:ascii="Arial" w:eastAsia="Arial" w:hAnsi="Arial" w:cs="Arial"/>
                                      <w:sz w:val="20"/>
                                    </w:rPr>
                                  </w:pPr>
                                  <w:r>
                                    <w:rPr>
                                      <w:rFonts w:ascii="Arial" w:eastAsia="Arial" w:hAnsi="Arial" w:cs="Arial"/>
                                      <w:sz w:val="20"/>
                                    </w:rPr>
                                    <w:t>9</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right="267"/>
                                    <w:suppressOverlap/>
                                    <w:rPr>
                                      <w:rFonts w:ascii="Arial" w:eastAsia="Arial" w:hAnsi="Arial" w:cs="Arial"/>
                                      <w:sz w:val="20"/>
                                    </w:rPr>
                                  </w:pPr>
                                  <w:r>
                                    <w:rPr>
                                      <w:rFonts w:ascii="Arial" w:eastAsia="Arial" w:hAnsi="Arial" w:cs="Arial"/>
                                      <w:sz w:val="20"/>
                                    </w:rPr>
                                    <w:t xml:space="preserve">    6</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right="249"/>
                                    <w:suppressOverlap/>
                                    <w:rPr>
                                      <w:rFonts w:ascii="Arial" w:eastAsia="Arial" w:hAnsi="Arial" w:cs="Arial"/>
                                      <w:sz w:val="20"/>
                                    </w:rPr>
                                  </w:pPr>
                                  <w:r>
                                    <w:rPr>
                                      <w:rFonts w:ascii="Arial" w:eastAsia="Arial" w:hAnsi="Arial" w:cs="Arial"/>
                                      <w:sz w:val="20"/>
                                    </w:rPr>
                                    <w:t xml:space="preserve">    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right="248"/>
                                    <w:suppressOverlap/>
                                    <w:rPr>
                                      <w:rFonts w:ascii="Arial" w:eastAsia="Arial" w:hAnsi="Arial" w:cs="Arial"/>
                                      <w:sz w:val="20"/>
                                    </w:rPr>
                                  </w:pPr>
                                  <w:r>
                                    <w:rPr>
                                      <w:rFonts w:ascii="Arial" w:eastAsia="Arial" w:hAnsi="Arial" w:cs="Arial"/>
                                      <w:sz w:val="20"/>
                                    </w:rPr>
                                    <w:t xml:space="preserve">    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06" w:right="196"/>
                                    <w:suppressOverlap/>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7"/>
                                    <w:suppressOverlap/>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3" w:right="248"/>
                                    <w:suppressOverlap/>
                                    <w:jc w:val="center"/>
                                    <w:rPr>
                                      <w:rFonts w:ascii="Arial" w:eastAsia="Arial" w:hAnsi="Arial" w:cs="Arial"/>
                                      <w:sz w:val="20"/>
                                    </w:rPr>
                                  </w:pPr>
                                  <w:r>
                                    <w:rPr>
                                      <w:rFonts w:ascii="Arial" w:eastAsia="Arial" w:hAnsi="Arial" w:cs="Arial"/>
                                      <w:sz w:val="20"/>
                                    </w:rPr>
                                    <w:t>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7"/>
                                    <w:suppressOverlap/>
                                    <w:jc w:val="center"/>
                                    <w:rPr>
                                      <w:rFonts w:ascii="Arial" w:eastAsia="Arial" w:hAnsi="Arial" w:cs="Arial"/>
                                      <w:sz w:val="20"/>
                                    </w:rPr>
                                  </w:pPr>
                                  <w:r>
                                    <w:rPr>
                                      <w:rFonts w:ascii="Arial" w:eastAsia="Arial" w:hAnsi="Arial" w:cs="Arial"/>
                                      <w:sz w:val="20"/>
                                    </w:rPr>
                                    <w:t>0</w:t>
                                  </w:r>
                                </w:p>
                              </w:tc>
                              <w:tc>
                                <w:tcPr>
                                  <w:tcW w:w="71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8"/>
                                    <w:suppressOverlap/>
                                    <w:jc w:val="center"/>
                                    <w:rPr>
                                      <w:rFonts w:ascii="Arial" w:eastAsia="Arial" w:hAnsi="Arial" w:cs="Arial"/>
                                      <w:sz w:val="20"/>
                                    </w:rPr>
                                  </w:pPr>
                                  <w:r>
                                    <w:rPr>
                                      <w:rFonts w:ascii="Arial" w:eastAsia="Arial" w:hAnsi="Arial" w:cs="Arial"/>
                                      <w:sz w:val="20"/>
                                    </w:rPr>
                                    <w:t>0</w:t>
                                  </w:r>
                                </w:p>
                              </w:tc>
                            </w:tr>
                          </w:tbl>
                          <w:p w:rsidR="00382B31" w:rsidRDefault="00382B31" w:rsidP="007E40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9F88" id="Text Box 3" o:spid="_x0000_s1030" type="#_x0000_t202" style="position:absolute;left:0;text-align:left;margin-left:439.5pt;margin-top:120pt;width:5in;height:20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4qOfAIAAAcFAAAOAAAAZHJzL2Uyb0RvYy54bWysVG1vmzAQ/j5p/8Hy9wRISZugkioLyTSp&#10;e5Ha/QDHNsGasZntBLpp/31nA2m6fpmm8QEO3/nxPXfP+fauqyU6cWOFVjlOpjFGXFHNhDrk+Ovj&#10;brLAyDqiGJFa8Rw/cYvvVm/f3LZNxme60pJxgwBE2axtclw512RRZGnFa2KnuuEKnKU2NXHwaw4R&#10;M6QF9FpGszi+jlptWGM05dbCatE78SrglyWn7nNZWu6QzDHk5sLbhPfev6PVLckOhjSVoEMa5B+y&#10;qIlQcOgZqiCOoKMRr6BqQY22unRTqutIl6WgPHAANkn8B5uHijQ8cIHi2OZcJvv/YOmn0xeDBMtx&#10;ipEiNbTokXcOvdMduvLVaRubQdBDA2Gug2XocmBqm3tNv1mk9KYi6sDXxui24oRBdonfGV1s7XGs&#10;B9m3HzWDY8jR6QDUlab2pYNiIECHLj2dO+NTobCYzm+g2+Ci4JvNl/ECfvwZJBu3N8a691zXyBs5&#10;NtD6AE9O99b1oWOIP03pnZAS1kkmFWpzvJzP5j0xLQXzTu+z5rDfSINOxAsoPMO59jKsFg5kLEWd&#10;Y8gMHh9EMl+OrWLBdkTI3oakpfJuYAe5DVYvl5/LeLldbBfpJJ1dbydpXBST9W6TTq53yc28uCo2&#10;myL55fNM0qwSjHHlUx2lm6R/J41hiHrRncX7gtIL5rvwvGYevUwjNARYjd/ALujAt74Xgev23SA4&#10;qIvXyF6zJxCG0f10wm0CRqXND4xamMwc2+9HYjhG8oMCcfkxHg0zGvvRIIrC1hw7jHpz4/pxPzZG&#10;HCpA7uWr9BoEWIogjecsBtnCtAUOw83gx/nyP0Q931+r3wAAAP//AwBQSwMEFAAGAAgAAAAhAKQQ&#10;dvnhAAAADAEAAA8AAABkcnMvZG93bnJldi54bWxMj0FPwzAMhe9I/IfISFwQS5jG6ErdCU1wQ4gN&#10;0DhmjWmrNk7VZGv370lPcLP9np6/l61H24oT9b52jHA3UyCIC2dqLhE+P15uExA+aDa6dUwIZ/Kw&#10;zi8vMp0aN/CWTrtQihjCPtUIVQhdKqUvKrLaz1xHHLUf11sd4tqX0vR6iOG2lXOlltLqmuOHSne0&#10;qahodkeL0LxV79v96+a7uJHUlMOX2ifnZ8Trq/HpEUSgMfyZYcKP6JBHpoM7svGiRUgeVrFLQJgv&#10;VBwmx/1qOh0QlotEgcwz+b9E/gsAAP//AwBQSwECLQAUAAYACAAAACEAtoM4kv4AAADhAQAAEwAA&#10;AAAAAAAAAAAAAAAAAAAAW0NvbnRlbnRfVHlwZXNdLnhtbFBLAQItABQABgAIAAAAIQA4/SH/1gAA&#10;AJQBAAALAAAAAAAAAAAAAAAAAC8BAABfcmVscy8ucmVsc1BLAQItABQABgAIAAAAIQCCF4qOfAIA&#10;AAcFAAAOAAAAAAAAAAAAAAAAAC4CAABkcnMvZTJvRG9jLnhtbFBLAQItABQABgAIAAAAIQCkEHb5&#10;4QAAAAwBAAAPAAAAAAAAAAAAAAAAANYEAABkcnMvZG93bnJldi54bWxQSwUGAAAAAAQABADzAAAA&#10;5AUAAAAA&#10;" filled="f">
                <v:textbox inset="0,0,0,0">
                  <w:txbxContent>
                    <w:tbl>
                      <w:tblPr>
                        <w:tblW w:w="7253" w:type="dxa"/>
                        <w:tblLayout w:type="fixed"/>
                        <w:tblCellMar>
                          <w:left w:w="0" w:type="dxa"/>
                          <w:right w:w="0" w:type="dxa"/>
                        </w:tblCellMar>
                        <w:tblLook w:val="01E0" w:firstRow="1" w:lastRow="1" w:firstColumn="1" w:lastColumn="1" w:noHBand="0" w:noVBand="0"/>
                      </w:tblPr>
                      <w:tblGrid>
                        <w:gridCol w:w="726"/>
                        <w:gridCol w:w="726"/>
                        <w:gridCol w:w="726"/>
                        <w:gridCol w:w="726"/>
                        <w:gridCol w:w="726"/>
                        <w:gridCol w:w="726"/>
                        <w:gridCol w:w="726"/>
                        <w:gridCol w:w="726"/>
                        <w:gridCol w:w="726"/>
                        <w:gridCol w:w="719"/>
                      </w:tblGrid>
                      <w:tr w:rsidR="00382B31" w:rsidTr="00ED2F25">
                        <w:trPr>
                          <w:trHeight w:hRule="exact" w:val="449"/>
                        </w:trPr>
                        <w:tc>
                          <w:tcPr>
                            <w:tcW w:w="7253" w:type="dxa"/>
                            <w:gridSpan w:val="10"/>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pPr>
                              <w:spacing w:before="6" w:line="100" w:lineRule="exact"/>
                              <w:rPr>
                                <w:sz w:val="10"/>
                                <w:szCs w:val="10"/>
                              </w:rPr>
                            </w:pPr>
                          </w:p>
                          <w:p w:rsidR="00382B31" w:rsidRDefault="00382B31">
                            <w:pPr>
                              <w:ind w:left="2571" w:right="2553"/>
                              <w:jc w:val="center"/>
                              <w:rPr>
                                <w:rFonts w:ascii="Arial" w:eastAsia="Arial" w:hAnsi="Arial" w:cs="Arial"/>
                              </w:rPr>
                            </w:pPr>
                            <w:r>
                              <w:rPr>
                                <w:rFonts w:ascii="Arial" w:eastAsia="Arial" w:hAnsi="Arial" w:cs="Arial"/>
                                <w:b/>
                                <w:bCs/>
                                <w:spacing w:val="-1"/>
                              </w:rPr>
                              <w:t>P</w:t>
                            </w:r>
                            <w:r>
                              <w:rPr>
                                <w:rFonts w:ascii="Arial" w:eastAsia="Arial" w:hAnsi="Arial" w:cs="Arial"/>
                                <w:b/>
                                <w:bCs/>
                                <w:spacing w:val="2"/>
                              </w:rPr>
                              <w:t>h</w:t>
                            </w:r>
                            <w:r>
                              <w:rPr>
                                <w:rFonts w:ascii="Arial" w:eastAsia="Arial" w:hAnsi="Arial" w:cs="Arial"/>
                                <w:b/>
                                <w:bCs/>
                                <w:spacing w:val="-5"/>
                              </w:rPr>
                              <w:t>y</w:t>
                            </w:r>
                            <w:r>
                              <w:rPr>
                                <w:rFonts w:ascii="Arial" w:eastAsia="Arial" w:hAnsi="Arial" w:cs="Arial"/>
                                <w:b/>
                                <w:bCs/>
                              </w:rPr>
                              <w:t>sical</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u</w:t>
                            </w:r>
                            <w:r>
                              <w:rPr>
                                <w:rFonts w:ascii="Arial" w:eastAsia="Arial" w:hAnsi="Arial" w:cs="Arial"/>
                                <w:b/>
                                <w:bCs/>
                              </w:rPr>
                              <w:t>c</w:t>
                            </w:r>
                            <w:r>
                              <w:rPr>
                                <w:rFonts w:ascii="Arial" w:eastAsia="Arial" w:hAnsi="Arial" w:cs="Arial"/>
                                <w:b/>
                                <w:bCs/>
                                <w:spacing w:val="-1"/>
                              </w:rPr>
                              <w:t>a</w:t>
                            </w:r>
                            <w:r>
                              <w:rPr>
                                <w:rFonts w:ascii="Arial" w:eastAsia="Arial" w:hAnsi="Arial" w:cs="Arial"/>
                                <w:b/>
                                <w:bCs/>
                                <w:spacing w:val="1"/>
                              </w:rPr>
                              <w:t>ti</w:t>
                            </w:r>
                            <w:r>
                              <w:rPr>
                                <w:rFonts w:ascii="Arial" w:eastAsia="Arial" w:hAnsi="Arial" w:cs="Arial"/>
                                <w:b/>
                                <w:bCs/>
                              </w:rPr>
                              <w:t>on</w:t>
                            </w:r>
                          </w:p>
                        </w:tc>
                      </w:tr>
                      <w:tr w:rsidR="00382B31"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10" w:right="193"/>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49" w:right="230"/>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53"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59" w:right="242"/>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41" w:right="226"/>
                              <w:jc w:val="center"/>
                              <w:rPr>
                                <w:rFonts w:ascii="Arial" w:eastAsia="Arial" w:hAnsi="Arial" w:cs="Arial"/>
                                <w:sz w:val="20"/>
                              </w:rPr>
                            </w:pPr>
                            <w:r>
                              <w:rPr>
                                <w:rFonts w:ascii="Arial" w:eastAsia="Arial" w:hAnsi="Arial" w:cs="Arial"/>
                                <w:b/>
                                <w:bCs/>
                                <w:w w:val="99"/>
                                <w:sz w:val="20"/>
                              </w:rPr>
                              <w:t>G</w:t>
                            </w:r>
                          </w:p>
                        </w:tc>
                        <w:tc>
                          <w:tcPr>
                            <w:tcW w:w="719"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10" w:lineRule="exact"/>
                              <w:rPr>
                                <w:sz w:val="11"/>
                                <w:szCs w:val="11"/>
                              </w:rPr>
                            </w:pPr>
                          </w:p>
                          <w:p w:rsidR="00382B31" w:rsidRDefault="00382B31">
                            <w:pPr>
                              <w:ind w:left="247" w:right="225"/>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5" w:line="110" w:lineRule="exact"/>
                              <w:rPr>
                                <w:sz w:val="11"/>
                                <w:szCs w:val="11"/>
                              </w:rPr>
                            </w:pPr>
                          </w:p>
                          <w:p w:rsidR="00382B31" w:rsidRDefault="00382B31">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5" w:right="247"/>
                              <w:jc w:val="center"/>
                              <w:rPr>
                                <w:rFonts w:ascii="Arial" w:eastAsia="Arial" w:hAnsi="Arial" w:cs="Arial"/>
                                <w:sz w:val="20"/>
                              </w:rPr>
                            </w:pPr>
                            <w:r>
                              <w:rPr>
                                <w:rFonts w:ascii="Arial" w:eastAsia="Arial" w:hAnsi="Arial" w:cs="Arial"/>
                                <w:w w:val="99"/>
                                <w:sz w:val="20"/>
                              </w:rPr>
                              <w:t>3</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4" w:right="247"/>
                              <w:jc w:val="center"/>
                              <w:rPr>
                                <w:rFonts w:ascii="Arial" w:eastAsia="Arial" w:hAnsi="Arial" w:cs="Arial"/>
                                <w:sz w:val="20"/>
                              </w:rPr>
                            </w:pPr>
                            <w:r>
                              <w:rPr>
                                <w:rFonts w:ascii="Arial" w:eastAsia="Arial" w:hAnsi="Arial" w:cs="Arial"/>
                                <w:sz w:val="20"/>
                              </w:rPr>
                              <w:t>8</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rsidP="00ED2F25">
                            <w:pPr>
                              <w:ind w:left="208" w:right="193"/>
                              <w:jc w:val="center"/>
                              <w:rPr>
                                <w:rFonts w:ascii="Arial" w:eastAsia="Arial" w:hAnsi="Arial" w:cs="Arial"/>
                                <w:sz w:val="20"/>
                              </w:rPr>
                            </w:pPr>
                            <w:r>
                              <w:rPr>
                                <w:rFonts w:ascii="Arial" w:eastAsia="Arial" w:hAnsi="Arial" w:cs="Arial"/>
                                <w:w w:val="99"/>
                                <w:sz w:val="20"/>
                              </w:rPr>
                              <w:t xml:space="preserve"> 6</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rsidP="00ED2F25">
                            <w:pPr>
                              <w:ind w:left="207" w:right="195"/>
                              <w:jc w:val="center"/>
                              <w:rPr>
                                <w:rFonts w:ascii="Arial" w:eastAsia="Arial" w:hAnsi="Arial" w:cs="Arial"/>
                                <w:sz w:val="20"/>
                              </w:rPr>
                            </w:pPr>
                            <w:r>
                              <w:rPr>
                                <w:rFonts w:ascii="Arial" w:eastAsia="Arial" w:hAnsi="Arial" w:cs="Arial"/>
                                <w:w w:val="99"/>
                                <w:sz w:val="20"/>
                              </w:rPr>
                              <w:t>17</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5" w:right="246"/>
                              <w:jc w:val="center"/>
                              <w:rPr>
                                <w:rFonts w:ascii="Arial" w:eastAsia="Arial" w:hAnsi="Arial" w:cs="Arial"/>
                                <w:sz w:val="20"/>
                              </w:rPr>
                            </w:pPr>
                            <w:r>
                              <w:rPr>
                                <w:rFonts w:ascii="Arial" w:eastAsia="Arial" w:hAnsi="Arial" w:cs="Arial"/>
                                <w:sz w:val="20"/>
                              </w:rPr>
                              <w:t>8</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5" w:right="247"/>
                              <w:jc w:val="center"/>
                              <w:rPr>
                                <w:rFonts w:ascii="Arial" w:eastAsia="Arial" w:hAnsi="Arial" w:cs="Arial"/>
                                <w:sz w:val="20"/>
                              </w:rPr>
                            </w:pPr>
                            <w:r>
                              <w:rPr>
                                <w:rFonts w:ascii="Arial" w:eastAsia="Arial" w:hAnsi="Arial" w:cs="Arial"/>
                                <w:w w:val="99"/>
                                <w:sz w:val="20"/>
                              </w:rPr>
                              <w:t>2</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6" w:right="246"/>
                              <w:jc w:val="center"/>
                              <w:rPr>
                                <w:rFonts w:ascii="Arial" w:eastAsia="Arial" w:hAnsi="Arial" w:cs="Arial"/>
                                <w:sz w:val="20"/>
                              </w:rPr>
                            </w:pPr>
                            <w:r>
                              <w:rPr>
                                <w:rFonts w:ascii="Arial" w:eastAsia="Arial" w:hAnsi="Arial" w:cs="Arial"/>
                                <w:sz w:val="20"/>
                              </w:rPr>
                              <w:t>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5" w:right="247"/>
                              <w:jc w:val="center"/>
                              <w:rPr>
                                <w:rFonts w:ascii="Arial" w:eastAsia="Arial" w:hAnsi="Arial" w:cs="Arial"/>
                                <w:sz w:val="20"/>
                              </w:rPr>
                            </w:pPr>
                            <w:r>
                              <w:rPr>
                                <w:rFonts w:ascii="Arial" w:eastAsia="Arial" w:hAnsi="Arial" w:cs="Arial"/>
                                <w:w w:val="99"/>
                                <w:sz w:val="20"/>
                              </w:rPr>
                              <w:t>0</w:t>
                            </w:r>
                          </w:p>
                        </w:tc>
                        <w:tc>
                          <w:tcPr>
                            <w:tcW w:w="719" w:type="dxa"/>
                            <w:tcBorders>
                              <w:top w:val="single" w:sz="5" w:space="0" w:color="000000"/>
                              <w:left w:val="single" w:sz="5" w:space="0" w:color="000000"/>
                              <w:bottom w:val="single" w:sz="5" w:space="0" w:color="000000"/>
                              <w:right w:val="single" w:sz="5" w:space="0" w:color="000000"/>
                            </w:tcBorders>
                          </w:tcPr>
                          <w:p w:rsidR="00382B31" w:rsidRDefault="00382B31">
                            <w:pPr>
                              <w:spacing w:before="8" w:line="100" w:lineRule="exact"/>
                              <w:rPr>
                                <w:sz w:val="10"/>
                                <w:szCs w:val="10"/>
                              </w:rPr>
                            </w:pPr>
                          </w:p>
                          <w:p w:rsidR="00382B31" w:rsidRDefault="00382B31">
                            <w:pPr>
                              <w:ind w:left="263" w:right="240"/>
                              <w:jc w:val="center"/>
                              <w:rPr>
                                <w:rFonts w:ascii="Arial" w:eastAsia="Arial" w:hAnsi="Arial" w:cs="Arial"/>
                                <w:sz w:val="20"/>
                              </w:rPr>
                            </w:pPr>
                            <w:r>
                              <w:rPr>
                                <w:rFonts w:ascii="Arial" w:eastAsia="Arial" w:hAnsi="Arial" w:cs="Arial"/>
                                <w:w w:val="99"/>
                                <w:sz w:val="20"/>
                              </w:rPr>
                              <w:t>0</w:t>
                            </w:r>
                          </w:p>
                        </w:tc>
                      </w:tr>
                      <w:tr w:rsidR="00382B31" w:rsidTr="00ED2F25">
                        <w:trPr>
                          <w:trHeight w:hRule="exact" w:val="453"/>
                        </w:trPr>
                        <w:tc>
                          <w:tcPr>
                            <w:tcW w:w="7253" w:type="dxa"/>
                            <w:gridSpan w:val="10"/>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pPr>
                              <w:spacing w:before="6" w:line="100" w:lineRule="exact"/>
                              <w:rPr>
                                <w:sz w:val="10"/>
                                <w:szCs w:val="10"/>
                              </w:rPr>
                            </w:pPr>
                          </w:p>
                          <w:p w:rsidR="00382B31" w:rsidRDefault="00382B31" w:rsidP="00ED2F25">
                            <w:pPr>
                              <w:ind w:right="-20"/>
                              <w:jc w:val="center"/>
                              <w:rPr>
                                <w:rFonts w:ascii="Arial" w:eastAsia="Arial" w:hAnsi="Arial" w:cs="Arial"/>
                              </w:rPr>
                            </w:pPr>
                            <w:r>
                              <w:rPr>
                                <w:rFonts w:ascii="Arial" w:eastAsia="Arial" w:hAnsi="Arial" w:cs="Arial"/>
                                <w:b/>
                                <w:bCs/>
                                <w:spacing w:val="-1"/>
                              </w:rPr>
                              <w:t>Psychology</w:t>
                            </w:r>
                          </w:p>
                        </w:tc>
                      </w:tr>
                      <w:tr w:rsidR="00382B31"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6" w:line="110" w:lineRule="exact"/>
                              <w:rPr>
                                <w:sz w:val="11"/>
                                <w:szCs w:val="11"/>
                              </w:rPr>
                            </w:pPr>
                          </w:p>
                          <w:p w:rsidR="00382B31" w:rsidRDefault="00382B31" w:rsidP="00ED2F25">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09" w:right="194"/>
                              <w:suppressOverlap/>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62" w:right="250"/>
                              <w:suppressOverlap/>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52" w:right="237"/>
                              <w:suppressOverlap/>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56" w:right="244"/>
                              <w:suppressOverlap/>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0" w:right="227"/>
                              <w:suppressOverlap/>
                              <w:jc w:val="center"/>
                              <w:rPr>
                                <w:rFonts w:ascii="Arial" w:eastAsia="Arial" w:hAnsi="Arial" w:cs="Arial"/>
                                <w:sz w:val="20"/>
                              </w:rPr>
                            </w:pPr>
                            <w:r>
                              <w:rPr>
                                <w:rFonts w:ascii="Arial" w:eastAsia="Arial" w:hAnsi="Arial" w:cs="Arial"/>
                                <w:b/>
                                <w:bCs/>
                                <w:w w:val="99"/>
                                <w:sz w:val="20"/>
                              </w:rPr>
                              <w:t>G</w:t>
                            </w:r>
                          </w:p>
                        </w:tc>
                        <w:tc>
                          <w:tcPr>
                            <w:tcW w:w="71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6" w:line="110" w:lineRule="exact"/>
                              <w:rPr>
                                <w:sz w:val="11"/>
                                <w:szCs w:val="11"/>
                              </w:rPr>
                            </w:pPr>
                          </w:p>
                          <w:p w:rsidR="00382B31" w:rsidRDefault="00382B31"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8"/>
                              <w:suppressOverlap/>
                              <w:jc w:val="center"/>
                              <w:rPr>
                                <w:rFonts w:ascii="Arial" w:eastAsia="Arial" w:hAnsi="Arial" w:cs="Arial"/>
                                <w:sz w:val="20"/>
                              </w:rPr>
                            </w:pPr>
                            <w:r>
                              <w:rPr>
                                <w:rFonts w:ascii="Arial" w:eastAsia="Arial" w:hAnsi="Arial" w:cs="Arial"/>
                                <w:sz w:val="20"/>
                              </w:rPr>
                              <w:t>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79" w:right="267"/>
                              <w:suppressOverlap/>
                              <w:jc w:val="center"/>
                              <w:rPr>
                                <w:rFonts w:ascii="Arial" w:eastAsia="Arial" w:hAnsi="Arial" w:cs="Arial"/>
                                <w:sz w:val="20"/>
                              </w:rPr>
                            </w:pPr>
                            <w:r>
                              <w:rPr>
                                <w:rFonts w:ascii="Arial" w:eastAsia="Arial" w:hAnsi="Arial" w:cs="Arial"/>
                                <w:sz w:val="20"/>
                              </w:rPr>
                              <w:t>5</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right="249"/>
                              <w:suppressOverlap/>
                              <w:rPr>
                                <w:rFonts w:ascii="Arial" w:eastAsia="Arial" w:hAnsi="Arial" w:cs="Arial"/>
                                <w:sz w:val="20"/>
                              </w:rPr>
                            </w:pPr>
                            <w:r>
                              <w:rPr>
                                <w:rFonts w:ascii="Arial" w:eastAsia="Arial" w:hAnsi="Arial" w:cs="Arial"/>
                                <w:sz w:val="20"/>
                              </w:rPr>
                              <w:t xml:space="preserve">    22 </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right="248"/>
                              <w:suppressOverlap/>
                              <w:rPr>
                                <w:rFonts w:ascii="Arial" w:eastAsia="Arial" w:hAnsi="Arial" w:cs="Arial"/>
                                <w:sz w:val="20"/>
                              </w:rPr>
                            </w:pPr>
                            <w:r>
                              <w:rPr>
                                <w:rFonts w:ascii="Arial" w:eastAsia="Arial" w:hAnsi="Arial" w:cs="Arial"/>
                                <w:sz w:val="20"/>
                              </w:rPr>
                              <w:t xml:space="preserve">    16</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06" w:right="196"/>
                              <w:suppressOverlap/>
                              <w:jc w:val="center"/>
                              <w:rPr>
                                <w:rFonts w:ascii="Arial" w:eastAsia="Arial" w:hAnsi="Arial" w:cs="Arial"/>
                                <w:sz w:val="20"/>
                              </w:rPr>
                            </w:pPr>
                            <w:r>
                              <w:rPr>
                                <w:rFonts w:ascii="Arial" w:eastAsia="Arial" w:hAnsi="Arial" w:cs="Arial"/>
                                <w:w w:val="99"/>
                                <w:sz w:val="20"/>
                              </w:rPr>
                              <w:t>6</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7"/>
                              <w:suppressOverlap/>
                              <w:jc w:val="center"/>
                              <w:rPr>
                                <w:rFonts w:ascii="Arial" w:eastAsia="Arial" w:hAnsi="Arial" w:cs="Arial"/>
                                <w:sz w:val="20"/>
                              </w:rPr>
                            </w:pPr>
                            <w:r>
                              <w:rPr>
                                <w:rFonts w:ascii="Arial" w:eastAsia="Arial" w:hAnsi="Arial" w:cs="Arial"/>
                                <w:w w:val="99"/>
                                <w:sz w:val="20"/>
                              </w:rPr>
                              <w:t>7</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3" w:right="248"/>
                              <w:suppressOverlap/>
                              <w:jc w:val="center"/>
                              <w:rPr>
                                <w:rFonts w:ascii="Arial" w:eastAsia="Arial" w:hAnsi="Arial" w:cs="Arial"/>
                                <w:sz w:val="20"/>
                              </w:rPr>
                            </w:pPr>
                            <w:r>
                              <w:rPr>
                                <w:rFonts w:ascii="Arial" w:eastAsia="Arial" w:hAnsi="Arial" w:cs="Arial"/>
                                <w:sz w:val="20"/>
                              </w:rPr>
                              <w:t>5</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7"/>
                              <w:suppressOverlap/>
                              <w:jc w:val="center"/>
                              <w:rPr>
                                <w:rFonts w:ascii="Arial" w:eastAsia="Arial" w:hAnsi="Arial" w:cs="Arial"/>
                                <w:sz w:val="20"/>
                              </w:rPr>
                            </w:pPr>
                            <w:r>
                              <w:rPr>
                                <w:rFonts w:ascii="Arial" w:eastAsia="Arial" w:hAnsi="Arial" w:cs="Arial"/>
                                <w:sz w:val="20"/>
                              </w:rPr>
                              <w:t>0</w:t>
                            </w:r>
                          </w:p>
                        </w:tc>
                        <w:tc>
                          <w:tcPr>
                            <w:tcW w:w="71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8"/>
                              <w:suppressOverlap/>
                              <w:jc w:val="center"/>
                              <w:rPr>
                                <w:rFonts w:ascii="Arial" w:eastAsia="Arial" w:hAnsi="Arial" w:cs="Arial"/>
                                <w:sz w:val="20"/>
                              </w:rPr>
                            </w:pPr>
                            <w:r>
                              <w:rPr>
                                <w:rFonts w:ascii="Arial" w:eastAsia="Arial" w:hAnsi="Arial" w:cs="Arial"/>
                                <w:sz w:val="20"/>
                              </w:rPr>
                              <w:t>0</w:t>
                            </w:r>
                          </w:p>
                        </w:tc>
                      </w:tr>
                      <w:tr w:rsidR="00382B31" w:rsidTr="00ED2F25">
                        <w:trPr>
                          <w:trHeight w:hRule="exact" w:val="454"/>
                        </w:trPr>
                        <w:tc>
                          <w:tcPr>
                            <w:tcW w:w="7253" w:type="dxa"/>
                            <w:gridSpan w:val="10"/>
                            <w:tcBorders>
                              <w:top w:val="single" w:sz="5" w:space="0" w:color="000000"/>
                              <w:left w:val="single" w:sz="5" w:space="0" w:color="000000"/>
                              <w:bottom w:val="single" w:sz="5" w:space="0" w:color="000000"/>
                              <w:right w:val="single" w:sz="5" w:space="0" w:color="000000"/>
                            </w:tcBorders>
                            <w:shd w:val="clear" w:color="auto" w:fill="00B0F0"/>
                          </w:tcPr>
                          <w:p w:rsidR="00382B31" w:rsidRDefault="00382B31">
                            <w:pPr>
                              <w:spacing w:before="7" w:line="100" w:lineRule="exact"/>
                              <w:rPr>
                                <w:sz w:val="10"/>
                                <w:szCs w:val="10"/>
                              </w:rPr>
                            </w:pPr>
                          </w:p>
                          <w:p w:rsidR="00382B31" w:rsidRDefault="00382B31" w:rsidP="00ED2F25">
                            <w:pPr>
                              <w:ind w:right="-20"/>
                              <w:jc w:val="center"/>
                              <w:rPr>
                                <w:rFonts w:ascii="Arial" w:eastAsia="Arial" w:hAnsi="Arial" w:cs="Arial"/>
                              </w:rPr>
                            </w:pPr>
                            <w:r>
                              <w:rPr>
                                <w:rFonts w:ascii="Arial" w:eastAsia="Arial" w:hAnsi="Arial" w:cs="Arial"/>
                                <w:b/>
                                <w:bCs/>
                                <w:spacing w:val="-1"/>
                              </w:rPr>
                              <w:t>Citizenship</w:t>
                            </w:r>
                          </w:p>
                        </w:tc>
                      </w:tr>
                      <w:tr w:rsidR="00382B31" w:rsidTr="00ED2F25">
                        <w:trPr>
                          <w:trHeight w:hRule="exact" w:val="453"/>
                        </w:trPr>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rPr>
                                <w:sz w:val="11"/>
                                <w:szCs w:val="11"/>
                              </w:rPr>
                            </w:pPr>
                          </w:p>
                          <w:p w:rsidR="00382B31" w:rsidRDefault="00382B31" w:rsidP="00ED2F25">
                            <w:pPr>
                              <w:ind w:left="63"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09" w:right="194"/>
                              <w:suppressOverlap/>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62" w:right="250"/>
                              <w:suppressOverlap/>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6" w:right="232"/>
                              <w:suppressOverlap/>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52" w:right="237"/>
                              <w:suppressOverlap/>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56" w:right="244"/>
                              <w:suppressOverlap/>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0" w:right="227"/>
                              <w:suppressOverlap/>
                              <w:jc w:val="center"/>
                              <w:rPr>
                                <w:rFonts w:ascii="Arial" w:eastAsia="Arial" w:hAnsi="Arial" w:cs="Arial"/>
                                <w:sz w:val="20"/>
                              </w:rPr>
                            </w:pPr>
                            <w:r>
                              <w:rPr>
                                <w:rFonts w:ascii="Arial" w:eastAsia="Arial" w:hAnsi="Arial" w:cs="Arial"/>
                                <w:b/>
                                <w:bCs/>
                                <w:w w:val="99"/>
                                <w:sz w:val="20"/>
                              </w:rPr>
                              <w:t>G</w:t>
                            </w:r>
                          </w:p>
                        </w:tc>
                        <w:tc>
                          <w:tcPr>
                            <w:tcW w:w="71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suppressOverlap/>
                              <w:rPr>
                                <w:sz w:val="11"/>
                                <w:szCs w:val="11"/>
                              </w:rPr>
                            </w:pPr>
                          </w:p>
                          <w:p w:rsidR="00382B31" w:rsidRDefault="00382B31" w:rsidP="00ED2F25">
                            <w:pPr>
                              <w:ind w:left="247" w:right="231"/>
                              <w:suppressOverlap/>
                              <w:jc w:val="center"/>
                              <w:rPr>
                                <w:rFonts w:ascii="Arial" w:eastAsia="Arial" w:hAnsi="Arial" w:cs="Arial"/>
                                <w:sz w:val="20"/>
                              </w:rPr>
                            </w:pPr>
                            <w:r>
                              <w:rPr>
                                <w:rFonts w:ascii="Arial" w:eastAsia="Arial" w:hAnsi="Arial" w:cs="Arial"/>
                                <w:b/>
                                <w:bCs/>
                                <w:w w:val="99"/>
                                <w:sz w:val="20"/>
                              </w:rPr>
                              <w:t>U</w:t>
                            </w:r>
                          </w:p>
                        </w:tc>
                      </w:tr>
                      <w:tr w:rsidR="00382B31"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before="7" w:line="110" w:lineRule="exact"/>
                              <w:rPr>
                                <w:sz w:val="11"/>
                                <w:szCs w:val="11"/>
                              </w:rPr>
                            </w:pPr>
                          </w:p>
                          <w:p w:rsidR="00382B31" w:rsidRDefault="00382B31"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8"/>
                              <w:suppressOverlap/>
                              <w:jc w:val="center"/>
                              <w:rPr>
                                <w:rFonts w:ascii="Arial" w:eastAsia="Arial" w:hAnsi="Arial" w:cs="Arial"/>
                                <w:sz w:val="20"/>
                              </w:rPr>
                            </w:pPr>
                            <w:r>
                              <w:rPr>
                                <w:rFonts w:ascii="Arial" w:eastAsia="Arial" w:hAnsi="Arial" w:cs="Arial"/>
                                <w:sz w:val="20"/>
                              </w:rPr>
                              <w:t>9</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right="267"/>
                              <w:suppressOverlap/>
                              <w:rPr>
                                <w:rFonts w:ascii="Arial" w:eastAsia="Arial" w:hAnsi="Arial" w:cs="Arial"/>
                                <w:sz w:val="20"/>
                              </w:rPr>
                            </w:pPr>
                            <w:r>
                              <w:rPr>
                                <w:rFonts w:ascii="Arial" w:eastAsia="Arial" w:hAnsi="Arial" w:cs="Arial"/>
                                <w:sz w:val="20"/>
                              </w:rPr>
                              <w:t xml:space="preserve">    6</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right="249"/>
                              <w:suppressOverlap/>
                              <w:rPr>
                                <w:rFonts w:ascii="Arial" w:eastAsia="Arial" w:hAnsi="Arial" w:cs="Arial"/>
                                <w:sz w:val="20"/>
                              </w:rPr>
                            </w:pPr>
                            <w:r>
                              <w:rPr>
                                <w:rFonts w:ascii="Arial" w:eastAsia="Arial" w:hAnsi="Arial" w:cs="Arial"/>
                                <w:sz w:val="20"/>
                              </w:rPr>
                              <w:t xml:space="preserve">    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right="248"/>
                              <w:suppressOverlap/>
                              <w:rPr>
                                <w:rFonts w:ascii="Arial" w:eastAsia="Arial" w:hAnsi="Arial" w:cs="Arial"/>
                                <w:sz w:val="20"/>
                              </w:rPr>
                            </w:pPr>
                            <w:r>
                              <w:rPr>
                                <w:rFonts w:ascii="Arial" w:eastAsia="Arial" w:hAnsi="Arial" w:cs="Arial"/>
                                <w:sz w:val="20"/>
                              </w:rPr>
                              <w:t xml:space="preserve">    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06" w:right="196"/>
                              <w:suppressOverlap/>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7"/>
                              <w:suppressOverlap/>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3" w:right="248"/>
                              <w:suppressOverlap/>
                              <w:jc w:val="center"/>
                              <w:rPr>
                                <w:rFonts w:ascii="Arial" w:eastAsia="Arial" w:hAnsi="Arial" w:cs="Arial"/>
                                <w:sz w:val="20"/>
                              </w:rPr>
                            </w:pPr>
                            <w:r>
                              <w:rPr>
                                <w:rFonts w:ascii="Arial" w:eastAsia="Arial" w:hAnsi="Arial" w:cs="Arial"/>
                                <w:sz w:val="20"/>
                              </w:rPr>
                              <w:t>0</w:t>
                            </w:r>
                          </w:p>
                        </w:tc>
                        <w:tc>
                          <w:tcPr>
                            <w:tcW w:w="726"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7"/>
                              <w:suppressOverlap/>
                              <w:jc w:val="center"/>
                              <w:rPr>
                                <w:rFonts w:ascii="Arial" w:eastAsia="Arial" w:hAnsi="Arial" w:cs="Arial"/>
                                <w:sz w:val="20"/>
                              </w:rPr>
                            </w:pPr>
                            <w:r>
                              <w:rPr>
                                <w:rFonts w:ascii="Arial" w:eastAsia="Arial" w:hAnsi="Arial" w:cs="Arial"/>
                                <w:sz w:val="20"/>
                              </w:rPr>
                              <w:t>0</w:t>
                            </w:r>
                          </w:p>
                        </w:tc>
                        <w:tc>
                          <w:tcPr>
                            <w:tcW w:w="719" w:type="dxa"/>
                            <w:tcBorders>
                              <w:top w:val="single" w:sz="5" w:space="0" w:color="000000"/>
                              <w:left w:val="single" w:sz="5" w:space="0" w:color="000000"/>
                              <w:bottom w:val="single" w:sz="5" w:space="0" w:color="000000"/>
                              <w:right w:val="single" w:sz="5" w:space="0" w:color="000000"/>
                            </w:tcBorders>
                          </w:tcPr>
                          <w:p w:rsidR="00382B31" w:rsidRDefault="00382B31" w:rsidP="00ED2F25">
                            <w:pPr>
                              <w:spacing w:line="110" w:lineRule="exact"/>
                              <w:suppressOverlap/>
                              <w:rPr>
                                <w:sz w:val="11"/>
                                <w:szCs w:val="11"/>
                              </w:rPr>
                            </w:pPr>
                          </w:p>
                          <w:p w:rsidR="00382B31" w:rsidRDefault="00382B31" w:rsidP="00ED2F25">
                            <w:pPr>
                              <w:ind w:left="264" w:right="248"/>
                              <w:suppressOverlap/>
                              <w:jc w:val="center"/>
                              <w:rPr>
                                <w:rFonts w:ascii="Arial" w:eastAsia="Arial" w:hAnsi="Arial" w:cs="Arial"/>
                                <w:sz w:val="20"/>
                              </w:rPr>
                            </w:pPr>
                            <w:r>
                              <w:rPr>
                                <w:rFonts w:ascii="Arial" w:eastAsia="Arial" w:hAnsi="Arial" w:cs="Arial"/>
                                <w:sz w:val="20"/>
                              </w:rPr>
                              <w:t>0</w:t>
                            </w:r>
                          </w:p>
                        </w:tc>
                      </w:tr>
                    </w:tbl>
                    <w:p w:rsidR="00382B31" w:rsidRDefault="00382B31" w:rsidP="007E40EA"/>
                  </w:txbxContent>
                </v:textbox>
                <w10:wrap anchorx="page" anchory="page"/>
              </v:shape>
            </w:pict>
          </mc:Fallback>
        </mc:AlternateContent>
      </w:r>
      <w:r>
        <w:br w:type="textWrapping" w:clear="all"/>
      </w:r>
    </w:p>
    <w:tbl>
      <w:tblPr>
        <w:tblpPr w:leftFromText="180" w:rightFromText="180" w:vertAnchor="text" w:horzAnchor="margin" w:tblpXSpec="center" w:tblpY="211"/>
        <w:tblOverlap w:val="never"/>
        <w:tblW w:w="0" w:type="auto"/>
        <w:tblLayout w:type="fixed"/>
        <w:tblCellMar>
          <w:left w:w="0" w:type="dxa"/>
          <w:right w:w="0" w:type="dxa"/>
        </w:tblCellMar>
        <w:tblLook w:val="01E0" w:firstRow="1" w:lastRow="1" w:firstColumn="1" w:lastColumn="1" w:noHBand="0" w:noVBand="0"/>
      </w:tblPr>
      <w:tblGrid>
        <w:gridCol w:w="726"/>
        <w:gridCol w:w="1253"/>
        <w:gridCol w:w="1276"/>
        <w:gridCol w:w="1275"/>
        <w:gridCol w:w="1276"/>
        <w:gridCol w:w="1489"/>
      </w:tblGrid>
      <w:tr w:rsidR="007E40EA" w:rsidTr="00ED2F25">
        <w:trPr>
          <w:trHeight w:hRule="exact" w:val="454"/>
        </w:trPr>
        <w:tc>
          <w:tcPr>
            <w:tcW w:w="7295" w:type="dxa"/>
            <w:gridSpan w:val="6"/>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ED2F25">
            <w:pPr>
              <w:spacing w:before="9" w:line="100" w:lineRule="exact"/>
              <w:rPr>
                <w:sz w:val="10"/>
                <w:szCs w:val="10"/>
              </w:rPr>
            </w:pPr>
          </w:p>
          <w:p w:rsidR="007E40EA" w:rsidRPr="0062330F" w:rsidRDefault="007E40EA" w:rsidP="00ED2F25">
            <w:pPr>
              <w:ind w:right="-20"/>
              <w:jc w:val="center"/>
              <w:rPr>
                <w:rFonts w:ascii="Arial" w:eastAsia="Arial" w:hAnsi="Arial" w:cs="Arial"/>
                <w:b/>
              </w:rPr>
            </w:pPr>
            <w:r w:rsidRPr="0062330F">
              <w:rPr>
                <w:rFonts w:ascii="Arial" w:eastAsia="Arial" w:hAnsi="Arial" w:cs="Arial"/>
                <w:b/>
              </w:rPr>
              <w:t>BTEC Dance</w:t>
            </w:r>
          </w:p>
        </w:tc>
      </w:tr>
      <w:tr w:rsidR="007E40EA" w:rsidTr="00ED2F25">
        <w:trPr>
          <w:trHeight w:hRule="exact" w:val="552"/>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1253"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09" w:right="194"/>
              <w:jc w:val="center"/>
              <w:rPr>
                <w:rFonts w:ascii="Arial" w:eastAsia="Arial" w:hAnsi="Arial" w:cs="Arial"/>
                <w:sz w:val="20"/>
              </w:rPr>
            </w:pPr>
            <w:r>
              <w:rPr>
                <w:rFonts w:ascii="Arial" w:eastAsia="Arial" w:hAnsi="Arial" w:cs="Arial"/>
                <w:b/>
                <w:bCs/>
                <w:spacing w:val="-2"/>
                <w:w w:val="99"/>
                <w:sz w:val="20"/>
              </w:rPr>
              <w:t>Dist *</w:t>
            </w:r>
          </w:p>
          <w:p w:rsidR="007E40EA" w:rsidRDefault="007E40EA" w:rsidP="00ED2F25">
            <w:pPr>
              <w:spacing w:before="8" w:line="110" w:lineRule="exact"/>
              <w:rPr>
                <w:sz w:val="11"/>
                <w:szCs w:val="11"/>
              </w:rPr>
            </w:pPr>
          </w:p>
          <w:p w:rsidR="007E40EA" w:rsidRDefault="007E40EA" w:rsidP="00ED2F25">
            <w:pPr>
              <w:ind w:left="262" w:right="250"/>
              <w:jc w:val="center"/>
              <w:rPr>
                <w:rFonts w:ascii="Arial" w:eastAsia="Arial" w:hAnsi="Arial" w:cs="Arial"/>
                <w:sz w:val="20"/>
              </w:rPr>
            </w:pPr>
          </w:p>
        </w:tc>
        <w:tc>
          <w:tcPr>
            <w:tcW w:w="127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Dist</w:t>
            </w:r>
          </w:p>
          <w:p w:rsidR="007E40EA" w:rsidRDefault="007E40EA" w:rsidP="00ED2F25">
            <w:pPr>
              <w:spacing w:before="8" w:line="110" w:lineRule="exact"/>
              <w:rPr>
                <w:sz w:val="11"/>
                <w:szCs w:val="11"/>
              </w:rPr>
            </w:pPr>
          </w:p>
          <w:p w:rsidR="007E40EA" w:rsidRDefault="007E40EA" w:rsidP="00ED2F25">
            <w:pPr>
              <w:ind w:left="247" w:right="231"/>
              <w:jc w:val="center"/>
              <w:rPr>
                <w:rFonts w:ascii="Arial" w:eastAsia="Arial" w:hAnsi="Arial" w:cs="Arial"/>
                <w:sz w:val="20"/>
              </w:rPr>
            </w:pPr>
          </w:p>
        </w:tc>
        <w:tc>
          <w:tcPr>
            <w:tcW w:w="1275"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Pr="004C3105" w:rsidRDefault="007E40EA" w:rsidP="00ED2F25">
            <w:pPr>
              <w:ind w:left="246" w:right="232"/>
              <w:jc w:val="center"/>
              <w:rPr>
                <w:rFonts w:ascii="Arial" w:eastAsia="Arial" w:hAnsi="Arial" w:cs="Arial"/>
                <w:sz w:val="20"/>
              </w:rPr>
            </w:pPr>
            <w:r>
              <w:rPr>
                <w:rFonts w:ascii="Arial" w:eastAsia="Arial" w:hAnsi="Arial" w:cs="Arial"/>
                <w:b/>
                <w:bCs/>
                <w:w w:val="99"/>
                <w:sz w:val="20"/>
              </w:rPr>
              <w:t>Merit</w:t>
            </w:r>
          </w:p>
          <w:p w:rsidR="007E40EA" w:rsidRDefault="007E40EA" w:rsidP="00ED2F25">
            <w:pPr>
              <w:ind w:left="252" w:right="237"/>
              <w:jc w:val="center"/>
              <w:rPr>
                <w:rFonts w:ascii="Arial" w:eastAsia="Arial" w:hAnsi="Arial" w:cs="Arial"/>
                <w:sz w:val="20"/>
              </w:rPr>
            </w:pPr>
          </w:p>
        </w:tc>
        <w:tc>
          <w:tcPr>
            <w:tcW w:w="127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56" w:right="244"/>
              <w:jc w:val="center"/>
              <w:rPr>
                <w:rFonts w:ascii="Arial" w:eastAsia="Arial" w:hAnsi="Arial" w:cs="Arial"/>
                <w:sz w:val="20"/>
              </w:rPr>
            </w:pPr>
            <w:r>
              <w:rPr>
                <w:rFonts w:ascii="Arial" w:eastAsia="Arial" w:hAnsi="Arial" w:cs="Arial"/>
                <w:b/>
                <w:bCs/>
                <w:w w:val="99"/>
                <w:sz w:val="20"/>
              </w:rPr>
              <w:t>Pass</w:t>
            </w:r>
          </w:p>
          <w:p w:rsidR="007E40EA" w:rsidRDefault="007E40EA" w:rsidP="00ED2F25">
            <w:pPr>
              <w:spacing w:before="8" w:line="110" w:lineRule="exact"/>
              <w:rPr>
                <w:sz w:val="11"/>
                <w:szCs w:val="11"/>
              </w:rPr>
            </w:pPr>
          </w:p>
          <w:p w:rsidR="007E40EA" w:rsidRDefault="007E40EA" w:rsidP="00ED2F25">
            <w:pPr>
              <w:ind w:left="240" w:right="227"/>
              <w:rPr>
                <w:rFonts w:ascii="Arial" w:eastAsia="Arial" w:hAnsi="Arial" w:cs="Arial"/>
                <w:sz w:val="20"/>
              </w:rPr>
            </w:pPr>
          </w:p>
        </w:tc>
        <w:tc>
          <w:tcPr>
            <w:tcW w:w="1489"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Pr="004C3105" w:rsidRDefault="007E40EA" w:rsidP="00ED2F25">
            <w:pPr>
              <w:ind w:right="231"/>
              <w:jc w:val="center"/>
              <w:rPr>
                <w:rFonts w:ascii="Arial" w:eastAsia="Arial" w:hAnsi="Arial" w:cs="Arial"/>
                <w:b/>
                <w:sz w:val="20"/>
              </w:rPr>
            </w:pPr>
            <w:r w:rsidRPr="004C3105">
              <w:rPr>
                <w:rFonts w:ascii="Arial" w:eastAsia="Arial" w:hAnsi="Arial" w:cs="Arial"/>
                <w:b/>
                <w:sz w:val="20"/>
              </w:rPr>
              <w:t>Level 1 Pass</w:t>
            </w:r>
          </w:p>
        </w:tc>
      </w:tr>
      <w:tr w:rsidR="007E40EA" w:rsidTr="00ED2F25">
        <w:trPr>
          <w:trHeight w:hRule="exact" w:val="447"/>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1253" w:type="dxa"/>
            <w:tcBorders>
              <w:top w:val="single" w:sz="5" w:space="0" w:color="000000"/>
              <w:left w:val="single" w:sz="5" w:space="0" w:color="000000"/>
              <w:bottom w:val="single" w:sz="5" w:space="0" w:color="000000"/>
              <w:right w:val="single" w:sz="5" w:space="0" w:color="000000"/>
            </w:tcBorders>
          </w:tcPr>
          <w:p w:rsidR="007E40EA" w:rsidRPr="009D3437" w:rsidRDefault="007E40EA" w:rsidP="00ED2F25">
            <w:pPr>
              <w:spacing w:before="8" w:line="100" w:lineRule="exact"/>
              <w:rPr>
                <w:sz w:val="18"/>
                <w:szCs w:val="18"/>
              </w:rPr>
            </w:pPr>
          </w:p>
          <w:p w:rsidR="007E40EA" w:rsidRPr="009D3437" w:rsidRDefault="007E40EA" w:rsidP="00ED2F25">
            <w:pPr>
              <w:ind w:left="264" w:right="248"/>
              <w:jc w:val="center"/>
              <w:rPr>
                <w:rFonts w:ascii="Arial" w:eastAsia="Arial" w:hAnsi="Arial" w:cs="Arial"/>
                <w:sz w:val="18"/>
                <w:szCs w:val="18"/>
              </w:rPr>
            </w:pPr>
            <w:r>
              <w:rPr>
                <w:rFonts w:ascii="Arial" w:eastAsia="Arial" w:hAnsi="Arial" w:cs="Arial"/>
                <w:sz w:val="18"/>
                <w:szCs w:val="18"/>
              </w:rPr>
              <w:t>2</w:t>
            </w:r>
          </w:p>
          <w:p w:rsidR="007E40EA" w:rsidRPr="009D3437" w:rsidRDefault="007E40EA" w:rsidP="00ED2F25">
            <w:pPr>
              <w:spacing w:before="8" w:line="100" w:lineRule="exact"/>
              <w:rPr>
                <w:sz w:val="18"/>
                <w:szCs w:val="18"/>
              </w:rPr>
            </w:pPr>
          </w:p>
          <w:p w:rsidR="007E40EA" w:rsidRPr="009D3437" w:rsidRDefault="007E40EA" w:rsidP="00ED2F25">
            <w:pPr>
              <w:ind w:left="279" w:right="267"/>
              <w:jc w:val="center"/>
              <w:rPr>
                <w:rFonts w:ascii="Arial" w:eastAsia="Arial" w:hAnsi="Arial" w:cs="Arial"/>
                <w:sz w:val="18"/>
                <w:szCs w:val="18"/>
              </w:rPr>
            </w:pPr>
            <w:r>
              <w:rPr>
                <w:rFonts w:ascii="Arial" w:eastAsia="Arial" w:hAnsi="Arial" w:cs="Arial"/>
                <w:sz w:val="18"/>
                <w:szCs w:val="18"/>
              </w:rPr>
              <w:t>4</w:t>
            </w:r>
          </w:p>
        </w:tc>
        <w:tc>
          <w:tcPr>
            <w:tcW w:w="1276" w:type="dxa"/>
            <w:tcBorders>
              <w:top w:val="single" w:sz="5" w:space="0" w:color="000000"/>
              <w:left w:val="single" w:sz="5" w:space="0" w:color="000000"/>
              <w:bottom w:val="single" w:sz="5" w:space="0" w:color="000000"/>
              <w:right w:val="single" w:sz="5" w:space="0" w:color="000000"/>
            </w:tcBorders>
          </w:tcPr>
          <w:p w:rsidR="007E40EA" w:rsidRPr="009D3437" w:rsidRDefault="007E40EA" w:rsidP="00ED2F25">
            <w:pPr>
              <w:spacing w:before="8" w:line="100" w:lineRule="exact"/>
              <w:rPr>
                <w:sz w:val="18"/>
                <w:szCs w:val="18"/>
              </w:rPr>
            </w:pPr>
          </w:p>
          <w:p w:rsidR="007E40EA" w:rsidRPr="009D3437" w:rsidRDefault="007E40EA" w:rsidP="00ED2F25">
            <w:pPr>
              <w:ind w:right="249"/>
              <w:jc w:val="center"/>
              <w:rPr>
                <w:rFonts w:ascii="Arial" w:eastAsia="Arial" w:hAnsi="Arial" w:cs="Arial"/>
                <w:sz w:val="18"/>
                <w:szCs w:val="18"/>
              </w:rPr>
            </w:pPr>
            <w:r>
              <w:rPr>
                <w:rFonts w:ascii="Arial" w:eastAsia="Arial" w:hAnsi="Arial" w:cs="Arial"/>
                <w:sz w:val="18"/>
                <w:szCs w:val="18"/>
              </w:rPr>
              <w:t xml:space="preserve">   0</w:t>
            </w:r>
          </w:p>
          <w:p w:rsidR="007E40EA" w:rsidRPr="009D3437" w:rsidRDefault="007E40EA" w:rsidP="00ED2F25">
            <w:pPr>
              <w:spacing w:before="8" w:line="100" w:lineRule="exact"/>
              <w:rPr>
                <w:sz w:val="18"/>
                <w:szCs w:val="18"/>
              </w:rPr>
            </w:pPr>
          </w:p>
          <w:p w:rsidR="007E40EA" w:rsidRPr="009D3437" w:rsidRDefault="007E40EA" w:rsidP="00ED2F25">
            <w:pPr>
              <w:ind w:left="264" w:right="248"/>
              <w:jc w:val="center"/>
              <w:rPr>
                <w:rFonts w:ascii="Arial" w:eastAsia="Arial" w:hAnsi="Arial" w:cs="Arial"/>
                <w:sz w:val="18"/>
                <w:szCs w:val="18"/>
              </w:rPr>
            </w:pPr>
            <w:r>
              <w:rPr>
                <w:rFonts w:ascii="Arial" w:eastAsia="Arial" w:hAnsi="Arial" w:cs="Arial"/>
                <w:sz w:val="18"/>
                <w:szCs w:val="18"/>
              </w:rPr>
              <w:t>6</w:t>
            </w:r>
          </w:p>
        </w:tc>
        <w:tc>
          <w:tcPr>
            <w:tcW w:w="1275" w:type="dxa"/>
            <w:tcBorders>
              <w:top w:val="single" w:sz="5" w:space="0" w:color="000000"/>
              <w:left w:val="single" w:sz="5" w:space="0" w:color="000000"/>
              <w:bottom w:val="single" w:sz="5" w:space="0" w:color="000000"/>
              <w:right w:val="single" w:sz="5" w:space="0" w:color="000000"/>
            </w:tcBorders>
          </w:tcPr>
          <w:p w:rsidR="007E40EA" w:rsidRPr="009D3437" w:rsidRDefault="007E40EA" w:rsidP="00ED2F25">
            <w:pPr>
              <w:spacing w:before="8" w:line="100" w:lineRule="exact"/>
              <w:rPr>
                <w:sz w:val="18"/>
                <w:szCs w:val="18"/>
              </w:rPr>
            </w:pPr>
          </w:p>
          <w:p w:rsidR="007E40EA" w:rsidRPr="009D3437" w:rsidRDefault="007E40EA" w:rsidP="00ED2F25">
            <w:pPr>
              <w:ind w:left="263" w:right="248"/>
              <w:jc w:val="center"/>
              <w:rPr>
                <w:rFonts w:ascii="Arial" w:eastAsia="Arial" w:hAnsi="Arial" w:cs="Arial"/>
                <w:sz w:val="18"/>
                <w:szCs w:val="18"/>
              </w:rPr>
            </w:pPr>
            <w:r>
              <w:rPr>
                <w:rFonts w:ascii="Arial" w:eastAsia="Arial" w:hAnsi="Arial" w:cs="Arial"/>
                <w:sz w:val="18"/>
                <w:szCs w:val="18"/>
              </w:rPr>
              <w:t>3</w:t>
            </w:r>
          </w:p>
          <w:p w:rsidR="007E40EA" w:rsidRPr="009D3437" w:rsidRDefault="007E40EA" w:rsidP="00ED2F25">
            <w:pPr>
              <w:spacing w:before="8" w:line="100" w:lineRule="exact"/>
              <w:rPr>
                <w:sz w:val="18"/>
                <w:szCs w:val="18"/>
              </w:rPr>
            </w:pPr>
          </w:p>
          <w:p w:rsidR="007E40EA" w:rsidRPr="009D3437" w:rsidRDefault="007E40EA" w:rsidP="00ED2F25">
            <w:pPr>
              <w:ind w:left="264" w:right="247"/>
              <w:jc w:val="center"/>
              <w:rPr>
                <w:rFonts w:ascii="Arial" w:eastAsia="Arial" w:hAnsi="Arial" w:cs="Arial"/>
                <w:sz w:val="18"/>
                <w:szCs w:val="18"/>
              </w:rPr>
            </w:pPr>
            <w:r>
              <w:rPr>
                <w:rFonts w:ascii="Arial" w:eastAsia="Arial" w:hAnsi="Arial" w:cs="Arial"/>
                <w:sz w:val="18"/>
                <w:szCs w:val="18"/>
              </w:rPr>
              <w:t>1</w:t>
            </w:r>
          </w:p>
        </w:tc>
        <w:tc>
          <w:tcPr>
            <w:tcW w:w="1276" w:type="dxa"/>
            <w:tcBorders>
              <w:top w:val="single" w:sz="5" w:space="0" w:color="000000"/>
              <w:left w:val="single" w:sz="5" w:space="0" w:color="000000"/>
              <w:bottom w:val="single" w:sz="5" w:space="0" w:color="000000"/>
              <w:right w:val="single" w:sz="5" w:space="0" w:color="000000"/>
            </w:tcBorders>
          </w:tcPr>
          <w:p w:rsidR="007E40EA" w:rsidRPr="009D3437" w:rsidRDefault="007E40EA" w:rsidP="00ED2F25">
            <w:pPr>
              <w:spacing w:before="8" w:line="100" w:lineRule="exact"/>
              <w:rPr>
                <w:sz w:val="18"/>
                <w:szCs w:val="18"/>
              </w:rPr>
            </w:pPr>
          </w:p>
          <w:p w:rsidR="007E40EA" w:rsidRPr="009D3437" w:rsidRDefault="007E40EA" w:rsidP="00ED2F25">
            <w:pPr>
              <w:ind w:left="263" w:right="248"/>
              <w:jc w:val="center"/>
              <w:rPr>
                <w:rFonts w:ascii="Arial" w:eastAsia="Arial" w:hAnsi="Arial" w:cs="Arial"/>
                <w:sz w:val="18"/>
                <w:szCs w:val="18"/>
              </w:rPr>
            </w:pPr>
            <w:r>
              <w:rPr>
                <w:rFonts w:ascii="Arial" w:eastAsia="Arial" w:hAnsi="Arial" w:cs="Arial"/>
                <w:sz w:val="18"/>
                <w:szCs w:val="18"/>
              </w:rPr>
              <w:t>8</w:t>
            </w:r>
          </w:p>
          <w:p w:rsidR="007E40EA" w:rsidRPr="009D3437" w:rsidRDefault="007E40EA" w:rsidP="00ED2F25">
            <w:pPr>
              <w:spacing w:before="8" w:line="100" w:lineRule="exact"/>
              <w:rPr>
                <w:sz w:val="18"/>
                <w:szCs w:val="18"/>
              </w:rPr>
            </w:pPr>
          </w:p>
          <w:p w:rsidR="007E40EA" w:rsidRPr="009D3437" w:rsidRDefault="007E40EA" w:rsidP="00ED2F25">
            <w:pPr>
              <w:ind w:left="264" w:right="247"/>
              <w:jc w:val="center"/>
              <w:rPr>
                <w:rFonts w:ascii="Arial" w:eastAsia="Arial" w:hAnsi="Arial" w:cs="Arial"/>
                <w:sz w:val="18"/>
                <w:szCs w:val="18"/>
              </w:rPr>
            </w:pPr>
            <w:r w:rsidRPr="009D3437">
              <w:rPr>
                <w:rFonts w:ascii="Arial" w:eastAsia="Arial" w:hAnsi="Arial" w:cs="Arial"/>
                <w:w w:val="99"/>
                <w:sz w:val="18"/>
                <w:szCs w:val="18"/>
              </w:rPr>
              <w:t>0</w:t>
            </w:r>
          </w:p>
        </w:tc>
        <w:tc>
          <w:tcPr>
            <w:tcW w:w="1489" w:type="dxa"/>
            <w:tcBorders>
              <w:top w:val="single" w:sz="5" w:space="0" w:color="000000"/>
              <w:left w:val="single" w:sz="5" w:space="0" w:color="000000"/>
              <w:bottom w:val="single" w:sz="5" w:space="0" w:color="000000"/>
              <w:right w:val="single" w:sz="5" w:space="0" w:color="000000"/>
            </w:tcBorders>
          </w:tcPr>
          <w:p w:rsidR="007E40EA" w:rsidRPr="009D3437" w:rsidRDefault="007E40EA" w:rsidP="00ED2F25">
            <w:pPr>
              <w:spacing w:before="8" w:line="100" w:lineRule="exact"/>
              <w:rPr>
                <w:sz w:val="18"/>
                <w:szCs w:val="18"/>
              </w:rPr>
            </w:pPr>
          </w:p>
          <w:p w:rsidR="007E40EA" w:rsidRPr="009D3437" w:rsidRDefault="007E40EA" w:rsidP="00ED2F25">
            <w:pPr>
              <w:ind w:left="263" w:right="247"/>
              <w:jc w:val="center"/>
              <w:rPr>
                <w:rFonts w:ascii="Arial" w:eastAsia="Arial" w:hAnsi="Arial" w:cs="Arial"/>
                <w:sz w:val="18"/>
                <w:szCs w:val="18"/>
              </w:rPr>
            </w:pPr>
            <w:r w:rsidRPr="009D3437">
              <w:rPr>
                <w:rFonts w:ascii="Arial" w:eastAsia="Arial" w:hAnsi="Arial" w:cs="Arial"/>
                <w:w w:val="99"/>
                <w:sz w:val="18"/>
                <w:szCs w:val="18"/>
              </w:rPr>
              <w:t>0</w:t>
            </w:r>
          </w:p>
        </w:tc>
      </w:tr>
      <w:tr w:rsidR="007E40EA" w:rsidTr="00ED2F25">
        <w:trPr>
          <w:trHeight w:hRule="exact" w:val="454"/>
        </w:trPr>
        <w:tc>
          <w:tcPr>
            <w:tcW w:w="7295" w:type="dxa"/>
            <w:gridSpan w:val="6"/>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ED2F25">
            <w:pPr>
              <w:spacing w:before="9" w:line="100" w:lineRule="exact"/>
              <w:rPr>
                <w:sz w:val="10"/>
                <w:szCs w:val="10"/>
              </w:rPr>
            </w:pPr>
          </w:p>
          <w:p w:rsidR="007E40EA" w:rsidRPr="0062330F" w:rsidRDefault="007E40EA" w:rsidP="00ED2F25">
            <w:pPr>
              <w:ind w:right="-20"/>
              <w:jc w:val="center"/>
              <w:rPr>
                <w:rFonts w:ascii="Arial" w:eastAsia="Arial" w:hAnsi="Arial" w:cs="Arial"/>
                <w:b/>
              </w:rPr>
            </w:pPr>
            <w:r w:rsidRPr="0062330F">
              <w:rPr>
                <w:rFonts w:ascii="Arial" w:eastAsia="Arial" w:hAnsi="Arial" w:cs="Arial"/>
                <w:b/>
              </w:rPr>
              <w:t>BTEC Sports Diploma</w:t>
            </w:r>
          </w:p>
        </w:tc>
      </w:tr>
      <w:tr w:rsidR="007E40EA" w:rsidTr="00ED2F25">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1253"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09" w:right="194"/>
              <w:jc w:val="center"/>
              <w:rPr>
                <w:rFonts w:ascii="Arial" w:eastAsia="Arial" w:hAnsi="Arial" w:cs="Arial"/>
                <w:sz w:val="20"/>
              </w:rPr>
            </w:pPr>
            <w:r>
              <w:rPr>
                <w:rFonts w:ascii="Arial" w:eastAsia="Arial" w:hAnsi="Arial" w:cs="Arial"/>
                <w:b/>
                <w:bCs/>
                <w:spacing w:val="-2"/>
                <w:w w:val="99"/>
                <w:sz w:val="20"/>
              </w:rPr>
              <w:t>Dist *</w:t>
            </w:r>
          </w:p>
          <w:p w:rsidR="007E40EA" w:rsidRDefault="007E40EA" w:rsidP="00ED2F25">
            <w:pPr>
              <w:spacing w:before="8" w:line="110" w:lineRule="exact"/>
              <w:rPr>
                <w:sz w:val="11"/>
                <w:szCs w:val="11"/>
              </w:rPr>
            </w:pPr>
          </w:p>
          <w:p w:rsidR="007E40EA" w:rsidRDefault="007E40EA" w:rsidP="00ED2F25">
            <w:pPr>
              <w:ind w:left="262" w:right="250"/>
              <w:jc w:val="center"/>
              <w:rPr>
                <w:rFonts w:ascii="Arial" w:eastAsia="Arial" w:hAnsi="Arial" w:cs="Arial"/>
                <w:sz w:val="20"/>
              </w:rPr>
            </w:pPr>
          </w:p>
        </w:tc>
        <w:tc>
          <w:tcPr>
            <w:tcW w:w="127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46" w:right="232"/>
              <w:jc w:val="center"/>
              <w:rPr>
                <w:rFonts w:ascii="Arial" w:eastAsia="Arial" w:hAnsi="Arial" w:cs="Arial"/>
                <w:sz w:val="20"/>
              </w:rPr>
            </w:pPr>
            <w:r>
              <w:rPr>
                <w:rFonts w:ascii="Arial" w:eastAsia="Arial" w:hAnsi="Arial" w:cs="Arial"/>
                <w:b/>
                <w:bCs/>
                <w:w w:val="99"/>
                <w:sz w:val="20"/>
              </w:rPr>
              <w:t>Dist</w:t>
            </w:r>
          </w:p>
          <w:p w:rsidR="007E40EA" w:rsidRDefault="007E40EA" w:rsidP="00ED2F25">
            <w:pPr>
              <w:spacing w:before="8" w:line="110" w:lineRule="exact"/>
              <w:rPr>
                <w:sz w:val="11"/>
                <w:szCs w:val="11"/>
              </w:rPr>
            </w:pPr>
          </w:p>
          <w:p w:rsidR="007E40EA" w:rsidRDefault="007E40EA" w:rsidP="00ED2F25">
            <w:pPr>
              <w:ind w:left="247" w:right="231"/>
              <w:jc w:val="center"/>
              <w:rPr>
                <w:rFonts w:ascii="Arial" w:eastAsia="Arial" w:hAnsi="Arial" w:cs="Arial"/>
                <w:sz w:val="20"/>
              </w:rPr>
            </w:pPr>
          </w:p>
        </w:tc>
        <w:tc>
          <w:tcPr>
            <w:tcW w:w="1275"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Pr="004C3105" w:rsidRDefault="007E40EA" w:rsidP="00ED2F25">
            <w:pPr>
              <w:ind w:left="246" w:right="232"/>
              <w:jc w:val="center"/>
              <w:rPr>
                <w:rFonts w:ascii="Arial" w:eastAsia="Arial" w:hAnsi="Arial" w:cs="Arial"/>
                <w:sz w:val="20"/>
              </w:rPr>
            </w:pPr>
            <w:r>
              <w:rPr>
                <w:rFonts w:ascii="Arial" w:eastAsia="Arial" w:hAnsi="Arial" w:cs="Arial"/>
                <w:b/>
                <w:bCs/>
                <w:w w:val="99"/>
                <w:sz w:val="20"/>
              </w:rPr>
              <w:t>Merit</w:t>
            </w:r>
          </w:p>
          <w:p w:rsidR="007E40EA" w:rsidRDefault="007E40EA" w:rsidP="00ED2F25">
            <w:pPr>
              <w:ind w:left="252" w:right="237"/>
              <w:jc w:val="center"/>
              <w:rPr>
                <w:rFonts w:ascii="Arial" w:eastAsia="Arial" w:hAnsi="Arial" w:cs="Arial"/>
                <w:sz w:val="20"/>
              </w:rPr>
            </w:pPr>
          </w:p>
        </w:tc>
        <w:tc>
          <w:tcPr>
            <w:tcW w:w="127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Default="007E40EA" w:rsidP="00ED2F25">
            <w:pPr>
              <w:ind w:left="256" w:right="244"/>
              <w:jc w:val="center"/>
              <w:rPr>
                <w:rFonts w:ascii="Arial" w:eastAsia="Arial" w:hAnsi="Arial" w:cs="Arial"/>
                <w:sz w:val="20"/>
              </w:rPr>
            </w:pPr>
            <w:r>
              <w:rPr>
                <w:rFonts w:ascii="Arial" w:eastAsia="Arial" w:hAnsi="Arial" w:cs="Arial"/>
                <w:b/>
                <w:bCs/>
                <w:w w:val="99"/>
                <w:sz w:val="20"/>
              </w:rPr>
              <w:t>Pass</w:t>
            </w:r>
          </w:p>
          <w:p w:rsidR="007E40EA" w:rsidRDefault="007E40EA" w:rsidP="00ED2F25">
            <w:pPr>
              <w:spacing w:before="8" w:line="110" w:lineRule="exact"/>
              <w:rPr>
                <w:sz w:val="11"/>
                <w:szCs w:val="11"/>
              </w:rPr>
            </w:pPr>
          </w:p>
          <w:p w:rsidR="007E40EA" w:rsidRDefault="007E40EA" w:rsidP="00ED2F25">
            <w:pPr>
              <w:ind w:left="240" w:right="227"/>
              <w:rPr>
                <w:rFonts w:ascii="Arial" w:eastAsia="Arial" w:hAnsi="Arial" w:cs="Arial"/>
                <w:sz w:val="20"/>
              </w:rPr>
            </w:pPr>
          </w:p>
        </w:tc>
        <w:tc>
          <w:tcPr>
            <w:tcW w:w="1489"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8" w:line="110" w:lineRule="exact"/>
              <w:rPr>
                <w:sz w:val="11"/>
                <w:szCs w:val="11"/>
              </w:rPr>
            </w:pPr>
          </w:p>
          <w:p w:rsidR="007E40EA" w:rsidRPr="004C3105" w:rsidRDefault="007E40EA" w:rsidP="00ED2F25">
            <w:pPr>
              <w:ind w:right="231"/>
              <w:jc w:val="center"/>
              <w:rPr>
                <w:rFonts w:ascii="Arial" w:eastAsia="Arial" w:hAnsi="Arial" w:cs="Arial"/>
                <w:b/>
                <w:sz w:val="20"/>
              </w:rPr>
            </w:pPr>
            <w:r w:rsidRPr="004C3105">
              <w:rPr>
                <w:rFonts w:ascii="Arial" w:eastAsia="Arial" w:hAnsi="Arial" w:cs="Arial"/>
                <w:b/>
                <w:sz w:val="20"/>
              </w:rPr>
              <w:t>Level 1 Pass</w:t>
            </w:r>
          </w:p>
        </w:tc>
      </w:tr>
      <w:tr w:rsidR="007E40EA" w:rsidTr="00ED2F25">
        <w:trPr>
          <w:trHeight w:hRule="exact" w:val="447"/>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ED2F25">
            <w:pPr>
              <w:spacing w:before="6" w:line="110" w:lineRule="exact"/>
              <w:rPr>
                <w:sz w:val="11"/>
                <w:szCs w:val="11"/>
              </w:rPr>
            </w:pPr>
          </w:p>
          <w:p w:rsidR="007E40EA" w:rsidRDefault="007E40EA" w:rsidP="00ED2F25">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1253" w:type="dxa"/>
            <w:tcBorders>
              <w:top w:val="single" w:sz="5" w:space="0" w:color="000000"/>
              <w:left w:val="single" w:sz="5" w:space="0" w:color="000000"/>
              <w:bottom w:val="single" w:sz="5" w:space="0" w:color="000000"/>
              <w:right w:val="single" w:sz="5" w:space="0" w:color="000000"/>
            </w:tcBorders>
          </w:tcPr>
          <w:p w:rsidR="007E40EA" w:rsidRPr="009D3437" w:rsidRDefault="007E40EA" w:rsidP="00ED2F25">
            <w:pPr>
              <w:spacing w:before="8" w:line="100" w:lineRule="exact"/>
              <w:rPr>
                <w:sz w:val="18"/>
                <w:szCs w:val="18"/>
              </w:rPr>
            </w:pPr>
          </w:p>
          <w:p w:rsidR="007E40EA" w:rsidRPr="009D3437" w:rsidRDefault="007E40EA" w:rsidP="00ED2F25">
            <w:pPr>
              <w:ind w:left="264" w:right="248"/>
              <w:jc w:val="center"/>
              <w:rPr>
                <w:rFonts w:ascii="Arial" w:eastAsia="Arial" w:hAnsi="Arial" w:cs="Arial"/>
                <w:sz w:val="18"/>
                <w:szCs w:val="18"/>
              </w:rPr>
            </w:pPr>
            <w:r>
              <w:rPr>
                <w:rFonts w:ascii="Arial" w:eastAsia="Arial" w:hAnsi="Arial" w:cs="Arial"/>
                <w:sz w:val="18"/>
                <w:szCs w:val="18"/>
              </w:rPr>
              <w:t>0</w:t>
            </w:r>
          </w:p>
          <w:p w:rsidR="007E40EA" w:rsidRPr="009D3437" w:rsidRDefault="007E40EA" w:rsidP="00ED2F25">
            <w:pPr>
              <w:spacing w:before="8" w:line="100" w:lineRule="exact"/>
              <w:rPr>
                <w:sz w:val="18"/>
                <w:szCs w:val="18"/>
              </w:rPr>
            </w:pPr>
          </w:p>
          <w:p w:rsidR="007E40EA" w:rsidRPr="009D3437" w:rsidRDefault="007E40EA" w:rsidP="00ED2F25">
            <w:pPr>
              <w:ind w:left="279" w:right="267"/>
              <w:jc w:val="center"/>
              <w:rPr>
                <w:rFonts w:ascii="Arial" w:eastAsia="Arial" w:hAnsi="Arial" w:cs="Arial"/>
                <w:sz w:val="18"/>
                <w:szCs w:val="18"/>
              </w:rPr>
            </w:pPr>
            <w:r>
              <w:rPr>
                <w:rFonts w:ascii="Arial" w:eastAsia="Arial" w:hAnsi="Arial" w:cs="Arial"/>
                <w:sz w:val="18"/>
                <w:szCs w:val="18"/>
              </w:rPr>
              <w:t>4</w:t>
            </w:r>
          </w:p>
        </w:tc>
        <w:tc>
          <w:tcPr>
            <w:tcW w:w="1276" w:type="dxa"/>
            <w:tcBorders>
              <w:top w:val="single" w:sz="5" w:space="0" w:color="000000"/>
              <w:left w:val="single" w:sz="5" w:space="0" w:color="000000"/>
              <w:bottom w:val="single" w:sz="5" w:space="0" w:color="000000"/>
              <w:right w:val="single" w:sz="5" w:space="0" w:color="000000"/>
            </w:tcBorders>
          </w:tcPr>
          <w:p w:rsidR="007E40EA" w:rsidRPr="009D3437" w:rsidRDefault="007E40EA" w:rsidP="00ED2F25">
            <w:pPr>
              <w:spacing w:before="8" w:line="100" w:lineRule="exact"/>
              <w:rPr>
                <w:sz w:val="18"/>
                <w:szCs w:val="18"/>
              </w:rPr>
            </w:pPr>
          </w:p>
          <w:p w:rsidR="007E40EA" w:rsidRPr="009D3437" w:rsidRDefault="007E40EA" w:rsidP="00ED2F25">
            <w:pPr>
              <w:ind w:right="249"/>
              <w:rPr>
                <w:rFonts w:ascii="Arial" w:eastAsia="Arial" w:hAnsi="Arial" w:cs="Arial"/>
                <w:sz w:val="18"/>
                <w:szCs w:val="18"/>
              </w:rPr>
            </w:pPr>
            <w:r w:rsidRPr="009D3437">
              <w:rPr>
                <w:rFonts w:ascii="Arial" w:eastAsia="Arial" w:hAnsi="Arial" w:cs="Arial"/>
                <w:sz w:val="18"/>
                <w:szCs w:val="18"/>
              </w:rPr>
              <w:t xml:space="preserve">    </w:t>
            </w:r>
            <w:r>
              <w:rPr>
                <w:rFonts w:ascii="Arial" w:eastAsia="Arial" w:hAnsi="Arial" w:cs="Arial"/>
                <w:sz w:val="18"/>
                <w:szCs w:val="18"/>
              </w:rPr>
              <w:t xml:space="preserve">       2</w:t>
            </w:r>
          </w:p>
          <w:p w:rsidR="007E40EA" w:rsidRPr="009D3437" w:rsidRDefault="007E40EA" w:rsidP="00ED2F25">
            <w:pPr>
              <w:spacing w:before="8" w:line="100" w:lineRule="exact"/>
              <w:rPr>
                <w:sz w:val="18"/>
                <w:szCs w:val="18"/>
              </w:rPr>
            </w:pPr>
          </w:p>
          <w:p w:rsidR="007E40EA" w:rsidRPr="009D3437" w:rsidRDefault="007E40EA" w:rsidP="00ED2F25">
            <w:pPr>
              <w:ind w:left="264" w:right="248"/>
              <w:jc w:val="center"/>
              <w:rPr>
                <w:rFonts w:ascii="Arial" w:eastAsia="Arial" w:hAnsi="Arial" w:cs="Arial"/>
                <w:sz w:val="18"/>
                <w:szCs w:val="18"/>
              </w:rPr>
            </w:pPr>
            <w:r>
              <w:rPr>
                <w:rFonts w:ascii="Arial" w:eastAsia="Arial" w:hAnsi="Arial" w:cs="Arial"/>
                <w:sz w:val="18"/>
                <w:szCs w:val="18"/>
              </w:rPr>
              <w:t>6</w:t>
            </w:r>
          </w:p>
        </w:tc>
        <w:tc>
          <w:tcPr>
            <w:tcW w:w="1275" w:type="dxa"/>
            <w:tcBorders>
              <w:top w:val="single" w:sz="5" w:space="0" w:color="000000"/>
              <w:left w:val="single" w:sz="5" w:space="0" w:color="000000"/>
              <w:bottom w:val="single" w:sz="5" w:space="0" w:color="000000"/>
              <w:right w:val="single" w:sz="5" w:space="0" w:color="000000"/>
            </w:tcBorders>
          </w:tcPr>
          <w:p w:rsidR="007E40EA" w:rsidRPr="009D3437" w:rsidRDefault="007E40EA" w:rsidP="00ED2F25">
            <w:pPr>
              <w:spacing w:before="8" w:line="100" w:lineRule="exact"/>
              <w:rPr>
                <w:sz w:val="18"/>
                <w:szCs w:val="18"/>
              </w:rPr>
            </w:pPr>
          </w:p>
          <w:p w:rsidR="007E40EA" w:rsidRPr="009D3437" w:rsidRDefault="007E40EA" w:rsidP="00ED2F25">
            <w:pPr>
              <w:ind w:left="263" w:right="248"/>
              <w:jc w:val="center"/>
              <w:rPr>
                <w:rFonts w:ascii="Arial" w:eastAsia="Arial" w:hAnsi="Arial" w:cs="Arial"/>
                <w:sz w:val="18"/>
                <w:szCs w:val="18"/>
              </w:rPr>
            </w:pPr>
            <w:r>
              <w:rPr>
                <w:rFonts w:ascii="Arial" w:eastAsia="Arial" w:hAnsi="Arial" w:cs="Arial"/>
                <w:sz w:val="18"/>
                <w:szCs w:val="18"/>
              </w:rPr>
              <w:t>1</w:t>
            </w:r>
          </w:p>
          <w:p w:rsidR="007E40EA" w:rsidRPr="009D3437" w:rsidRDefault="007E40EA" w:rsidP="00ED2F25">
            <w:pPr>
              <w:spacing w:before="8" w:line="100" w:lineRule="exact"/>
              <w:rPr>
                <w:sz w:val="18"/>
                <w:szCs w:val="18"/>
              </w:rPr>
            </w:pPr>
          </w:p>
          <w:p w:rsidR="007E40EA" w:rsidRPr="009D3437" w:rsidRDefault="007E40EA" w:rsidP="00ED2F25">
            <w:pPr>
              <w:ind w:left="264" w:right="247"/>
              <w:jc w:val="center"/>
              <w:rPr>
                <w:rFonts w:ascii="Arial" w:eastAsia="Arial" w:hAnsi="Arial" w:cs="Arial"/>
                <w:sz w:val="18"/>
                <w:szCs w:val="18"/>
              </w:rPr>
            </w:pPr>
            <w:r>
              <w:rPr>
                <w:rFonts w:ascii="Arial" w:eastAsia="Arial" w:hAnsi="Arial" w:cs="Arial"/>
                <w:sz w:val="18"/>
                <w:szCs w:val="18"/>
              </w:rPr>
              <w:t>1</w:t>
            </w:r>
          </w:p>
        </w:tc>
        <w:tc>
          <w:tcPr>
            <w:tcW w:w="1276" w:type="dxa"/>
            <w:tcBorders>
              <w:top w:val="single" w:sz="5" w:space="0" w:color="000000"/>
              <w:left w:val="single" w:sz="5" w:space="0" w:color="000000"/>
              <w:bottom w:val="single" w:sz="5" w:space="0" w:color="000000"/>
              <w:right w:val="single" w:sz="5" w:space="0" w:color="000000"/>
            </w:tcBorders>
          </w:tcPr>
          <w:p w:rsidR="007E40EA" w:rsidRPr="009D3437" w:rsidRDefault="007E40EA" w:rsidP="00ED2F25">
            <w:pPr>
              <w:spacing w:before="8" w:line="100" w:lineRule="exact"/>
              <w:rPr>
                <w:sz w:val="18"/>
                <w:szCs w:val="18"/>
              </w:rPr>
            </w:pPr>
          </w:p>
          <w:p w:rsidR="007E40EA" w:rsidRPr="009D3437" w:rsidRDefault="007E40EA" w:rsidP="00ED2F25">
            <w:pPr>
              <w:ind w:left="263" w:right="248"/>
              <w:jc w:val="center"/>
              <w:rPr>
                <w:rFonts w:ascii="Arial" w:eastAsia="Arial" w:hAnsi="Arial" w:cs="Arial"/>
                <w:sz w:val="18"/>
                <w:szCs w:val="18"/>
              </w:rPr>
            </w:pPr>
            <w:r>
              <w:rPr>
                <w:rFonts w:ascii="Arial" w:eastAsia="Arial" w:hAnsi="Arial" w:cs="Arial"/>
                <w:sz w:val="18"/>
                <w:szCs w:val="18"/>
              </w:rPr>
              <w:t>4</w:t>
            </w:r>
          </w:p>
          <w:p w:rsidR="007E40EA" w:rsidRPr="009D3437" w:rsidRDefault="007E40EA" w:rsidP="00ED2F25">
            <w:pPr>
              <w:spacing w:before="8" w:line="100" w:lineRule="exact"/>
              <w:rPr>
                <w:sz w:val="18"/>
                <w:szCs w:val="18"/>
              </w:rPr>
            </w:pPr>
          </w:p>
          <w:p w:rsidR="007E40EA" w:rsidRPr="009D3437" w:rsidRDefault="007E40EA" w:rsidP="00ED2F25">
            <w:pPr>
              <w:ind w:left="264" w:right="247"/>
              <w:jc w:val="center"/>
              <w:rPr>
                <w:rFonts w:ascii="Arial" w:eastAsia="Arial" w:hAnsi="Arial" w:cs="Arial"/>
                <w:sz w:val="18"/>
                <w:szCs w:val="18"/>
              </w:rPr>
            </w:pPr>
            <w:r w:rsidRPr="009D3437">
              <w:rPr>
                <w:rFonts w:ascii="Arial" w:eastAsia="Arial" w:hAnsi="Arial" w:cs="Arial"/>
                <w:w w:val="99"/>
                <w:sz w:val="18"/>
                <w:szCs w:val="18"/>
              </w:rPr>
              <w:t>0</w:t>
            </w:r>
          </w:p>
        </w:tc>
        <w:tc>
          <w:tcPr>
            <w:tcW w:w="1489" w:type="dxa"/>
            <w:tcBorders>
              <w:top w:val="single" w:sz="5" w:space="0" w:color="000000"/>
              <w:left w:val="single" w:sz="5" w:space="0" w:color="000000"/>
              <w:bottom w:val="single" w:sz="5" w:space="0" w:color="000000"/>
              <w:right w:val="single" w:sz="5" w:space="0" w:color="000000"/>
            </w:tcBorders>
          </w:tcPr>
          <w:p w:rsidR="007E40EA" w:rsidRPr="009D3437" w:rsidRDefault="007E40EA" w:rsidP="00ED2F25">
            <w:pPr>
              <w:spacing w:before="8" w:line="100" w:lineRule="exact"/>
              <w:rPr>
                <w:sz w:val="18"/>
                <w:szCs w:val="18"/>
              </w:rPr>
            </w:pPr>
          </w:p>
          <w:p w:rsidR="007E40EA" w:rsidRPr="009D3437" w:rsidRDefault="007E40EA" w:rsidP="00ED2F25">
            <w:pPr>
              <w:ind w:left="263" w:right="247"/>
              <w:jc w:val="center"/>
              <w:rPr>
                <w:rFonts w:ascii="Arial" w:eastAsia="Arial" w:hAnsi="Arial" w:cs="Arial"/>
                <w:sz w:val="18"/>
                <w:szCs w:val="18"/>
              </w:rPr>
            </w:pPr>
            <w:r>
              <w:rPr>
                <w:rFonts w:ascii="Arial" w:eastAsia="Arial" w:hAnsi="Arial" w:cs="Arial"/>
                <w:w w:val="99"/>
                <w:sz w:val="18"/>
                <w:szCs w:val="18"/>
              </w:rPr>
              <w:t>1</w:t>
            </w:r>
          </w:p>
        </w:tc>
      </w:tr>
    </w:tbl>
    <w:p w:rsidR="007E40EA" w:rsidRDefault="007E40EA" w:rsidP="007E40EA">
      <w:pPr>
        <w:jc w:val="center"/>
      </w:pPr>
    </w:p>
    <w:p w:rsidR="007E40EA" w:rsidRDefault="007E40EA">
      <w:r>
        <w:br w:type="page"/>
      </w:r>
    </w:p>
    <w:p w:rsidR="007E40EA" w:rsidRDefault="007E40EA" w:rsidP="007E40EA">
      <w:pPr>
        <w:jc w:val="center"/>
        <w:sectPr w:rsidR="007E40EA" w:rsidSect="00C0449A">
          <w:pgSz w:w="16840" w:h="11920" w:orient="landscape"/>
          <w:pgMar w:top="2080" w:right="0" w:bottom="1340" w:left="0" w:header="62" w:footer="1157" w:gutter="0"/>
          <w:cols w:space="720"/>
        </w:sectPr>
      </w:pPr>
    </w:p>
    <w:p w:rsidR="007E40EA" w:rsidRDefault="007E40EA" w:rsidP="007E40EA">
      <w:pPr>
        <w:spacing w:before="1" w:line="200" w:lineRule="exact"/>
        <w:rPr>
          <w:sz w:val="20"/>
        </w:rPr>
      </w:pPr>
    </w:p>
    <w:tbl>
      <w:tblPr>
        <w:tblpPr w:leftFromText="180" w:rightFromText="180" w:vertAnchor="text" w:horzAnchor="page" w:tblpX="826" w:tblpY="1471"/>
        <w:tblOverlap w:val="never"/>
        <w:tblW w:w="0" w:type="auto"/>
        <w:tblLayout w:type="fixed"/>
        <w:tblCellMar>
          <w:left w:w="0" w:type="dxa"/>
          <w:right w:w="0" w:type="dxa"/>
        </w:tblCellMar>
        <w:tblLook w:val="01E0" w:firstRow="1" w:lastRow="1" w:firstColumn="1" w:lastColumn="1" w:noHBand="0" w:noVBand="0"/>
      </w:tblPr>
      <w:tblGrid>
        <w:gridCol w:w="726"/>
        <w:gridCol w:w="726"/>
        <w:gridCol w:w="761"/>
        <w:gridCol w:w="726"/>
        <w:gridCol w:w="726"/>
        <w:gridCol w:w="726"/>
        <w:gridCol w:w="726"/>
        <w:gridCol w:w="726"/>
        <w:gridCol w:w="726"/>
        <w:gridCol w:w="726"/>
      </w:tblGrid>
      <w:tr w:rsidR="007E40EA" w:rsidTr="007E40EA">
        <w:trPr>
          <w:trHeight w:hRule="exact" w:val="449"/>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7E40EA">
            <w:pPr>
              <w:spacing w:before="6" w:line="100" w:lineRule="exact"/>
              <w:rPr>
                <w:sz w:val="10"/>
                <w:szCs w:val="10"/>
              </w:rPr>
            </w:pPr>
          </w:p>
          <w:p w:rsidR="007E40EA" w:rsidRDefault="007E40EA" w:rsidP="007E40EA">
            <w:pPr>
              <w:ind w:left="3234" w:right="3218"/>
              <w:jc w:val="center"/>
              <w:rPr>
                <w:rFonts w:ascii="Arial" w:eastAsia="Arial" w:hAnsi="Arial" w:cs="Arial"/>
              </w:rPr>
            </w:pPr>
            <w:r>
              <w:rPr>
                <w:rFonts w:ascii="Arial" w:eastAsia="Arial" w:hAnsi="Arial" w:cs="Arial"/>
                <w:b/>
                <w:bCs/>
              </w:rPr>
              <w:t>Fre</w:t>
            </w:r>
            <w:r>
              <w:rPr>
                <w:rFonts w:ascii="Arial" w:eastAsia="Arial" w:hAnsi="Arial" w:cs="Arial"/>
                <w:b/>
                <w:bCs/>
                <w:spacing w:val="-1"/>
              </w:rPr>
              <w:t>n</w:t>
            </w:r>
            <w:r>
              <w:rPr>
                <w:rFonts w:ascii="Arial" w:eastAsia="Arial" w:hAnsi="Arial" w:cs="Arial"/>
                <w:b/>
                <w:bCs/>
              </w:rPr>
              <w:t>ch</w:t>
            </w:r>
          </w:p>
        </w:tc>
      </w:tr>
      <w:tr w:rsidR="007E40EA" w:rsidTr="007E40EA">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10" w:lineRule="exact"/>
              <w:rPr>
                <w:sz w:val="11"/>
                <w:szCs w:val="11"/>
              </w:rPr>
            </w:pPr>
          </w:p>
          <w:p w:rsidR="007E40EA" w:rsidRDefault="007E40EA" w:rsidP="007E40EA">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10" w:lineRule="exact"/>
              <w:rPr>
                <w:sz w:val="11"/>
                <w:szCs w:val="11"/>
              </w:rPr>
            </w:pPr>
          </w:p>
          <w:p w:rsidR="007E40EA" w:rsidRDefault="007E40EA" w:rsidP="007E40EA">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10" w:lineRule="exact"/>
              <w:rPr>
                <w:sz w:val="11"/>
                <w:szCs w:val="11"/>
              </w:rPr>
            </w:pPr>
          </w:p>
          <w:p w:rsidR="007E40EA" w:rsidRDefault="007E40EA" w:rsidP="007E40EA">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10" w:lineRule="exact"/>
              <w:rPr>
                <w:sz w:val="11"/>
                <w:szCs w:val="11"/>
              </w:rPr>
            </w:pPr>
          </w:p>
          <w:p w:rsidR="007E40EA" w:rsidRDefault="007E40EA" w:rsidP="007E40EA">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10" w:lineRule="exact"/>
              <w:rPr>
                <w:sz w:val="11"/>
                <w:szCs w:val="11"/>
              </w:rPr>
            </w:pPr>
          </w:p>
          <w:p w:rsidR="007E40EA" w:rsidRDefault="007E40EA" w:rsidP="007E40EA">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10" w:lineRule="exact"/>
              <w:rPr>
                <w:sz w:val="11"/>
                <w:szCs w:val="11"/>
              </w:rPr>
            </w:pPr>
          </w:p>
          <w:p w:rsidR="007E40EA" w:rsidRDefault="007E40EA" w:rsidP="007E40EA">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10" w:lineRule="exact"/>
              <w:rPr>
                <w:sz w:val="11"/>
                <w:szCs w:val="11"/>
              </w:rPr>
            </w:pPr>
          </w:p>
          <w:p w:rsidR="007E40EA" w:rsidRDefault="007E40EA" w:rsidP="007E40EA">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10" w:lineRule="exact"/>
              <w:rPr>
                <w:sz w:val="11"/>
                <w:szCs w:val="11"/>
              </w:rPr>
            </w:pPr>
          </w:p>
          <w:p w:rsidR="007E40EA" w:rsidRDefault="007E40EA" w:rsidP="007E40EA">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10" w:lineRule="exact"/>
              <w:rPr>
                <w:sz w:val="11"/>
                <w:szCs w:val="11"/>
              </w:rPr>
            </w:pPr>
          </w:p>
          <w:p w:rsidR="007E40EA" w:rsidRDefault="007E40EA" w:rsidP="007E40EA">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10" w:lineRule="exact"/>
              <w:rPr>
                <w:sz w:val="11"/>
                <w:szCs w:val="11"/>
              </w:rPr>
            </w:pPr>
          </w:p>
          <w:p w:rsidR="007E40EA" w:rsidRDefault="007E40EA" w:rsidP="007E40EA">
            <w:pPr>
              <w:ind w:left="247" w:right="231"/>
              <w:jc w:val="center"/>
              <w:rPr>
                <w:rFonts w:ascii="Arial" w:eastAsia="Arial" w:hAnsi="Arial" w:cs="Arial"/>
                <w:sz w:val="20"/>
              </w:rPr>
            </w:pPr>
            <w:r>
              <w:rPr>
                <w:rFonts w:ascii="Arial" w:eastAsia="Arial" w:hAnsi="Arial" w:cs="Arial"/>
                <w:b/>
                <w:bCs/>
                <w:w w:val="99"/>
                <w:sz w:val="20"/>
              </w:rPr>
              <w:t>U</w:t>
            </w:r>
          </w:p>
        </w:tc>
      </w:tr>
      <w:tr w:rsidR="007E40EA" w:rsidTr="007E40EA">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5" w:line="110" w:lineRule="exact"/>
              <w:rPr>
                <w:sz w:val="11"/>
                <w:szCs w:val="11"/>
              </w:rPr>
            </w:pPr>
          </w:p>
          <w:p w:rsidR="007E40EA" w:rsidRDefault="007E40EA" w:rsidP="007E40EA">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w w:val="99"/>
                <w:sz w:val="20"/>
              </w:rPr>
              <w:t>4</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00" w:lineRule="exact"/>
              <w:rPr>
                <w:sz w:val="10"/>
                <w:szCs w:val="10"/>
              </w:rPr>
            </w:pPr>
          </w:p>
          <w:p w:rsidR="007E40EA" w:rsidRDefault="007E40EA" w:rsidP="007E40EA">
            <w:pPr>
              <w:ind w:right="267"/>
              <w:rPr>
                <w:rFonts w:ascii="Arial" w:eastAsia="Arial" w:hAnsi="Arial" w:cs="Arial"/>
                <w:sz w:val="20"/>
              </w:rPr>
            </w:pPr>
            <w:r>
              <w:rPr>
                <w:rFonts w:ascii="Arial" w:eastAsia="Arial" w:hAnsi="Arial" w:cs="Arial"/>
                <w:sz w:val="20"/>
              </w:rPr>
              <w:t xml:space="preserve">    2 </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00" w:lineRule="exact"/>
              <w:rPr>
                <w:sz w:val="10"/>
                <w:szCs w:val="10"/>
              </w:rPr>
            </w:pPr>
          </w:p>
          <w:p w:rsidR="007E40EA" w:rsidRDefault="007E40EA" w:rsidP="007E40EA">
            <w:pPr>
              <w:ind w:left="205" w:right="196"/>
              <w:jc w:val="center"/>
              <w:rPr>
                <w:rFonts w:ascii="Arial" w:eastAsia="Arial" w:hAnsi="Arial" w:cs="Arial"/>
                <w:sz w:val="20"/>
              </w:rPr>
            </w:pPr>
            <w:r>
              <w:rPr>
                <w:rFonts w:ascii="Arial" w:eastAsia="Arial" w:hAnsi="Arial" w:cs="Arial"/>
                <w:w w:val="99"/>
                <w:sz w:val="20"/>
              </w:rPr>
              <w:t>9</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00" w:lineRule="exact"/>
              <w:rPr>
                <w:sz w:val="10"/>
                <w:szCs w:val="10"/>
              </w:rPr>
            </w:pPr>
          </w:p>
          <w:p w:rsidR="007E40EA" w:rsidRDefault="007E40EA" w:rsidP="007E40EA">
            <w:pPr>
              <w:ind w:left="206" w:right="195"/>
              <w:jc w:val="center"/>
              <w:rPr>
                <w:rFonts w:ascii="Arial" w:eastAsia="Arial" w:hAnsi="Arial" w:cs="Arial"/>
                <w:sz w:val="20"/>
              </w:rPr>
            </w:pPr>
            <w:r>
              <w:rPr>
                <w:rFonts w:ascii="Arial" w:eastAsia="Arial" w:hAnsi="Arial" w:cs="Arial"/>
                <w:w w:val="99"/>
                <w:sz w:val="20"/>
              </w:rPr>
              <w:t>11</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00" w:lineRule="exact"/>
              <w:rPr>
                <w:sz w:val="10"/>
                <w:szCs w:val="10"/>
              </w:rPr>
            </w:pPr>
          </w:p>
          <w:p w:rsidR="007E40EA" w:rsidRDefault="007E40EA" w:rsidP="007E40EA">
            <w:pPr>
              <w:ind w:right="248"/>
              <w:rPr>
                <w:rFonts w:ascii="Arial" w:eastAsia="Arial" w:hAnsi="Arial" w:cs="Arial"/>
                <w:sz w:val="20"/>
              </w:rPr>
            </w:pPr>
            <w:r>
              <w:rPr>
                <w:rFonts w:ascii="Arial" w:eastAsia="Arial" w:hAnsi="Arial" w:cs="Arial"/>
                <w:sz w:val="20"/>
              </w:rPr>
              <w:t xml:space="preserve">    16</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00" w:lineRule="exact"/>
              <w:rPr>
                <w:sz w:val="10"/>
                <w:szCs w:val="10"/>
              </w:rPr>
            </w:pPr>
          </w:p>
          <w:p w:rsidR="007E40EA" w:rsidRDefault="007E40EA" w:rsidP="007E40EA">
            <w:pPr>
              <w:ind w:left="264" w:right="247"/>
              <w:jc w:val="center"/>
              <w:rPr>
                <w:rFonts w:ascii="Arial" w:eastAsia="Arial" w:hAnsi="Arial" w:cs="Arial"/>
                <w:sz w:val="20"/>
              </w:rPr>
            </w:pPr>
            <w:r>
              <w:rPr>
                <w:rFonts w:ascii="Arial" w:eastAsia="Arial" w:hAnsi="Arial" w:cs="Arial"/>
                <w:w w:val="99"/>
                <w:sz w:val="20"/>
              </w:rPr>
              <w:t>4</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00" w:lineRule="exact"/>
              <w:rPr>
                <w:sz w:val="10"/>
                <w:szCs w:val="10"/>
              </w:rPr>
            </w:pPr>
          </w:p>
          <w:p w:rsidR="007E40EA" w:rsidRDefault="007E40EA" w:rsidP="007E40EA">
            <w:pPr>
              <w:ind w:left="263"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00" w:lineRule="exact"/>
              <w:rPr>
                <w:sz w:val="10"/>
                <w:szCs w:val="10"/>
              </w:rPr>
            </w:pPr>
          </w:p>
          <w:p w:rsidR="007E40EA" w:rsidRDefault="007E40EA" w:rsidP="007E40EA">
            <w:pPr>
              <w:ind w:left="264" w:right="247"/>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8"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w w:val="99"/>
                <w:sz w:val="20"/>
              </w:rPr>
              <w:t>0</w:t>
            </w:r>
          </w:p>
        </w:tc>
      </w:tr>
      <w:tr w:rsidR="007E40EA" w:rsidTr="007E40EA">
        <w:trPr>
          <w:trHeight w:hRule="exact" w:val="453"/>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Pr="004C3105" w:rsidRDefault="007E40EA" w:rsidP="007E40EA">
            <w:pPr>
              <w:ind w:left="3174" w:right="3156"/>
              <w:jc w:val="center"/>
              <w:rPr>
                <w:rFonts w:ascii="Arial" w:eastAsia="Arial" w:hAnsi="Arial" w:cs="Arial"/>
                <w:b/>
                <w:bCs/>
                <w:spacing w:val="-1"/>
                <w:sz w:val="12"/>
                <w:szCs w:val="12"/>
              </w:rPr>
            </w:pPr>
          </w:p>
          <w:p w:rsidR="007E40EA" w:rsidRDefault="007E40EA" w:rsidP="007E40EA">
            <w:pPr>
              <w:ind w:left="3174" w:right="3156"/>
              <w:jc w:val="center"/>
              <w:rPr>
                <w:rFonts w:ascii="Arial" w:eastAsia="Arial" w:hAnsi="Arial" w:cs="Arial"/>
              </w:rPr>
            </w:pP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a</w:t>
            </w:r>
            <w:r>
              <w:rPr>
                <w:rFonts w:ascii="Arial" w:eastAsia="Arial" w:hAnsi="Arial" w:cs="Arial"/>
                <w:b/>
                <w:bCs/>
              </w:rPr>
              <w:t>nish</w:t>
            </w:r>
          </w:p>
        </w:tc>
      </w:tr>
      <w:tr w:rsidR="007E40EA" w:rsidTr="007E40EA">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7" w:right="231"/>
              <w:jc w:val="center"/>
              <w:rPr>
                <w:rFonts w:ascii="Arial" w:eastAsia="Arial" w:hAnsi="Arial" w:cs="Arial"/>
                <w:sz w:val="20"/>
              </w:rPr>
            </w:pPr>
            <w:r>
              <w:rPr>
                <w:rFonts w:ascii="Arial" w:eastAsia="Arial" w:hAnsi="Arial" w:cs="Arial"/>
                <w:b/>
                <w:bCs/>
                <w:w w:val="99"/>
                <w:sz w:val="20"/>
              </w:rPr>
              <w:t>U</w:t>
            </w:r>
          </w:p>
        </w:tc>
      </w:tr>
      <w:tr w:rsidR="007E40EA" w:rsidTr="007E40EA">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w w:val="99"/>
                <w:sz w:val="20"/>
              </w:rPr>
              <w:t>0</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22" w:right="214"/>
              <w:jc w:val="center"/>
              <w:rPr>
                <w:rFonts w:ascii="Arial" w:eastAsia="Arial" w:hAnsi="Arial" w:cs="Arial"/>
                <w:sz w:val="20"/>
              </w:rPr>
            </w:pPr>
            <w:r>
              <w:rPr>
                <w:rFonts w:ascii="Arial" w:eastAsia="Arial" w:hAnsi="Arial" w:cs="Arial"/>
                <w:w w:val="99"/>
                <w:sz w:val="20"/>
              </w:rPr>
              <w:t>7</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05" w:right="196"/>
              <w:rPr>
                <w:rFonts w:ascii="Arial" w:eastAsia="Arial" w:hAnsi="Arial" w:cs="Arial"/>
                <w:sz w:val="20"/>
              </w:rPr>
            </w:pPr>
            <w:r>
              <w:rPr>
                <w:rFonts w:ascii="Arial" w:eastAsia="Arial" w:hAnsi="Arial" w:cs="Arial"/>
                <w:w w:val="99"/>
                <w:sz w:val="20"/>
              </w:rPr>
              <w:t xml:space="preserve"> 9</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06" w:right="195"/>
              <w:jc w:val="center"/>
              <w:rPr>
                <w:rFonts w:ascii="Arial" w:eastAsia="Arial" w:hAnsi="Arial" w:cs="Arial"/>
                <w:sz w:val="20"/>
              </w:rPr>
            </w:pPr>
            <w:r>
              <w:rPr>
                <w:rFonts w:ascii="Arial" w:eastAsia="Arial" w:hAnsi="Arial" w:cs="Arial"/>
                <w:w w:val="99"/>
                <w:sz w:val="20"/>
              </w:rPr>
              <w:t>25</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right="248"/>
              <w:rPr>
                <w:rFonts w:ascii="Arial" w:eastAsia="Arial" w:hAnsi="Arial" w:cs="Arial"/>
                <w:sz w:val="20"/>
              </w:rPr>
            </w:pPr>
            <w:r>
              <w:rPr>
                <w:rFonts w:ascii="Arial" w:eastAsia="Arial" w:hAnsi="Arial" w:cs="Arial"/>
                <w:w w:val="99"/>
                <w:sz w:val="20"/>
              </w:rPr>
              <w:t xml:space="preserve">    18</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7"/>
              <w:jc w:val="center"/>
              <w:rPr>
                <w:rFonts w:ascii="Arial" w:eastAsia="Arial" w:hAnsi="Arial" w:cs="Arial"/>
                <w:sz w:val="20"/>
              </w:rPr>
            </w:pPr>
            <w:r>
              <w:rPr>
                <w:rFonts w:ascii="Arial" w:eastAsia="Arial" w:hAnsi="Arial" w:cs="Arial"/>
                <w:sz w:val="20"/>
              </w:rPr>
              <w:t>2</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3"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7"/>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w w:val="99"/>
                <w:sz w:val="20"/>
              </w:rPr>
              <w:t>0</w:t>
            </w:r>
          </w:p>
        </w:tc>
      </w:tr>
      <w:tr w:rsidR="007E40EA" w:rsidTr="007E40EA">
        <w:trPr>
          <w:trHeight w:hRule="exact" w:val="453"/>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7E40EA">
            <w:pPr>
              <w:spacing w:before="7" w:line="100" w:lineRule="exact"/>
              <w:rPr>
                <w:sz w:val="10"/>
                <w:szCs w:val="10"/>
              </w:rPr>
            </w:pPr>
          </w:p>
          <w:p w:rsidR="007E40EA" w:rsidRDefault="007E40EA" w:rsidP="007E40EA">
            <w:pPr>
              <w:ind w:left="3186" w:right="3170"/>
              <w:jc w:val="center"/>
              <w:rPr>
                <w:rFonts w:ascii="Arial" w:eastAsia="Arial" w:hAnsi="Arial" w:cs="Arial"/>
              </w:rPr>
            </w:pPr>
            <w:r>
              <w:rPr>
                <w:rFonts w:ascii="Arial" w:eastAsia="Arial" w:hAnsi="Arial" w:cs="Arial"/>
                <w:b/>
                <w:bCs/>
                <w:spacing w:val="1"/>
              </w:rPr>
              <w:t>German</w:t>
            </w:r>
          </w:p>
        </w:tc>
      </w:tr>
      <w:tr w:rsidR="007E40EA" w:rsidTr="007E40EA">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7" w:right="231"/>
              <w:jc w:val="center"/>
              <w:rPr>
                <w:rFonts w:ascii="Arial" w:eastAsia="Arial" w:hAnsi="Arial" w:cs="Arial"/>
                <w:sz w:val="20"/>
              </w:rPr>
            </w:pPr>
            <w:r>
              <w:rPr>
                <w:rFonts w:ascii="Arial" w:eastAsia="Arial" w:hAnsi="Arial" w:cs="Arial"/>
                <w:b/>
                <w:bCs/>
                <w:w w:val="99"/>
                <w:sz w:val="20"/>
              </w:rPr>
              <w:t>U</w:t>
            </w:r>
          </w:p>
        </w:tc>
      </w:tr>
      <w:tr w:rsidR="007E40EA" w:rsidTr="007E40EA">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7" w:line="110" w:lineRule="exact"/>
              <w:rPr>
                <w:sz w:val="11"/>
                <w:szCs w:val="11"/>
              </w:rPr>
            </w:pPr>
          </w:p>
          <w:p w:rsidR="007E40EA" w:rsidRDefault="007E40EA" w:rsidP="007E40EA">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w w:val="99"/>
                <w:sz w:val="20"/>
              </w:rPr>
              <w:t>1</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79" w:right="267"/>
              <w:jc w:val="center"/>
              <w:rPr>
                <w:rFonts w:ascii="Arial" w:eastAsia="Arial" w:hAnsi="Arial" w:cs="Arial"/>
                <w:sz w:val="20"/>
              </w:rPr>
            </w:pPr>
            <w:r>
              <w:rPr>
                <w:rFonts w:ascii="Arial" w:eastAsia="Arial" w:hAnsi="Arial" w:cs="Arial"/>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3" w:right="249"/>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3"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7"/>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3"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7"/>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w w:val="99"/>
                <w:sz w:val="20"/>
              </w:rPr>
              <w:t>0</w:t>
            </w:r>
          </w:p>
        </w:tc>
      </w:tr>
    </w:tbl>
    <w:tbl>
      <w:tblPr>
        <w:tblpPr w:leftFromText="180" w:rightFromText="180" w:vertAnchor="text" w:horzAnchor="page" w:tblpX="8536" w:tblpY="1458"/>
        <w:tblOverlap w:val="never"/>
        <w:tblW w:w="0" w:type="auto"/>
        <w:tblLayout w:type="fixed"/>
        <w:tblCellMar>
          <w:left w:w="0" w:type="dxa"/>
          <w:right w:w="0" w:type="dxa"/>
        </w:tblCellMar>
        <w:tblLook w:val="01E0" w:firstRow="1" w:lastRow="1" w:firstColumn="1" w:lastColumn="1" w:noHBand="0" w:noVBand="0"/>
      </w:tblPr>
      <w:tblGrid>
        <w:gridCol w:w="726"/>
        <w:gridCol w:w="726"/>
        <w:gridCol w:w="761"/>
        <w:gridCol w:w="726"/>
        <w:gridCol w:w="726"/>
        <w:gridCol w:w="726"/>
        <w:gridCol w:w="726"/>
        <w:gridCol w:w="726"/>
        <w:gridCol w:w="726"/>
        <w:gridCol w:w="726"/>
      </w:tblGrid>
      <w:tr w:rsidR="007E40EA" w:rsidTr="007E40EA">
        <w:trPr>
          <w:trHeight w:hRule="exact" w:val="453"/>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7E40EA">
            <w:pPr>
              <w:spacing w:before="7" w:line="100" w:lineRule="exact"/>
              <w:rPr>
                <w:sz w:val="10"/>
                <w:szCs w:val="10"/>
              </w:rPr>
            </w:pPr>
          </w:p>
          <w:p w:rsidR="007E40EA" w:rsidRDefault="007E40EA" w:rsidP="007E40EA">
            <w:pPr>
              <w:ind w:left="3186" w:right="3170"/>
              <w:jc w:val="center"/>
              <w:rPr>
                <w:rFonts w:ascii="Arial" w:eastAsia="Arial" w:hAnsi="Arial" w:cs="Arial"/>
              </w:rPr>
            </w:pPr>
            <w:r>
              <w:rPr>
                <w:rFonts w:ascii="Arial" w:eastAsia="Arial" w:hAnsi="Arial" w:cs="Arial"/>
                <w:b/>
                <w:bCs/>
                <w:spacing w:val="1"/>
              </w:rPr>
              <w:t>Arabic</w:t>
            </w:r>
          </w:p>
        </w:tc>
      </w:tr>
      <w:tr w:rsidR="007E40EA" w:rsidTr="007E40EA">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7" w:right="231"/>
              <w:jc w:val="center"/>
              <w:rPr>
                <w:rFonts w:ascii="Arial" w:eastAsia="Arial" w:hAnsi="Arial" w:cs="Arial"/>
                <w:sz w:val="20"/>
              </w:rPr>
            </w:pPr>
            <w:r>
              <w:rPr>
                <w:rFonts w:ascii="Arial" w:eastAsia="Arial" w:hAnsi="Arial" w:cs="Arial"/>
                <w:b/>
                <w:bCs/>
                <w:w w:val="99"/>
                <w:sz w:val="20"/>
              </w:rPr>
              <w:t>U</w:t>
            </w:r>
          </w:p>
        </w:tc>
      </w:tr>
      <w:tr w:rsidR="007E40EA" w:rsidTr="007E40EA">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7" w:line="110" w:lineRule="exact"/>
              <w:rPr>
                <w:sz w:val="11"/>
                <w:szCs w:val="11"/>
              </w:rPr>
            </w:pPr>
          </w:p>
          <w:p w:rsidR="007E40EA" w:rsidRDefault="007E40EA" w:rsidP="007E40EA">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w w:val="99"/>
                <w:sz w:val="20"/>
              </w:rPr>
              <w:t>1</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79" w:right="267"/>
              <w:jc w:val="center"/>
              <w:rPr>
                <w:rFonts w:ascii="Arial" w:eastAsia="Arial" w:hAnsi="Arial" w:cs="Arial"/>
                <w:sz w:val="20"/>
              </w:rPr>
            </w:pPr>
            <w:r>
              <w:rPr>
                <w:rFonts w:ascii="Arial" w:eastAsia="Arial" w:hAnsi="Arial" w:cs="Arial"/>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3" w:right="249"/>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3"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7"/>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3"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7"/>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w w:val="99"/>
                <w:sz w:val="20"/>
              </w:rPr>
              <w:t>0</w:t>
            </w:r>
          </w:p>
        </w:tc>
      </w:tr>
      <w:tr w:rsidR="007E40EA" w:rsidTr="007E40EA">
        <w:trPr>
          <w:trHeight w:hRule="exact" w:val="453"/>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7E40EA">
            <w:pPr>
              <w:spacing w:before="7" w:line="100" w:lineRule="exact"/>
              <w:rPr>
                <w:sz w:val="10"/>
                <w:szCs w:val="10"/>
              </w:rPr>
            </w:pPr>
          </w:p>
          <w:p w:rsidR="007E40EA" w:rsidRDefault="007E40EA" w:rsidP="007E40EA">
            <w:pPr>
              <w:ind w:right="3170"/>
              <w:jc w:val="center"/>
              <w:rPr>
                <w:rFonts w:ascii="Arial" w:eastAsia="Arial" w:hAnsi="Arial" w:cs="Arial"/>
              </w:rPr>
            </w:pPr>
            <w:r>
              <w:rPr>
                <w:rFonts w:ascii="Arial" w:eastAsia="Arial" w:hAnsi="Arial" w:cs="Arial"/>
                <w:b/>
                <w:bCs/>
                <w:spacing w:val="1"/>
              </w:rPr>
              <w:t xml:space="preserve">                                                  Gujarati</w:t>
            </w:r>
          </w:p>
        </w:tc>
      </w:tr>
      <w:tr w:rsidR="007E40EA" w:rsidTr="007E40EA">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7" w:right="231"/>
              <w:jc w:val="center"/>
              <w:rPr>
                <w:rFonts w:ascii="Arial" w:eastAsia="Arial" w:hAnsi="Arial" w:cs="Arial"/>
                <w:sz w:val="20"/>
              </w:rPr>
            </w:pPr>
            <w:r>
              <w:rPr>
                <w:rFonts w:ascii="Arial" w:eastAsia="Arial" w:hAnsi="Arial" w:cs="Arial"/>
                <w:b/>
                <w:bCs/>
                <w:w w:val="99"/>
                <w:sz w:val="20"/>
              </w:rPr>
              <w:t>U</w:t>
            </w:r>
          </w:p>
        </w:tc>
      </w:tr>
      <w:tr w:rsidR="007E40EA" w:rsidTr="007E40EA">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7" w:line="110" w:lineRule="exact"/>
              <w:rPr>
                <w:sz w:val="11"/>
                <w:szCs w:val="11"/>
              </w:rPr>
            </w:pPr>
          </w:p>
          <w:p w:rsidR="007E40EA" w:rsidRDefault="007E40EA" w:rsidP="007E40EA">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right="248"/>
              <w:rPr>
                <w:rFonts w:ascii="Arial" w:eastAsia="Arial" w:hAnsi="Arial" w:cs="Arial"/>
                <w:sz w:val="20"/>
              </w:rPr>
            </w:pPr>
            <w:r>
              <w:rPr>
                <w:rFonts w:ascii="Arial" w:eastAsia="Arial" w:hAnsi="Arial" w:cs="Arial"/>
                <w:w w:val="99"/>
                <w:sz w:val="20"/>
              </w:rPr>
              <w:t xml:space="preserve">     0</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79" w:right="267"/>
              <w:jc w:val="center"/>
              <w:rPr>
                <w:rFonts w:ascii="Arial" w:eastAsia="Arial" w:hAnsi="Arial" w:cs="Arial"/>
                <w:sz w:val="20"/>
              </w:rPr>
            </w:pPr>
            <w:r>
              <w:rPr>
                <w:rFonts w:ascii="Arial" w:eastAsia="Arial" w:hAnsi="Arial" w:cs="Arial"/>
                <w:sz w:val="20"/>
              </w:rPr>
              <w:t>1</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3" w:right="249"/>
              <w:rPr>
                <w:rFonts w:ascii="Arial" w:eastAsia="Arial" w:hAnsi="Arial" w:cs="Arial"/>
                <w:sz w:val="20"/>
              </w:rPr>
            </w:pPr>
            <w:r>
              <w:rPr>
                <w:rFonts w:ascii="Arial" w:eastAsia="Arial" w:hAnsi="Arial" w:cs="Arial"/>
                <w:w w:val="99"/>
                <w:sz w:val="20"/>
              </w:rPr>
              <w:t>2</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w w:val="99"/>
                <w:sz w:val="20"/>
              </w:rPr>
              <w:t>2</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3"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7"/>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3"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7"/>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w w:val="99"/>
                <w:sz w:val="20"/>
              </w:rPr>
              <w:t>0</w:t>
            </w:r>
          </w:p>
        </w:tc>
      </w:tr>
    </w:tbl>
    <w:tbl>
      <w:tblPr>
        <w:tblpPr w:leftFromText="180" w:rightFromText="180" w:vertAnchor="text" w:horzAnchor="page" w:tblpX="8566" w:tblpY="1502"/>
        <w:tblOverlap w:val="never"/>
        <w:tblW w:w="0" w:type="auto"/>
        <w:tblLayout w:type="fixed"/>
        <w:tblCellMar>
          <w:left w:w="0" w:type="dxa"/>
          <w:right w:w="0" w:type="dxa"/>
        </w:tblCellMar>
        <w:tblLook w:val="01E0" w:firstRow="1" w:lastRow="1" w:firstColumn="1" w:lastColumn="1" w:noHBand="0" w:noVBand="0"/>
      </w:tblPr>
      <w:tblGrid>
        <w:gridCol w:w="726"/>
        <w:gridCol w:w="726"/>
        <w:gridCol w:w="761"/>
        <w:gridCol w:w="726"/>
        <w:gridCol w:w="726"/>
        <w:gridCol w:w="726"/>
        <w:gridCol w:w="726"/>
        <w:gridCol w:w="726"/>
        <w:gridCol w:w="726"/>
        <w:gridCol w:w="726"/>
      </w:tblGrid>
      <w:tr w:rsidR="007E40EA" w:rsidTr="007E40EA">
        <w:trPr>
          <w:trHeight w:hRule="exact" w:val="453"/>
        </w:trPr>
        <w:tc>
          <w:tcPr>
            <w:tcW w:w="7295" w:type="dxa"/>
            <w:gridSpan w:val="10"/>
            <w:tcBorders>
              <w:top w:val="single" w:sz="5" w:space="0" w:color="000000"/>
              <w:left w:val="single" w:sz="5" w:space="0" w:color="000000"/>
              <w:bottom w:val="single" w:sz="5" w:space="0" w:color="000000"/>
              <w:right w:val="single" w:sz="5" w:space="0" w:color="000000"/>
            </w:tcBorders>
            <w:shd w:val="clear" w:color="auto" w:fill="00B0F0"/>
          </w:tcPr>
          <w:p w:rsidR="007E40EA" w:rsidRDefault="007E40EA" w:rsidP="007E40EA">
            <w:pPr>
              <w:spacing w:before="7" w:line="100" w:lineRule="exact"/>
              <w:rPr>
                <w:sz w:val="10"/>
                <w:szCs w:val="10"/>
              </w:rPr>
            </w:pPr>
          </w:p>
          <w:p w:rsidR="007E40EA" w:rsidRDefault="007E40EA" w:rsidP="007E40EA">
            <w:pPr>
              <w:ind w:right="3170"/>
              <w:jc w:val="center"/>
              <w:rPr>
                <w:rFonts w:ascii="Arial" w:eastAsia="Arial" w:hAnsi="Arial" w:cs="Arial"/>
              </w:rPr>
            </w:pPr>
            <w:r>
              <w:rPr>
                <w:rFonts w:ascii="Arial" w:eastAsia="Arial" w:hAnsi="Arial" w:cs="Arial"/>
                <w:b/>
                <w:bCs/>
                <w:spacing w:val="1"/>
              </w:rPr>
              <w:t xml:space="preserve">                                                    Urdu</w:t>
            </w:r>
          </w:p>
        </w:tc>
      </w:tr>
      <w:tr w:rsidR="007E40EA" w:rsidTr="007E40EA">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64" w:right="-20"/>
              <w:rPr>
                <w:rFonts w:ascii="Arial" w:eastAsia="Arial" w:hAnsi="Arial" w:cs="Arial"/>
                <w:sz w:val="20"/>
              </w:rPr>
            </w:pPr>
            <w:r>
              <w:rPr>
                <w:rFonts w:ascii="Arial" w:eastAsia="Arial" w:hAnsi="Arial" w:cs="Arial"/>
                <w:b/>
                <w:bCs/>
                <w:spacing w:val="1"/>
                <w:sz w:val="20"/>
              </w:rPr>
              <w:t>G</w:t>
            </w:r>
            <w:r>
              <w:rPr>
                <w:rFonts w:ascii="Arial" w:eastAsia="Arial" w:hAnsi="Arial" w:cs="Arial"/>
                <w:b/>
                <w:bCs/>
                <w:spacing w:val="-1"/>
                <w:sz w:val="20"/>
              </w:rPr>
              <w:t>r</w:t>
            </w:r>
            <w:r>
              <w:rPr>
                <w:rFonts w:ascii="Arial" w:eastAsia="Arial" w:hAnsi="Arial" w:cs="Arial"/>
                <w:b/>
                <w:bCs/>
                <w:sz w:val="20"/>
              </w:rPr>
              <w:t>ade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09" w:right="194"/>
              <w:jc w:val="center"/>
              <w:rPr>
                <w:rFonts w:ascii="Arial" w:eastAsia="Arial" w:hAnsi="Arial" w:cs="Arial"/>
                <w:sz w:val="20"/>
              </w:rPr>
            </w:pPr>
            <w:r>
              <w:rPr>
                <w:rFonts w:ascii="Arial" w:eastAsia="Arial" w:hAnsi="Arial" w:cs="Arial"/>
                <w:b/>
                <w:bCs/>
                <w:spacing w:val="-2"/>
                <w:w w:val="99"/>
                <w:sz w:val="20"/>
              </w:rPr>
              <w:t>A</w:t>
            </w:r>
            <w:r>
              <w:rPr>
                <w:rFonts w:ascii="Arial" w:eastAsia="Arial" w:hAnsi="Arial" w:cs="Arial"/>
                <w:b/>
                <w:bCs/>
                <w:w w:val="99"/>
                <w:sz w:val="20"/>
              </w:rPr>
              <w:t>*</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62" w:right="250"/>
              <w:jc w:val="center"/>
              <w:rPr>
                <w:rFonts w:ascii="Arial" w:eastAsia="Arial" w:hAnsi="Arial" w:cs="Arial"/>
                <w:sz w:val="20"/>
              </w:rPr>
            </w:pPr>
            <w:r>
              <w:rPr>
                <w:rFonts w:ascii="Arial" w:eastAsia="Arial" w:hAnsi="Arial" w:cs="Arial"/>
                <w:b/>
                <w:bCs/>
                <w:w w:val="99"/>
                <w:sz w:val="20"/>
              </w:rPr>
              <w:t>A</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6" w:right="232"/>
              <w:jc w:val="center"/>
              <w:rPr>
                <w:rFonts w:ascii="Arial" w:eastAsia="Arial" w:hAnsi="Arial" w:cs="Arial"/>
                <w:sz w:val="20"/>
              </w:rPr>
            </w:pPr>
            <w:r>
              <w:rPr>
                <w:rFonts w:ascii="Arial" w:eastAsia="Arial" w:hAnsi="Arial" w:cs="Arial"/>
                <w:b/>
                <w:bCs/>
                <w:w w:val="99"/>
                <w:sz w:val="20"/>
              </w:rPr>
              <w:t>B</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7" w:right="231"/>
              <w:jc w:val="center"/>
              <w:rPr>
                <w:rFonts w:ascii="Arial" w:eastAsia="Arial" w:hAnsi="Arial" w:cs="Arial"/>
                <w:sz w:val="20"/>
              </w:rPr>
            </w:pPr>
            <w:r>
              <w:rPr>
                <w:rFonts w:ascii="Arial" w:eastAsia="Arial" w:hAnsi="Arial" w:cs="Arial"/>
                <w:b/>
                <w:bCs/>
                <w:w w:val="99"/>
                <w:sz w:val="20"/>
              </w:rPr>
              <w:t>C</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6" w:right="232"/>
              <w:jc w:val="center"/>
              <w:rPr>
                <w:rFonts w:ascii="Arial" w:eastAsia="Arial" w:hAnsi="Arial" w:cs="Arial"/>
                <w:sz w:val="20"/>
              </w:rPr>
            </w:pPr>
            <w:r>
              <w:rPr>
                <w:rFonts w:ascii="Arial" w:eastAsia="Arial" w:hAnsi="Arial" w:cs="Arial"/>
                <w:b/>
                <w:bCs/>
                <w:w w:val="99"/>
                <w:sz w:val="20"/>
              </w:rPr>
              <w:t>D</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52" w:right="237"/>
              <w:jc w:val="center"/>
              <w:rPr>
                <w:rFonts w:ascii="Arial" w:eastAsia="Arial" w:hAnsi="Arial" w:cs="Arial"/>
                <w:sz w:val="20"/>
              </w:rPr>
            </w:pPr>
            <w:r>
              <w:rPr>
                <w:rFonts w:ascii="Arial" w:eastAsia="Arial" w:hAnsi="Arial" w:cs="Arial"/>
                <w:b/>
                <w:bCs/>
                <w:w w:val="99"/>
                <w:sz w:val="20"/>
              </w:rPr>
              <w:t>E</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56" w:right="244"/>
              <w:jc w:val="center"/>
              <w:rPr>
                <w:rFonts w:ascii="Arial" w:eastAsia="Arial" w:hAnsi="Arial" w:cs="Arial"/>
                <w:sz w:val="20"/>
              </w:rPr>
            </w:pPr>
            <w:r>
              <w:rPr>
                <w:rFonts w:ascii="Arial" w:eastAsia="Arial" w:hAnsi="Arial" w:cs="Arial"/>
                <w:b/>
                <w:bCs/>
                <w:w w:val="99"/>
                <w:sz w:val="20"/>
              </w:rPr>
              <w:t>F</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0" w:right="227"/>
              <w:jc w:val="center"/>
              <w:rPr>
                <w:rFonts w:ascii="Arial" w:eastAsia="Arial" w:hAnsi="Arial" w:cs="Arial"/>
                <w:sz w:val="20"/>
              </w:rPr>
            </w:pPr>
            <w:r>
              <w:rPr>
                <w:rFonts w:ascii="Arial" w:eastAsia="Arial" w:hAnsi="Arial" w:cs="Arial"/>
                <w:b/>
                <w:bCs/>
                <w:w w:val="99"/>
                <w:sz w:val="20"/>
              </w:rPr>
              <w:t>G</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6" w:line="110" w:lineRule="exact"/>
              <w:rPr>
                <w:sz w:val="11"/>
                <w:szCs w:val="11"/>
              </w:rPr>
            </w:pPr>
          </w:p>
          <w:p w:rsidR="007E40EA" w:rsidRDefault="007E40EA" w:rsidP="007E40EA">
            <w:pPr>
              <w:ind w:left="247" w:right="231"/>
              <w:jc w:val="center"/>
              <w:rPr>
                <w:rFonts w:ascii="Arial" w:eastAsia="Arial" w:hAnsi="Arial" w:cs="Arial"/>
                <w:sz w:val="20"/>
              </w:rPr>
            </w:pPr>
            <w:r>
              <w:rPr>
                <w:rFonts w:ascii="Arial" w:eastAsia="Arial" w:hAnsi="Arial" w:cs="Arial"/>
                <w:b/>
                <w:bCs/>
                <w:w w:val="99"/>
                <w:sz w:val="20"/>
              </w:rPr>
              <w:t>U</w:t>
            </w:r>
          </w:p>
        </w:tc>
      </w:tr>
      <w:tr w:rsidR="007E40EA" w:rsidTr="007E40EA">
        <w:trPr>
          <w:trHeight w:hRule="exact" w:val="454"/>
        </w:trPr>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7" w:line="110" w:lineRule="exact"/>
              <w:rPr>
                <w:sz w:val="11"/>
                <w:szCs w:val="11"/>
              </w:rPr>
            </w:pPr>
          </w:p>
          <w:p w:rsidR="007E40EA" w:rsidRDefault="007E40EA" w:rsidP="007E40EA">
            <w:pPr>
              <w:ind w:left="114" w:right="-20"/>
              <w:rPr>
                <w:rFonts w:ascii="Arial" w:eastAsia="Arial" w:hAnsi="Arial" w:cs="Arial"/>
                <w:sz w:val="20"/>
              </w:rPr>
            </w:pPr>
            <w:r>
              <w:rPr>
                <w:rFonts w:ascii="Arial" w:eastAsia="Arial" w:hAnsi="Arial" w:cs="Arial"/>
                <w:b/>
                <w:bCs/>
                <w:spacing w:val="3"/>
                <w:sz w:val="20"/>
              </w:rPr>
              <w:t>T</w:t>
            </w:r>
            <w:r>
              <w:rPr>
                <w:rFonts w:ascii="Arial" w:eastAsia="Arial" w:hAnsi="Arial" w:cs="Arial"/>
                <w:b/>
                <w:bCs/>
                <w:sz w:val="20"/>
              </w:rPr>
              <w:t>o</w:t>
            </w:r>
            <w:r>
              <w:rPr>
                <w:rFonts w:ascii="Arial" w:eastAsia="Arial" w:hAnsi="Arial" w:cs="Arial"/>
                <w:b/>
                <w:bCs/>
                <w:spacing w:val="1"/>
                <w:sz w:val="20"/>
              </w:rPr>
              <w:t>t</w:t>
            </w:r>
            <w:r>
              <w:rPr>
                <w:rFonts w:ascii="Arial" w:eastAsia="Arial" w:hAnsi="Arial" w:cs="Arial"/>
                <w:b/>
                <w:bCs/>
                <w:sz w:val="20"/>
              </w:rPr>
              <w:t>al</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right="248"/>
              <w:rPr>
                <w:rFonts w:ascii="Arial" w:eastAsia="Arial" w:hAnsi="Arial" w:cs="Arial"/>
                <w:sz w:val="20"/>
              </w:rPr>
            </w:pPr>
            <w:r>
              <w:rPr>
                <w:rFonts w:ascii="Arial" w:eastAsia="Arial" w:hAnsi="Arial" w:cs="Arial"/>
                <w:w w:val="99"/>
                <w:sz w:val="20"/>
              </w:rPr>
              <w:t xml:space="preserve">     0</w:t>
            </w:r>
          </w:p>
        </w:tc>
        <w:tc>
          <w:tcPr>
            <w:tcW w:w="761"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79" w:right="267"/>
              <w:jc w:val="center"/>
              <w:rPr>
                <w:rFonts w:ascii="Arial" w:eastAsia="Arial" w:hAnsi="Arial" w:cs="Arial"/>
                <w:sz w:val="20"/>
              </w:rPr>
            </w:pPr>
            <w:r>
              <w:rPr>
                <w:rFonts w:ascii="Arial" w:eastAsia="Arial" w:hAnsi="Arial" w:cs="Arial"/>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3" w:right="249"/>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3"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7"/>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3" w:right="248"/>
              <w:jc w:val="center"/>
              <w:rPr>
                <w:rFonts w:ascii="Arial" w:eastAsia="Arial" w:hAnsi="Arial" w:cs="Arial"/>
                <w:sz w:val="20"/>
              </w:rPr>
            </w:pPr>
            <w:r>
              <w:rPr>
                <w:rFonts w:ascii="Arial" w:eastAsia="Arial" w:hAnsi="Arial" w:cs="Arial"/>
                <w:w w:val="99"/>
                <w:sz w:val="20"/>
              </w:rPr>
              <w:t>0</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7"/>
              <w:jc w:val="center"/>
              <w:rPr>
                <w:rFonts w:ascii="Arial" w:eastAsia="Arial" w:hAnsi="Arial" w:cs="Arial"/>
                <w:sz w:val="20"/>
              </w:rPr>
            </w:pPr>
            <w:r>
              <w:rPr>
                <w:rFonts w:ascii="Arial" w:eastAsia="Arial" w:hAnsi="Arial" w:cs="Arial"/>
                <w:sz w:val="20"/>
              </w:rPr>
              <w:t>1</w:t>
            </w:r>
          </w:p>
        </w:tc>
        <w:tc>
          <w:tcPr>
            <w:tcW w:w="726" w:type="dxa"/>
            <w:tcBorders>
              <w:top w:val="single" w:sz="5" w:space="0" w:color="000000"/>
              <w:left w:val="single" w:sz="5" w:space="0" w:color="000000"/>
              <w:bottom w:val="single" w:sz="5" w:space="0" w:color="000000"/>
              <w:right w:val="single" w:sz="5" w:space="0" w:color="000000"/>
            </w:tcBorders>
          </w:tcPr>
          <w:p w:rsidR="007E40EA" w:rsidRDefault="007E40EA" w:rsidP="007E40EA">
            <w:pPr>
              <w:spacing w:before="9" w:line="100" w:lineRule="exact"/>
              <w:rPr>
                <w:sz w:val="10"/>
                <w:szCs w:val="10"/>
              </w:rPr>
            </w:pPr>
          </w:p>
          <w:p w:rsidR="007E40EA" w:rsidRDefault="007E40EA" w:rsidP="007E40EA">
            <w:pPr>
              <w:ind w:left="264" w:right="248"/>
              <w:jc w:val="center"/>
              <w:rPr>
                <w:rFonts w:ascii="Arial" w:eastAsia="Arial" w:hAnsi="Arial" w:cs="Arial"/>
                <w:sz w:val="20"/>
              </w:rPr>
            </w:pPr>
            <w:r>
              <w:rPr>
                <w:rFonts w:ascii="Arial" w:eastAsia="Arial" w:hAnsi="Arial" w:cs="Arial"/>
                <w:sz w:val="20"/>
              </w:rPr>
              <w:t>0</w:t>
            </w:r>
          </w:p>
        </w:tc>
      </w:tr>
    </w:tbl>
    <w:p w:rsidR="00302001" w:rsidRPr="007E40EA" w:rsidRDefault="00302001" w:rsidP="007E40EA"/>
    <w:sectPr w:rsidR="00302001" w:rsidRPr="007E40EA" w:rsidSect="00C0449A">
      <w:footerReference w:type="default" r:id="rId9"/>
      <w:pgSz w:w="16834" w:h="11909" w:orient="landscape" w:code="9"/>
      <w:pgMar w:top="720" w:right="289" w:bottom="720" w:left="301" w:header="709"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B31" w:rsidRDefault="00382B31">
      <w:r>
        <w:separator/>
      </w:r>
    </w:p>
  </w:endnote>
  <w:endnote w:type="continuationSeparator" w:id="0">
    <w:p w:rsidR="00382B31" w:rsidRDefault="0038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31" w:rsidRDefault="00382B31">
    <w:pPr>
      <w:pStyle w:val="Footer"/>
    </w:pPr>
  </w:p>
  <w:p w:rsidR="00382B31" w:rsidRDefault="00382B31">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31" w:rsidRDefault="00382B31">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B31" w:rsidRDefault="00382B31">
      <w:r>
        <w:separator/>
      </w:r>
    </w:p>
  </w:footnote>
  <w:footnote w:type="continuationSeparator" w:id="0">
    <w:p w:rsidR="00382B31" w:rsidRDefault="00382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0A2"/>
    <w:multiLevelType w:val="hybridMultilevel"/>
    <w:tmpl w:val="7D3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1683D"/>
    <w:multiLevelType w:val="hybridMultilevel"/>
    <w:tmpl w:val="7E70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4054"/>
    <w:multiLevelType w:val="hybridMultilevel"/>
    <w:tmpl w:val="AD0C3010"/>
    <w:lvl w:ilvl="0" w:tplc="1D8AAD40">
      <w:numFmt w:val="bullet"/>
      <w:lvlText w:val=""/>
      <w:lvlJc w:val="left"/>
      <w:pPr>
        <w:ind w:left="720" w:hanging="360"/>
      </w:pPr>
      <w:rPr>
        <w:rFonts w:ascii="Symbol" w:eastAsia="Times New Roman" w:hAnsi="Symbol" w:cs="Times New Roman" w:hint="default"/>
      </w:rPr>
    </w:lvl>
    <w:lvl w:ilvl="1" w:tplc="DF9861B6" w:tentative="1">
      <w:start w:val="1"/>
      <w:numFmt w:val="bullet"/>
      <w:lvlText w:val="o"/>
      <w:lvlJc w:val="left"/>
      <w:pPr>
        <w:ind w:left="1440" w:hanging="360"/>
      </w:pPr>
      <w:rPr>
        <w:rFonts w:ascii="Courier New" w:hAnsi="Courier New" w:cs="Courier New" w:hint="default"/>
      </w:rPr>
    </w:lvl>
    <w:lvl w:ilvl="2" w:tplc="DA266F6C" w:tentative="1">
      <w:start w:val="1"/>
      <w:numFmt w:val="bullet"/>
      <w:lvlText w:val=""/>
      <w:lvlJc w:val="left"/>
      <w:pPr>
        <w:ind w:left="2160" w:hanging="360"/>
      </w:pPr>
      <w:rPr>
        <w:rFonts w:ascii="Wingdings" w:hAnsi="Wingdings" w:hint="default"/>
      </w:rPr>
    </w:lvl>
    <w:lvl w:ilvl="3" w:tplc="E7CE6D52" w:tentative="1">
      <w:start w:val="1"/>
      <w:numFmt w:val="bullet"/>
      <w:lvlText w:val=""/>
      <w:lvlJc w:val="left"/>
      <w:pPr>
        <w:ind w:left="2880" w:hanging="360"/>
      </w:pPr>
      <w:rPr>
        <w:rFonts w:ascii="Symbol" w:hAnsi="Symbol" w:hint="default"/>
      </w:rPr>
    </w:lvl>
    <w:lvl w:ilvl="4" w:tplc="3F9A89A6" w:tentative="1">
      <w:start w:val="1"/>
      <w:numFmt w:val="bullet"/>
      <w:lvlText w:val="o"/>
      <w:lvlJc w:val="left"/>
      <w:pPr>
        <w:ind w:left="3600" w:hanging="360"/>
      </w:pPr>
      <w:rPr>
        <w:rFonts w:ascii="Courier New" w:hAnsi="Courier New" w:cs="Courier New" w:hint="default"/>
      </w:rPr>
    </w:lvl>
    <w:lvl w:ilvl="5" w:tplc="393894DE" w:tentative="1">
      <w:start w:val="1"/>
      <w:numFmt w:val="bullet"/>
      <w:lvlText w:val=""/>
      <w:lvlJc w:val="left"/>
      <w:pPr>
        <w:ind w:left="4320" w:hanging="360"/>
      </w:pPr>
      <w:rPr>
        <w:rFonts w:ascii="Wingdings" w:hAnsi="Wingdings" w:hint="default"/>
      </w:rPr>
    </w:lvl>
    <w:lvl w:ilvl="6" w:tplc="8F400BBA" w:tentative="1">
      <w:start w:val="1"/>
      <w:numFmt w:val="bullet"/>
      <w:lvlText w:val=""/>
      <w:lvlJc w:val="left"/>
      <w:pPr>
        <w:ind w:left="5040" w:hanging="360"/>
      </w:pPr>
      <w:rPr>
        <w:rFonts w:ascii="Symbol" w:hAnsi="Symbol" w:hint="default"/>
      </w:rPr>
    </w:lvl>
    <w:lvl w:ilvl="7" w:tplc="4F16836A" w:tentative="1">
      <w:start w:val="1"/>
      <w:numFmt w:val="bullet"/>
      <w:lvlText w:val="o"/>
      <w:lvlJc w:val="left"/>
      <w:pPr>
        <w:ind w:left="5760" w:hanging="360"/>
      </w:pPr>
      <w:rPr>
        <w:rFonts w:ascii="Courier New" w:hAnsi="Courier New" w:cs="Courier New" w:hint="default"/>
      </w:rPr>
    </w:lvl>
    <w:lvl w:ilvl="8" w:tplc="EF96CC22" w:tentative="1">
      <w:start w:val="1"/>
      <w:numFmt w:val="bullet"/>
      <w:lvlText w:val=""/>
      <w:lvlJc w:val="left"/>
      <w:pPr>
        <w:ind w:left="6480" w:hanging="360"/>
      </w:pPr>
      <w:rPr>
        <w:rFonts w:ascii="Wingdings" w:hAnsi="Wingdings" w:hint="default"/>
      </w:rPr>
    </w:lvl>
  </w:abstractNum>
  <w:abstractNum w:abstractNumId="3" w15:restartNumberingAfterBreak="0">
    <w:nsid w:val="337266A7"/>
    <w:multiLevelType w:val="hybridMultilevel"/>
    <w:tmpl w:val="C434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32AC9"/>
    <w:multiLevelType w:val="hybridMultilevel"/>
    <w:tmpl w:val="38B2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A67AD"/>
    <w:multiLevelType w:val="hybridMultilevel"/>
    <w:tmpl w:val="6C36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76714"/>
    <w:multiLevelType w:val="hybridMultilevel"/>
    <w:tmpl w:val="7ACE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D500B"/>
    <w:multiLevelType w:val="hybridMultilevel"/>
    <w:tmpl w:val="D85A840A"/>
    <w:lvl w:ilvl="0" w:tplc="9E92BB7E">
      <w:start w:val="1"/>
      <w:numFmt w:val="decimal"/>
      <w:lvlText w:val="%1"/>
      <w:lvlJc w:val="left"/>
      <w:pPr>
        <w:tabs>
          <w:tab w:val="num" w:pos="360"/>
        </w:tabs>
        <w:ind w:left="360" w:hanging="360"/>
      </w:pPr>
      <w:rPr>
        <w:rFonts w:hint="default"/>
      </w:rPr>
    </w:lvl>
    <w:lvl w:ilvl="1" w:tplc="4D92480E" w:tentative="1">
      <w:start w:val="1"/>
      <w:numFmt w:val="lowerLetter"/>
      <w:lvlText w:val="%2."/>
      <w:lvlJc w:val="left"/>
      <w:pPr>
        <w:tabs>
          <w:tab w:val="num" w:pos="1440"/>
        </w:tabs>
        <w:ind w:left="1440" w:hanging="360"/>
      </w:pPr>
    </w:lvl>
    <w:lvl w:ilvl="2" w:tplc="B65A136C" w:tentative="1">
      <w:start w:val="1"/>
      <w:numFmt w:val="lowerRoman"/>
      <w:lvlText w:val="%3."/>
      <w:lvlJc w:val="right"/>
      <w:pPr>
        <w:tabs>
          <w:tab w:val="num" w:pos="2160"/>
        </w:tabs>
        <w:ind w:left="2160" w:hanging="180"/>
      </w:pPr>
    </w:lvl>
    <w:lvl w:ilvl="3" w:tplc="5B10C72E" w:tentative="1">
      <w:start w:val="1"/>
      <w:numFmt w:val="decimal"/>
      <w:lvlText w:val="%4."/>
      <w:lvlJc w:val="left"/>
      <w:pPr>
        <w:tabs>
          <w:tab w:val="num" w:pos="2880"/>
        </w:tabs>
        <w:ind w:left="2880" w:hanging="360"/>
      </w:pPr>
    </w:lvl>
    <w:lvl w:ilvl="4" w:tplc="B0AA0B7C" w:tentative="1">
      <w:start w:val="1"/>
      <w:numFmt w:val="lowerLetter"/>
      <w:lvlText w:val="%5."/>
      <w:lvlJc w:val="left"/>
      <w:pPr>
        <w:tabs>
          <w:tab w:val="num" w:pos="3600"/>
        </w:tabs>
        <w:ind w:left="3600" w:hanging="360"/>
      </w:pPr>
    </w:lvl>
    <w:lvl w:ilvl="5" w:tplc="FE5C9260" w:tentative="1">
      <w:start w:val="1"/>
      <w:numFmt w:val="lowerRoman"/>
      <w:lvlText w:val="%6."/>
      <w:lvlJc w:val="right"/>
      <w:pPr>
        <w:tabs>
          <w:tab w:val="num" w:pos="4320"/>
        </w:tabs>
        <w:ind w:left="4320" w:hanging="180"/>
      </w:pPr>
    </w:lvl>
    <w:lvl w:ilvl="6" w:tplc="F414634E" w:tentative="1">
      <w:start w:val="1"/>
      <w:numFmt w:val="decimal"/>
      <w:lvlText w:val="%7."/>
      <w:lvlJc w:val="left"/>
      <w:pPr>
        <w:tabs>
          <w:tab w:val="num" w:pos="5040"/>
        </w:tabs>
        <w:ind w:left="5040" w:hanging="360"/>
      </w:pPr>
    </w:lvl>
    <w:lvl w:ilvl="7" w:tplc="00262412" w:tentative="1">
      <w:start w:val="1"/>
      <w:numFmt w:val="lowerLetter"/>
      <w:lvlText w:val="%8."/>
      <w:lvlJc w:val="left"/>
      <w:pPr>
        <w:tabs>
          <w:tab w:val="num" w:pos="5760"/>
        </w:tabs>
        <w:ind w:left="5760" w:hanging="360"/>
      </w:pPr>
    </w:lvl>
    <w:lvl w:ilvl="8" w:tplc="2F726E3E" w:tentative="1">
      <w:start w:val="1"/>
      <w:numFmt w:val="lowerRoman"/>
      <w:lvlText w:val="%9."/>
      <w:lvlJc w:val="right"/>
      <w:pPr>
        <w:tabs>
          <w:tab w:val="num" w:pos="6480"/>
        </w:tabs>
        <w:ind w:left="6480" w:hanging="180"/>
      </w:pPr>
    </w:lvl>
  </w:abstractNum>
  <w:abstractNum w:abstractNumId="8" w15:restartNumberingAfterBreak="0">
    <w:nsid w:val="51515FC5"/>
    <w:multiLevelType w:val="hybridMultilevel"/>
    <w:tmpl w:val="ABEC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D7B85"/>
    <w:multiLevelType w:val="hybridMultilevel"/>
    <w:tmpl w:val="14DC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52AFC"/>
    <w:multiLevelType w:val="hybridMultilevel"/>
    <w:tmpl w:val="9504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9034D"/>
    <w:multiLevelType w:val="multilevel"/>
    <w:tmpl w:val="86F006C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2"/>
  </w:num>
  <w:num w:numId="4">
    <w:abstractNumId w:val="1"/>
  </w:num>
  <w:num w:numId="5">
    <w:abstractNumId w:val="0"/>
  </w:num>
  <w:num w:numId="6">
    <w:abstractNumId w:val="3"/>
  </w:num>
  <w:num w:numId="7">
    <w:abstractNumId w:val="5"/>
  </w:num>
  <w:num w:numId="8">
    <w:abstractNumId w:val="9"/>
  </w:num>
  <w:num w:numId="9">
    <w:abstractNumId w:val="8"/>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B8"/>
    <w:rsid w:val="00000644"/>
    <w:rsid w:val="0004682D"/>
    <w:rsid w:val="0008129F"/>
    <w:rsid w:val="0022400B"/>
    <w:rsid w:val="00302001"/>
    <w:rsid w:val="0035658D"/>
    <w:rsid w:val="00382B31"/>
    <w:rsid w:val="003C3ACB"/>
    <w:rsid w:val="00502F18"/>
    <w:rsid w:val="00515D9D"/>
    <w:rsid w:val="00523DB8"/>
    <w:rsid w:val="0053677C"/>
    <w:rsid w:val="005C1272"/>
    <w:rsid w:val="006445AD"/>
    <w:rsid w:val="00645247"/>
    <w:rsid w:val="00710B6E"/>
    <w:rsid w:val="00752364"/>
    <w:rsid w:val="007E40EA"/>
    <w:rsid w:val="007F2285"/>
    <w:rsid w:val="00835FED"/>
    <w:rsid w:val="00861F9E"/>
    <w:rsid w:val="009C1F93"/>
    <w:rsid w:val="00BF29C3"/>
    <w:rsid w:val="00C0449A"/>
    <w:rsid w:val="00D77021"/>
    <w:rsid w:val="00E078D2"/>
    <w:rsid w:val="00E30940"/>
    <w:rsid w:val="00E528E9"/>
    <w:rsid w:val="00ED2F25"/>
    <w:rsid w:val="00FB58D3"/>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FEFA5"/>
  <w15:chartTrackingRefBased/>
  <w15:docId w15:val="{49FED3CC-F678-47BE-8215-5DC0CB86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2">
    <w:name w:val="heading 2"/>
    <w:basedOn w:val="Normal"/>
    <w:next w:val="Normal"/>
    <w:qFormat/>
    <w:pPr>
      <w:keepNext/>
      <w:jc w:val="both"/>
      <w:outlineLvl w:val="1"/>
    </w:pPr>
    <w:rPr>
      <w:rFonts w:ascii="Arial" w:hAnsi="Arial"/>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mallCaps/>
      <w:sz w:val="22"/>
    </w:rPr>
  </w:style>
  <w:style w:type="paragraph" w:styleId="BodyText">
    <w:name w:val="Body Text"/>
    <w:basedOn w:val="Normal"/>
    <w:pPr>
      <w:jc w:val="both"/>
    </w:pPr>
    <w:rPr>
      <w:rFonts w:ascii="Arial" w:hAnsi="Arial"/>
      <w:sz w:val="2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Pr>
      <w:sz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styleId="ListTable4-Accent1">
    <w:name w:val="List Table 4 Accent 1"/>
    <w:basedOn w:val="TableNormal"/>
    <w:uiPriority w:val="49"/>
    <w:rsid w:val="00861F9E"/>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861F9E"/>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erChar">
    <w:name w:val="Header Char"/>
    <w:basedOn w:val="DefaultParagraphFont"/>
    <w:link w:val="Header"/>
    <w:uiPriority w:val="99"/>
    <w:rsid w:val="007E40EA"/>
    <w:rPr>
      <w:sz w:val="24"/>
      <w:lang w:val="en-GB" w:eastAsia="en-GB"/>
    </w:rPr>
  </w:style>
  <w:style w:type="character" w:customStyle="1" w:styleId="BalloonTextChar">
    <w:name w:val="Balloon Text Char"/>
    <w:basedOn w:val="DefaultParagraphFont"/>
    <w:link w:val="BalloonText"/>
    <w:uiPriority w:val="99"/>
    <w:semiHidden/>
    <w:rsid w:val="007E40EA"/>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6183</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GENERAL INFORMATION</vt:lpstr>
    </vt:vector>
  </TitlesOfParts>
  <Company>Bolton LEA ICT unit</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ST. James's CE School</dc:creator>
  <cp:keywords/>
  <cp:lastModifiedBy>Sharon Wardle</cp:lastModifiedBy>
  <cp:revision>2</cp:revision>
  <cp:lastPrinted>2010-03-12T08:13:00Z</cp:lastPrinted>
  <dcterms:created xsi:type="dcterms:W3CDTF">2017-10-03T12:46:00Z</dcterms:created>
  <dcterms:modified xsi:type="dcterms:W3CDTF">2017-10-03T12:46:00Z</dcterms:modified>
</cp:coreProperties>
</file>