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5DB1E" w14:textId="77777777" w:rsidR="00B26859" w:rsidRPr="00BA5F31" w:rsidRDefault="00B26859" w:rsidP="00C2368D">
      <w:pPr>
        <w:pStyle w:val="CCPREP-Main-Title"/>
        <w:spacing w:after="0" w:line="240" w:lineRule="auto"/>
        <w:rPr>
          <w:rFonts w:ascii="Myriad Pro" w:hAnsi="Myriad Pro"/>
          <w:sz w:val="22"/>
          <w:szCs w:val="22"/>
        </w:rPr>
      </w:pPr>
    </w:p>
    <w:p w14:paraId="6EB3BBAD" w14:textId="77777777" w:rsidR="00B26859" w:rsidRPr="00BA5F31" w:rsidRDefault="00B26859" w:rsidP="00C2368D">
      <w:pPr>
        <w:pStyle w:val="CCPREP-Main-Title"/>
        <w:spacing w:after="0" w:line="240" w:lineRule="auto"/>
        <w:rPr>
          <w:rFonts w:ascii="Myriad Pro" w:hAnsi="Myriad Pro"/>
          <w:sz w:val="22"/>
          <w:szCs w:val="22"/>
        </w:rPr>
      </w:pPr>
    </w:p>
    <w:p w14:paraId="0033DB61" w14:textId="77777777" w:rsidR="00B26859" w:rsidRPr="00BA5F31" w:rsidRDefault="00B26859" w:rsidP="00C2368D">
      <w:pPr>
        <w:pStyle w:val="CCPREP-Main-Title"/>
        <w:spacing w:after="0" w:line="240" w:lineRule="auto"/>
        <w:rPr>
          <w:rFonts w:ascii="Myriad Pro" w:hAnsi="Myriad Pro"/>
          <w:sz w:val="22"/>
          <w:szCs w:val="22"/>
        </w:rPr>
      </w:pPr>
    </w:p>
    <w:p w14:paraId="69CB2EFA" w14:textId="77777777" w:rsidR="00F73783" w:rsidRPr="00BA5F31" w:rsidRDefault="00F73783" w:rsidP="00C2368D">
      <w:pPr>
        <w:pStyle w:val="CCPREP-Main-Title"/>
        <w:spacing w:after="0" w:line="240" w:lineRule="auto"/>
        <w:rPr>
          <w:rFonts w:ascii="Myriad Pro" w:hAnsi="Myriad Pro"/>
          <w:sz w:val="22"/>
          <w:szCs w:val="22"/>
        </w:rPr>
      </w:pPr>
    </w:p>
    <w:p w14:paraId="35BD567B" w14:textId="77777777" w:rsidR="0052593E" w:rsidRPr="00BA5F31" w:rsidRDefault="0052593E" w:rsidP="0052593E">
      <w:pPr>
        <w:ind w:left="1440"/>
        <w:jc w:val="center"/>
        <w:rPr>
          <w:rFonts w:ascii="Myriad Pro" w:hAnsi="Myriad Pro"/>
          <w:b/>
          <w:sz w:val="22"/>
          <w:szCs w:val="22"/>
        </w:rPr>
      </w:pPr>
      <w:r w:rsidRPr="00BA5F31">
        <w:rPr>
          <w:rFonts w:ascii="Myriad Pro" w:hAnsi="Myriad Pro"/>
          <w:b/>
          <w:sz w:val="22"/>
          <w:szCs w:val="22"/>
        </w:rPr>
        <w:t xml:space="preserve">     </w:t>
      </w:r>
    </w:p>
    <w:p w14:paraId="305C3D40" w14:textId="77777777" w:rsidR="0052593E" w:rsidRPr="00BA5F31" w:rsidRDefault="0052593E" w:rsidP="0052593E">
      <w:pPr>
        <w:jc w:val="center"/>
        <w:rPr>
          <w:rFonts w:ascii="Myriad Pro" w:hAnsi="Myriad Pro"/>
          <w:b/>
          <w:sz w:val="22"/>
          <w:szCs w:val="22"/>
        </w:rPr>
      </w:pPr>
    </w:p>
    <w:p w14:paraId="16D9AA9A" w14:textId="77777777" w:rsidR="00B611C4" w:rsidRPr="00BA5F31" w:rsidRDefault="00B611C4" w:rsidP="0052593E">
      <w:pPr>
        <w:jc w:val="center"/>
        <w:rPr>
          <w:rFonts w:ascii="Myriad Pro" w:hAnsi="Myriad Pro"/>
          <w:b/>
          <w:sz w:val="22"/>
          <w:szCs w:val="22"/>
        </w:rPr>
      </w:pPr>
    </w:p>
    <w:p w14:paraId="4F43913A" w14:textId="4E72AD5A" w:rsidR="007E6A53" w:rsidRPr="00BA5F31" w:rsidRDefault="007E6A53" w:rsidP="00BA5F31">
      <w:pPr>
        <w:rPr>
          <w:rFonts w:ascii="Myriad Pro" w:hAnsi="Myriad Pro"/>
          <w:b/>
          <w:sz w:val="22"/>
          <w:szCs w:val="22"/>
        </w:rPr>
      </w:pPr>
      <w:r w:rsidRPr="00BA5F31">
        <w:rPr>
          <w:rFonts w:ascii="Myriad Pro" w:hAnsi="Myriad Pro"/>
          <w:b/>
          <w:sz w:val="22"/>
          <w:szCs w:val="22"/>
        </w:rPr>
        <w:t xml:space="preserve">KEY STAGE </w:t>
      </w:r>
      <w:r w:rsidR="00B617E2">
        <w:rPr>
          <w:rFonts w:ascii="Myriad Pro" w:hAnsi="Myriad Pro"/>
          <w:b/>
          <w:sz w:val="22"/>
          <w:szCs w:val="22"/>
        </w:rPr>
        <w:t>1</w:t>
      </w:r>
      <w:r w:rsidRPr="00BA5F31">
        <w:rPr>
          <w:rFonts w:ascii="Myriad Pro" w:hAnsi="Myriad Pro"/>
          <w:b/>
          <w:sz w:val="22"/>
          <w:szCs w:val="22"/>
        </w:rPr>
        <w:t xml:space="preserve"> TEACHER (KINGFISHERS – PRE-PREP)</w:t>
      </w:r>
    </w:p>
    <w:p w14:paraId="6E274D43" w14:textId="77777777" w:rsidR="007E6A53" w:rsidRPr="00BA5F31" w:rsidRDefault="007E6A53" w:rsidP="007E6A53">
      <w:pPr>
        <w:rPr>
          <w:rFonts w:ascii="Myriad Pro" w:hAnsi="Myriad Pro"/>
          <w:sz w:val="22"/>
          <w:szCs w:val="22"/>
        </w:rPr>
      </w:pPr>
    </w:p>
    <w:p w14:paraId="4F215ABB" w14:textId="24D254D5" w:rsidR="007E6A53" w:rsidRPr="00BA5F31" w:rsidRDefault="007E6A53" w:rsidP="007E6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Myriad Pro" w:hAnsi="Myriad Pro"/>
          <w:b/>
          <w:sz w:val="22"/>
          <w:szCs w:val="22"/>
          <w:lang w:val="en-US"/>
        </w:rPr>
      </w:pPr>
      <w:r w:rsidRPr="00BA5F31">
        <w:rPr>
          <w:rFonts w:ascii="Myriad Pro" w:hAnsi="Myriad Pro"/>
          <w:b/>
          <w:sz w:val="22"/>
          <w:szCs w:val="22"/>
          <w:lang w:val="en-US"/>
        </w:rPr>
        <w:t>The Role</w:t>
      </w:r>
    </w:p>
    <w:p w14:paraId="6ED0C0D8" w14:textId="340D2C5F" w:rsidR="007E6A53" w:rsidRPr="00BA5F31" w:rsidRDefault="007E6A53" w:rsidP="00BA5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  <w:lang w:val="en-US"/>
        </w:rPr>
      </w:pPr>
      <w:r w:rsidRPr="00BA5F31">
        <w:rPr>
          <w:rFonts w:ascii="Myriad Pro" w:hAnsi="Myriad Pro"/>
          <w:sz w:val="22"/>
          <w:szCs w:val="22"/>
          <w:lang w:val="en-US"/>
        </w:rPr>
        <w:t>The Key Stage 1 Teacher is responsible to the Headmaster via the Head of Kingfishers for the day to day running and efficient management of a class within the School.</w:t>
      </w:r>
    </w:p>
    <w:p w14:paraId="1328E1AB" w14:textId="786C0CCE" w:rsidR="007E6A53" w:rsidRPr="00BA5F31" w:rsidRDefault="007E6A53" w:rsidP="007E6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  <w:b/>
          <w:sz w:val="22"/>
          <w:szCs w:val="22"/>
          <w:lang w:val="en-US"/>
        </w:rPr>
      </w:pPr>
      <w:r w:rsidRPr="00BA5F31">
        <w:rPr>
          <w:rFonts w:ascii="Myriad Pro" w:hAnsi="Myriad Pro"/>
          <w:b/>
          <w:sz w:val="22"/>
          <w:szCs w:val="22"/>
          <w:lang w:val="en-US"/>
        </w:rPr>
        <w:t>The College</w:t>
      </w:r>
    </w:p>
    <w:p w14:paraId="61EF90B8" w14:textId="77777777" w:rsidR="00DE2A1B" w:rsidRDefault="00DE2A1B" w:rsidP="00DE2A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  <w:color w:val="000000"/>
          <w:sz w:val="22"/>
          <w:szCs w:val="22"/>
        </w:rPr>
      </w:pPr>
      <w:r w:rsidRPr="00DE2A1B">
        <w:rPr>
          <w:rFonts w:ascii="Myriad Pro" w:hAnsi="Myriad Pro"/>
          <w:color w:val="000000"/>
          <w:sz w:val="22"/>
          <w:szCs w:val="22"/>
        </w:rPr>
        <w:t xml:space="preserve">The College consists of two inter-dependent fee-paying schools within a single executive structure. The Senior School [13-18], founded in 1841, is the oldest of the Victorian public schools and is predominantly a boarding school of some 660 pupils, including a Sixth Form of approximately 270 pupils. </w:t>
      </w:r>
    </w:p>
    <w:p w14:paraId="37D313BD" w14:textId="77777777" w:rsidR="00DE2A1B" w:rsidRDefault="00DE2A1B" w:rsidP="00DE2A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  <w:color w:val="000000"/>
          <w:sz w:val="22"/>
          <w:szCs w:val="22"/>
        </w:rPr>
      </w:pPr>
      <w:r w:rsidRPr="00DE2A1B">
        <w:rPr>
          <w:rFonts w:ascii="Myriad Pro" w:hAnsi="Myriad Pro"/>
          <w:color w:val="000000"/>
          <w:sz w:val="22"/>
          <w:szCs w:val="22"/>
        </w:rPr>
        <w:t xml:space="preserve">The Prep School [3-13] is largely a day school of some 400 pupils. Both schools are fully co-educational. The schools are situated in their own spacious grounds near the centre of Cheltenham, a flourishing Cotswold town. </w:t>
      </w:r>
    </w:p>
    <w:p w14:paraId="5C9F945C" w14:textId="37A90D95" w:rsidR="00DE2A1B" w:rsidRPr="00DE2A1B" w:rsidRDefault="00DE2A1B" w:rsidP="00DE2A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  <w:color w:val="000000"/>
          <w:sz w:val="22"/>
          <w:szCs w:val="22"/>
        </w:rPr>
      </w:pPr>
      <w:r>
        <w:rPr>
          <w:rFonts w:ascii="Myriad Pro" w:hAnsi="Myriad Pro"/>
          <w:color w:val="000000"/>
          <w:sz w:val="22"/>
          <w:szCs w:val="22"/>
        </w:rPr>
        <w:t>Both schools</w:t>
      </w:r>
      <w:r w:rsidRPr="00DE2A1B">
        <w:rPr>
          <w:rFonts w:ascii="Myriad Pro" w:hAnsi="Myriad Pro"/>
          <w:color w:val="000000"/>
          <w:sz w:val="22"/>
          <w:szCs w:val="22"/>
        </w:rPr>
        <w:t xml:space="preserve"> have fine academic records and a considerable reputation for sport, drama and music. </w:t>
      </w:r>
    </w:p>
    <w:p w14:paraId="710B7665" w14:textId="77777777" w:rsidR="00DE2A1B" w:rsidRPr="00DE2A1B" w:rsidRDefault="00DE2A1B" w:rsidP="00DE2A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  <w:b/>
          <w:color w:val="000000"/>
          <w:sz w:val="22"/>
          <w:szCs w:val="22"/>
        </w:rPr>
      </w:pPr>
      <w:r w:rsidRPr="00DE2A1B">
        <w:rPr>
          <w:rFonts w:ascii="Myriad Pro" w:hAnsi="Myriad Pro"/>
          <w:b/>
          <w:color w:val="000000"/>
          <w:sz w:val="22"/>
          <w:szCs w:val="22"/>
        </w:rPr>
        <w:t>Kingfishers</w:t>
      </w:r>
    </w:p>
    <w:p w14:paraId="5FC9ECE3" w14:textId="77777777" w:rsidR="00DE2A1B" w:rsidRPr="00DE2A1B" w:rsidRDefault="00DE2A1B" w:rsidP="00DE2A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  <w:color w:val="000000"/>
          <w:sz w:val="22"/>
          <w:szCs w:val="22"/>
        </w:rPr>
      </w:pPr>
      <w:r w:rsidRPr="00DE2A1B">
        <w:rPr>
          <w:rFonts w:ascii="Myriad Pro" w:hAnsi="Myriad Pro"/>
          <w:color w:val="000000"/>
          <w:sz w:val="22"/>
          <w:szCs w:val="22"/>
        </w:rPr>
        <w:t>Kingfishers is very much part of the Prep School, occupying self-contained buildings at the heart of the school campus. Staffed by specialist Early Years teachers, the aim is to provide a stimulating and happy environment in which children can develop intellectually and socially to reach their potential.</w:t>
      </w:r>
    </w:p>
    <w:p w14:paraId="12DD5A12" w14:textId="69B33EDE" w:rsidR="007E6A53" w:rsidRPr="00BA5F31" w:rsidRDefault="00BA5F31" w:rsidP="007E6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  <w:b/>
          <w:sz w:val="22"/>
          <w:szCs w:val="22"/>
          <w:lang w:val="en-US"/>
        </w:rPr>
      </w:pPr>
      <w:r>
        <w:rPr>
          <w:rFonts w:ascii="Myriad Pro" w:hAnsi="Myriad Pro"/>
          <w:b/>
          <w:sz w:val="22"/>
          <w:szCs w:val="22"/>
          <w:lang w:val="en-US"/>
        </w:rPr>
        <w:t>Key Responsibilities:</w:t>
      </w:r>
    </w:p>
    <w:p w14:paraId="50D51611" w14:textId="196F2C5B" w:rsidR="007E6A53" w:rsidRPr="00E702D6" w:rsidRDefault="007E6A53" w:rsidP="007E6A53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Myriad Pro" w:hAnsi="Myriad Pro"/>
          <w:b/>
          <w:sz w:val="22"/>
          <w:szCs w:val="22"/>
          <w:lang w:val="en-US"/>
        </w:rPr>
      </w:pPr>
      <w:r w:rsidRPr="00E702D6">
        <w:rPr>
          <w:rFonts w:ascii="Myriad Pro" w:hAnsi="Myriad Pro"/>
          <w:sz w:val="22"/>
          <w:szCs w:val="22"/>
          <w:lang w:val="en-US"/>
        </w:rPr>
        <w:t>To maintain the safety of the children during directed hours</w:t>
      </w:r>
      <w:r w:rsidR="00B617E2">
        <w:rPr>
          <w:rFonts w:ascii="Myriad Pro" w:hAnsi="Myriad Pro"/>
          <w:sz w:val="22"/>
          <w:szCs w:val="22"/>
          <w:lang w:val="en-US"/>
        </w:rPr>
        <w:t>.</w:t>
      </w:r>
      <w:bookmarkStart w:id="0" w:name="_GoBack"/>
      <w:bookmarkEnd w:id="0"/>
    </w:p>
    <w:p w14:paraId="19BC667D" w14:textId="342F662A" w:rsidR="007E6A53" w:rsidRPr="00E702D6" w:rsidRDefault="007E6A53" w:rsidP="007E6A53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Myriad Pro" w:hAnsi="Myriad Pro"/>
          <w:b/>
          <w:sz w:val="22"/>
          <w:szCs w:val="22"/>
          <w:lang w:val="en-US"/>
        </w:rPr>
      </w:pPr>
      <w:r w:rsidRPr="00E702D6">
        <w:rPr>
          <w:rFonts w:ascii="Myriad Pro" w:hAnsi="Myriad Pro"/>
          <w:sz w:val="22"/>
          <w:szCs w:val="22"/>
          <w:lang w:val="en-US"/>
        </w:rPr>
        <w:t>To ensure equal opportunities regardless of gender, ability and culture by using teaching approaches which engage and support each child as an individual</w:t>
      </w:r>
      <w:r w:rsidR="00B617E2">
        <w:rPr>
          <w:rFonts w:ascii="Myriad Pro" w:hAnsi="Myriad Pro"/>
          <w:sz w:val="22"/>
          <w:szCs w:val="22"/>
          <w:lang w:val="en-US"/>
        </w:rPr>
        <w:t>.</w:t>
      </w:r>
    </w:p>
    <w:p w14:paraId="6BB49ADB" w14:textId="3B43D42C" w:rsidR="007E6A53" w:rsidRPr="00E702D6" w:rsidRDefault="007E6A53" w:rsidP="007E6A53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Myriad Pro" w:hAnsi="Myriad Pro"/>
          <w:b/>
          <w:sz w:val="22"/>
          <w:szCs w:val="22"/>
          <w:lang w:val="en-US"/>
        </w:rPr>
      </w:pPr>
      <w:r w:rsidRPr="00E702D6">
        <w:rPr>
          <w:rFonts w:ascii="Myriad Pro" w:hAnsi="Myriad Pro"/>
          <w:sz w:val="22"/>
          <w:szCs w:val="22"/>
          <w:lang w:val="en-US"/>
        </w:rPr>
        <w:t>Enthuse all pupils with a love of learning and promote children’s intellectual curiosity</w:t>
      </w:r>
      <w:r w:rsidR="00B617E2">
        <w:rPr>
          <w:rFonts w:ascii="Myriad Pro" w:hAnsi="Myriad Pro"/>
          <w:sz w:val="22"/>
          <w:szCs w:val="22"/>
          <w:lang w:val="en-US"/>
        </w:rPr>
        <w:t>.</w:t>
      </w:r>
    </w:p>
    <w:p w14:paraId="0AA5AE69" w14:textId="77777777" w:rsidR="007E6A53" w:rsidRPr="00E702D6" w:rsidRDefault="007E6A53" w:rsidP="007E6A53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Myriad Pro" w:hAnsi="Myriad Pro"/>
          <w:b/>
          <w:sz w:val="22"/>
          <w:szCs w:val="22"/>
          <w:lang w:val="en-US"/>
        </w:rPr>
      </w:pPr>
      <w:r w:rsidRPr="00E702D6">
        <w:rPr>
          <w:rFonts w:ascii="Myriad Pro" w:hAnsi="Myriad Pro"/>
          <w:sz w:val="22"/>
          <w:szCs w:val="22"/>
          <w:lang w:val="en-US"/>
        </w:rPr>
        <w:t>To plan and teach effectively, the programmes of study.</w:t>
      </w:r>
    </w:p>
    <w:p w14:paraId="1120A686" w14:textId="77777777" w:rsidR="007E6A53" w:rsidRPr="00E702D6" w:rsidRDefault="007E6A53" w:rsidP="007E6A53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Myriad Pro" w:hAnsi="Myriad Pro"/>
          <w:b/>
          <w:sz w:val="22"/>
          <w:szCs w:val="22"/>
          <w:lang w:val="en-US"/>
        </w:rPr>
      </w:pPr>
      <w:r w:rsidRPr="00E702D6">
        <w:rPr>
          <w:rFonts w:ascii="Myriad Pro" w:hAnsi="Myriad Pro"/>
          <w:sz w:val="22"/>
          <w:szCs w:val="22"/>
          <w:lang w:val="en-US"/>
        </w:rPr>
        <w:t>Maintain academic records and profiles as agreed within the department and use these to effectively track pupils’ progress and inform teaching.</w:t>
      </w:r>
    </w:p>
    <w:p w14:paraId="2CA114E2" w14:textId="77777777" w:rsidR="007E6A53" w:rsidRPr="00E702D6" w:rsidRDefault="007E6A53" w:rsidP="007E6A53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Myriad Pro" w:hAnsi="Myriad Pro"/>
          <w:b/>
          <w:sz w:val="22"/>
          <w:szCs w:val="22"/>
          <w:lang w:val="en-US"/>
        </w:rPr>
      </w:pPr>
      <w:r w:rsidRPr="00E702D6">
        <w:rPr>
          <w:rFonts w:ascii="Myriad Pro" w:hAnsi="Myriad Pro"/>
          <w:sz w:val="22"/>
          <w:szCs w:val="22"/>
          <w:lang w:val="en-US"/>
        </w:rPr>
        <w:t>To create a stimulating classroom environment which inspires, motivates and challenges pupils.</w:t>
      </w:r>
    </w:p>
    <w:p w14:paraId="3AAAF067" w14:textId="220BD700" w:rsidR="007E6A53" w:rsidRPr="00E702D6" w:rsidRDefault="007E6A53" w:rsidP="007E6A53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Myriad Pro" w:hAnsi="Myriad Pro"/>
          <w:b/>
          <w:sz w:val="22"/>
          <w:szCs w:val="22"/>
          <w:lang w:val="en-US"/>
        </w:rPr>
      </w:pPr>
      <w:r w:rsidRPr="00E702D6">
        <w:rPr>
          <w:rFonts w:ascii="Myriad Pro" w:hAnsi="Myriad Pro"/>
          <w:sz w:val="22"/>
          <w:szCs w:val="22"/>
          <w:lang w:val="en-US"/>
        </w:rPr>
        <w:t>To liaise and report to parents</w:t>
      </w:r>
      <w:r w:rsidR="00AC1830">
        <w:rPr>
          <w:rFonts w:ascii="Myriad Pro" w:hAnsi="Myriad Pro"/>
          <w:sz w:val="22"/>
          <w:szCs w:val="22"/>
          <w:lang w:val="en-US"/>
        </w:rPr>
        <w:t xml:space="preserve">, </w:t>
      </w:r>
      <w:r w:rsidR="00AC1830" w:rsidRPr="00E702D6">
        <w:rPr>
          <w:rFonts w:ascii="Myriad Pro" w:eastAsia="Times New Roman" w:hAnsi="Myriad Pro" w:cs="Times New Roman"/>
          <w:color w:val="000000"/>
          <w:sz w:val="22"/>
          <w:szCs w:val="22"/>
          <w:lang w:val="en-US" w:eastAsia="en-US"/>
        </w:rPr>
        <w:t>both at parents’ meetings and via email or telephone when appropriate</w:t>
      </w:r>
      <w:r w:rsidR="00AC1830">
        <w:rPr>
          <w:rFonts w:ascii="Myriad Pro" w:eastAsia="Times New Roman" w:hAnsi="Myriad Pro" w:cs="Times New Roman"/>
          <w:color w:val="000000"/>
          <w:sz w:val="22"/>
          <w:szCs w:val="22"/>
          <w:lang w:val="en-US" w:eastAsia="en-US"/>
        </w:rPr>
        <w:t>,</w:t>
      </w:r>
      <w:r w:rsidRPr="00E702D6">
        <w:rPr>
          <w:rFonts w:ascii="Myriad Pro" w:hAnsi="Myriad Pro"/>
          <w:sz w:val="22"/>
          <w:szCs w:val="22"/>
          <w:lang w:val="en-US"/>
        </w:rPr>
        <w:t xml:space="preserve"> with regard t</w:t>
      </w:r>
      <w:r w:rsidR="00E702D6">
        <w:rPr>
          <w:rFonts w:ascii="Myriad Pro" w:hAnsi="Myriad Pro"/>
          <w:sz w:val="22"/>
          <w:szCs w:val="22"/>
          <w:lang w:val="en-US"/>
        </w:rPr>
        <w:t>o pupils’ achievements and well</w:t>
      </w:r>
      <w:r w:rsidRPr="00E702D6">
        <w:rPr>
          <w:rFonts w:ascii="Myriad Pro" w:hAnsi="Myriad Pro"/>
          <w:sz w:val="22"/>
          <w:szCs w:val="22"/>
          <w:lang w:val="en-US"/>
        </w:rPr>
        <w:t>being, in accordance with the current reporting system. Keep the Head of Kingfishers informed of all communications from parents</w:t>
      </w:r>
      <w:r w:rsidR="00B617E2">
        <w:rPr>
          <w:rFonts w:ascii="Myriad Pro" w:hAnsi="Myriad Pro"/>
          <w:sz w:val="22"/>
          <w:szCs w:val="22"/>
          <w:lang w:val="en-US"/>
        </w:rPr>
        <w:t>.</w:t>
      </w:r>
    </w:p>
    <w:p w14:paraId="4AD57223" w14:textId="340AEBFB" w:rsidR="007E6A53" w:rsidRPr="00E702D6" w:rsidRDefault="007E6A53" w:rsidP="007E6A53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Myriad Pro" w:hAnsi="Myriad Pro"/>
          <w:b/>
          <w:sz w:val="22"/>
          <w:szCs w:val="22"/>
          <w:lang w:val="en-US"/>
        </w:rPr>
      </w:pPr>
      <w:r w:rsidRPr="00E702D6">
        <w:rPr>
          <w:rFonts w:ascii="Myriad Pro" w:hAnsi="Myriad Pro"/>
          <w:sz w:val="22"/>
          <w:szCs w:val="22"/>
          <w:lang w:val="en-US"/>
        </w:rPr>
        <w:t>To constantly reappraise professional performance, to participate in training courses and to keep informed of current legislation and practices</w:t>
      </w:r>
      <w:r w:rsidR="00B617E2">
        <w:rPr>
          <w:rFonts w:ascii="Myriad Pro" w:hAnsi="Myriad Pro"/>
          <w:sz w:val="22"/>
          <w:szCs w:val="22"/>
          <w:lang w:val="en-US"/>
        </w:rPr>
        <w:t>.</w:t>
      </w:r>
    </w:p>
    <w:p w14:paraId="4A82A995" w14:textId="20714258" w:rsidR="00E702D6" w:rsidRPr="00DE2A1B" w:rsidRDefault="007E6A53" w:rsidP="00DE2A1B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Myriad Pro" w:hAnsi="Myriad Pro"/>
          <w:b/>
          <w:sz w:val="22"/>
          <w:szCs w:val="22"/>
          <w:lang w:val="en-US"/>
        </w:rPr>
      </w:pPr>
      <w:r w:rsidRPr="00E702D6">
        <w:rPr>
          <w:rFonts w:ascii="Myriad Pro" w:hAnsi="Myriad Pro"/>
          <w:sz w:val="22"/>
          <w:szCs w:val="22"/>
          <w:lang w:val="en-US"/>
        </w:rPr>
        <w:t>To attend meetings and undertake such duties as can reasonably be requested by the Headmaster or the Head of Kingfishers</w:t>
      </w:r>
      <w:r w:rsidR="00B617E2">
        <w:rPr>
          <w:rFonts w:ascii="Myriad Pro" w:hAnsi="Myriad Pro"/>
          <w:sz w:val="22"/>
          <w:szCs w:val="22"/>
          <w:lang w:val="en-US"/>
        </w:rPr>
        <w:t>.</w:t>
      </w:r>
    </w:p>
    <w:p w14:paraId="08133016" w14:textId="72A5ACFF" w:rsidR="007E6A53" w:rsidRPr="00E702D6" w:rsidRDefault="007E6A53" w:rsidP="007E6A53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Myriad Pro" w:hAnsi="Myriad Pro"/>
          <w:b/>
          <w:sz w:val="22"/>
          <w:szCs w:val="22"/>
          <w:lang w:val="en-US"/>
        </w:rPr>
      </w:pPr>
      <w:r w:rsidRPr="00E702D6">
        <w:rPr>
          <w:rFonts w:ascii="Myriad Pro" w:hAnsi="Myriad Pro"/>
          <w:sz w:val="22"/>
          <w:szCs w:val="22"/>
          <w:lang w:val="en-US"/>
        </w:rPr>
        <w:t>To offer an after</w:t>
      </w:r>
      <w:r w:rsidR="00E702D6">
        <w:rPr>
          <w:rFonts w:ascii="Myriad Pro" w:hAnsi="Myriad Pro"/>
          <w:sz w:val="22"/>
          <w:szCs w:val="22"/>
          <w:lang w:val="en-US"/>
        </w:rPr>
        <w:t>-</w:t>
      </w:r>
      <w:r w:rsidRPr="00E702D6">
        <w:rPr>
          <w:rFonts w:ascii="Myriad Pro" w:hAnsi="Myriad Pro"/>
          <w:sz w:val="22"/>
          <w:szCs w:val="22"/>
          <w:lang w:val="en-US"/>
        </w:rPr>
        <w:t>school club within Kingfishers.</w:t>
      </w:r>
    </w:p>
    <w:p w14:paraId="1FFBAF45" w14:textId="73BDE5C6" w:rsidR="007E6A53" w:rsidRPr="00E702D6" w:rsidRDefault="007E6A53" w:rsidP="007E6A53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Myriad Pro" w:hAnsi="Myriad Pro"/>
          <w:b/>
          <w:sz w:val="22"/>
          <w:szCs w:val="22"/>
          <w:lang w:val="en-US"/>
        </w:rPr>
      </w:pPr>
      <w:r w:rsidRPr="00E702D6">
        <w:rPr>
          <w:rFonts w:ascii="Myriad Pro" w:hAnsi="Myriad Pro"/>
          <w:sz w:val="22"/>
          <w:szCs w:val="22"/>
          <w:lang w:val="en-US"/>
        </w:rPr>
        <w:t>To co-ordinate a subject within the Pre-Prep and liaise with the Head of Department in the Prep School.</w:t>
      </w:r>
    </w:p>
    <w:p w14:paraId="5724D018" w14:textId="77777777" w:rsidR="00C56671" w:rsidRPr="00C56671" w:rsidRDefault="00C56671" w:rsidP="008217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Myriad Pro" w:hAnsi="Myriad Pro"/>
          <w:b/>
          <w:sz w:val="22"/>
          <w:szCs w:val="22"/>
          <w:lang w:val="en-US"/>
        </w:rPr>
      </w:pPr>
    </w:p>
    <w:p w14:paraId="10DB29A7" w14:textId="77777777" w:rsidR="00B617E2" w:rsidRPr="00B617E2" w:rsidRDefault="00B617E2" w:rsidP="00B61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  <w:b/>
          <w:sz w:val="22"/>
          <w:szCs w:val="22"/>
          <w:lang w:val="en-US"/>
        </w:rPr>
      </w:pPr>
      <w:r w:rsidRPr="00B617E2">
        <w:rPr>
          <w:rFonts w:ascii="Myriad Pro" w:hAnsi="Myriad Pro"/>
          <w:b/>
          <w:sz w:val="22"/>
          <w:szCs w:val="22"/>
          <w:lang w:val="en-US"/>
        </w:rPr>
        <w:lastRenderedPageBreak/>
        <w:t>Supporting College Life</w:t>
      </w:r>
    </w:p>
    <w:p w14:paraId="42D9AE81" w14:textId="77777777" w:rsidR="00B617E2" w:rsidRPr="00B617E2" w:rsidRDefault="00B617E2" w:rsidP="00B61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  <w:sz w:val="22"/>
          <w:szCs w:val="22"/>
          <w:lang w:val="en-US"/>
        </w:rPr>
      </w:pPr>
      <w:r w:rsidRPr="00B617E2">
        <w:rPr>
          <w:rFonts w:ascii="Myriad Pro" w:hAnsi="Myriad Pro"/>
          <w:sz w:val="22"/>
          <w:szCs w:val="22"/>
          <w:lang w:val="en-US"/>
        </w:rPr>
        <w:t>Teachers play a broad and proactive role in supporting the wider life of College. This includes delivering co-curricular activities based on balancing the teacher’s own interests and those of College pupils.</w:t>
      </w:r>
    </w:p>
    <w:p w14:paraId="5E60D16C" w14:textId="18F42B2E" w:rsidR="007E6A53" w:rsidRPr="00BA5F31" w:rsidRDefault="007E6A53" w:rsidP="00BA5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  <w:sz w:val="22"/>
          <w:szCs w:val="22"/>
          <w:lang w:val="en-US"/>
        </w:rPr>
      </w:pPr>
      <w:r w:rsidRPr="00BA5F31">
        <w:rPr>
          <w:rFonts w:ascii="Myriad Pro" w:hAnsi="Myriad Pro"/>
          <w:sz w:val="22"/>
          <w:szCs w:val="22"/>
          <w:lang w:val="en-US"/>
        </w:rPr>
        <w:t xml:space="preserve">This job specification is not definitive and is likely to evolve as the post holder develops their particular professional strengths both within Kingfishers and where appropriate, throughout </w:t>
      </w:r>
      <w:r w:rsidR="00B617E2">
        <w:rPr>
          <w:rFonts w:ascii="Myriad Pro" w:hAnsi="Myriad Pro"/>
          <w:sz w:val="22"/>
          <w:szCs w:val="22"/>
          <w:lang w:val="en-US"/>
        </w:rPr>
        <w:t>T</w:t>
      </w:r>
      <w:r w:rsidRPr="00BA5F31">
        <w:rPr>
          <w:rFonts w:ascii="Myriad Pro" w:hAnsi="Myriad Pro"/>
          <w:sz w:val="22"/>
          <w:szCs w:val="22"/>
          <w:lang w:val="en-US"/>
        </w:rPr>
        <w:t xml:space="preserve">he </w:t>
      </w:r>
      <w:r w:rsidR="00B617E2">
        <w:rPr>
          <w:rFonts w:ascii="Myriad Pro" w:hAnsi="Myriad Pro"/>
          <w:sz w:val="22"/>
          <w:szCs w:val="22"/>
          <w:lang w:val="en-US"/>
        </w:rPr>
        <w:t>Prep</w:t>
      </w:r>
      <w:r w:rsidRPr="00BA5F31">
        <w:rPr>
          <w:rFonts w:ascii="Myriad Pro" w:hAnsi="Myriad Pro"/>
          <w:sz w:val="22"/>
          <w:szCs w:val="22"/>
          <w:lang w:val="en-US"/>
        </w:rPr>
        <w:t xml:space="preserve"> School.</w:t>
      </w:r>
    </w:p>
    <w:p w14:paraId="545ECE6B" w14:textId="5421CDB0" w:rsidR="00BA5F31" w:rsidRDefault="007E6A53" w:rsidP="00BA5F31">
      <w:pPr>
        <w:pStyle w:val="Heading2"/>
        <w:rPr>
          <w:rFonts w:ascii="Myriad Pro" w:hAnsi="Myriad Pro"/>
          <w:color w:val="auto"/>
          <w:sz w:val="22"/>
          <w:szCs w:val="22"/>
        </w:rPr>
      </w:pPr>
      <w:r w:rsidRPr="00BA5F31">
        <w:rPr>
          <w:rFonts w:ascii="Myriad Pro" w:hAnsi="Myriad Pro"/>
          <w:color w:val="auto"/>
          <w:sz w:val="22"/>
          <w:szCs w:val="22"/>
        </w:rPr>
        <w:t>Terms and conditions</w:t>
      </w:r>
    </w:p>
    <w:p w14:paraId="7948590B" w14:textId="77777777" w:rsidR="007E6A53" w:rsidRPr="00BA5F31" w:rsidRDefault="007E6A53" w:rsidP="007E6A53">
      <w:pPr>
        <w:numPr>
          <w:ilvl w:val="0"/>
          <w:numId w:val="5"/>
        </w:numPr>
        <w:tabs>
          <w:tab w:val="num" w:pos="360"/>
        </w:tabs>
        <w:spacing w:after="0"/>
        <w:ind w:left="360"/>
        <w:rPr>
          <w:rFonts w:ascii="Myriad Pro" w:hAnsi="Myriad Pro"/>
          <w:sz w:val="22"/>
          <w:szCs w:val="22"/>
          <w:u w:val="single"/>
        </w:rPr>
      </w:pPr>
      <w:r w:rsidRPr="00BA5F31">
        <w:rPr>
          <w:rFonts w:ascii="Myriad Pro" w:hAnsi="Myriad Pro"/>
          <w:sz w:val="22"/>
          <w:szCs w:val="22"/>
        </w:rPr>
        <w:t>The College has its own salary scale.</w:t>
      </w:r>
    </w:p>
    <w:p w14:paraId="027EED12" w14:textId="77777777" w:rsidR="00B617E2" w:rsidRPr="00B617E2" w:rsidRDefault="00B617E2" w:rsidP="00B617E2">
      <w:pPr>
        <w:numPr>
          <w:ilvl w:val="0"/>
          <w:numId w:val="5"/>
        </w:numPr>
        <w:tabs>
          <w:tab w:val="num" w:pos="360"/>
        </w:tabs>
        <w:spacing w:after="0"/>
        <w:ind w:left="360"/>
        <w:rPr>
          <w:rFonts w:ascii="Myriad Pro" w:hAnsi="Myriad Pro"/>
          <w:sz w:val="22"/>
          <w:szCs w:val="22"/>
          <w:u w:val="single"/>
        </w:rPr>
      </w:pPr>
      <w:r>
        <w:rPr>
          <w:rFonts w:ascii="Myriad Pro" w:hAnsi="Myriad Pro"/>
          <w:sz w:val="22"/>
          <w:szCs w:val="22"/>
        </w:rPr>
        <w:t>Teachers’ Pension scheme. Service with College is pensionable in accordance with the Teachers’ Pension Scheme.</w:t>
      </w:r>
    </w:p>
    <w:p w14:paraId="04AFFCF1" w14:textId="11974073" w:rsidR="00B617E2" w:rsidRPr="00B617E2" w:rsidRDefault="00B617E2" w:rsidP="00B617E2">
      <w:pPr>
        <w:numPr>
          <w:ilvl w:val="0"/>
          <w:numId w:val="5"/>
        </w:numPr>
        <w:tabs>
          <w:tab w:val="num" w:pos="360"/>
        </w:tabs>
        <w:spacing w:after="0"/>
        <w:ind w:left="360"/>
        <w:rPr>
          <w:rFonts w:ascii="Myriad Pro" w:hAnsi="Myriad Pro"/>
          <w:sz w:val="22"/>
          <w:szCs w:val="22"/>
          <w:u w:val="single"/>
        </w:rPr>
      </w:pPr>
      <w:r>
        <w:rPr>
          <w:rFonts w:ascii="Myriad Pro" w:hAnsi="Myriad Pro"/>
          <w:sz w:val="22"/>
          <w:szCs w:val="22"/>
        </w:rPr>
        <w:t>Permanent members of staff are entitled to a reduction in fees for their children.</w:t>
      </w:r>
    </w:p>
    <w:p w14:paraId="2725FE59" w14:textId="77777777" w:rsidR="007E6A53" w:rsidRPr="00BA5F31" w:rsidRDefault="007E6A53" w:rsidP="007E6A53">
      <w:pPr>
        <w:numPr>
          <w:ilvl w:val="0"/>
          <w:numId w:val="5"/>
        </w:numPr>
        <w:tabs>
          <w:tab w:val="num" w:pos="360"/>
        </w:tabs>
        <w:spacing w:after="0"/>
        <w:ind w:left="360"/>
        <w:rPr>
          <w:rFonts w:ascii="Myriad Pro" w:hAnsi="Myriad Pro"/>
          <w:sz w:val="22"/>
          <w:szCs w:val="22"/>
          <w:u w:val="single"/>
        </w:rPr>
      </w:pPr>
      <w:r w:rsidRPr="00BA5F31">
        <w:rPr>
          <w:rFonts w:ascii="Myriad Pro" w:hAnsi="Myriad Pro"/>
          <w:sz w:val="22"/>
          <w:szCs w:val="22"/>
        </w:rPr>
        <w:t>Lunch in school (during term time only).</w:t>
      </w:r>
    </w:p>
    <w:p w14:paraId="779B5B1E" w14:textId="77777777" w:rsidR="007E6A53" w:rsidRPr="00BA5F31" w:rsidRDefault="007E6A53" w:rsidP="007E6A53">
      <w:pPr>
        <w:numPr>
          <w:ilvl w:val="0"/>
          <w:numId w:val="5"/>
        </w:numPr>
        <w:tabs>
          <w:tab w:val="num" w:pos="360"/>
        </w:tabs>
        <w:spacing w:after="0"/>
        <w:ind w:left="360"/>
        <w:rPr>
          <w:rFonts w:ascii="Myriad Pro" w:hAnsi="Myriad Pro"/>
          <w:sz w:val="22"/>
          <w:szCs w:val="22"/>
          <w:u w:val="single"/>
        </w:rPr>
      </w:pPr>
      <w:r w:rsidRPr="00BA5F31">
        <w:rPr>
          <w:rFonts w:ascii="Myriad Pro" w:hAnsi="Myriad Pro"/>
          <w:sz w:val="22"/>
          <w:szCs w:val="22"/>
        </w:rPr>
        <w:t>Use of College sport facilities (at staff allocated times).</w:t>
      </w:r>
    </w:p>
    <w:p w14:paraId="4C6F6190" w14:textId="67FEA11C" w:rsidR="00B617E2" w:rsidRPr="00B617E2" w:rsidRDefault="00B617E2" w:rsidP="007E6A53">
      <w:pPr>
        <w:numPr>
          <w:ilvl w:val="0"/>
          <w:numId w:val="5"/>
        </w:numPr>
        <w:tabs>
          <w:tab w:val="num" w:pos="360"/>
        </w:tabs>
        <w:spacing w:after="0"/>
        <w:ind w:left="360"/>
        <w:rPr>
          <w:rFonts w:ascii="Myriad Pro" w:hAnsi="Myriad Pro"/>
          <w:sz w:val="22"/>
          <w:szCs w:val="22"/>
          <w:u w:val="single"/>
        </w:rPr>
      </w:pPr>
      <w:r>
        <w:rPr>
          <w:rFonts w:ascii="Myriad Pro" w:hAnsi="Myriad Pro"/>
          <w:sz w:val="22"/>
          <w:szCs w:val="22"/>
        </w:rPr>
        <w:t>Subsidised health scheme membership (Benenden)</w:t>
      </w:r>
    </w:p>
    <w:p w14:paraId="6F3726CC" w14:textId="04B3EE21" w:rsidR="00B617E2" w:rsidRPr="00B617E2" w:rsidRDefault="00B617E2" w:rsidP="007E6A53">
      <w:pPr>
        <w:numPr>
          <w:ilvl w:val="0"/>
          <w:numId w:val="5"/>
        </w:numPr>
        <w:tabs>
          <w:tab w:val="num" w:pos="360"/>
        </w:tabs>
        <w:spacing w:after="0"/>
        <w:ind w:left="360"/>
        <w:rPr>
          <w:rFonts w:ascii="Myriad Pro" w:hAnsi="Myriad Pro"/>
          <w:sz w:val="22"/>
          <w:szCs w:val="22"/>
          <w:u w:val="single"/>
        </w:rPr>
      </w:pPr>
      <w:r>
        <w:rPr>
          <w:rFonts w:ascii="Myriad Pro" w:hAnsi="Myriad Pro"/>
          <w:sz w:val="22"/>
          <w:szCs w:val="22"/>
        </w:rPr>
        <w:t>Discounts and offers for College staff from local businesses and retailers.</w:t>
      </w:r>
    </w:p>
    <w:p w14:paraId="6D793E6F" w14:textId="77777777" w:rsidR="00B617E2" w:rsidRPr="00BA5F31" w:rsidRDefault="00B617E2" w:rsidP="00B617E2">
      <w:pPr>
        <w:spacing w:after="0"/>
        <w:ind w:left="360"/>
        <w:rPr>
          <w:rFonts w:ascii="Myriad Pro" w:hAnsi="Myriad Pro"/>
          <w:sz w:val="22"/>
          <w:szCs w:val="22"/>
          <w:u w:val="single"/>
        </w:rPr>
      </w:pPr>
    </w:p>
    <w:p w14:paraId="0AAB7EF8" w14:textId="77777777" w:rsidR="007E6A53" w:rsidRPr="00BA5F31" w:rsidRDefault="007E6A53" w:rsidP="007E6A53">
      <w:pPr>
        <w:rPr>
          <w:rFonts w:ascii="Myriad Pro" w:hAnsi="Myriad Pro"/>
          <w:sz w:val="22"/>
          <w:szCs w:val="22"/>
        </w:rPr>
      </w:pPr>
    </w:p>
    <w:p w14:paraId="7BD52554" w14:textId="2A2C6874" w:rsidR="009C5582" w:rsidRPr="00BA5F31" w:rsidRDefault="00B617E2" w:rsidP="009C5582">
      <w:pPr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May 2018</w:t>
      </w:r>
    </w:p>
    <w:p w14:paraId="3B05FE5A" w14:textId="77777777" w:rsidR="009C5582" w:rsidRPr="00BA5F31" w:rsidRDefault="009C5582" w:rsidP="009C5582">
      <w:pPr>
        <w:rPr>
          <w:rFonts w:ascii="Myriad Pro" w:hAnsi="Myriad Pro"/>
          <w:sz w:val="22"/>
          <w:szCs w:val="22"/>
        </w:rPr>
      </w:pPr>
    </w:p>
    <w:p w14:paraId="7DB6C47A" w14:textId="77777777" w:rsidR="00574FE9" w:rsidRPr="00BA5F31" w:rsidRDefault="00574FE9" w:rsidP="0052593E">
      <w:pPr>
        <w:pStyle w:val="CCPREP-Main-Title"/>
        <w:spacing w:after="0" w:line="240" w:lineRule="auto"/>
        <w:rPr>
          <w:rFonts w:ascii="Myriad Pro" w:hAnsi="Myriad Pro"/>
          <w:sz w:val="22"/>
          <w:szCs w:val="22"/>
        </w:rPr>
      </w:pPr>
    </w:p>
    <w:sectPr w:rsidR="00574FE9" w:rsidRPr="00BA5F31" w:rsidSect="00C56671">
      <w:footerReference w:type="even" r:id="rId7"/>
      <w:footerReference w:type="default" r:id="rId8"/>
      <w:headerReference w:type="first" r:id="rId9"/>
      <w:pgSz w:w="11900" w:h="16840"/>
      <w:pgMar w:top="1620" w:right="851" w:bottom="990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CB42C" w14:textId="77777777" w:rsidR="00DE33E4" w:rsidRDefault="00DE33E4" w:rsidP="00DB7EB2">
      <w:r>
        <w:separator/>
      </w:r>
    </w:p>
  </w:endnote>
  <w:endnote w:type="continuationSeparator" w:id="0">
    <w:p w14:paraId="10ABDDBE" w14:textId="77777777" w:rsidR="00DE33E4" w:rsidRDefault="00DE33E4" w:rsidP="00DB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yriad Pro Semibold">
    <w:panose1 w:val="020B0603030403020204"/>
    <w:charset w:val="00"/>
    <w:family w:val="auto"/>
    <w:pitch w:val="variable"/>
    <w:sig w:usb0="20000287" w:usb1="00000001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E9F13" w14:textId="77777777" w:rsidR="00B611C4" w:rsidRDefault="00B611C4" w:rsidP="00B611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869DC0" w14:textId="77777777" w:rsidR="00B611C4" w:rsidRDefault="00B611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5B4CC" w14:textId="77777777" w:rsidR="00B611C4" w:rsidRDefault="00B611C4" w:rsidP="00B611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17E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58DE51" w14:textId="77777777" w:rsidR="00B611C4" w:rsidRDefault="00B611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14A60" w14:textId="77777777" w:rsidR="00DE33E4" w:rsidRDefault="00DE33E4" w:rsidP="00DB7EB2">
      <w:r>
        <w:separator/>
      </w:r>
    </w:p>
  </w:footnote>
  <w:footnote w:type="continuationSeparator" w:id="0">
    <w:p w14:paraId="1A4E3D2C" w14:textId="77777777" w:rsidR="00DE33E4" w:rsidRDefault="00DE33E4" w:rsidP="00DB7E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1ED9E" w14:textId="4A17572F" w:rsidR="00B611C4" w:rsidRDefault="00B611C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311" behindDoc="1" locked="1" layoutInCell="1" allowOverlap="1" wp14:anchorId="5D3C8254" wp14:editId="71C89B84">
          <wp:simplePos x="0" y="0"/>
          <wp:positionH relativeFrom="page">
            <wp:posOffset>-17780</wp:posOffset>
          </wp:positionH>
          <wp:positionV relativeFrom="page">
            <wp:posOffset>-17780</wp:posOffset>
          </wp:positionV>
          <wp:extent cx="7596000" cy="310975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LT-COLL-PREP-NLMast-Prep-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310975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E712D9C"/>
    <w:multiLevelType w:val="hybridMultilevel"/>
    <w:tmpl w:val="E96EB75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355854"/>
    <w:multiLevelType w:val="hybridMultilevel"/>
    <w:tmpl w:val="BF7EFF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3718B3"/>
    <w:multiLevelType w:val="hybridMultilevel"/>
    <w:tmpl w:val="9582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D06C3D"/>
    <w:multiLevelType w:val="hybridMultilevel"/>
    <w:tmpl w:val="19AC2F78"/>
    <w:lvl w:ilvl="0" w:tplc="0BCE8A02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>
    <w:nsid w:val="723E03ED"/>
    <w:multiLevelType w:val="hybridMultilevel"/>
    <w:tmpl w:val="B2CCDA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DC1154"/>
    <w:multiLevelType w:val="hybridMultilevel"/>
    <w:tmpl w:val="F8209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B2"/>
    <w:rsid w:val="000138C9"/>
    <w:rsid w:val="0008576F"/>
    <w:rsid w:val="001127A9"/>
    <w:rsid w:val="0012470A"/>
    <w:rsid w:val="00190216"/>
    <w:rsid w:val="001B6DCD"/>
    <w:rsid w:val="001F35AB"/>
    <w:rsid w:val="001F4D43"/>
    <w:rsid w:val="00217696"/>
    <w:rsid w:val="002D711D"/>
    <w:rsid w:val="00326E00"/>
    <w:rsid w:val="003359FC"/>
    <w:rsid w:val="003919B4"/>
    <w:rsid w:val="004B71C7"/>
    <w:rsid w:val="004C2527"/>
    <w:rsid w:val="0052593E"/>
    <w:rsid w:val="00574FE9"/>
    <w:rsid w:val="005B1B4B"/>
    <w:rsid w:val="005C22A4"/>
    <w:rsid w:val="005C313E"/>
    <w:rsid w:val="006027EA"/>
    <w:rsid w:val="00607F2C"/>
    <w:rsid w:val="00720A34"/>
    <w:rsid w:val="007257D5"/>
    <w:rsid w:val="00763AD4"/>
    <w:rsid w:val="007E6A53"/>
    <w:rsid w:val="00821775"/>
    <w:rsid w:val="00860052"/>
    <w:rsid w:val="008623A2"/>
    <w:rsid w:val="009100DF"/>
    <w:rsid w:val="00976CE1"/>
    <w:rsid w:val="009C5582"/>
    <w:rsid w:val="00A034D3"/>
    <w:rsid w:val="00A406EC"/>
    <w:rsid w:val="00A855BB"/>
    <w:rsid w:val="00AC09D2"/>
    <w:rsid w:val="00AC1830"/>
    <w:rsid w:val="00AE22FF"/>
    <w:rsid w:val="00AF722B"/>
    <w:rsid w:val="00B26859"/>
    <w:rsid w:val="00B611C4"/>
    <w:rsid w:val="00B617E2"/>
    <w:rsid w:val="00B8774D"/>
    <w:rsid w:val="00BA5F31"/>
    <w:rsid w:val="00BD7562"/>
    <w:rsid w:val="00C2368D"/>
    <w:rsid w:val="00C23EC1"/>
    <w:rsid w:val="00C56671"/>
    <w:rsid w:val="00D02936"/>
    <w:rsid w:val="00D47835"/>
    <w:rsid w:val="00D90008"/>
    <w:rsid w:val="00DB7EB2"/>
    <w:rsid w:val="00DE2A1B"/>
    <w:rsid w:val="00DE33E4"/>
    <w:rsid w:val="00DF4F83"/>
    <w:rsid w:val="00E23F25"/>
    <w:rsid w:val="00E34DA3"/>
    <w:rsid w:val="00E702D6"/>
    <w:rsid w:val="00EE1554"/>
    <w:rsid w:val="00EE3FD3"/>
    <w:rsid w:val="00F047F9"/>
    <w:rsid w:val="00F3522C"/>
    <w:rsid w:val="00F60B25"/>
    <w:rsid w:val="00F667FC"/>
    <w:rsid w:val="00F73783"/>
    <w:rsid w:val="00FB27C6"/>
    <w:rsid w:val="00FE0C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A53A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7696"/>
  </w:style>
  <w:style w:type="paragraph" w:styleId="Heading1">
    <w:name w:val="heading 1"/>
    <w:basedOn w:val="Normal"/>
    <w:next w:val="Normal"/>
    <w:link w:val="Heading1Char"/>
    <w:qFormat/>
    <w:rsid w:val="009C5582"/>
    <w:pPr>
      <w:keepNext/>
      <w:spacing w:after="0"/>
      <w:outlineLvl w:val="0"/>
    </w:pPr>
    <w:rPr>
      <w:rFonts w:ascii="Palatino" w:eastAsia="Times" w:hAnsi="Palatino" w:cs="Times New Roman"/>
      <w:b/>
      <w:sz w:val="2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5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E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EB2"/>
  </w:style>
  <w:style w:type="paragraph" w:styleId="Footer">
    <w:name w:val="footer"/>
    <w:basedOn w:val="Normal"/>
    <w:link w:val="FooterChar"/>
    <w:uiPriority w:val="99"/>
    <w:unhideWhenUsed/>
    <w:rsid w:val="00DB7E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EB2"/>
  </w:style>
  <w:style w:type="paragraph" w:styleId="BalloonText">
    <w:name w:val="Balloon Text"/>
    <w:basedOn w:val="Normal"/>
    <w:link w:val="BalloonTextChar"/>
    <w:uiPriority w:val="99"/>
    <w:semiHidden/>
    <w:unhideWhenUsed/>
    <w:rsid w:val="00DB7E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B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B7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PREP-Cover-Dates">
    <w:name w:val="CCPREP-Cover-Dates"/>
    <w:basedOn w:val="Normal"/>
    <w:next w:val="Normal"/>
    <w:autoRedefine/>
    <w:qFormat/>
    <w:rsid w:val="006027EA"/>
    <w:pPr>
      <w:spacing w:before="227" w:after="0" w:line="420" w:lineRule="exact"/>
    </w:pPr>
    <w:rPr>
      <w:rFonts w:ascii="Palatino" w:hAnsi="Palatino"/>
      <w:i/>
      <w:iCs/>
      <w:color w:val="FFFFFF" w:themeColor="background1"/>
      <w:sz w:val="42"/>
      <w:szCs w:val="42"/>
    </w:rPr>
  </w:style>
  <w:style w:type="paragraph" w:customStyle="1" w:styleId="CCPREP-Body-Text-Grey">
    <w:name w:val="CCPREP-Body-Text-Grey"/>
    <w:basedOn w:val="Normal"/>
    <w:autoRedefine/>
    <w:qFormat/>
    <w:rsid w:val="006027EA"/>
    <w:pPr>
      <w:spacing w:after="113" w:line="220" w:lineRule="exact"/>
    </w:pPr>
    <w:rPr>
      <w:rFonts w:ascii="Myriad Pro" w:hAnsi="Myriad Pro"/>
      <w:color w:val="989897"/>
      <w:sz w:val="16"/>
      <w:szCs w:val="16"/>
      <w14:ligatures w14:val="standard"/>
    </w:rPr>
  </w:style>
  <w:style w:type="paragraph" w:customStyle="1" w:styleId="CCPREP-Title-Text">
    <w:name w:val="CCPREP-Title-Text"/>
    <w:next w:val="CCPREP-Teachers-Name"/>
    <w:qFormat/>
    <w:rsid w:val="006027EA"/>
    <w:pPr>
      <w:tabs>
        <w:tab w:val="right" w:pos="3119"/>
      </w:tabs>
      <w:spacing w:after="57" w:line="280" w:lineRule="exact"/>
    </w:pPr>
    <w:rPr>
      <w:rFonts w:ascii="Palatino" w:hAnsi="Palatino"/>
      <w:color w:val="29338A"/>
      <w:szCs w:val="16"/>
      <w14:ligatures w14:val="standard"/>
    </w:rPr>
  </w:style>
  <w:style w:type="paragraph" w:customStyle="1" w:styleId="CCPREP-Teachers-Name">
    <w:name w:val="CCPREP-Teacher’s-Name"/>
    <w:next w:val="CCPREP-Times"/>
    <w:qFormat/>
    <w:rsid w:val="006027EA"/>
    <w:pPr>
      <w:tabs>
        <w:tab w:val="left" w:pos="142"/>
        <w:tab w:val="center" w:pos="708"/>
      </w:tabs>
      <w:spacing w:after="57" w:line="200" w:lineRule="exact"/>
    </w:pPr>
    <w:rPr>
      <w:rFonts w:ascii="Myriad Pro" w:hAnsi="Myriad Pro"/>
      <w:color w:val="29338A"/>
      <w:sz w:val="18"/>
      <w:szCs w:val="16"/>
      <w14:textFill>
        <w14:solidFill>
          <w14:srgbClr w14:val="29338A">
            <w14:alpha w14:val="40000"/>
          </w14:srgbClr>
        </w14:solidFill>
      </w14:textFill>
      <w14:ligatures w14:val="standard"/>
    </w:rPr>
  </w:style>
  <w:style w:type="paragraph" w:customStyle="1" w:styleId="CCPREP-Times">
    <w:name w:val="CCPREP-Times"/>
    <w:basedOn w:val="CCPREP-Body-Text-Grey"/>
    <w:next w:val="CCPREP-Body-Text-Grey"/>
    <w:autoRedefine/>
    <w:qFormat/>
    <w:rsid w:val="006027EA"/>
    <w:pPr>
      <w:spacing w:after="85" w:line="200" w:lineRule="exact"/>
    </w:pPr>
  </w:style>
  <w:style w:type="character" w:customStyle="1" w:styleId="CCPREP-Price">
    <w:name w:val="CCPREP-Price"/>
    <w:basedOn w:val="DefaultParagraphFont"/>
    <w:uiPriority w:val="1"/>
    <w:qFormat/>
    <w:rsid w:val="006027EA"/>
    <w:rPr>
      <w:rFonts w:ascii="Myriad Pro Semibold" w:hAnsi="Myriad Pro Semibold"/>
      <w:b w:val="0"/>
      <w:i w:val="0"/>
      <w:color w:val="29338A"/>
      <w:sz w:val="18"/>
      <w14:textFill>
        <w14:solidFill>
          <w14:srgbClr w14:val="29338A">
            <w14:alpha w14:val="40000"/>
          </w14:srgbClr>
        </w14:solidFill>
      </w14:textFill>
    </w:rPr>
  </w:style>
  <w:style w:type="paragraph" w:customStyle="1" w:styleId="CCPREP-Intro-Text">
    <w:name w:val="CCPREP-Intro-Text"/>
    <w:basedOn w:val="Normal"/>
    <w:next w:val="CCPREP-Title-Text"/>
    <w:autoRedefine/>
    <w:qFormat/>
    <w:rsid w:val="006027EA"/>
    <w:pPr>
      <w:spacing w:after="170" w:line="280" w:lineRule="exact"/>
    </w:pPr>
    <w:rPr>
      <w:rFonts w:ascii="Myriad Pro" w:hAnsi="Myriad Pro" w:cs="Gill Sans"/>
      <w:color w:val="29338A"/>
      <w:sz w:val="20"/>
    </w:rPr>
  </w:style>
  <w:style w:type="paragraph" w:customStyle="1" w:styleId="CCPREP-Main-Title">
    <w:name w:val="CCPREP-Main-Title"/>
    <w:basedOn w:val="Normal"/>
    <w:autoRedefine/>
    <w:qFormat/>
    <w:rsid w:val="006027EA"/>
    <w:pPr>
      <w:suppressAutoHyphens/>
      <w:spacing w:after="113" w:line="420" w:lineRule="exact"/>
    </w:pPr>
    <w:rPr>
      <w:rFonts w:ascii="Palatino" w:hAnsi="Palatino"/>
      <w:color w:val="29338A"/>
      <w:sz w:val="42"/>
      <w:szCs w:val="64"/>
    </w:rPr>
  </w:style>
  <w:style w:type="paragraph" w:customStyle="1" w:styleId="CCPREP-Welcome-Text">
    <w:name w:val="CCPREP-Welcome-Text"/>
    <w:basedOn w:val="CCPREP-Intro-Text"/>
    <w:qFormat/>
    <w:rsid w:val="006027EA"/>
    <w:rPr>
      <w:color w:val="989897"/>
    </w:rPr>
  </w:style>
  <w:style w:type="paragraph" w:customStyle="1" w:styleId="CCPREP-Welcome-Intro">
    <w:name w:val="CCPREP-Welcome-Intro"/>
    <w:basedOn w:val="CCPREP-Welcome-Text"/>
    <w:qFormat/>
    <w:rsid w:val="006027EA"/>
    <w:pPr>
      <w:spacing w:line="320" w:lineRule="exact"/>
    </w:pPr>
    <w:rPr>
      <w:rFonts w:ascii="Palatino" w:hAnsi="Palatino"/>
      <w:color w:val="29338A"/>
      <w:sz w:val="28"/>
      <w14:textFill>
        <w14:solidFill>
          <w14:srgbClr w14:val="29338A">
            <w14:alpha w14:val="40000"/>
          </w14:srgbClr>
        </w14:solidFill>
      </w14:textFill>
    </w:rPr>
  </w:style>
  <w:style w:type="character" w:customStyle="1" w:styleId="CCPREP-Body-Italic">
    <w:name w:val="CCPREP-Body-Italic"/>
    <w:basedOn w:val="DefaultParagraphFont"/>
    <w:uiPriority w:val="1"/>
    <w:qFormat/>
    <w:rsid w:val="006027EA"/>
    <w:rPr>
      <w:i/>
    </w:rPr>
  </w:style>
  <w:style w:type="paragraph" w:customStyle="1" w:styleId="CCPREP-Table-Body">
    <w:name w:val="CCPREP-Table-Body"/>
    <w:basedOn w:val="Normal"/>
    <w:qFormat/>
    <w:rsid w:val="006027EA"/>
    <w:pPr>
      <w:spacing w:after="57" w:line="220" w:lineRule="exact"/>
    </w:pPr>
    <w:rPr>
      <w:rFonts w:ascii="Myriad Pro" w:hAnsi="Myriad Pro"/>
      <w:color w:val="29338A"/>
      <w:sz w:val="16"/>
    </w:rPr>
  </w:style>
  <w:style w:type="character" w:customStyle="1" w:styleId="CCPREP-Tabel-Bold">
    <w:name w:val="CCPREP-Tabel-Bold"/>
    <w:basedOn w:val="DefaultParagraphFont"/>
    <w:uiPriority w:val="1"/>
    <w:qFormat/>
    <w:rsid w:val="006027EA"/>
    <w:rPr>
      <w:rFonts w:ascii="Myriad Pro Semibold" w:hAnsi="Myriad Pro Semibold"/>
      <w:b w:val="0"/>
      <w:i w:val="0"/>
      <w:color w:val="29338A"/>
      <w:sz w:val="16"/>
    </w:rPr>
  </w:style>
  <w:style w:type="paragraph" w:customStyle="1" w:styleId="CCPREP-Contents-List">
    <w:name w:val="CCPREP-Contents-List"/>
    <w:basedOn w:val="CCPREP-Teachers-Name"/>
    <w:qFormat/>
    <w:rsid w:val="006027EA"/>
    <w:pPr>
      <w:tabs>
        <w:tab w:val="clear" w:pos="142"/>
        <w:tab w:val="clear" w:pos="708"/>
        <w:tab w:val="right" w:leader="dot" w:pos="5103"/>
      </w:tabs>
      <w:spacing w:after="113"/>
    </w:pPr>
    <w:rPr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26859"/>
  </w:style>
  <w:style w:type="character" w:styleId="Hyperlink">
    <w:name w:val="Hyperlink"/>
    <w:rsid w:val="00F737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2F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9C5582"/>
    <w:rPr>
      <w:rFonts w:ascii="Palatino" w:eastAsia="Times" w:hAnsi="Palatino" w:cs="Times New Roman"/>
      <w:b/>
      <w:sz w:val="22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C5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rsid w:val="00E702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17E2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17E2"/>
    <w:pPr>
      <w:spacing w:after="0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17E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2928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Terms and conditions</vt:lpstr>
    </vt:vector>
  </TitlesOfParts>
  <Company>Cheltenham College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IT Centre</dc:creator>
  <cp:keywords/>
  <dc:description/>
  <cp:lastModifiedBy>Amy Cook</cp:lastModifiedBy>
  <cp:revision>2</cp:revision>
  <cp:lastPrinted>2012-08-30T16:24:00Z</cp:lastPrinted>
  <dcterms:created xsi:type="dcterms:W3CDTF">2018-05-02T15:39:00Z</dcterms:created>
  <dcterms:modified xsi:type="dcterms:W3CDTF">2018-05-02T15:39:00Z</dcterms:modified>
</cp:coreProperties>
</file>